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10" w:rsidRPr="00FD7D8F" w:rsidRDefault="00565110" w:rsidP="00565110">
      <w:pPr>
        <w:rPr>
          <w:b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b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</w:t>
      </w:r>
      <w:r w:rsidRPr="00FD7D8F">
        <w:rPr>
          <w:b/>
          <w:sz w:val="28"/>
          <w:szCs w:val="28"/>
          <w:shd w:val="clear" w:color="auto" w:fill="FFFFFF"/>
        </w:rPr>
        <w:t>ЗАТВЕРДЖЕНО</w:t>
      </w:r>
    </w:p>
    <w:p w:rsidR="00565110" w:rsidRPr="00FD7D8F" w:rsidRDefault="00565110" w:rsidP="00565110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          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Рішення</w:t>
      </w:r>
      <w:proofErr w:type="spellEnd"/>
      <w:r w:rsidRPr="00FD7D8F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міської</w:t>
      </w:r>
      <w:proofErr w:type="spellEnd"/>
      <w:r w:rsidRPr="00FD7D8F">
        <w:rPr>
          <w:b/>
          <w:sz w:val="28"/>
          <w:szCs w:val="28"/>
          <w:shd w:val="clear" w:color="auto" w:fill="FFFFFF"/>
        </w:rPr>
        <w:t xml:space="preserve"> ради  </w:t>
      </w:r>
    </w:p>
    <w:p w:rsidR="00565110" w:rsidRPr="00FD7D8F" w:rsidRDefault="00565110" w:rsidP="00565110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V</w:t>
      </w:r>
      <w:proofErr w:type="gramStart"/>
      <w:r w:rsidRPr="00FD7D8F">
        <w:rPr>
          <w:b/>
          <w:sz w:val="28"/>
          <w:szCs w:val="28"/>
          <w:shd w:val="clear" w:color="auto" w:fill="FFFFFF"/>
        </w:rPr>
        <w:t xml:space="preserve">ІІ 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скликання</w:t>
      </w:r>
      <w:proofErr w:type="spellEnd"/>
      <w:proofErr w:type="gramEnd"/>
    </w:p>
    <w:p w:rsidR="00565110" w:rsidRPr="00F84A05" w:rsidRDefault="00565110" w:rsidP="00565110">
      <w:pPr>
        <w:ind w:left="5244" w:firstLine="420"/>
        <w:jc w:val="center"/>
        <w:rPr>
          <w:b/>
          <w:color w:val="FF0000"/>
          <w:sz w:val="28"/>
          <w:szCs w:val="28"/>
          <w:shd w:val="clear" w:color="auto" w:fill="FFFFFF"/>
          <w:lang w:val="uk-UA"/>
        </w:rPr>
      </w:pPr>
      <w:r w:rsidRPr="00FD7D8F">
        <w:rPr>
          <w:b/>
          <w:sz w:val="28"/>
          <w:szCs w:val="28"/>
          <w:shd w:val="clear" w:color="auto" w:fill="FFFFFF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         </w:t>
      </w:r>
      <w:r w:rsidR="00B54C0E">
        <w:rPr>
          <w:b/>
          <w:sz w:val="28"/>
          <w:szCs w:val="28"/>
          <w:u w:val="single"/>
          <w:shd w:val="clear" w:color="auto" w:fill="FFFFFF"/>
          <w:lang w:val="uk-UA"/>
        </w:rPr>
        <w:t>20.06.</w:t>
      </w:r>
      <w:r w:rsidRPr="00687AA7">
        <w:rPr>
          <w:b/>
          <w:sz w:val="28"/>
          <w:szCs w:val="28"/>
          <w:u w:val="single"/>
          <w:shd w:val="clear" w:color="auto" w:fill="FFFFFF"/>
        </w:rPr>
        <w:t>20</w:t>
      </w:r>
      <w:r w:rsidR="00B54C0E">
        <w:rPr>
          <w:b/>
          <w:sz w:val="28"/>
          <w:szCs w:val="28"/>
          <w:u w:val="single"/>
          <w:shd w:val="clear" w:color="auto" w:fill="FFFFFF"/>
          <w:lang w:val="uk-UA"/>
        </w:rPr>
        <w:t>19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р.</w:t>
      </w:r>
      <w:r w:rsidRPr="00FD7D8F">
        <w:rPr>
          <w:b/>
          <w:sz w:val="28"/>
          <w:szCs w:val="28"/>
          <w:shd w:val="clear" w:color="auto" w:fill="FFFFFF"/>
        </w:rPr>
        <w:t xml:space="preserve"> №</w:t>
      </w:r>
      <w:r w:rsidRPr="00565110">
        <w:rPr>
          <w:b/>
          <w:sz w:val="28"/>
          <w:szCs w:val="28"/>
          <w:shd w:val="clear" w:color="auto" w:fill="FFFFFF"/>
        </w:rPr>
        <w:t xml:space="preserve"> </w:t>
      </w:r>
      <w:r w:rsidR="00B54C0E">
        <w:rPr>
          <w:b/>
          <w:sz w:val="28"/>
          <w:szCs w:val="28"/>
          <w:u w:val="single"/>
          <w:shd w:val="clear" w:color="auto" w:fill="FFFFFF"/>
          <w:lang w:val="uk-UA"/>
        </w:rPr>
        <w:t>1754</w:t>
      </w:r>
    </w:p>
    <w:p w:rsidR="00365063" w:rsidRDefault="00365063" w:rsidP="00565110">
      <w:pPr>
        <w:rPr>
          <w:b/>
          <w:sz w:val="28"/>
          <w:szCs w:val="28"/>
          <w:lang w:val="uk-UA"/>
        </w:rPr>
      </w:pPr>
    </w:p>
    <w:p w:rsidR="008D3BB2" w:rsidRDefault="00D34120" w:rsidP="00D3412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ПЕРЕДАВАЛЬНИЙ АКТ</w:t>
      </w:r>
    </w:p>
    <w:p w:rsidR="008D3BB2" w:rsidRDefault="008D3BB2" w:rsidP="008D3BB2">
      <w:pPr>
        <w:jc w:val="right"/>
        <w:rPr>
          <w:sz w:val="28"/>
          <w:szCs w:val="28"/>
          <w:lang w:val="uk-UA"/>
        </w:rPr>
      </w:pPr>
    </w:p>
    <w:p w:rsidR="008D3BB2" w:rsidRPr="002B3A91" w:rsidRDefault="008D3BB2" w:rsidP="002B3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4C0E">
        <w:rPr>
          <w:sz w:val="28"/>
          <w:szCs w:val="28"/>
          <w:lang w:val="uk-UA"/>
        </w:rPr>
        <w:t>23.10.</w:t>
      </w:r>
      <w:r>
        <w:rPr>
          <w:sz w:val="28"/>
          <w:szCs w:val="28"/>
          <w:lang w:val="uk-UA"/>
        </w:rPr>
        <w:t>20</w:t>
      </w:r>
      <w:r w:rsidR="00B54C0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р.</w:t>
      </w:r>
      <w:r w:rsidR="002B3A91" w:rsidRPr="002B3A91">
        <w:rPr>
          <w:sz w:val="28"/>
          <w:szCs w:val="28"/>
        </w:rPr>
        <w:tab/>
      </w:r>
      <w:r w:rsidR="002B3A91" w:rsidRPr="002B3A91">
        <w:rPr>
          <w:sz w:val="28"/>
          <w:szCs w:val="28"/>
        </w:rPr>
        <w:tab/>
      </w:r>
      <w:r w:rsidR="002B3A91" w:rsidRPr="002B3A91">
        <w:rPr>
          <w:sz w:val="28"/>
          <w:szCs w:val="28"/>
        </w:rPr>
        <w:tab/>
      </w:r>
      <w:r w:rsidR="002B3A91" w:rsidRPr="002B3A91">
        <w:rPr>
          <w:sz w:val="28"/>
          <w:szCs w:val="28"/>
        </w:rPr>
        <w:tab/>
      </w:r>
      <w:r w:rsidR="002B3A91" w:rsidRPr="002B3A91">
        <w:rPr>
          <w:sz w:val="28"/>
          <w:szCs w:val="28"/>
        </w:rPr>
        <w:tab/>
      </w:r>
      <w:r w:rsidR="00B54C0E">
        <w:rPr>
          <w:sz w:val="28"/>
          <w:szCs w:val="28"/>
          <w:lang w:val="uk-UA"/>
        </w:rPr>
        <w:t xml:space="preserve">                                </w:t>
      </w:r>
      <w:r w:rsidR="002B3A91" w:rsidRPr="002B3A91">
        <w:rPr>
          <w:sz w:val="28"/>
          <w:szCs w:val="28"/>
        </w:rPr>
        <w:tab/>
      </w:r>
      <w:r w:rsidR="002B3A91">
        <w:rPr>
          <w:sz w:val="28"/>
          <w:szCs w:val="28"/>
          <w:lang w:val="uk-UA"/>
        </w:rPr>
        <w:t xml:space="preserve"> м. Чернівці</w:t>
      </w:r>
    </w:p>
    <w:p w:rsidR="0050073A" w:rsidRPr="00565110" w:rsidRDefault="0050073A" w:rsidP="00565110">
      <w:pPr>
        <w:rPr>
          <w:b/>
          <w:sz w:val="28"/>
          <w:szCs w:val="28"/>
          <w:lang w:val="uk-UA"/>
        </w:rPr>
      </w:pPr>
    </w:p>
    <w:p w:rsidR="002B3A91" w:rsidRDefault="002B3A91" w:rsidP="002B3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Ми, що нижче підписалися, голова, заступник та члени комісії з реорганізації</w:t>
      </w:r>
      <w:r>
        <w:rPr>
          <w:lang w:val="uk-UA"/>
        </w:rPr>
        <w:t xml:space="preserve"> </w:t>
      </w:r>
      <w:r w:rsidR="00D34120">
        <w:rPr>
          <w:bCs/>
          <w:sz w:val="28"/>
          <w:szCs w:val="28"/>
          <w:lang w:val="uk-UA"/>
        </w:rPr>
        <w:t>управління праці та соціального захисту населення Садгірської районної у місті Чернівцях ради,</w:t>
      </w:r>
      <w:r>
        <w:rPr>
          <w:sz w:val="28"/>
          <w:szCs w:val="28"/>
          <w:lang w:val="uk-UA"/>
        </w:rPr>
        <w:t xml:space="preserve"> створеної відповідно до </w:t>
      </w:r>
      <w:r w:rsidR="00D34120">
        <w:rPr>
          <w:sz w:val="28"/>
          <w:szCs w:val="28"/>
          <w:lang w:val="uk-UA"/>
        </w:rPr>
        <w:t>розпорядження Чернівецького міського голови від 31.07.2015 р. № 322-р «</w:t>
      </w:r>
      <w:r>
        <w:rPr>
          <w:bCs/>
          <w:sz w:val="28"/>
          <w:szCs w:val="28"/>
          <w:lang w:val="uk-UA"/>
        </w:rPr>
        <w:t xml:space="preserve">Про </w:t>
      </w:r>
      <w:r w:rsidR="00D34120">
        <w:rPr>
          <w:bCs/>
          <w:sz w:val="28"/>
          <w:szCs w:val="28"/>
          <w:lang w:val="uk-UA"/>
        </w:rPr>
        <w:t>утворення ліквідаційних комісій і комісій з реорганізації юридичних осіб, що припиняють діяльність»  у</w:t>
      </w:r>
      <w:r>
        <w:rPr>
          <w:sz w:val="28"/>
          <w:szCs w:val="28"/>
          <w:lang w:val="uk-UA"/>
        </w:rPr>
        <w:t xml:space="preserve"> складі: </w:t>
      </w:r>
    </w:p>
    <w:p w:rsidR="008D3BB2" w:rsidRDefault="008D3BB2" w:rsidP="008D3BB2">
      <w:pPr>
        <w:jc w:val="right"/>
        <w:rPr>
          <w:sz w:val="28"/>
          <w:szCs w:val="28"/>
          <w:lang w:val="uk-UA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4950"/>
        <w:gridCol w:w="2100"/>
      </w:tblGrid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Прізвище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,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ім'я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, </w:t>
            </w:r>
          </w:p>
          <w:p w:rsidR="00D34120" w:rsidRPr="00365063" w:rsidRDefault="00D34120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b/>
                <w:color w:val="000000"/>
                <w:sz w:val="25"/>
                <w:szCs w:val="25"/>
              </w:rPr>
              <w:t xml:space="preserve"> по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батькові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b/>
                <w:color w:val="000000"/>
                <w:sz w:val="25"/>
                <w:szCs w:val="25"/>
              </w:rPr>
              <w:t>Посада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Реєстраційний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 номер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облікової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картки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платника</w:t>
            </w:r>
            <w:proofErr w:type="spellEnd"/>
            <w:r w:rsidRPr="00365063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b/>
                <w:color w:val="000000"/>
                <w:sz w:val="25"/>
                <w:szCs w:val="25"/>
              </w:rPr>
              <w:t>податку</w:t>
            </w:r>
            <w:proofErr w:type="spellEnd"/>
          </w:p>
        </w:tc>
      </w:tr>
      <w:tr w:rsidR="00D34120">
        <w:tc>
          <w:tcPr>
            <w:tcW w:w="9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i/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b/>
                <w:i/>
                <w:color w:val="000000"/>
                <w:sz w:val="25"/>
                <w:szCs w:val="25"/>
              </w:rPr>
              <w:t xml:space="preserve">Голова </w:t>
            </w:r>
            <w:proofErr w:type="spellStart"/>
            <w:r w:rsidRPr="00365063">
              <w:rPr>
                <w:b/>
                <w:i/>
                <w:color w:val="000000"/>
                <w:sz w:val="25"/>
                <w:szCs w:val="25"/>
              </w:rPr>
              <w:t>комісії</w:t>
            </w:r>
            <w:proofErr w:type="spellEnd"/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Бурега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Юрій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Іванович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голова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2456918178</w:t>
            </w:r>
          </w:p>
        </w:tc>
      </w:tr>
      <w:tr w:rsidR="00D34120">
        <w:tc>
          <w:tcPr>
            <w:tcW w:w="9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i/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b/>
                <w:i/>
                <w:color w:val="000000"/>
                <w:sz w:val="25"/>
                <w:szCs w:val="25"/>
              </w:rPr>
              <w:t xml:space="preserve">Заступник </w:t>
            </w:r>
            <w:proofErr w:type="spellStart"/>
            <w:r w:rsidRPr="00365063">
              <w:rPr>
                <w:b/>
                <w:i/>
                <w:color w:val="000000"/>
                <w:sz w:val="25"/>
                <w:szCs w:val="25"/>
              </w:rPr>
              <w:t>голови</w:t>
            </w:r>
            <w:proofErr w:type="spellEnd"/>
            <w:r w:rsidRPr="00365063">
              <w:rPr>
                <w:b/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b/>
                <w:i/>
                <w:color w:val="000000"/>
                <w:sz w:val="25"/>
                <w:szCs w:val="25"/>
              </w:rPr>
              <w:t>комісії</w:t>
            </w:r>
            <w:proofErr w:type="spellEnd"/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Мінтянський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Роман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Іларіонович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заступник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голови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3144619799</w:t>
            </w:r>
          </w:p>
        </w:tc>
      </w:tr>
      <w:tr w:rsidR="00D34120">
        <w:tc>
          <w:tcPr>
            <w:tcW w:w="9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center"/>
              <w:rPr>
                <w:b/>
                <w:i/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b/>
                <w:i/>
                <w:color w:val="000000"/>
                <w:sz w:val="25"/>
                <w:szCs w:val="25"/>
              </w:rPr>
              <w:t xml:space="preserve">Члени </w:t>
            </w:r>
            <w:proofErr w:type="spellStart"/>
            <w:r w:rsidRPr="00365063">
              <w:rPr>
                <w:b/>
                <w:i/>
                <w:color w:val="000000"/>
                <w:sz w:val="25"/>
                <w:szCs w:val="25"/>
              </w:rPr>
              <w:t>комісії</w:t>
            </w:r>
            <w:proofErr w:type="spellEnd"/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Волкова</w:t>
            </w:r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Оксана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Василівна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заступник начальника, начальник бюджетного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фінансового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2768207204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Гордієнко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Олександр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Юрійович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житлово-комунального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господарства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2756118394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Горюнова</w:t>
            </w:r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Тетяна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Анатоліївна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головний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спеціаліст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архівного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2555202022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Данілова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Тетяна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Василівна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інспектор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бюджетного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фінансового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2177718723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Дроздюк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Орися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Степанівна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бухгалтерського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обліку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та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звітності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житлово-комунального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господарства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2323521581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Кудіна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Валентина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Василівна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  <w:lang w:val="uk-UA"/>
              </w:rPr>
              <w:t>головний спеціаліст відділу бухгалтерського обліку та звітності Чернівецької міської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2317712882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Лисак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Інна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Олександрівна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заступник начальника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праці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та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соціального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захисту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населення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2758620584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lastRenderedPageBreak/>
              <w:t>Маніліч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Валерій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Сільвестрович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комп’ютерно-технічного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забезпечення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2151304510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Меленко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Оксана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Василівна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загально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-правового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2869819482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Нікіфорюк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Алла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Володимирівна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господарського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при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Садгірській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районній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2211013906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Осовська</w:t>
            </w:r>
            <w:proofErr w:type="spellEnd"/>
          </w:p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Маріанна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Миколаївна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головний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спеціаліст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, юрист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відділу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правового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забезпечення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питань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житлово-комунального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обслуговування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та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комунальним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майном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юридичного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2681008909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Сікач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</w:p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Наталія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Зіновіївна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  <w:lang w:val="uk-UA"/>
              </w:rPr>
              <w:t>начальник відділу бухгалтерського обліку та звітності управління праці та соціального захисту населення Садгірської районної у місті Чернівцях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2608720686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Степась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Богдан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Дмитрович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фахівець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з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господарських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питань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2309706936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Ткачук</w:t>
            </w:r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Минодора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Володимирівна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  <w:lang w:val="uk-UA"/>
              </w:rPr>
              <w:t>начальник відділу бухгалтерського обліку та звітності Садгірської районної у місті Чернівцях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2238523560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Тодорюк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Марія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Олексіївна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  <w:lang w:val="uk-UA"/>
              </w:rPr>
              <w:t>старший інспектор відділу бухгалтерського обліку та звітності Садгірської районної у місті Чернівцях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2059113865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Федірчик</w:t>
            </w:r>
            <w:proofErr w:type="spellEnd"/>
          </w:p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Ольга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Дмитрівна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proofErr w:type="spellStart"/>
            <w:r w:rsidRPr="00365063">
              <w:rPr>
                <w:color w:val="000000"/>
                <w:sz w:val="25"/>
                <w:szCs w:val="25"/>
              </w:rPr>
              <w:t>завідувач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трудовим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архівом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при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виконавчому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комітету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Чернівецької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міської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2082020124</w:t>
            </w:r>
          </w:p>
        </w:tc>
      </w:tr>
      <w:tr w:rsidR="00D341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Федорова </w:t>
            </w:r>
          </w:p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Валентина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Василівна</w:t>
            </w:r>
            <w:proofErr w:type="spellEnd"/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jc w:val="both"/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 xml:space="preserve">начальник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управління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праці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та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соціального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захисту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населення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Садгірської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районної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у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місті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365063">
              <w:rPr>
                <w:color w:val="000000"/>
                <w:sz w:val="25"/>
                <w:szCs w:val="25"/>
              </w:rPr>
              <w:t>Чернівцях</w:t>
            </w:r>
            <w:proofErr w:type="spellEnd"/>
            <w:r w:rsidRPr="00365063">
              <w:rPr>
                <w:color w:val="000000"/>
                <w:sz w:val="25"/>
                <w:szCs w:val="25"/>
              </w:rPr>
              <w:t xml:space="preserve"> ради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20" w:rsidRPr="00365063" w:rsidRDefault="00D34120">
            <w:pPr>
              <w:rPr>
                <w:color w:val="000000"/>
                <w:sz w:val="25"/>
                <w:szCs w:val="25"/>
                <w:lang w:val="uk-UA"/>
              </w:rPr>
            </w:pPr>
            <w:r w:rsidRPr="00365063">
              <w:rPr>
                <w:color w:val="000000"/>
                <w:sz w:val="25"/>
                <w:szCs w:val="25"/>
              </w:rPr>
              <w:t>2229713224</w:t>
            </w:r>
          </w:p>
        </w:tc>
      </w:tr>
    </w:tbl>
    <w:p w:rsidR="00D34120" w:rsidRDefault="00D34120" w:rsidP="00D34120">
      <w:pPr>
        <w:tabs>
          <w:tab w:val="left" w:pos="360"/>
          <w:tab w:val="left" w:pos="3600"/>
        </w:tabs>
        <w:jc w:val="both"/>
        <w:rPr>
          <w:sz w:val="28"/>
          <w:szCs w:val="28"/>
          <w:lang w:val="uk-UA"/>
        </w:rPr>
      </w:pPr>
    </w:p>
    <w:p w:rsidR="00565110" w:rsidRDefault="00565110" w:rsidP="008A10BE">
      <w:pPr>
        <w:pStyle w:val="30"/>
        <w:jc w:val="both"/>
        <w:rPr>
          <w:b w:val="0"/>
        </w:rPr>
      </w:pPr>
    </w:p>
    <w:p w:rsidR="00D34120" w:rsidRPr="008A10BE" w:rsidRDefault="00D34120" w:rsidP="008A10BE">
      <w:pPr>
        <w:pStyle w:val="30"/>
        <w:jc w:val="both"/>
        <w:rPr>
          <w:b w:val="0"/>
        </w:rPr>
      </w:pPr>
      <w:r w:rsidRPr="008A10BE">
        <w:rPr>
          <w:b w:val="0"/>
        </w:rPr>
        <w:t xml:space="preserve">керуючись частиною другої та третьої статті 107, статтею 108 Цивільного кодексу України, </w:t>
      </w:r>
      <w:r w:rsidR="00ED7510" w:rsidRPr="008A10BE">
        <w:rPr>
          <w:b w:val="0"/>
        </w:rPr>
        <w:t>на підставі</w:t>
      </w:r>
      <w:r w:rsidRPr="008A10BE">
        <w:rPr>
          <w:b w:val="0"/>
        </w:rPr>
        <w:t xml:space="preserve"> </w:t>
      </w:r>
      <w:r w:rsidR="00ED7510" w:rsidRPr="008A10BE">
        <w:rPr>
          <w:b w:val="0"/>
        </w:rPr>
        <w:t xml:space="preserve">рішення Чернівецької  міської  ради </w:t>
      </w:r>
      <w:r w:rsidR="00ED7510" w:rsidRPr="008A10BE">
        <w:rPr>
          <w:b w:val="0"/>
          <w:lang w:val="en-US"/>
        </w:rPr>
        <w:t>V</w:t>
      </w:r>
      <w:r w:rsidR="00ED7510" w:rsidRPr="008A10BE">
        <w:rPr>
          <w:b w:val="0"/>
        </w:rPr>
        <w:t xml:space="preserve">І скликання </w:t>
      </w:r>
      <w:r w:rsidR="008A10BE" w:rsidRPr="008A10BE">
        <w:rPr>
          <w:b w:val="0"/>
        </w:rPr>
        <w:t xml:space="preserve">від 26.02.2015 року № 1516 «Про </w:t>
      </w:r>
      <w:proofErr w:type="spellStart"/>
      <w:r w:rsidR="008A10BE" w:rsidRPr="008A10BE">
        <w:rPr>
          <w:b w:val="0"/>
        </w:rPr>
        <w:t>неутворення</w:t>
      </w:r>
      <w:proofErr w:type="spellEnd"/>
      <w:r w:rsidR="008A10BE" w:rsidRPr="008A10BE">
        <w:rPr>
          <w:b w:val="0"/>
        </w:rPr>
        <w:t xml:space="preserve"> районних у місті Чернівцях рад»,  рішення Чернівецької  міської  ради </w:t>
      </w:r>
      <w:r w:rsidR="008A10BE" w:rsidRPr="008A10BE">
        <w:rPr>
          <w:b w:val="0"/>
          <w:lang w:val="en-US"/>
        </w:rPr>
        <w:t>V</w:t>
      </w:r>
      <w:r w:rsidR="008A10BE" w:rsidRPr="008A10BE">
        <w:rPr>
          <w:b w:val="0"/>
        </w:rPr>
        <w:t xml:space="preserve">І скликання </w:t>
      </w:r>
      <w:r w:rsidR="00ED7510" w:rsidRPr="008A10BE">
        <w:rPr>
          <w:b w:val="0"/>
        </w:rPr>
        <w:t>від</w:t>
      </w:r>
      <w:r w:rsidR="005459DB" w:rsidRPr="008A10BE">
        <w:rPr>
          <w:b w:val="0"/>
        </w:rPr>
        <w:t xml:space="preserve"> 26</w:t>
      </w:r>
      <w:r w:rsidR="00ED7510" w:rsidRPr="008A10BE">
        <w:rPr>
          <w:b w:val="0"/>
        </w:rPr>
        <w:t xml:space="preserve"> 30.06.2015</w:t>
      </w:r>
      <w:r w:rsidR="00FA0BF8" w:rsidRPr="008A10BE">
        <w:rPr>
          <w:b w:val="0"/>
        </w:rPr>
        <w:t xml:space="preserve"> р.</w:t>
      </w:r>
      <w:r w:rsidR="00ED7510" w:rsidRPr="008A10BE">
        <w:rPr>
          <w:b w:val="0"/>
        </w:rPr>
        <w:t xml:space="preserve"> № 1645 «Про структуру, загальну чисельність виконавчих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районних в місті Чернівцях рад»</w:t>
      </w:r>
      <w:r w:rsidR="00FA0BF8" w:rsidRPr="008A10BE">
        <w:rPr>
          <w:b w:val="0"/>
        </w:rPr>
        <w:t xml:space="preserve">, </w:t>
      </w:r>
      <w:r w:rsidR="00ED7510" w:rsidRPr="008A10BE">
        <w:rPr>
          <w:b w:val="0"/>
        </w:rPr>
        <w:t xml:space="preserve"> </w:t>
      </w:r>
      <w:r w:rsidR="00FA0BF8" w:rsidRPr="008A10BE">
        <w:rPr>
          <w:b w:val="0"/>
        </w:rPr>
        <w:t xml:space="preserve">рішення Чернівецької  міської  ради </w:t>
      </w:r>
      <w:r w:rsidR="00FA0BF8" w:rsidRPr="008A10BE">
        <w:rPr>
          <w:b w:val="0"/>
          <w:lang w:val="en-US"/>
        </w:rPr>
        <w:t>V</w:t>
      </w:r>
      <w:r w:rsidR="00FA0BF8" w:rsidRPr="008A10BE">
        <w:rPr>
          <w:b w:val="0"/>
        </w:rPr>
        <w:t xml:space="preserve">І скликання від 31.07.2015 р.  № 1671 « Про внесення змін до рішення міської ради УІ скликання від 30.06.2015 р. № 1645  «Про структуру, загальну чисельність виконавчих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районних в місті Чернівцях рад», </w:t>
      </w:r>
      <w:r w:rsidRPr="008A10BE">
        <w:rPr>
          <w:b w:val="0"/>
        </w:rPr>
        <w:t>склали цей акт про наступне.</w:t>
      </w:r>
    </w:p>
    <w:p w:rsidR="00D34120" w:rsidRDefault="00D34120" w:rsidP="00D34120">
      <w:pPr>
        <w:tabs>
          <w:tab w:val="left" w:pos="0"/>
          <w:tab w:val="left" w:pos="3600"/>
        </w:tabs>
        <w:ind w:left="360"/>
        <w:jc w:val="both"/>
        <w:rPr>
          <w:sz w:val="28"/>
          <w:szCs w:val="28"/>
          <w:lang w:val="uk-UA"/>
        </w:rPr>
      </w:pPr>
    </w:p>
    <w:p w:rsidR="00D34120" w:rsidRDefault="00D34120" w:rsidP="00D34120">
      <w:pPr>
        <w:tabs>
          <w:tab w:val="left" w:pos="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Правонаступництво щодо майна, усіх прав та обов’язків, залишків  </w:t>
      </w:r>
      <w:r w:rsidR="00FA0BF8">
        <w:rPr>
          <w:bCs/>
          <w:sz w:val="28"/>
          <w:szCs w:val="28"/>
          <w:lang w:val="uk-UA"/>
        </w:rPr>
        <w:t>управління праці та соціального захисту населення Садгірської районної у місті Чернівцях ради</w:t>
      </w:r>
      <w:r w:rsidR="00FA0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її реорганізації в порядку </w:t>
      </w:r>
      <w:r w:rsidR="00FA0BF8">
        <w:rPr>
          <w:sz w:val="28"/>
          <w:szCs w:val="28"/>
          <w:lang w:val="uk-UA"/>
        </w:rPr>
        <w:t>приєдн</w:t>
      </w:r>
      <w:r w:rsidR="00311B0C">
        <w:rPr>
          <w:sz w:val="28"/>
          <w:szCs w:val="28"/>
          <w:lang w:val="uk-UA"/>
        </w:rPr>
        <w:t>ан</w:t>
      </w:r>
      <w:r w:rsidR="00FA0BF8">
        <w:rPr>
          <w:sz w:val="28"/>
          <w:szCs w:val="28"/>
          <w:lang w:val="uk-UA"/>
        </w:rPr>
        <w:t xml:space="preserve">ня </w:t>
      </w:r>
      <w:r>
        <w:rPr>
          <w:sz w:val="28"/>
          <w:szCs w:val="28"/>
          <w:lang w:val="uk-UA"/>
        </w:rPr>
        <w:t xml:space="preserve">переходить </w:t>
      </w:r>
      <w:r>
        <w:rPr>
          <w:sz w:val="28"/>
          <w:szCs w:val="28"/>
          <w:lang w:val="uk-UA"/>
        </w:rPr>
        <w:lastRenderedPageBreak/>
        <w:t xml:space="preserve">правонаступнику </w:t>
      </w:r>
      <w:r w:rsidR="00311B0C">
        <w:rPr>
          <w:sz w:val="28"/>
          <w:szCs w:val="28"/>
          <w:lang w:val="uk-UA"/>
        </w:rPr>
        <w:t xml:space="preserve">- </w:t>
      </w:r>
      <w:r w:rsidR="00FA0BF8">
        <w:rPr>
          <w:sz w:val="28"/>
          <w:szCs w:val="28"/>
          <w:lang w:val="uk-UA"/>
        </w:rPr>
        <w:t>департаменту праці</w:t>
      </w:r>
      <w:r w:rsidR="00311B0C">
        <w:rPr>
          <w:sz w:val="28"/>
          <w:szCs w:val="28"/>
          <w:lang w:val="uk-UA"/>
        </w:rPr>
        <w:t xml:space="preserve"> та соціального захисту населення Чернівецької міської ради.</w:t>
      </w:r>
      <w:r w:rsidR="00FA0BF8">
        <w:rPr>
          <w:sz w:val="28"/>
          <w:szCs w:val="28"/>
          <w:lang w:val="uk-UA"/>
        </w:rPr>
        <w:t xml:space="preserve"> </w:t>
      </w:r>
    </w:p>
    <w:p w:rsidR="00D34120" w:rsidRDefault="00D34120" w:rsidP="00D34120">
      <w:pPr>
        <w:tabs>
          <w:tab w:val="left" w:pos="0"/>
          <w:tab w:val="left" w:pos="3600"/>
        </w:tabs>
        <w:jc w:val="both"/>
        <w:rPr>
          <w:sz w:val="28"/>
          <w:szCs w:val="28"/>
          <w:lang w:val="uk-UA"/>
        </w:rPr>
      </w:pPr>
    </w:p>
    <w:p w:rsidR="002B3A91" w:rsidRDefault="00D34120" w:rsidP="00311B0C">
      <w:pPr>
        <w:tabs>
          <w:tab w:val="left" w:pos="0"/>
          <w:tab w:val="left" w:pos="720"/>
        </w:tabs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</w:t>
      </w:r>
      <w:r w:rsidR="00311B0C">
        <w:rPr>
          <w:sz w:val="28"/>
          <w:szCs w:val="28"/>
          <w:lang w:val="uk-UA"/>
        </w:rPr>
        <w:t>Від</w:t>
      </w:r>
      <w:r w:rsidR="00311B0C">
        <w:rPr>
          <w:bCs/>
          <w:sz w:val="28"/>
          <w:szCs w:val="28"/>
          <w:lang w:val="uk-UA"/>
        </w:rPr>
        <w:t xml:space="preserve"> управління праці та соціального захисту населення Садгірської районної у місті Чернівцях ради</w:t>
      </w:r>
      <w:r w:rsidR="00311B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r w:rsidR="00311B0C">
        <w:rPr>
          <w:sz w:val="28"/>
          <w:szCs w:val="28"/>
          <w:lang w:val="uk-UA"/>
        </w:rPr>
        <w:t xml:space="preserve">департаменту праці та соціального захисту населення Чернівецької міської ради </w:t>
      </w:r>
      <w:r>
        <w:rPr>
          <w:sz w:val="28"/>
          <w:szCs w:val="28"/>
          <w:lang w:val="uk-UA"/>
        </w:rPr>
        <w:t>переда</w:t>
      </w:r>
      <w:r w:rsidR="00311B0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ться вс</w:t>
      </w:r>
      <w:r w:rsidR="00311B0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11B0C">
        <w:rPr>
          <w:sz w:val="28"/>
          <w:szCs w:val="28"/>
          <w:lang w:val="uk-UA"/>
        </w:rPr>
        <w:t xml:space="preserve">нижчезазначені </w:t>
      </w:r>
      <w:r>
        <w:rPr>
          <w:sz w:val="28"/>
          <w:szCs w:val="28"/>
          <w:lang w:val="uk-UA"/>
        </w:rPr>
        <w:t>документ</w:t>
      </w:r>
      <w:r w:rsidR="00311B0C">
        <w:rPr>
          <w:sz w:val="28"/>
          <w:szCs w:val="28"/>
          <w:lang w:val="uk-UA"/>
        </w:rPr>
        <w:t>и:</w:t>
      </w:r>
    </w:p>
    <w:p w:rsidR="008D3BB2" w:rsidRDefault="008D3BB2" w:rsidP="008D3BB2">
      <w:pPr>
        <w:rPr>
          <w:sz w:val="28"/>
          <w:szCs w:val="28"/>
          <w:lang w:val="uk-UA"/>
        </w:rPr>
      </w:pPr>
    </w:p>
    <w:tbl>
      <w:tblPr>
        <w:tblStyle w:val="a8"/>
        <w:tblW w:w="9235" w:type="dxa"/>
        <w:tblLook w:val="01E0" w:firstRow="1" w:lastRow="1" w:firstColumn="1" w:lastColumn="1" w:noHBand="0" w:noVBand="0"/>
      </w:tblPr>
      <w:tblGrid>
        <w:gridCol w:w="601"/>
        <w:gridCol w:w="5087"/>
        <w:gridCol w:w="1980"/>
        <w:gridCol w:w="1567"/>
      </w:tblGrid>
      <w:tr w:rsidR="00EC0452">
        <w:tc>
          <w:tcPr>
            <w:tcW w:w="601" w:type="dxa"/>
          </w:tcPr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пп</w:t>
            </w:r>
            <w:proofErr w:type="spellEnd"/>
          </w:p>
        </w:tc>
        <w:tc>
          <w:tcPr>
            <w:tcW w:w="5087" w:type="dxa"/>
          </w:tcPr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</w:t>
            </w:r>
          </w:p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Індекс справи</w:t>
            </w:r>
          </w:p>
        </w:tc>
        <w:tc>
          <w:tcPr>
            <w:tcW w:w="1567" w:type="dxa"/>
          </w:tcPr>
          <w:p w:rsidR="00EC0452" w:rsidRDefault="00EC0452" w:rsidP="008D3B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087" w:type="dxa"/>
          </w:tcPr>
          <w:p w:rsidR="00EC0452" w:rsidRDefault="00EC0452" w:rsidP="00311B0C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одержувачів державної соціальної допомоги та компенсацій</w:t>
            </w:r>
          </w:p>
        </w:tc>
        <w:tc>
          <w:tcPr>
            <w:tcW w:w="1980" w:type="dxa"/>
          </w:tcPr>
          <w:p w:rsidR="00EC0452" w:rsidRDefault="00237BF7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07.08-09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2441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087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одержувачів субсидій</w:t>
            </w:r>
          </w:p>
        </w:tc>
        <w:tc>
          <w:tcPr>
            <w:tcW w:w="1980" w:type="dxa"/>
          </w:tcPr>
          <w:p w:rsidR="00EC0452" w:rsidRDefault="00237BF7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07.08-09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3123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087" w:type="dxa"/>
          </w:tcPr>
          <w:p w:rsidR="00EC0452" w:rsidRDefault="00EC0452" w:rsidP="00EC0452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осіб, які мають право на пільги</w:t>
            </w:r>
          </w:p>
        </w:tc>
        <w:tc>
          <w:tcPr>
            <w:tcW w:w="1980" w:type="dxa"/>
          </w:tcPr>
          <w:p w:rsidR="00EC0452" w:rsidRDefault="00237BF7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07.07-22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5359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087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осіб, які постраждали внаслідок аварії на ЧАЕС</w:t>
            </w:r>
          </w:p>
        </w:tc>
        <w:tc>
          <w:tcPr>
            <w:tcW w:w="1980" w:type="dxa"/>
          </w:tcPr>
          <w:p w:rsidR="00EC0452" w:rsidRDefault="00237BF7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07.02-14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087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одержувачів технічних та інших засобів реабілітації, путівок на санаторно-курортне лікування</w:t>
            </w:r>
          </w:p>
        </w:tc>
        <w:tc>
          <w:tcPr>
            <w:tcW w:w="1980" w:type="dxa"/>
          </w:tcPr>
          <w:p w:rsidR="00EC0452" w:rsidRDefault="005E4F41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07.06-69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1503</w:t>
            </w:r>
          </w:p>
        </w:tc>
      </w:tr>
      <w:tr w:rsidR="00EC0452">
        <w:tc>
          <w:tcPr>
            <w:tcW w:w="601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087" w:type="dxa"/>
          </w:tcPr>
          <w:p w:rsidR="00EC0452" w:rsidRDefault="00EC0452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Особові справи внутрішньо переміщених осіб</w:t>
            </w:r>
          </w:p>
        </w:tc>
        <w:tc>
          <w:tcPr>
            <w:tcW w:w="1980" w:type="dxa"/>
          </w:tcPr>
          <w:p w:rsidR="00EC0452" w:rsidRDefault="008374C5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07.08-09</w:t>
            </w: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</w:tr>
      <w:tr w:rsidR="00F467CC">
        <w:tc>
          <w:tcPr>
            <w:tcW w:w="601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087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 передачі кредиторської заборгованості</w:t>
            </w:r>
          </w:p>
        </w:tc>
        <w:tc>
          <w:tcPr>
            <w:tcW w:w="1980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7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467CC">
        <w:tc>
          <w:tcPr>
            <w:tcW w:w="601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087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 передачі дебіторської заборгованості</w:t>
            </w:r>
          </w:p>
        </w:tc>
        <w:tc>
          <w:tcPr>
            <w:tcW w:w="1980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7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467CC">
        <w:tc>
          <w:tcPr>
            <w:tcW w:w="601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087" w:type="dxa"/>
          </w:tcPr>
          <w:p w:rsidR="00F467CC" w:rsidRDefault="00F467CC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 звіряння розрахунків за надані населенню послуги</w:t>
            </w:r>
          </w:p>
        </w:tc>
        <w:tc>
          <w:tcPr>
            <w:tcW w:w="1980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07.01-02</w:t>
            </w:r>
          </w:p>
        </w:tc>
        <w:tc>
          <w:tcPr>
            <w:tcW w:w="1567" w:type="dxa"/>
          </w:tcPr>
          <w:p w:rsidR="00F467CC" w:rsidRDefault="00F467CC" w:rsidP="00C553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</w:tr>
      <w:tr w:rsidR="00365063">
        <w:tc>
          <w:tcPr>
            <w:tcW w:w="601" w:type="dxa"/>
          </w:tcPr>
          <w:p w:rsidR="00365063" w:rsidRDefault="00365063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087" w:type="dxa"/>
          </w:tcPr>
          <w:p w:rsidR="00365063" w:rsidRDefault="00365063" w:rsidP="00C553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Бухгалтерська та фінансова звітність</w:t>
            </w:r>
          </w:p>
        </w:tc>
        <w:tc>
          <w:tcPr>
            <w:tcW w:w="3547" w:type="dxa"/>
            <w:gridSpan w:val="2"/>
          </w:tcPr>
          <w:p w:rsidR="00365063" w:rsidRDefault="00365063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2012-2015 р.</w:t>
            </w:r>
          </w:p>
        </w:tc>
      </w:tr>
      <w:tr w:rsidR="00EC0452">
        <w:tc>
          <w:tcPr>
            <w:tcW w:w="601" w:type="dxa"/>
          </w:tcPr>
          <w:p w:rsidR="00EC0452" w:rsidRPr="008D3BB2" w:rsidRDefault="00EC0452" w:rsidP="008D3BB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87" w:type="dxa"/>
          </w:tcPr>
          <w:p w:rsidR="00EC0452" w:rsidRPr="008D3BB2" w:rsidRDefault="00EC0452" w:rsidP="008D3BB2">
            <w:pPr>
              <w:rPr>
                <w:b/>
                <w:sz w:val="28"/>
                <w:szCs w:val="28"/>
                <w:lang w:val="uk-UA"/>
              </w:rPr>
            </w:pPr>
            <w:r w:rsidRPr="008D3BB2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80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7" w:type="dxa"/>
          </w:tcPr>
          <w:p w:rsidR="00EC0452" w:rsidRDefault="00EC0452" w:rsidP="00237B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365063">
              <w:rPr>
                <w:sz w:val="28"/>
                <w:szCs w:val="28"/>
                <w:lang w:val="uk-UA"/>
              </w:rPr>
              <w:t>833</w:t>
            </w:r>
          </w:p>
        </w:tc>
      </w:tr>
    </w:tbl>
    <w:p w:rsidR="00365063" w:rsidRPr="008D3BB2" w:rsidRDefault="00365063" w:rsidP="008D3BB2">
      <w:pPr>
        <w:rPr>
          <w:sz w:val="28"/>
          <w:szCs w:val="28"/>
          <w:lang w:val="uk-UA"/>
        </w:rPr>
      </w:pPr>
    </w:p>
    <w:p w:rsidR="00E41C64" w:rsidRPr="007948B5" w:rsidRDefault="007948B5" w:rsidP="007948B5">
      <w:pPr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ab/>
      </w:r>
      <w:r w:rsidRPr="007948B5">
        <w:rPr>
          <w:sz w:val="28"/>
          <w:szCs w:val="28"/>
          <w:lang w:val="uk-UA"/>
        </w:rPr>
        <w:t>Комісією з реорганізації</w:t>
      </w:r>
      <w:r>
        <w:rPr>
          <w:sz w:val="28"/>
          <w:szCs w:val="28"/>
          <w:lang w:val="uk-UA"/>
        </w:rPr>
        <w:t xml:space="preserve"> вчинено всі передбачені законодавством дії стосовно порядку реорганізації</w:t>
      </w:r>
      <w:r w:rsidRPr="007948B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управління праці та соціального захисту населення Садгірської районної у місті Чернівцях ради</w:t>
      </w:r>
      <w:r>
        <w:rPr>
          <w:sz w:val="28"/>
          <w:szCs w:val="28"/>
          <w:lang w:val="uk-UA"/>
        </w:rPr>
        <w:t xml:space="preserve"> шляхом приєднання до департаменту праці та соціального захисту населення Чернівецької міської ради.</w:t>
      </w:r>
    </w:p>
    <w:p w:rsidR="007948B5" w:rsidRDefault="007948B5" w:rsidP="003529AA">
      <w:pPr>
        <w:jc w:val="both"/>
        <w:rPr>
          <w:sz w:val="28"/>
          <w:szCs w:val="28"/>
          <w:lang w:val="uk-UA"/>
        </w:rPr>
      </w:pPr>
    </w:p>
    <w:p w:rsidR="00102EB7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</w:t>
      </w:r>
      <w:r w:rsidR="002B3A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Ю.І. </w:t>
      </w:r>
      <w:proofErr w:type="spellStart"/>
      <w:r>
        <w:rPr>
          <w:sz w:val="28"/>
          <w:szCs w:val="28"/>
          <w:lang w:val="uk-UA"/>
        </w:rPr>
        <w:t>Б</w:t>
      </w:r>
      <w:r w:rsidR="0075039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рега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</w:t>
      </w:r>
      <w:r w:rsidR="002B3A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Р.І. </w:t>
      </w:r>
      <w:proofErr w:type="spellStart"/>
      <w:r>
        <w:rPr>
          <w:sz w:val="28"/>
          <w:szCs w:val="28"/>
          <w:lang w:val="uk-UA"/>
        </w:rPr>
        <w:t>Мінтянський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</w:t>
      </w:r>
      <w:r w:rsidR="002B3A9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О.В. Волкова</w:t>
      </w:r>
    </w:p>
    <w:p w:rsidR="00365063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01384" w:rsidRPr="002B3A91" w:rsidRDefault="002B3A91" w:rsidP="00365063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__________________</w:t>
      </w:r>
      <w:r w:rsidR="00801384">
        <w:rPr>
          <w:sz w:val="28"/>
          <w:szCs w:val="28"/>
          <w:lang w:val="uk-UA"/>
        </w:rPr>
        <w:t>О.Ю. Гордієнко</w:t>
      </w:r>
    </w:p>
    <w:p w:rsidR="00A13244" w:rsidRPr="002B3A91" w:rsidRDefault="00A13244" w:rsidP="003529AA">
      <w:pPr>
        <w:jc w:val="both"/>
        <w:rPr>
          <w:sz w:val="28"/>
          <w:szCs w:val="28"/>
        </w:rPr>
      </w:pPr>
    </w:p>
    <w:p w:rsidR="00A13244" w:rsidRPr="00A13244" w:rsidRDefault="00A13244" w:rsidP="003529AA">
      <w:pPr>
        <w:jc w:val="both"/>
        <w:rPr>
          <w:sz w:val="28"/>
          <w:szCs w:val="28"/>
          <w:lang w:val="uk-UA"/>
        </w:rPr>
      </w:pPr>
      <w:r w:rsidRPr="002B3A91">
        <w:rPr>
          <w:sz w:val="28"/>
          <w:szCs w:val="28"/>
        </w:rPr>
        <w:tab/>
      </w:r>
      <w:r w:rsidRPr="002B3A91">
        <w:rPr>
          <w:sz w:val="28"/>
          <w:szCs w:val="28"/>
        </w:rPr>
        <w:tab/>
      </w:r>
      <w:r w:rsidRPr="002B3A91">
        <w:rPr>
          <w:sz w:val="28"/>
          <w:szCs w:val="28"/>
        </w:rPr>
        <w:tab/>
      </w:r>
      <w:r w:rsidRPr="002B3A91">
        <w:rPr>
          <w:sz w:val="28"/>
          <w:szCs w:val="28"/>
        </w:rPr>
        <w:tab/>
      </w:r>
      <w:r w:rsidRPr="002B3A91">
        <w:rPr>
          <w:sz w:val="28"/>
          <w:szCs w:val="28"/>
        </w:rPr>
        <w:tab/>
      </w:r>
      <w:r w:rsidRPr="002B3A91">
        <w:rPr>
          <w:sz w:val="28"/>
          <w:szCs w:val="28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Т.А. </w:t>
      </w:r>
      <w:proofErr w:type="spellStart"/>
      <w:r>
        <w:rPr>
          <w:sz w:val="28"/>
          <w:szCs w:val="28"/>
          <w:lang w:val="uk-UA"/>
        </w:rPr>
        <w:t>Горюнова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Т.В. </w:t>
      </w:r>
      <w:proofErr w:type="spellStart"/>
      <w:r>
        <w:rPr>
          <w:sz w:val="28"/>
          <w:szCs w:val="28"/>
          <w:lang w:val="uk-UA"/>
        </w:rPr>
        <w:t>Данілова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О.С. </w:t>
      </w:r>
      <w:proofErr w:type="spellStart"/>
      <w:r w:rsidR="00A13244">
        <w:rPr>
          <w:sz w:val="28"/>
          <w:szCs w:val="28"/>
          <w:lang w:val="uk-UA"/>
        </w:rPr>
        <w:t>Дроздюк</w:t>
      </w:r>
      <w:proofErr w:type="spellEnd"/>
    </w:p>
    <w:p w:rsidR="00A13244" w:rsidRDefault="00A13244" w:rsidP="003529AA">
      <w:pPr>
        <w:jc w:val="both"/>
        <w:rPr>
          <w:sz w:val="28"/>
          <w:szCs w:val="28"/>
          <w:lang w:val="uk-UA"/>
        </w:rPr>
      </w:pPr>
    </w:p>
    <w:p w:rsidR="00A13244" w:rsidRDefault="00A1324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В.В. </w:t>
      </w:r>
      <w:proofErr w:type="spellStart"/>
      <w:r>
        <w:rPr>
          <w:sz w:val="28"/>
          <w:szCs w:val="28"/>
          <w:lang w:val="uk-UA"/>
        </w:rPr>
        <w:t>Кудіна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І.О. Лисак</w:t>
      </w:r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В.С. </w:t>
      </w:r>
      <w:proofErr w:type="spellStart"/>
      <w:r w:rsidR="00A13244">
        <w:rPr>
          <w:sz w:val="28"/>
          <w:szCs w:val="28"/>
          <w:lang w:val="uk-UA"/>
        </w:rPr>
        <w:t>Манілі</w:t>
      </w:r>
      <w:r w:rsidR="002B3A91">
        <w:rPr>
          <w:sz w:val="28"/>
          <w:szCs w:val="28"/>
          <w:lang w:val="uk-UA"/>
        </w:rPr>
        <w:t>ч</w:t>
      </w:r>
      <w:proofErr w:type="spellEnd"/>
    </w:p>
    <w:p w:rsidR="00A13244" w:rsidRDefault="00A1324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О.В. </w:t>
      </w:r>
      <w:proofErr w:type="spellStart"/>
      <w:r>
        <w:rPr>
          <w:sz w:val="28"/>
          <w:szCs w:val="28"/>
          <w:lang w:val="uk-UA"/>
        </w:rPr>
        <w:t>Меленко</w:t>
      </w:r>
      <w:proofErr w:type="spellEnd"/>
    </w:p>
    <w:p w:rsidR="00A13244" w:rsidRDefault="00A13244" w:rsidP="003529AA">
      <w:pPr>
        <w:jc w:val="both"/>
        <w:rPr>
          <w:sz w:val="28"/>
          <w:szCs w:val="28"/>
          <w:lang w:val="uk-UA"/>
        </w:rPr>
      </w:pPr>
    </w:p>
    <w:p w:rsidR="00801384" w:rsidRDefault="00A13244" w:rsidP="003529A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 w:rsidR="00801384">
        <w:rPr>
          <w:sz w:val="28"/>
          <w:szCs w:val="28"/>
          <w:lang w:val="uk-UA"/>
        </w:rPr>
        <w:t xml:space="preserve">А.В. </w:t>
      </w:r>
      <w:proofErr w:type="spellStart"/>
      <w:r w:rsidR="00801384">
        <w:rPr>
          <w:sz w:val="28"/>
          <w:szCs w:val="28"/>
          <w:lang w:val="uk-UA"/>
        </w:rPr>
        <w:t>Нікіфорюк</w:t>
      </w:r>
      <w:proofErr w:type="spellEnd"/>
    </w:p>
    <w:p w:rsidR="00E80226" w:rsidRDefault="00E80226" w:rsidP="003529AA">
      <w:pPr>
        <w:jc w:val="both"/>
        <w:rPr>
          <w:sz w:val="28"/>
          <w:szCs w:val="28"/>
          <w:lang w:val="en-US"/>
        </w:rPr>
      </w:pPr>
    </w:p>
    <w:p w:rsidR="00E80226" w:rsidRPr="00E80226" w:rsidRDefault="00E80226" w:rsidP="003529A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t xml:space="preserve">__________________М.М. </w:t>
      </w:r>
      <w:proofErr w:type="spellStart"/>
      <w:r>
        <w:rPr>
          <w:sz w:val="28"/>
          <w:szCs w:val="28"/>
          <w:lang w:val="uk-UA"/>
        </w:rPr>
        <w:t>Осовська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Н.З. Сікач</w:t>
      </w:r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Б.Д. </w:t>
      </w:r>
      <w:proofErr w:type="spellStart"/>
      <w:r>
        <w:rPr>
          <w:sz w:val="28"/>
          <w:szCs w:val="28"/>
          <w:lang w:val="uk-UA"/>
        </w:rPr>
        <w:t>Степась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М.В. Ткачук</w:t>
      </w:r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Default="0080138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М.О. </w:t>
      </w:r>
      <w:proofErr w:type="spellStart"/>
      <w:r>
        <w:rPr>
          <w:sz w:val="28"/>
          <w:szCs w:val="28"/>
          <w:lang w:val="uk-UA"/>
        </w:rPr>
        <w:t>Тодорюк</w:t>
      </w:r>
      <w:proofErr w:type="spellEnd"/>
    </w:p>
    <w:p w:rsidR="00A13244" w:rsidRDefault="00A13244" w:rsidP="003529AA">
      <w:pPr>
        <w:jc w:val="both"/>
        <w:rPr>
          <w:sz w:val="28"/>
          <w:szCs w:val="28"/>
          <w:lang w:val="uk-UA"/>
        </w:rPr>
      </w:pPr>
    </w:p>
    <w:p w:rsidR="00A13244" w:rsidRDefault="00A13244" w:rsidP="003529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О.Д. </w:t>
      </w:r>
      <w:proofErr w:type="spellStart"/>
      <w:r>
        <w:rPr>
          <w:sz w:val="28"/>
          <w:szCs w:val="28"/>
          <w:lang w:val="uk-UA"/>
        </w:rPr>
        <w:t>Федірчик</w:t>
      </w:r>
      <w:proofErr w:type="spellEnd"/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9D446E" w:rsidRDefault="00801384" w:rsidP="00E80226">
      <w:pPr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>В.В. Федорова</w:t>
      </w: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C02B4C" w:rsidRDefault="00C02B4C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4A0725" w:rsidRDefault="004A0725" w:rsidP="00AE53AB">
      <w:pPr>
        <w:tabs>
          <w:tab w:val="left" w:pos="4578"/>
        </w:tabs>
        <w:jc w:val="center"/>
        <w:rPr>
          <w:b/>
          <w:sz w:val="28"/>
          <w:szCs w:val="28"/>
          <w:lang w:val="uk-UA"/>
        </w:rPr>
      </w:pPr>
    </w:p>
    <w:p w:rsidR="004A0725" w:rsidRDefault="004A0725" w:rsidP="00AE53AB">
      <w:pPr>
        <w:tabs>
          <w:tab w:val="left" w:pos="4578"/>
        </w:tabs>
        <w:jc w:val="center"/>
        <w:rPr>
          <w:b/>
          <w:sz w:val="28"/>
          <w:szCs w:val="28"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sectPr w:rsidR="009D446E" w:rsidSect="00565110">
      <w:pgSz w:w="11906" w:h="16838"/>
      <w:pgMar w:top="89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154D"/>
    <w:multiLevelType w:val="hybridMultilevel"/>
    <w:tmpl w:val="B5A04F58"/>
    <w:lvl w:ilvl="0" w:tplc="AC94554C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A0F58"/>
    <w:multiLevelType w:val="hybridMultilevel"/>
    <w:tmpl w:val="38C06E62"/>
    <w:lvl w:ilvl="0" w:tplc="A166596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A7FCE"/>
    <w:multiLevelType w:val="hybridMultilevel"/>
    <w:tmpl w:val="E8C2E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F11333"/>
    <w:multiLevelType w:val="hybridMultilevel"/>
    <w:tmpl w:val="E0281830"/>
    <w:lvl w:ilvl="0" w:tplc="1838762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1"/>
    <w:rsid w:val="000122E7"/>
    <w:rsid w:val="00021F7E"/>
    <w:rsid w:val="00102EB7"/>
    <w:rsid w:val="0011734C"/>
    <w:rsid w:val="0015091B"/>
    <w:rsid w:val="00155FD8"/>
    <w:rsid w:val="00192F63"/>
    <w:rsid w:val="001A22CB"/>
    <w:rsid w:val="001C6AC4"/>
    <w:rsid w:val="001D465D"/>
    <w:rsid w:val="001D5BC4"/>
    <w:rsid w:val="001F13A8"/>
    <w:rsid w:val="00220DA3"/>
    <w:rsid w:val="002240DB"/>
    <w:rsid w:val="00235A73"/>
    <w:rsid w:val="00237BF7"/>
    <w:rsid w:val="00275398"/>
    <w:rsid w:val="002929C0"/>
    <w:rsid w:val="002B3A91"/>
    <w:rsid w:val="002B5C19"/>
    <w:rsid w:val="002C63C8"/>
    <w:rsid w:val="002C7E96"/>
    <w:rsid w:val="002D66F3"/>
    <w:rsid w:val="00311B0C"/>
    <w:rsid w:val="003529AA"/>
    <w:rsid w:val="00364FA4"/>
    <w:rsid w:val="00365063"/>
    <w:rsid w:val="00380339"/>
    <w:rsid w:val="003C5B1B"/>
    <w:rsid w:val="003E5A5C"/>
    <w:rsid w:val="003E614E"/>
    <w:rsid w:val="0041365E"/>
    <w:rsid w:val="00432B3B"/>
    <w:rsid w:val="00440F40"/>
    <w:rsid w:val="00442B0C"/>
    <w:rsid w:val="004A0725"/>
    <w:rsid w:val="004A3AE0"/>
    <w:rsid w:val="004A407E"/>
    <w:rsid w:val="004D0330"/>
    <w:rsid w:val="0050073A"/>
    <w:rsid w:val="00504BB1"/>
    <w:rsid w:val="00521150"/>
    <w:rsid w:val="005459DB"/>
    <w:rsid w:val="00565110"/>
    <w:rsid w:val="0059180C"/>
    <w:rsid w:val="005A6F21"/>
    <w:rsid w:val="005C1DB5"/>
    <w:rsid w:val="005E4F41"/>
    <w:rsid w:val="005E61E0"/>
    <w:rsid w:val="00645A21"/>
    <w:rsid w:val="00681014"/>
    <w:rsid w:val="00681591"/>
    <w:rsid w:val="006869CC"/>
    <w:rsid w:val="006B0269"/>
    <w:rsid w:val="006B0C33"/>
    <w:rsid w:val="006B1F39"/>
    <w:rsid w:val="006E1195"/>
    <w:rsid w:val="006F2EA5"/>
    <w:rsid w:val="00750397"/>
    <w:rsid w:val="007920CC"/>
    <w:rsid w:val="007948B5"/>
    <w:rsid w:val="007C2DA8"/>
    <w:rsid w:val="007C435E"/>
    <w:rsid w:val="007F5E9C"/>
    <w:rsid w:val="00801384"/>
    <w:rsid w:val="008202EF"/>
    <w:rsid w:val="008374C5"/>
    <w:rsid w:val="00847914"/>
    <w:rsid w:val="00851C61"/>
    <w:rsid w:val="008A10BE"/>
    <w:rsid w:val="008B70D3"/>
    <w:rsid w:val="008D3BB2"/>
    <w:rsid w:val="008F3C99"/>
    <w:rsid w:val="00910D0B"/>
    <w:rsid w:val="009277DA"/>
    <w:rsid w:val="0094711F"/>
    <w:rsid w:val="00957B11"/>
    <w:rsid w:val="009620FC"/>
    <w:rsid w:val="00994678"/>
    <w:rsid w:val="009A1AB9"/>
    <w:rsid w:val="009B1FCE"/>
    <w:rsid w:val="009B71D1"/>
    <w:rsid w:val="009D0221"/>
    <w:rsid w:val="009D446E"/>
    <w:rsid w:val="00A02413"/>
    <w:rsid w:val="00A13244"/>
    <w:rsid w:val="00A17D91"/>
    <w:rsid w:val="00A2463C"/>
    <w:rsid w:val="00A4088A"/>
    <w:rsid w:val="00A6487E"/>
    <w:rsid w:val="00AE53AB"/>
    <w:rsid w:val="00B14D1B"/>
    <w:rsid w:val="00B54C0E"/>
    <w:rsid w:val="00B83F91"/>
    <w:rsid w:val="00B86FD5"/>
    <w:rsid w:val="00BB3817"/>
    <w:rsid w:val="00C02B4C"/>
    <w:rsid w:val="00C553EE"/>
    <w:rsid w:val="00CA0D42"/>
    <w:rsid w:val="00CA3586"/>
    <w:rsid w:val="00CB5A94"/>
    <w:rsid w:val="00CF6EF3"/>
    <w:rsid w:val="00D12680"/>
    <w:rsid w:val="00D34120"/>
    <w:rsid w:val="00D46DDA"/>
    <w:rsid w:val="00D91D79"/>
    <w:rsid w:val="00E41C64"/>
    <w:rsid w:val="00E6336F"/>
    <w:rsid w:val="00E80226"/>
    <w:rsid w:val="00E838BA"/>
    <w:rsid w:val="00EC0452"/>
    <w:rsid w:val="00ED3859"/>
    <w:rsid w:val="00ED7510"/>
    <w:rsid w:val="00F467CC"/>
    <w:rsid w:val="00F50DD8"/>
    <w:rsid w:val="00F54325"/>
    <w:rsid w:val="00F55806"/>
    <w:rsid w:val="00F77C18"/>
    <w:rsid w:val="00FA0BF8"/>
    <w:rsid w:val="00FE65A9"/>
    <w:rsid w:val="00F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BD52E-D870-4E1F-9120-55F01EA5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DA"/>
    <w:rPr>
      <w:lang w:val="ru-RU" w:eastAsia="ru-RU"/>
    </w:rPr>
  </w:style>
  <w:style w:type="paragraph" w:styleId="1">
    <w:name w:val="heading 1"/>
    <w:basedOn w:val="a"/>
    <w:next w:val="a"/>
    <w:qFormat/>
    <w:rsid w:val="00D46DDA"/>
    <w:pPr>
      <w:keepNext/>
      <w:jc w:val="center"/>
      <w:outlineLvl w:val="0"/>
    </w:pPr>
    <w:rPr>
      <w:rFonts w:ascii="Garamond" w:hAnsi="Garamond"/>
      <w:b/>
      <w:sz w:val="36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нак1"/>
    <w:basedOn w:val="a"/>
    <w:link w:val="a0"/>
    <w:rsid w:val="0011734C"/>
    <w:rPr>
      <w:rFonts w:ascii="Verdana" w:hAnsi="Verdana" w:cs="Verdana"/>
      <w:lang w:val="en-US"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21F7E"/>
    <w:rPr>
      <w:rFonts w:ascii="Verdana" w:hAnsi="Verdana" w:cs="Verdana"/>
      <w:lang w:val="en-US" w:eastAsia="en-US"/>
    </w:rPr>
  </w:style>
  <w:style w:type="paragraph" w:customStyle="1" w:styleId="a4">
    <w:name w:val=" Знак Знак Знак"/>
    <w:basedOn w:val="a"/>
    <w:rsid w:val="00021F7E"/>
    <w:rPr>
      <w:rFonts w:ascii="Verdana" w:hAnsi="Verdana"/>
      <w:lang w:val="en-US" w:eastAsia="en-US"/>
    </w:rPr>
  </w:style>
  <w:style w:type="character" w:styleId="a5">
    <w:name w:val="Hyperlink"/>
    <w:basedOn w:val="a0"/>
    <w:rsid w:val="009D446E"/>
    <w:rPr>
      <w:color w:val="0000FF"/>
      <w:u w:val="single"/>
    </w:rPr>
  </w:style>
  <w:style w:type="paragraph" w:customStyle="1" w:styleId="a6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77DA"/>
    <w:rPr>
      <w:rFonts w:ascii="Verdana" w:hAnsi="Verdana" w:cs="Verdana"/>
      <w:lang w:val="en-US" w:eastAsia="en-US"/>
    </w:rPr>
  </w:style>
  <w:style w:type="paragraph" w:customStyle="1" w:styleId="a7">
    <w:name w:val=" Знак Знак Знак Знак"/>
    <w:basedOn w:val="a"/>
    <w:rsid w:val="003E614E"/>
    <w:rPr>
      <w:rFonts w:ascii="Verdana" w:hAnsi="Verdana" w:cs="Verdana"/>
      <w:lang w:val="en-US" w:eastAsia="en-US"/>
    </w:rPr>
  </w:style>
  <w:style w:type="table" w:styleId="a8">
    <w:name w:val="Table Grid"/>
    <w:basedOn w:val="a1"/>
    <w:rsid w:val="008D3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ED7510"/>
    <w:pPr>
      <w:jc w:val="center"/>
    </w:pPr>
    <w:rPr>
      <w:rFonts w:ascii="Arial" w:hAnsi="Arial"/>
      <w:b/>
      <w:sz w:val="40"/>
      <w:lang w:val="uk-UA"/>
    </w:rPr>
  </w:style>
  <w:style w:type="character" w:customStyle="1" w:styleId="3">
    <w:name w:val="Основной текст 3 Знак"/>
    <w:link w:val="30"/>
    <w:locked/>
    <w:rsid w:val="008A10BE"/>
    <w:rPr>
      <w:b/>
      <w:sz w:val="28"/>
      <w:szCs w:val="24"/>
      <w:lang w:val="uk-UA" w:eastAsia="ru-RU" w:bidi="ar-SA"/>
    </w:rPr>
  </w:style>
  <w:style w:type="paragraph" w:styleId="30">
    <w:name w:val="Body Text 3"/>
    <w:basedOn w:val="a"/>
    <w:link w:val="3"/>
    <w:rsid w:val="008A10BE"/>
    <w:pPr>
      <w:jc w:val="center"/>
    </w:pPr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sobez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vovka</dc:creator>
  <cp:keywords/>
  <dc:description/>
  <cp:lastModifiedBy>kompvid2</cp:lastModifiedBy>
  <cp:revision>2</cp:revision>
  <cp:lastPrinted>2019-02-05T15:38:00Z</cp:lastPrinted>
  <dcterms:created xsi:type="dcterms:W3CDTF">2019-08-14T08:40:00Z</dcterms:created>
  <dcterms:modified xsi:type="dcterms:W3CDTF">2019-08-14T08:40:00Z</dcterms:modified>
</cp:coreProperties>
</file>