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197" w:rsidRDefault="002E12F6" w:rsidP="00B12197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6457A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197" w:rsidRDefault="00B12197" w:rsidP="00B1219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12197" w:rsidRDefault="00B12197" w:rsidP="00B1219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12197" w:rsidRDefault="00B12197" w:rsidP="00B12197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B12197" w:rsidRDefault="00B12197" w:rsidP="00B12197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70 сесія VІІ скликання </w:t>
      </w:r>
    </w:p>
    <w:p w:rsidR="00B12197" w:rsidRDefault="00B12197" w:rsidP="00B12197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B12197" w:rsidRDefault="00B12197" w:rsidP="00B12197">
      <w:pPr>
        <w:rPr>
          <w:lang w:val="uk-UA"/>
        </w:rPr>
      </w:pPr>
    </w:p>
    <w:p w:rsidR="00354EA3" w:rsidRDefault="00354EA3" w:rsidP="00354EA3">
      <w:pPr>
        <w:pStyle w:val="3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E10F15">
        <w:rPr>
          <w:i/>
          <w:sz w:val="24"/>
          <w:szCs w:val="24"/>
        </w:rPr>
        <w:t xml:space="preserve">(розпорядженням міського голови від </w:t>
      </w:r>
      <w:r>
        <w:rPr>
          <w:i/>
          <w:sz w:val="24"/>
          <w:szCs w:val="24"/>
        </w:rPr>
        <w:t>03.06</w:t>
      </w:r>
      <w:r w:rsidRPr="00E10F15">
        <w:rPr>
          <w:i/>
          <w:sz w:val="24"/>
          <w:szCs w:val="24"/>
        </w:rPr>
        <w:t>.2019р. № 2</w:t>
      </w:r>
      <w:r>
        <w:rPr>
          <w:i/>
          <w:sz w:val="24"/>
          <w:szCs w:val="24"/>
        </w:rPr>
        <w:t>213</w:t>
      </w:r>
      <w:r w:rsidRPr="00E10F15">
        <w:rPr>
          <w:i/>
          <w:sz w:val="24"/>
          <w:szCs w:val="24"/>
        </w:rPr>
        <w:t>-р зупинено дію  рішення міськ</w:t>
      </w:r>
      <w:r>
        <w:rPr>
          <w:i/>
          <w:sz w:val="24"/>
          <w:szCs w:val="24"/>
        </w:rPr>
        <w:t>ої ради VІІ скликання  від 29.05.2019 р. № 1723</w:t>
      </w:r>
      <w:r w:rsidRPr="00E10F15">
        <w:rPr>
          <w:i/>
          <w:sz w:val="24"/>
          <w:szCs w:val="24"/>
        </w:rPr>
        <w:t xml:space="preserve"> «</w:t>
      </w:r>
      <w:hyperlink r:id="rId6" w:history="1">
        <w:r w:rsidRPr="004564C6">
          <w:rPr>
            <w:rStyle w:val="a3"/>
            <w:i/>
            <w:sz w:val="24"/>
            <w:szCs w:val="24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 w:rsidRPr="004564C6">
        <w:rPr>
          <w:i/>
          <w:sz w:val="24"/>
          <w:szCs w:val="24"/>
        </w:rPr>
        <w:t xml:space="preserve">» </w:t>
      </w:r>
      <w:r w:rsidRPr="00E10F15">
        <w:rPr>
          <w:i/>
          <w:sz w:val="24"/>
          <w:szCs w:val="24"/>
        </w:rPr>
        <w:t>та внесено</w:t>
      </w:r>
      <w:r>
        <w:rPr>
          <w:i/>
          <w:sz w:val="24"/>
          <w:szCs w:val="24"/>
        </w:rPr>
        <w:t xml:space="preserve"> на повторний розгляд на чергове засідання  70 сесії </w:t>
      </w:r>
      <w:r w:rsidRPr="00E10F15">
        <w:rPr>
          <w:i/>
          <w:sz w:val="24"/>
          <w:szCs w:val="24"/>
        </w:rPr>
        <w:t xml:space="preserve"> міської ради  </w:t>
      </w:r>
      <w:r>
        <w:rPr>
          <w:i/>
          <w:sz w:val="24"/>
          <w:szCs w:val="24"/>
        </w:rPr>
        <w:t>07.06</w:t>
      </w:r>
      <w:r w:rsidRPr="00E10F15">
        <w:rPr>
          <w:i/>
          <w:sz w:val="24"/>
          <w:szCs w:val="24"/>
        </w:rPr>
        <w:t xml:space="preserve">.2019 р. </w:t>
      </w:r>
    </w:p>
    <w:p w:rsidR="00354EA3" w:rsidRPr="0039718D" w:rsidRDefault="00354EA3" w:rsidP="00354EA3">
      <w:pPr>
        <w:tabs>
          <w:tab w:val="left" w:pos="1876"/>
        </w:tabs>
        <w:spacing w:line="240" w:lineRule="atLeast"/>
        <w:jc w:val="both"/>
        <w:rPr>
          <w:b/>
          <w:i/>
          <w:lang w:val="uk-UA"/>
        </w:rPr>
      </w:pPr>
      <w:r w:rsidRPr="00D519B7">
        <w:rPr>
          <w:b/>
          <w:i/>
          <w:lang w:val="uk-UA"/>
        </w:rPr>
        <w:t xml:space="preserve">        </w:t>
      </w:r>
      <w:r>
        <w:rPr>
          <w:b/>
          <w:i/>
          <w:lang w:val="uk-UA"/>
        </w:rPr>
        <w:t>07.06.2019 р., 12.06.2019 р., 13.06.2019 р. та 20.06.2019 р. р</w:t>
      </w:r>
      <w:r w:rsidRPr="006A6903">
        <w:rPr>
          <w:b/>
          <w:i/>
          <w:lang w:val="uk-UA"/>
        </w:rPr>
        <w:t xml:space="preserve">ада не </w:t>
      </w:r>
      <w:r>
        <w:rPr>
          <w:b/>
          <w:i/>
          <w:lang w:val="uk-UA"/>
        </w:rPr>
        <w:t xml:space="preserve">розглянула питання щодо </w:t>
      </w:r>
      <w:r w:rsidRPr="006A6903">
        <w:rPr>
          <w:b/>
          <w:i/>
          <w:lang w:val="uk-UA"/>
        </w:rPr>
        <w:t>підтверд</w:t>
      </w:r>
      <w:r>
        <w:rPr>
          <w:b/>
          <w:i/>
          <w:lang w:val="uk-UA"/>
        </w:rPr>
        <w:t>ження</w:t>
      </w:r>
      <w:r w:rsidRPr="006A6903">
        <w:rPr>
          <w:b/>
          <w:i/>
          <w:lang w:val="uk-UA"/>
        </w:rPr>
        <w:t xml:space="preserve"> ді</w:t>
      </w:r>
      <w:r>
        <w:rPr>
          <w:b/>
          <w:i/>
          <w:lang w:val="uk-UA"/>
        </w:rPr>
        <w:t>ї</w:t>
      </w:r>
      <w:r w:rsidRPr="006A6903">
        <w:rPr>
          <w:b/>
          <w:i/>
          <w:lang w:val="uk-UA"/>
        </w:rPr>
        <w:t xml:space="preserve">  зупиненого   міським головою рішення  міської ради</w:t>
      </w:r>
      <w:r>
        <w:rPr>
          <w:b/>
          <w:i/>
          <w:lang w:val="uk-UA"/>
        </w:rPr>
        <w:t xml:space="preserve"> </w:t>
      </w:r>
      <w:r w:rsidRPr="0022386F">
        <w:rPr>
          <w:b/>
          <w:i/>
        </w:rPr>
        <w:t>V</w:t>
      </w:r>
      <w:r w:rsidRPr="006A6903">
        <w:rPr>
          <w:b/>
          <w:i/>
          <w:lang w:val="uk-UA"/>
        </w:rPr>
        <w:t>ІІ скликання від 2</w:t>
      </w:r>
      <w:r>
        <w:rPr>
          <w:b/>
          <w:i/>
          <w:lang w:val="uk-UA"/>
        </w:rPr>
        <w:t>9</w:t>
      </w:r>
      <w:r w:rsidRPr="006A6903">
        <w:rPr>
          <w:b/>
          <w:i/>
          <w:lang w:val="uk-UA"/>
        </w:rPr>
        <w:t>.05.2019 р. № 172</w:t>
      </w:r>
      <w:r>
        <w:rPr>
          <w:b/>
          <w:i/>
          <w:lang w:val="uk-UA"/>
        </w:rPr>
        <w:t>3</w:t>
      </w:r>
      <w:r w:rsidRPr="006A6903">
        <w:rPr>
          <w:b/>
          <w:i/>
          <w:lang w:val="uk-UA"/>
        </w:rPr>
        <w:t>.</w:t>
      </w:r>
      <w:r>
        <w:rPr>
          <w:b/>
          <w:i/>
          <w:lang w:val="uk-UA"/>
        </w:rPr>
        <w:t xml:space="preserve"> </w:t>
      </w:r>
      <w:r w:rsidRPr="006A6903">
        <w:rPr>
          <w:b/>
          <w:i/>
          <w:lang w:val="uk-UA"/>
        </w:rPr>
        <w:t xml:space="preserve"> </w:t>
      </w:r>
      <w:r w:rsidRPr="0039718D">
        <w:rPr>
          <w:b/>
          <w:i/>
          <w:lang w:val="uk-UA"/>
        </w:rPr>
        <w:t xml:space="preserve">Отже, рішення не набрало чинності). </w:t>
      </w:r>
    </w:p>
    <w:p w:rsidR="00354EA3" w:rsidRDefault="00354EA3" w:rsidP="00B12197">
      <w:pPr>
        <w:rPr>
          <w:lang w:val="uk-UA"/>
        </w:rPr>
      </w:pPr>
    </w:p>
    <w:p w:rsidR="00354EA3" w:rsidRDefault="00354EA3" w:rsidP="00B12197">
      <w:pPr>
        <w:rPr>
          <w:lang w:val="uk-UA"/>
        </w:rPr>
      </w:pPr>
    </w:p>
    <w:p w:rsidR="00354EA3" w:rsidRPr="001541EE" w:rsidRDefault="00354EA3" w:rsidP="00B12197">
      <w:pPr>
        <w:rPr>
          <w:lang w:val="uk-UA"/>
        </w:rPr>
      </w:pPr>
    </w:p>
    <w:p w:rsidR="00B12197" w:rsidRDefault="00B12197" w:rsidP="00B12197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29.05.</w:t>
      </w:r>
      <w:r w:rsidRPr="00254167">
        <w:rPr>
          <w:sz w:val="27"/>
          <w:szCs w:val="27"/>
          <w:lang w:val="uk-UA"/>
        </w:rPr>
        <w:t>201</w:t>
      </w:r>
      <w:r>
        <w:rPr>
          <w:sz w:val="27"/>
          <w:szCs w:val="27"/>
          <w:lang w:val="uk-UA"/>
        </w:rPr>
        <w:t xml:space="preserve">9 </w:t>
      </w:r>
      <w:r w:rsidRPr="0045165D">
        <w:rPr>
          <w:b/>
          <w:bCs/>
          <w:sz w:val="27"/>
          <w:szCs w:val="27"/>
          <w:lang w:val="uk-UA"/>
        </w:rPr>
        <w:t xml:space="preserve">№ </w:t>
      </w:r>
      <w:r w:rsidRPr="0045165D">
        <w:rPr>
          <w:b/>
          <w:bCs/>
          <w:sz w:val="27"/>
          <w:szCs w:val="27"/>
          <w:lang w:val="uk-UA"/>
        </w:rPr>
        <w:softHyphen/>
      </w:r>
      <w:r w:rsidRPr="0045165D">
        <w:rPr>
          <w:b/>
          <w:bCs/>
          <w:sz w:val="27"/>
          <w:szCs w:val="27"/>
          <w:lang w:val="uk-UA"/>
        </w:rPr>
        <w:softHyphen/>
      </w:r>
      <w:r>
        <w:rPr>
          <w:b/>
          <w:bCs/>
          <w:sz w:val="27"/>
          <w:szCs w:val="27"/>
          <w:lang w:val="uk-UA"/>
        </w:rPr>
        <w:t>1723</w:t>
      </w:r>
      <w:r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  </w:t>
      </w:r>
      <w:r>
        <w:rPr>
          <w:b/>
          <w:bCs/>
          <w:sz w:val="27"/>
          <w:szCs w:val="27"/>
          <w:lang w:val="uk-UA"/>
        </w:rPr>
        <w:t>м. Чернівці</w:t>
      </w:r>
    </w:p>
    <w:p w:rsidR="00B12197" w:rsidRDefault="00B12197" w:rsidP="00B12197">
      <w:pPr>
        <w:jc w:val="both"/>
        <w:rPr>
          <w:sz w:val="28"/>
          <w:szCs w:val="28"/>
          <w:lang w:val="uk-UA"/>
        </w:rPr>
      </w:pPr>
    </w:p>
    <w:p w:rsidR="00B12197" w:rsidRDefault="00B12197" w:rsidP="00B12197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B12197">
        <w:trPr>
          <w:trHeight w:val="643"/>
        </w:trPr>
        <w:tc>
          <w:tcPr>
            <w:tcW w:w="9923" w:type="dxa"/>
          </w:tcPr>
          <w:p w:rsidR="00B12197" w:rsidRPr="00580F6A" w:rsidRDefault="00B12197" w:rsidP="00B12197">
            <w:pPr>
              <w:pStyle w:val="31"/>
            </w:pPr>
            <w:r w:rsidRPr="00E75B19">
              <w:t xml:space="preserve">Про делегування представників </w:t>
            </w:r>
            <w:r>
              <w:t xml:space="preserve">громади міста </w:t>
            </w:r>
            <w:r w:rsidRPr="00E75B19">
              <w:t xml:space="preserve">до </w:t>
            </w:r>
            <w:r w:rsidRPr="00580F6A">
              <w:t xml:space="preserve">складу </w:t>
            </w:r>
            <w:r>
              <w:t>Г</w:t>
            </w:r>
            <w:r w:rsidRPr="00580F6A">
              <w:t xml:space="preserve">оспітальної ради </w:t>
            </w:r>
          </w:p>
          <w:p w:rsidR="00B12197" w:rsidRPr="00E75B19" w:rsidRDefault="00B12197" w:rsidP="00B12197">
            <w:pPr>
              <w:pStyle w:val="31"/>
              <w:rPr>
                <w:color w:val="FF0000"/>
              </w:rPr>
            </w:pPr>
            <w:r w:rsidRPr="00E75B19">
              <w:rPr>
                <w:lang w:val="ru-RU"/>
              </w:rPr>
              <w:t>Центрального округу</w:t>
            </w:r>
            <w:r w:rsidRPr="00E75B19">
              <w:t xml:space="preserve"> Чернівецької області</w:t>
            </w:r>
          </w:p>
        </w:tc>
      </w:tr>
    </w:tbl>
    <w:p w:rsidR="00B12197" w:rsidRDefault="00B12197" w:rsidP="00B12197">
      <w:pPr>
        <w:jc w:val="both"/>
        <w:rPr>
          <w:sz w:val="28"/>
          <w:szCs w:val="28"/>
          <w:lang w:val="uk-UA"/>
        </w:rPr>
      </w:pPr>
    </w:p>
    <w:p w:rsidR="00B12197" w:rsidRDefault="00B12197" w:rsidP="00B12197">
      <w:pPr>
        <w:jc w:val="both"/>
        <w:rPr>
          <w:sz w:val="28"/>
          <w:szCs w:val="28"/>
          <w:lang w:val="uk-UA"/>
        </w:rPr>
      </w:pPr>
    </w:p>
    <w:p w:rsidR="00B12197" w:rsidRDefault="00B12197" w:rsidP="00B12197">
      <w:pPr>
        <w:ind w:firstLine="708"/>
        <w:jc w:val="both"/>
        <w:rPr>
          <w:sz w:val="28"/>
          <w:szCs w:val="28"/>
          <w:lang w:val="uk-UA"/>
        </w:rPr>
      </w:pPr>
      <w:r w:rsidRPr="0045165D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аттею</w:t>
      </w:r>
      <w:r w:rsidRPr="0045165D">
        <w:rPr>
          <w:sz w:val="28"/>
          <w:szCs w:val="28"/>
          <w:lang w:val="uk-UA"/>
        </w:rPr>
        <w:t xml:space="preserve"> 26 Закону України «Про місцеве самоврядування в Україні», постановою Кабінету Міністрів України від 30</w:t>
      </w:r>
      <w:r>
        <w:rPr>
          <w:sz w:val="28"/>
          <w:szCs w:val="28"/>
          <w:lang w:val="uk-UA"/>
        </w:rPr>
        <w:t>.11.</w:t>
      </w:r>
      <w:r w:rsidRPr="0045165D">
        <w:rPr>
          <w:sz w:val="28"/>
          <w:szCs w:val="28"/>
          <w:lang w:val="uk-UA"/>
        </w:rPr>
        <w:t>2016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№ 932 «Про затвердження Порядку створення госпітальних округів», розпорядженням Кабінету Міністрів України від 29</w:t>
      </w:r>
      <w:r>
        <w:rPr>
          <w:sz w:val="28"/>
          <w:szCs w:val="28"/>
          <w:lang w:val="uk-UA"/>
        </w:rPr>
        <w:t>.03.</w:t>
      </w:r>
      <w:r w:rsidRPr="0045165D">
        <w:rPr>
          <w:sz w:val="28"/>
          <w:szCs w:val="28"/>
          <w:lang w:val="uk-UA"/>
        </w:rPr>
        <w:t xml:space="preserve"> 2017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№ 211-р «Про затвердження переліку та складу госпітальних округів Чернівецької області», наказ</w:t>
      </w:r>
      <w:r>
        <w:rPr>
          <w:sz w:val="28"/>
          <w:szCs w:val="28"/>
          <w:lang w:val="uk-UA"/>
        </w:rPr>
        <w:t>ом</w:t>
      </w:r>
      <w:r w:rsidRPr="0045165D">
        <w:rPr>
          <w:sz w:val="28"/>
          <w:szCs w:val="28"/>
          <w:lang w:val="uk-UA"/>
        </w:rPr>
        <w:t xml:space="preserve"> Міністерства охорони здоров'я України від 20</w:t>
      </w:r>
      <w:r>
        <w:rPr>
          <w:sz w:val="28"/>
          <w:szCs w:val="28"/>
          <w:lang w:val="uk-UA"/>
        </w:rPr>
        <w:t>.02.2017 р.</w:t>
      </w:r>
      <w:r w:rsidRPr="0045165D">
        <w:rPr>
          <w:sz w:val="28"/>
          <w:szCs w:val="28"/>
          <w:lang w:val="uk-UA"/>
        </w:rPr>
        <w:t xml:space="preserve"> № 165 «Про затвердження Примірного положення про госпітальний округ», розпорядження</w:t>
      </w:r>
      <w:r>
        <w:rPr>
          <w:sz w:val="28"/>
          <w:szCs w:val="28"/>
          <w:lang w:val="uk-UA"/>
        </w:rPr>
        <w:t>м</w:t>
      </w:r>
      <w:r w:rsidRPr="0045165D">
        <w:rPr>
          <w:sz w:val="28"/>
          <w:szCs w:val="28"/>
          <w:lang w:val="uk-UA"/>
        </w:rPr>
        <w:t xml:space="preserve"> Чернівецької обласної державної адміністрації від </w:t>
      </w:r>
      <w:r>
        <w:rPr>
          <w:sz w:val="28"/>
          <w:szCs w:val="28"/>
          <w:lang w:val="uk-UA"/>
        </w:rPr>
        <w:br/>
      </w:r>
      <w:r w:rsidRPr="0045165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.05.</w:t>
      </w:r>
      <w:r w:rsidRPr="0045165D">
        <w:rPr>
          <w:sz w:val="28"/>
          <w:szCs w:val="28"/>
          <w:lang w:val="uk-UA"/>
        </w:rPr>
        <w:t>2017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«Про створення госпітальних рад», з метою надання якісної та своєчасної вторинної (спеціалізованої) медичної допомоги населенню та ефективного використання бюджетних коштів, Чернівецька міська рада </w:t>
      </w:r>
    </w:p>
    <w:p w:rsidR="00B12197" w:rsidRPr="0045165D" w:rsidRDefault="00B12197" w:rsidP="00B12197">
      <w:pPr>
        <w:ind w:firstLine="708"/>
        <w:jc w:val="both"/>
        <w:rPr>
          <w:sz w:val="28"/>
          <w:szCs w:val="28"/>
          <w:lang w:val="uk-UA"/>
        </w:rPr>
      </w:pPr>
    </w:p>
    <w:p w:rsidR="00B12197" w:rsidRDefault="00B12197" w:rsidP="00B12197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B12197" w:rsidRDefault="00B12197" w:rsidP="00B12197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B12197" w:rsidRDefault="00B12197" w:rsidP="00B12197">
      <w:pPr>
        <w:pStyle w:val="31"/>
        <w:numPr>
          <w:ilvl w:val="0"/>
          <w:numId w:val="1"/>
        </w:numPr>
        <w:ind w:left="0" w:firstLine="708"/>
        <w:jc w:val="both"/>
        <w:rPr>
          <w:b w:val="0"/>
          <w:bCs w:val="0"/>
        </w:rPr>
      </w:pPr>
      <w:r>
        <w:rPr>
          <w:b w:val="0"/>
          <w:bCs w:val="0"/>
        </w:rPr>
        <w:t>Делегувати у склад Госпітальної ради Центрального округу Чернівецької області таких представників:</w:t>
      </w:r>
    </w:p>
    <w:p w:rsidR="00B12197" w:rsidRDefault="00B12197" w:rsidP="00B12197">
      <w:pPr>
        <w:pStyle w:val="31"/>
        <w:ind w:left="708"/>
        <w:jc w:val="both"/>
        <w:rPr>
          <w:b w:val="0"/>
          <w:bCs w:val="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6440"/>
      </w:tblGrid>
      <w:tr w:rsidR="00B12197" w:rsidRPr="00254167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  <w:r w:rsidRPr="004F3F8F">
              <w:t xml:space="preserve">Андрієць </w:t>
            </w:r>
          </w:p>
          <w:p w:rsidR="00B12197" w:rsidRPr="004F3F8F" w:rsidRDefault="00B12197" w:rsidP="00B12197">
            <w:pPr>
              <w:pStyle w:val="31"/>
              <w:jc w:val="left"/>
            </w:pPr>
            <w:r w:rsidRPr="004F3F8F">
              <w:t>Оксана Анатоліївна</w:t>
            </w:r>
          </w:p>
        </w:tc>
        <w:tc>
          <w:tcPr>
            <w:tcW w:w="6588" w:type="dxa"/>
          </w:tcPr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both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 xml:space="preserve">- директор Департаменту охорони здоров'я Чернівецької обласної державної адміністрації, </w:t>
            </w:r>
          </w:p>
        </w:tc>
      </w:tr>
      <w:tr w:rsidR="00B12197" w:rsidRPr="00254167">
        <w:tc>
          <w:tcPr>
            <w:tcW w:w="3240" w:type="dxa"/>
          </w:tcPr>
          <w:p w:rsidR="00B12197" w:rsidRPr="004F3F8F" w:rsidRDefault="00B12197" w:rsidP="00B12197">
            <w:pPr>
              <w:pStyle w:val="31"/>
              <w:jc w:val="left"/>
            </w:pPr>
          </w:p>
          <w:p w:rsidR="00B12197" w:rsidRDefault="00B12197" w:rsidP="00B12197">
            <w:pPr>
              <w:pStyle w:val="31"/>
              <w:jc w:val="left"/>
            </w:pPr>
            <w:r w:rsidRPr="004F3F8F">
              <w:t xml:space="preserve">Бовкун </w:t>
            </w:r>
          </w:p>
          <w:p w:rsidR="00B12197" w:rsidRPr="004F3F8F" w:rsidRDefault="00B12197" w:rsidP="00B12197">
            <w:pPr>
              <w:pStyle w:val="31"/>
              <w:jc w:val="left"/>
              <w:rPr>
                <w:lang w:val="ru-RU"/>
              </w:rPr>
            </w:pPr>
            <w:r w:rsidRPr="004F3F8F">
              <w:t>Галина Валентинівна</w:t>
            </w:r>
          </w:p>
        </w:tc>
        <w:tc>
          <w:tcPr>
            <w:tcW w:w="6588" w:type="dxa"/>
          </w:tcPr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both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>- заступник начальник управління охорони здоров'я Чернівецької міської ради</w:t>
            </w: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B12197" w:rsidRPr="00DB598C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  <w:r w:rsidRPr="004F3F8F">
              <w:lastRenderedPageBreak/>
              <w:t xml:space="preserve">Гусак </w:t>
            </w:r>
          </w:p>
          <w:p w:rsidR="00B12197" w:rsidRPr="004F3F8F" w:rsidRDefault="00B12197" w:rsidP="00B12197">
            <w:pPr>
              <w:pStyle w:val="31"/>
              <w:jc w:val="left"/>
              <w:rPr>
                <w:b w:val="0"/>
                <w:bCs w:val="0"/>
              </w:rPr>
            </w:pPr>
            <w:r w:rsidRPr="004F3F8F">
              <w:t>Наталія Борисівна</w:t>
            </w:r>
          </w:p>
        </w:tc>
        <w:tc>
          <w:tcPr>
            <w:tcW w:w="6588" w:type="dxa"/>
          </w:tcPr>
          <w:p w:rsidR="00B12197" w:rsidRDefault="00B12197" w:rsidP="00B12197">
            <w:pPr>
              <w:pStyle w:val="31"/>
              <w:tabs>
                <w:tab w:val="left" w:pos="268"/>
              </w:tabs>
              <w:ind w:left="72"/>
              <w:jc w:val="both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 xml:space="preserve">- </w:t>
            </w:r>
            <w:r>
              <w:rPr>
                <w:b w:val="0"/>
                <w:bCs w:val="0"/>
              </w:rPr>
              <w:t xml:space="preserve">регіональний координатор з підтримки реформи охорони здоров’я в Чернівецькій та Івано-Франківській областях програми </w:t>
            </w:r>
            <w:r>
              <w:rPr>
                <w:b w:val="0"/>
                <w:bCs w:val="0"/>
                <w:lang w:val="en-US"/>
              </w:rPr>
              <w:t>U</w:t>
            </w:r>
            <w:r w:rsidRPr="00DB598C">
              <w:rPr>
                <w:b w:val="0"/>
                <w:bCs w:val="0"/>
              </w:rPr>
              <w:t>-</w:t>
            </w:r>
            <w:r>
              <w:rPr>
                <w:b w:val="0"/>
                <w:bCs w:val="0"/>
                <w:lang w:val="en-US"/>
              </w:rPr>
              <w:t>LEAD</w:t>
            </w:r>
            <w:r>
              <w:rPr>
                <w:b w:val="0"/>
                <w:bCs w:val="0"/>
              </w:rPr>
              <w:t>з Європою. К</w:t>
            </w:r>
            <w:r w:rsidRPr="004F3F8F">
              <w:rPr>
                <w:b w:val="0"/>
                <w:bCs w:val="0"/>
              </w:rPr>
              <w:t>оординатор  Громадської організації «Пацієнти Буковини»</w:t>
            </w:r>
          </w:p>
          <w:p w:rsidR="00B12197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B12197" w:rsidRPr="00865421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</w:p>
          <w:p w:rsidR="00B12197" w:rsidRDefault="00B12197" w:rsidP="00B12197">
            <w:pPr>
              <w:pStyle w:val="31"/>
              <w:jc w:val="left"/>
            </w:pPr>
            <w:r>
              <w:t xml:space="preserve">Смандич </w:t>
            </w:r>
          </w:p>
          <w:p w:rsidR="00B12197" w:rsidRPr="004F3F8F" w:rsidRDefault="00B12197" w:rsidP="00B12197">
            <w:pPr>
              <w:pStyle w:val="31"/>
              <w:jc w:val="left"/>
            </w:pPr>
            <w:r>
              <w:t>Віталій Степанович</w:t>
            </w:r>
          </w:p>
        </w:tc>
        <w:tc>
          <w:tcPr>
            <w:tcW w:w="6588" w:type="dxa"/>
          </w:tcPr>
          <w:p w:rsidR="00B12197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B12197" w:rsidRDefault="00B12197" w:rsidP="00B12197">
            <w:pPr>
              <w:pStyle w:val="31"/>
              <w:numPr>
                <w:ilvl w:val="0"/>
                <w:numId w:val="3"/>
              </w:numPr>
              <w:tabs>
                <w:tab w:val="left" w:pos="268"/>
              </w:tabs>
              <w:ind w:left="72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керівник навчально-тренінгового центру симуляційної медицини БДМУ. Кандидат медичних наук (спеціалізація «Організація і управління охорони здоров’я»). </w:t>
            </w: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B12197" w:rsidRPr="00865421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</w:p>
          <w:p w:rsidR="00B12197" w:rsidRDefault="00B12197" w:rsidP="00B12197">
            <w:pPr>
              <w:pStyle w:val="31"/>
              <w:jc w:val="left"/>
            </w:pPr>
            <w:r>
              <w:t xml:space="preserve">Струк </w:t>
            </w:r>
          </w:p>
          <w:p w:rsidR="00B12197" w:rsidRDefault="00B12197" w:rsidP="00B12197">
            <w:pPr>
              <w:pStyle w:val="31"/>
              <w:jc w:val="left"/>
            </w:pPr>
            <w:r>
              <w:t>Володимир Іванович</w:t>
            </w:r>
          </w:p>
        </w:tc>
        <w:tc>
          <w:tcPr>
            <w:tcW w:w="6588" w:type="dxa"/>
          </w:tcPr>
          <w:p w:rsidR="00B12197" w:rsidRDefault="00B12197" w:rsidP="00B12197">
            <w:pPr>
              <w:pStyle w:val="31"/>
              <w:numPr>
                <w:ilvl w:val="0"/>
                <w:numId w:val="3"/>
              </w:numPr>
              <w:tabs>
                <w:tab w:val="left" w:pos="268"/>
              </w:tabs>
              <w:ind w:left="72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головний лікар КМУ «Міська стоматологічна поліклініка»</w:t>
            </w:r>
          </w:p>
        </w:tc>
      </w:tr>
      <w:tr w:rsidR="00B12197" w:rsidRPr="00865421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</w:p>
          <w:p w:rsidR="00B12197" w:rsidRDefault="00B12197" w:rsidP="00B12197">
            <w:pPr>
              <w:pStyle w:val="31"/>
              <w:jc w:val="left"/>
            </w:pPr>
            <w:r w:rsidRPr="004F3F8F">
              <w:t xml:space="preserve">Чорний </w:t>
            </w:r>
          </w:p>
          <w:p w:rsidR="00B12197" w:rsidRPr="004F3F8F" w:rsidRDefault="00B12197" w:rsidP="00B12197">
            <w:pPr>
              <w:pStyle w:val="31"/>
              <w:jc w:val="left"/>
            </w:pPr>
            <w:r w:rsidRPr="004F3F8F">
              <w:t>Олег Васильович</w:t>
            </w:r>
          </w:p>
        </w:tc>
        <w:tc>
          <w:tcPr>
            <w:tcW w:w="6588" w:type="dxa"/>
          </w:tcPr>
          <w:p w:rsidR="00B12197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both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>- головний позаштатний онколог управління охорони здоров'я Чернівецької міської ради</w:t>
            </w:r>
            <w:r>
              <w:rPr>
                <w:b w:val="0"/>
                <w:bCs w:val="0"/>
              </w:rPr>
              <w:t xml:space="preserve">. Кандидат медичних наук. Лікар-онколог Чернівецького обласного онкологічного диспансеру </w:t>
            </w: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jc w:val="left"/>
              <w:rPr>
                <w:b w:val="0"/>
                <w:bCs w:val="0"/>
              </w:rPr>
            </w:pPr>
          </w:p>
        </w:tc>
      </w:tr>
      <w:tr w:rsidR="00B12197" w:rsidRPr="004F3F8F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  <w:r>
              <w:t xml:space="preserve">Федорук </w:t>
            </w:r>
          </w:p>
          <w:p w:rsidR="00B12197" w:rsidRPr="004F3F8F" w:rsidRDefault="00B12197" w:rsidP="00B12197">
            <w:pPr>
              <w:pStyle w:val="31"/>
              <w:jc w:val="left"/>
            </w:pPr>
            <w:r>
              <w:t>Олександр Степанович</w:t>
            </w:r>
          </w:p>
        </w:tc>
        <w:tc>
          <w:tcPr>
            <w:tcW w:w="6588" w:type="dxa"/>
          </w:tcPr>
          <w:p w:rsidR="00B12197" w:rsidRDefault="00B12197" w:rsidP="00B12197">
            <w:pPr>
              <w:pStyle w:val="31"/>
              <w:numPr>
                <w:ilvl w:val="0"/>
                <w:numId w:val="2"/>
              </w:numPr>
              <w:tabs>
                <w:tab w:val="left" w:pos="268"/>
              </w:tabs>
              <w:ind w:left="72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завідувач кафедри урології та нейрохірургії БДМУ. Експерт ДОЗ Чернівецької ОДА з фаху «Урологія», керівник Центру урології та літотрипсії ЛШМД м. Чернівці. Доктор медичних наук, професор.</w:t>
            </w:r>
          </w:p>
          <w:p w:rsidR="00B12197" w:rsidRPr="004F3F8F" w:rsidRDefault="00B12197" w:rsidP="00B1219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B12197" w:rsidRPr="004F3F8F">
        <w:tc>
          <w:tcPr>
            <w:tcW w:w="3240" w:type="dxa"/>
          </w:tcPr>
          <w:p w:rsidR="00B12197" w:rsidRDefault="00B12197" w:rsidP="00B12197">
            <w:pPr>
              <w:pStyle w:val="31"/>
              <w:jc w:val="left"/>
            </w:pPr>
            <w:r w:rsidRPr="004F3F8F">
              <w:t xml:space="preserve">Яринич </w:t>
            </w:r>
          </w:p>
          <w:p w:rsidR="00B12197" w:rsidRPr="004F3F8F" w:rsidRDefault="00B12197" w:rsidP="00B12197">
            <w:pPr>
              <w:pStyle w:val="31"/>
              <w:jc w:val="left"/>
              <w:rPr>
                <w:b w:val="0"/>
                <w:bCs w:val="0"/>
              </w:rPr>
            </w:pPr>
            <w:r w:rsidRPr="004F3F8F">
              <w:t>Михайло  Федорович</w:t>
            </w:r>
          </w:p>
        </w:tc>
        <w:tc>
          <w:tcPr>
            <w:tcW w:w="6588" w:type="dxa"/>
          </w:tcPr>
          <w:p w:rsidR="00B12197" w:rsidRPr="004F3F8F" w:rsidRDefault="00B12197" w:rsidP="00B12197">
            <w:pPr>
              <w:pStyle w:val="31"/>
              <w:tabs>
                <w:tab w:val="left" w:pos="268"/>
                <w:tab w:val="left" w:pos="327"/>
              </w:tabs>
              <w:ind w:left="72"/>
              <w:jc w:val="left"/>
              <w:rPr>
                <w:b w:val="0"/>
                <w:bCs w:val="0"/>
              </w:rPr>
            </w:pPr>
            <w:r w:rsidRPr="004F3F8F">
              <w:t xml:space="preserve">-  </w:t>
            </w:r>
            <w:r w:rsidRPr="004F3F8F">
              <w:rPr>
                <w:b w:val="0"/>
                <w:bCs w:val="0"/>
              </w:rPr>
              <w:t>депутат Чернівецької міської ради VII скликання</w:t>
            </w:r>
          </w:p>
        </w:tc>
      </w:tr>
    </w:tbl>
    <w:p w:rsidR="00B12197" w:rsidRDefault="00B12197" w:rsidP="00B12197">
      <w:pPr>
        <w:pStyle w:val="31"/>
        <w:ind w:left="708"/>
        <w:jc w:val="both"/>
        <w:rPr>
          <w:b w:val="0"/>
          <w:bCs w:val="0"/>
        </w:rPr>
      </w:pPr>
    </w:p>
    <w:p w:rsidR="00B12197" w:rsidRDefault="00B12197" w:rsidP="00B12197">
      <w:pPr>
        <w:ind w:firstLine="72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Інформувати Чернівецьку обласну державну адміністрацію та Департамент охорони здоров'я Чернівецької ОДА про делегованих представників у склад Госпітальної ради Центрального округу Чернівецької області. </w:t>
      </w:r>
    </w:p>
    <w:p w:rsidR="00B12197" w:rsidRDefault="00B12197" w:rsidP="00B12197">
      <w:pPr>
        <w:ind w:firstLine="72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 веб-порталі Чернівецької міської ради.</w:t>
      </w:r>
    </w:p>
    <w:p w:rsidR="00B12197" w:rsidRPr="004A2EA4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54167">
        <w:rPr>
          <w:b/>
          <w:bCs/>
          <w:sz w:val="28"/>
          <w:szCs w:val="28"/>
          <w:lang w:val="uk-UA"/>
        </w:rPr>
        <w:t>4.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 охорони здоров'я Чернівецької міської ради.</w:t>
      </w:r>
    </w:p>
    <w:p w:rsidR="00B12197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  <w:t>5.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</w:t>
      </w:r>
      <w:r>
        <w:rPr>
          <w:sz w:val="28"/>
          <w:szCs w:val="28"/>
          <w:lang w:val="uk-UA"/>
        </w:rPr>
        <w:t xml:space="preserve"> питань гуманітарної політики.</w:t>
      </w:r>
    </w:p>
    <w:p w:rsidR="00B12197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12197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12197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12197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B12197" w:rsidRDefault="00B12197" w:rsidP="00B12197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157BD0" w:rsidRDefault="00157BD0"/>
    <w:sectPr w:rsidR="00157BD0" w:rsidSect="00B12197">
      <w:pgSz w:w="11906" w:h="16838"/>
      <w:pgMar w:top="71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8023D"/>
    <w:multiLevelType w:val="hybridMultilevel"/>
    <w:tmpl w:val="A9A00DC8"/>
    <w:lvl w:ilvl="0" w:tplc="3B70B7D2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409E3D7A"/>
    <w:multiLevelType w:val="hybridMultilevel"/>
    <w:tmpl w:val="BBDC8F3E"/>
    <w:lvl w:ilvl="0" w:tplc="2BC46ACE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97"/>
    <w:rsid w:val="00026F1C"/>
    <w:rsid w:val="00157BD0"/>
    <w:rsid w:val="002C34EF"/>
    <w:rsid w:val="002E12F6"/>
    <w:rsid w:val="00354EA3"/>
    <w:rsid w:val="00553BAB"/>
    <w:rsid w:val="005F43E1"/>
    <w:rsid w:val="00B12197"/>
    <w:rsid w:val="00DF136C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FE06C3-928C-4D7E-8729-0E3CF748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197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12197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B12197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B12197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link w:val="31"/>
    <w:locked/>
    <w:rsid w:val="00B12197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354EA3"/>
    <w:rPr>
      <w:rFonts w:ascii="Verdana" w:eastAsia="PMingLiU" w:hAnsi="Verdana" w:cs="Verdana"/>
      <w:sz w:val="20"/>
      <w:szCs w:val="20"/>
      <w:lang w:val="en-US" w:eastAsia="en-US"/>
    </w:rPr>
  </w:style>
  <w:style w:type="character" w:styleId="a3">
    <w:name w:val="Hyperlink"/>
    <w:rsid w:val="00354E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rnivtsy.eu/portal/f/mrp/ses2018002-11.docx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3692</CharactersWithSpaces>
  <SharedDoc>false</SharedDoc>
  <HLinks>
    <vt:vector size="6" baseType="variant">
      <vt:variant>
        <vt:i4>5177362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2019-10-10T11:32:00Z</dcterms:created>
  <dcterms:modified xsi:type="dcterms:W3CDTF">2019-10-10T11:32:00Z</dcterms:modified>
</cp:coreProperties>
</file>