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09B" w:rsidRPr="00A8509B" w:rsidRDefault="00A8509B" w:rsidP="00A8509B">
      <w:pPr>
        <w:pStyle w:val="3"/>
        <w:jc w:val="center"/>
        <w:rPr>
          <w:szCs w:val="28"/>
        </w:rPr>
      </w:pPr>
    </w:p>
    <w:p w:rsidR="00A8509B" w:rsidRDefault="00A8509B" w:rsidP="00A8509B">
      <w:pPr>
        <w:pStyle w:val="3"/>
        <w:rPr>
          <w:szCs w:val="28"/>
        </w:rPr>
      </w:pPr>
      <w:r w:rsidRPr="00A8509B">
        <w:rPr>
          <w:szCs w:val="28"/>
        </w:rPr>
        <w:t>23.05.2019 р. № 1721</w:t>
      </w:r>
    </w:p>
    <w:p w:rsidR="00A8509B" w:rsidRDefault="00A8509B" w:rsidP="00A8509B">
      <w:pPr>
        <w:pStyle w:val="3"/>
        <w:rPr>
          <w:szCs w:val="28"/>
        </w:rPr>
      </w:pPr>
    </w:p>
    <w:p w:rsidR="00A8509B" w:rsidRPr="00A8509B" w:rsidRDefault="00A8509B" w:rsidP="00A8509B">
      <w:pPr>
        <w:pStyle w:val="3"/>
        <w:rPr>
          <w:szCs w:val="28"/>
        </w:rPr>
      </w:pPr>
    </w:p>
    <w:p w:rsidR="00A8509B" w:rsidRDefault="00A8509B" w:rsidP="00A8509B">
      <w:pPr>
        <w:pStyle w:val="3"/>
        <w:jc w:val="center"/>
        <w:rPr>
          <w:szCs w:val="28"/>
        </w:rPr>
      </w:pPr>
    </w:p>
    <w:bookmarkStart w:id="0" w:name="_GoBack"/>
    <w:p w:rsidR="00A8509B" w:rsidRDefault="00A8509B" w:rsidP="00A8509B">
      <w:pPr>
        <w:pStyle w:val="3"/>
        <w:jc w:val="center"/>
        <w:rPr>
          <w:szCs w:val="28"/>
        </w:rPr>
      </w:pPr>
      <w:r w:rsidRPr="00A8509B">
        <w:rPr>
          <w:szCs w:val="28"/>
        </w:rPr>
        <w:fldChar w:fldCharType="begin"/>
      </w:r>
      <w:r w:rsidRPr="00A8509B">
        <w:rPr>
          <w:szCs w:val="28"/>
        </w:rPr>
        <w:instrText xml:space="preserve"> HYPERLINK "http://chernivtsy.eu/portal/f/mrp/ses2018002-11.docx" </w:instrText>
      </w:r>
      <w:r w:rsidRPr="00A8509B">
        <w:rPr>
          <w:szCs w:val="28"/>
        </w:rPr>
        <w:fldChar w:fldCharType="separate"/>
      </w:r>
      <w:r w:rsidRPr="00A8509B">
        <w:rPr>
          <w:rStyle w:val="a3"/>
          <w:color w:val="auto"/>
          <w:szCs w:val="28"/>
          <w:u w:val="none"/>
        </w:rPr>
        <w:t>Про делегування представників громади міста до складу Госпітальної ради Центрального округу Чернівецької області</w:t>
      </w:r>
      <w:r w:rsidRPr="00A8509B">
        <w:rPr>
          <w:szCs w:val="28"/>
        </w:rPr>
        <w:fldChar w:fldCharType="end"/>
      </w:r>
    </w:p>
    <w:bookmarkEnd w:id="0"/>
    <w:p w:rsidR="00A8509B" w:rsidRDefault="00A8509B" w:rsidP="00A8509B">
      <w:pPr>
        <w:pStyle w:val="3"/>
        <w:jc w:val="center"/>
        <w:rPr>
          <w:szCs w:val="28"/>
        </w:rPr>
      </w:pPr>
    </w:p>
    <w:p w:rsidR="00A8509B" w:rsidRPr="00A8509B" w:rsidRDefault="00A8509B" w:rsidP="00A8509B">
      <w:pPr>
        <w:pStyle w:val="3"/>
        <w:jc w:val="center"/>
        <w:rPr>
          <w:szCs w:val="28"/>
        </w:rPr>
      </w:pPr>
    </w:p>
    <w:p w:rsidR="00A8509B" w:rsidRDefault="00A8509B" w:rsidP="00413BFA">
      <w:pPr>
        <w:pStyle w:val="3"/>
        <w:rPr>
          <w:i/>
          <w:sz w:val="24"/>
          <w:szCs w:val="24"/>
        </w:rPr>
      </w:pPr>
    </w:p>
    <w:p w:rsidR="00413BFA" w:rsidRPr="00413BFA" w:rsidRDefault="00A8509B" w:rsidP="00A8509B">
      <w:pPr>
        <w:pStyle w:val="3"/>
        <w:ind w:firstLine="708"/>
        <w:rPr>
          <w:i/>
          <w:sz w:val="24"/>
          <w:szCs w:val="24"/>
        </w:rPr>
      </w:pPr>
      <w:r w:rsidRPr="00E10F15">
        <w:rPr>
          <w:i/>
          <w:sz w:val="24"/>
          <w:szCs w:val="24"/>
        </w:rPr>
        <w:t xml:space="preserve">Розпорядженням </w:t>
      </w:r>
      <w:r w:rsidR="00413BFA" w:rsidRPr="00E10F15">
        <w:rPr>
          <w:i/>
          <w:sz w:val="24"/>
          <w:szCs w:val="24"/>
        </w:rPr>
        <w:t xml:space="preserve">міського голови від 28.05.2019р. № 205-р зупинено дію  рішення </w:t>
      </w:r>
      <w:r w:rsidR="00413BFA" w:rsidRPr="00413BFA">
        <w:rPr>
          <w:i/>
          <w:sz w:val="24"/>
          <w:szCs w:val="24"/>
        </w:rPr>
        <w:t>міськ</w:t>
      </w:r>
      <w:r w:rsidR="00413BFA">
        <w:rPr>
          <w:i/>
          <w:sz w:val="24"/>
          <w:szCs w:val="24"/>
        </w:rPr>
        <w:t>ої ради VІІ скликання  від 23.0</w:t>
      </w:r>
      <w:r w:rsidR="00413BFA" w:rsidRPr="00413BFA">
        <w:rPr>
          <w:i/>
          <w:sz w:val="24"/>
          <w:szCs w:val="24"/>
        </w:rPr>
        <w:t>5.2019 р. № 1721 «</w:t>
      </w:r>
      <w:hyperlink r:id="rId4" w:history="1">
        <w:r w:rsidR="00413BFA" w:rsidRPr="00413BFA">
          <w:rPr>
            <w:rStyle w:val="a3"/>
            <w:i/>
            <w:color w:val="auto"/>
            <w:sz w:val="24"/>
            <w:szCs w:val="24"/>
            <w:u w:val="none"/>
          </w:rPr>
          <w:t>Про делегування представників громади міста до складу Госпітальної ради Центрального округу Чернівецької області</w:t>
        </w:r>
      </w:hyperlink>
      <w:r w:rsidR="00413BFA" w:rsidRPr="00413BFA">
        <w:rPr>
          <w:i/>
          <w:sz w:val="24"/>
          <w:szCs w:val="24"/>
        </w:rPr>
        <w:t xml:space="preserve">» та внесено на повторний розгляд на чергову 70 сесію міської ради  29.05.2019 р. </w:t>
      </w:r>
    </w:p>
    <w:p w:rsidR="00413BFA" w:rsidRPr="00086017" w:rsidRDefault="00413BFA" w:rsidP="00413BFA">
      <w:pPr>
        <w:tabs>
          <w:tab w:val="left" w:pos="1876"/>
        </w:tabs>
        <w:spacing w:line="240" w:lineRule="atLeast"/>
        <w:jc w:val="both"/>
        <w:rPr>
          <w:b/>
          <w:i/>
          <w:sz w:val="24"/>
        </w:rPr>
      </w:pPr>
      <w:r w:rsidRPr="00413BFA">
        <w:rPr>
          <w:b/>
          <w:i/>
          <w:sz w:val="24"/>
        </w:rPr>
        <w:t xml:space="preserve">        </w:t>
      </w:r>
      <w:r w:rsidRPr="00413BFA">
        <w:rPr>
          <w:b/>
          <w:i/>
          <w:sz w:val="24"/>
          <w:lang w:val="uk-UA"/>
        </w:rPr>
        <w:t>29.05.2019 р. р</w:t>
      </w:r>
      <w:r w:rsidRPr="00413BFA">
        <w:rPr>
          <w:b/>
          <w:i/>
          <w:sz w:val="24"/>
        </w:rPr>
        <w:t xml:space="preserve">ада 2/3 </w:t>
      </w:r>
      <w:proofErr w:type="spellStart"/>
      <w:r w:rsidRPr="00413BFA">
        <w:rPr>
          <w:b/>
          <w:i/>
          <w:sz w:val="24"/>
        </w:rPr>
        <w:t>голосів</w:t>
      </w:r>
      <w:proofErr w:type="spellEnd"/>
      <w:r w:rsidRPr="00413BFA">
        <w:rPr>
          <w:b/>
          <w:i/>
          <w:sz w:val="24"/>
        </w:rPr>
        <w:t xml:space="preserve"> («за» - 3, «</w:t>
      </w:r>
      <w:proofErr w:type="spellStart"/>
      <w:r w:rsidRPr="00413BFA">
        <w:rPr>
          <w:b/>
          <w:i/>
          <w:sz w:val="24"/>
        </w:rPr>
        <w:t>проти</w:t>
      </w:r>
      <w:proofErr w:type="spellEnd"/>
      <w:r w:rsidRPr="00413BFA">
        <w:rPr>
          <w:b/>
          <w:i/>
          <w:sz w:val="24"/>
        </w:rPr>
        <w:t>» - 0, «</w:t>
      </w:r>
      <w:proofErr w:type="spellStart"/>
      <w:r w:rsidRPr="00413BFA">
        <w:rPr>
          <w:b/>
          <w:i/>
          <w:sz w:val="24"/>
        </w:rPr>
        <w:t>утримались</w:t>
      </w:r>
      <w:proofErr w:type="spellEnd"/>
      <w:r w:rsidRPr="00413BFA">
        <w:rPr>
          <w:b/>
          <w:i/>
          <w:sz w:val="24"/>
        </w:rPr>
        <w:t xml:space="preserve">» -0, «не </w:t>
      </w:r>
      <w:proofErr w:type="spellStart"/>
      <w:r w:rsidRPr="00413BFA">
        <w:rPr>
          <w:b/>
          <w:i/>
          <w:sz w:val="24"/>
        </w:rPr>
        <w:t>голосували</w:t>
      </w:r>
      <w:proofErr w:type="spellEnd"/>
      <w:r w:rsidRPr="00413BFA">
        <w:rPr>
          <w:b/>
          <w:i/>
          <w:sz w:val="24"/>
        </w:rPr>
        <w:t xml:space="preserve">» - 28)  не </w:t>
      </w:r>
      <w:proofErr w:type="spellStart"/>
      <w:r w:rsidRPr="00413BFA">
        <w:rPr>
          <w:b/>
          <w:i/>
          <w:sz w:val="24"/>
        </w:rPr>
        <w:t>підтвердила</w:t>
      </w:r>
      <w:proofErr w:type="spellEnd"/>
      <w:r w:rsidRPr="00413BFA">
        <w:rPr>
          <w:b/>
          <w:i/>
          <w:sz w:val="24"/>
        </w:rPr>
        <w:t xml:space="preserve"> </w:t>
      </w:r>
      <w:proofErr w:type="spellStart"/>
      <w:r w:rsidRPr="00413BFA">
        <w:rPr>
          <w:b/>
          <w:i/>
          <w:sz w:val="24"/>
        </w:rPr>
        <w:t>дію</w:t>
      </w:r>
      <w:proofErr w:type="spellEnd"/>
      <w:r w:rsidRPr="00413BFA">
        <w:rPr>
          <w:b/>
          <w:i/>
          <w:sz w:val="24"/>
        </w:rPr>
        <w:t xml:space="preserve">  </w:t>
      </w:r>
      <w:proofErr w:type="spellStart"/>
      <w:r w:rsidRPr="00413BFA">
        <w:rPr>
          <w:b/>
          <w:i/>
          <w:sz w:val="24"/>
        </w:rPr>
        <w:t>зупиненого</w:t>
      </w:r>
      <w:proofErr w:type="spellEnd"/>
      <w:r w:rsidRPr="00413BFA">
        <w:rPr>
          <w:b/>
          <w:i/>
          <w:sz w:val="24"/>
        </w:rPr>
        <w:t xml:space="preserve">   </w:t>
      </w:r>
      <w:proofErr w:type="spellStart"/>
      <w:r w:rsidRPr="00413BFA">
        <w:rPr>
          <w:b/>
          <w:i/>
          <w:sz w:val="24"/>
        </w:rPr>
        <w:t>міським</w:t>
      </w:r>
      <w:proofErr w:type="spellEnd"/>
      <w:r w:rsidRPr="00413BFA">
        <w:rPr>
          <w:b/>
          <w:i/>
          <w:sz w:val="24"/>
        </w:rPr>
        <w:t xml:space="preserve"> головою </w:t>
      </w:r>
      <w:proofErr w:type="spellStart"/>
      <w:r w:rsidRPr="00413BFA">
        <w:rPr>
          <w:b/>
          <w:i/>
          <w:sz w:val="24"/>
        </w:rPr>
        <w:t>рішення</w:t>
      </w:r>
      <w:proofErr w:type="spellEnd"/>
      <w:r w:rsidRPr="00413BFA">
        <w:rPr>
          <w:b/>
          <w:i/>
          <w:sz w:val="24"/>
        </w:rPr>
        <w:t xml:space="preserve">  </w:t>
      </w:r>
      <w:proofErr w:type="spellStart"/>
      <w:r w:rsidRPr="00413BFA">
        <w:rPr>
          <w:b/>
          <w:i/>
          <w:sz w:val="24"/>
        </w:rPr>
        <w:t>міської</w:t>
      </w:r>
      <w:proofErr w:type="spellEnd"/>
      <w:r w:rsidRPr="00413BFA">
        <w:rPr>
          <w:b/>
          <w:i/>
          <w:sz w:val="24"/>
        </w:rPr>
        <w:t xml:space="preserve"> ради</w:t>
      </w:r>
      <w:r>
        <w:rPr>
          <w:b/>
          <w:i/>
          <w:sz w:val="24"/>
          <w:lang w:val="uk-UA"/>
        </w:rPr>
        <w:t xml:space="preserve"> </w:t>
      </w:r>
      <w:r>
        <w:rPr>
          <w:b/>
          <w:i/>
          <w:sz w:val="24"/>
          <w:lang w:val="uk-UA"/>
        </w:rPr>
        <w:br/>
      </w:r>
      <w:r w:rsidRPr="0022386F">
        <w:rPr>
          <w:b/>
          <w:i/>
          <w:sz w:val="24"/>
        </w:rPr>
        <w:t xml:space="preserve">VІІ </w:t>
      </w:r>
      <w:proofErr w:type="spellStart"/>
      <w:r w:rsidRPr="0022386F">
        <w:rPr>
          <w:b/>
          <w:i/>
          <w:sz w:val="24"/>
        </w:rPr>
        <w:t>скликання</w:t>
      </w:r>
      <w:proofErr w:type="spellEnd"/>
      <w:r w:rsidRPr="0022386F">
        <w:rPr>
          <w:b/>
          <w:i/>
          <w:sz w:val="24"/>
        </w:rPr>
        <w:t xml:space="preserve"> </w:t>
      </w:r>
      <w:proofErr w:type="spellStart"/>
      <w:r w:rsidRPr="0022386F">
        <w:rPr>
          <w:b/>
          <w:i/>
          <w:sz w:val="24"/>
        </w:rPr>
        <w:t>від</w:t>
      </w:r>
      <w:proofErr w:type="spellEnd"/>
      <w:r w:rsidRPr="0022386F">
        <w:rPr>
          <w:b/>
          <w:i/>
          <w:sz w:val="24"/>
        </w:rPr>
        <w:t xml:space="preserve"> </w:t>
      </w:r>
      <w:r>
        <w:rPr>
          <w:b/>
          <w:i/>
          <w:sz w:val="24"/>
        </w:rPr>
        <w:t>23.05.2019 р. № 1721</w:t>
      </w:r>
      <w:r w:rsidRPr="0022386F">
        <w:rPr>
          <w:b/>
          <w:i/>
          <w:sz w:val="24"/>
        </w:rPr>
        <w:t xml:space="preserve">. </w:t>
      </w:r>
      <w:proofErr w:type="spellStart"/>
      <w:r w:rsidRPr="0022386F">
        <w:rPr>
          <w:b/>
          <w:i/>
          <w:sz w:val="24"/>
        </w:rPr>
        <w:t>Отже</w:t>
      </w:r>
      <w:proofErr w:type="spellEnd"/>
      <w:r w:rsidRPr="0022386F">
        <w:rPr>
          <w:b/>
          <w:i/>
          <w:sz w:val="24"/>
        </w:rPr>
        <w:t>,</w:t>
      </w:r>
      <w:r>
        <w:rPr>
          <w:b/>
          <w:i/>
          <w:sz w:val="24"/>
        </w:rPr>
        <w:t xml:space="preserve"> </w:t>
      </w:r>
      <w:proofErr w:type="spellStart"/>
      <w:r w:rsidRPr="0022386F">
        <w:rPr>
          <w:b/>
          <w:i/>
          <w:sz w:val="24"/>
        </w:rPr>
        <w:t>рішення</w:t>
      </w:r>
      <w:proofErr w:type="spellEnd"/>
      <w:r w:rsidRPr="0022386F">
        <w:rPr>
          <w:b/>
          <w:i/>
          <w:sz w:val="24"/>
        </w:rPr>
        <w:t xml:space="preserve"> </w:t>
      </w:r>
      <w:r>
        <w:rPr>
          <w:b/>
          <w:i/>
          <w:sz w:val="24"/>
        </w:rPr>
        <w:t xml:space="preserve">не </w:t>
      </w:r>
      <w:r w:rsidRPr="0022386F">
        <w:rPr>
          <w:b/>
          <w:i/>
          <w:sz w:val="24"/>
        </w:rPr>
        <w:t>набра</w:t>
      </w:r>
      <w:r>
        <w:rPr>
          <w:b/>
          <w:i/>
          <w:sz w:val="24"/>
        </w:rPr>
        <w:t>ло</w:t>
      </w:r>
      <w:r w:rsidRPr="0022386F">
        <w:rPr>
          <w:b/>
          <w:i/>
          <w:sz w:val="24"/>
        </w:rPr>
        <w:t xml:space="preserve"> </w:t>
      </w:r>
      <w:proofErr w:type="spellStart"/>
      <w:r w:rsidRPr="0022386F">
        <w:rPr>
          <w:b/>
          <w:i/>
          <w:sz w:val="24"/>
        </w:rPr>
        <w:t>чинності</w:t>
      </w:r>
      <w:proofErr w:type="spellEnd"/>
      <w:r>
        <w:rPr>
          <w:b/>
          <w:i/>
          <w:sz w:val="24"/>
        </w:rPr>
        <w:t>.</w:t>
      </w:r>
      <w:r w:rsidRPr="00086017">
        <w:rPr>
          <w:b/>
          <w:i/>
          <w:sz w:val="24"/>
        </w:rPr>
        <w:t xml:space="preserve">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BFA"/>
    <w:rsid w:val="00026F1C"/>
    <w:rsid w:val="00157BD0"/>
    <w:rsid w:val="002C34EF"/>
    <w:rsid w:val="00413BFA"/>
    <w:rsid w:val="00553BAB"/>
    <w:rsid w:val="005F43E1"/>
    <w:rsid w:val="00A8509B"/>
    <w:rsid w:val="00D90B39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79432E-A49E-4FD1-B4A7-F0ACA162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BFA"/>
    <w:rPr>
      <w:sz w:val="28"/>
      <w:szCs w:val="24"/>
      <w:lang w:val="ru-RU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413BFA"/>
    <w:rPr>
      <w:rFonts w:ascii="Verdana" w:eastAsia="PMingLiU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413BFA"/>
    <w:pPr>
      <w:jc w:val="both"/>
    </w:pPr>
    <w:rPr>
      <w:b/>
      <w:bCs/>
      <w:szCs w:val="20"/>
      <w:lang w:val="uk-UA"/>
    </w:rPr>
  </w:style>
  <w:style w:type="character" w:styleId="a3">
    <w:name w:val="Hyperlink"/>
    <w:basedOn w:val="a0"/>
    <w:rsid w:val="00413B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ernivtsy.eu/portal/f/mrp/ses2018002-1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>rada</Company>
  <LinksUpToDate>false</LinksUpToDate>
  <CharactersWithSpaces>857</CharactersWithSpaces>
  <SharedDoc>false</SharedDoc>
  <HLinks>
    <vt:vector size="12" baseType="variant">
      <vt:variant>
        <vt:i4>5177362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  <vt:variant>
        <vt:i4>5177362</vt:i4>
      </vt:variant>
      <vt:variant>
        <vt:i4>0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Protokl4</dc:creator>
  <cp:keywords/>
  <dc:description/>
  <cp:lastModifiedBy>kompvid2</cp:lastModifiedBy>
  <cp:revision>2</cp:revision>
  <cp:lastPrinted>2019-06-13T08:34:00Z</cp:lastPrinted>
  <dcterms:created xsi:type="dcterms:W3CDTF">2019-06-13T08:41:00Z</dcterms:created>
  <dcterms:modified xsi:type="dcterms:W3CDTF">2019-06-13T08:41:00Z</dcterms:modified>
</cp:coreProperties>
</file>