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0E3" w:rsidRDefault="00CE4EA8" w:rsidP="00C740E3">
      <w:pPr>
        <w:autoSpaceDE w:val="0"/>
        <w:autoSpaceDN w:val="0"/>
        <w:adjustRightInd w:val="0"/>
        <w:ind w:hanging="140"/>
        <w:jc w:val="center"/>
        <w:rPr>
          <w:lang w:val="uk-UA"/>
        </w:rPr>
      </w:pPr>
      <w:bookmarkStart w:id="0" w:name="_GoBack"/>
      <w:bookmarkEnd w:id="0"/>
      <w:r w:rsidRPr="00FE67DB">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740E3" w:rsidRPr="0036481C" w:rsidRDefault="00C740E3" w:rsidP="00C740E3">
      <w:pPr>
        <w:jc w:val="center"/>
        <w:rPr>
          <w:b/>
          <w:sz w:val="36"/>
          <w:szCs w:val="36"/>
          <w:lang w:val="uk-UA"/>
        </w:rPr>
      </w:pPr>
      <w:r w:rsidRPr="0036481C">
        <w:rPr>
          <w:b/>
          <w:sz w:val="36"/>
          <w:szCs w:val="36"/>
          <w:lang w:val="uk-UA"/>
        </w:rPr>
        <w:t>У К Р А Ї Н А</w:t>
      </w:r>
    </w:p>
    <w:p w:rsidR="00C740E3" w:rsidRPr="0036481C" w:rsidRDefault="00C740E3" w:rsidP="00C740E3">
      <w:pPr>
        <w:jc w:val="center"/>
        <w:rPr>
          <w:b/>
          <w:sz w:val="36"/>
          <w:szCs w:val="36"/>
          <w:lang w:val="uk-UA"/>
        </w:rPr>
      </w:pPr>
      <w:r w:rsidRPr="0036481C">
        <w:rPr>
          <w:b/>
          <w:sz w:val="36"/>
          <w:szCs w:val="36"/>
          <w:lang w:val="uk-UA"/>
        </w:rPr>
        <w:t>Чернівецька  міська рада</w:t>
      </w:r>
    </w:p>
    <w:p w:rsidR="00C740E3" w:rsidRDefault="00C740E3" w:rsidP="00C740E3">
      <w:pPr>
        <w:jc w:val="center"/>
        <w:rPr>
          <w:b/>
          <w:sz w:val="32"/>
          <w:szCs w:val="32"/>
          <w:lang w:val="uk-UA"/>
        </w:rPr>
      </w:pPr>
      <w:r>
        <w:rPr>
          <w:b/>
          <w:sz w:val="32"/>
          <w:szCs w:val="32"/>
          <w:lang w:val="uk-UA"/>
        </w:rPr>
        <w:t xml:space="preserve">69 </w:t>
      </w:r>
      <w:r w:rsidRPr="0036481C">
        <w:rPr>
          <w:b/>
          <w:sz w:val="32"/>
          <w:szCs w:val="32"/>
          <w:lang w:val="uk-UA"/>
        </w:rPr>
        <w:t>сесія  VІ</w:t>
      </w:r>
      <w:r>
        <w:rPr>
          <w:b/>
          <w:sz w:val="32"/>
          <w:szCs w:val="32"/>
          <w:lang w:val="uk-UA"/>
        </w:rPr>
        <w:t>І</w:t>
      </w:r>
      <w:r w:rsidRPr="0036481C">
        <w:rPr>
          <w:b/>
          <w:sz w:val="32"/>
          <w:szCs w:val="32"/>
          <w:lang w:val="uk-UA"/>
        </w:rPr>
        <w:t xml:space="preserve"> скликання </w:t>
      </w:r>
    </w:p>
    <w:p w:rsidR="00C740E3" w:rsidRPr="0036481C" w:rsidRDefault="00C740E3" w:rsidP="00C740E3">
      <w:pPr>
        <w:pStyle w:val="3"/>
        <w:rPr>
          <w:b/>
          <w:sz w:val="32"/>
        </w:rPr>
      </w:pPr>
      <w:r w:rsidRPr="0036481C">
        <w:rPr>
          <w:b/>
          <w:sz w:val="32"/>
        </w:rPr>
        <w:t>Р  І  Ш  Е  Н  Н  Я</w:t>
      </w:r>
    </w:p>
    <w:p w:rsidR="00C740E3" w:rsidRDefault="00C740E3" w:rsidP="00C740E3">
      <w:pPr>
        <w:jc w:val="both"/>
        <w:rPr>
          <w:b/>
          <w:bCs/>
          <w:sz w:val="20"/>
          <w:szCs w:val="20"/>
          <w:u w:val="single"/>
          <w:lang w:val="uk-UA"/>
        </w:rPr>
      </w:pPr>
    </w:p>
    <w:p w:rsidR="00C740E3" w:rsidRPr="0036481C" w:rsidRDefault="00C740E3" w:rsidP="00C740E3">
      <w:pPr>
        <w:jc w:val="both"/>
        <w:rPr>
          <w:sz w:val="28"/>
          <w:szCs w:val="28"/>
          <w:lang w:val="uk-UA"/>
        </w:rPr>
      </w:pPr>
      <w:r>
        <w:rPr>
          <w:b/>
          <w:bCs/>
          <w:sz w:val="28"/>
          <w:szCs w:val="28"/>
          <w:u w:val="single"/>
          <w:lang w:val="uk-UA"/>
        </w:rPr>
        <w:t>23.05.2019</w:t>
      </w:r>
      <w:r w:rsidRPr="0036481C">
        <w:rPr>
          <w:b/>
          <w:bCs/>
          <w:sz w:val="28"/>
          <w:szCs w:val="28"/>
          <w:lang w:val="uk-UA"/>
        </w:rPr>
        <w:t xml:space="preserve">№ </w:t>
      </w:r>
      <w:r w:rsidRPr="0036481C">
        <w:rPr>
          <w:b/>
          <w:sz w:val="28"/>
          <w:szCs w:val="28"/>
          <w:lang w:val="uk-UA"/>
        </w:rPr>
        <w:t xml:space="preserve"> </w:t>
      </w:r>
      <w:r w:rsidR="00F4435F">
        <w:rPr>
          <w:b/>
          <w:sz w:val="28"/>
          <w:szCs w:val="28"/>
          <w:lang w:val="uk-UA"/>
        </w:rPr>
        <w:t>1720</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36481C">
        <w:rPr>
          <w:b/>
          <w:sz w:val="28"/>
          <w:szCs w:val="28"/>
          <w:lang w:val="uk-UA"/>
        </w:rPr>
        <w:t xml:space="preserve">     м. Чернівці</w:t>
      </w:r>
    </w:p>
    <w:p w:rsidR="00C740E3" w:rsidRPr="00404658" w:rsidRDefault="00C740E3" w:rsidP="00C740E3">
      <w:pPr>
        <w:jc w:val="both"/>
        <w:rPr>
          <w:sz w:val="28"/>
          <w:szCs w:val="28"/>
          <w:lang w:val="uk-UA"/>
        </w:rPr>
      </w:pPr>
    </w:p>
    <w:tbl>
      <w:tblPr>
        <w:tblW w:w="9498" w:type="dxa"/>
        <w:tblLayout w:type="fixed"/>
        <w:tblLook w:val="0000" w:firstRow="0" w:lastRow="0" w:firstColumn="0" w:lastColumn="0" w:noHBand="0" w:noVBand="0"/>
      </w:tblPr>
      <w:tblGrid>
        <w:gridCol w:w="9498"/>
      </w:tblGrid>
      <w:tr w:rsidR="00C740E3" w:rsidRPr="00CB6840">
        <w:trPr>
          <w:trHeight w:val="643"/>
        </w:trPr>
        <w:tc>
          <w:tcPr>
            <w:tcW w:w="9498" w:type="dxa"/>
            <w:tcBorders>
              <w:top w:val="nil"/>
              <w:left w:val="nil"/>
              <w:bottom w:val="nil"/>
              <w:right w:val="nil"/>
            </w:tcBorders>
          </w:tcPr>
          <w:p w:rsidR="00C740E3" w:rsidRPr="00D423E3" w:rsidRDefault="00C740E3" w:rsidP="000A16CD">
            <w:pPr>
              <w:pStyle w:val="30"/>
              <w:rPr>
                <w:szCs w:val="28"/>
              </w:rPr>
            </w:pPr>
            <w:r w:rsidRPr="007B0DCC">
              <w:rPr>
                <w:szCs w:val="28"/>
              </w:rPr>
              <w:t xml:space="preserve">Про </w:t>
            </w:r>
            <w:r>
              <w:rPr>
                <w:szCs w:val="28"/>
              </w:rPr>
              <w:t xml:space="preserve">розгляд звернення </w:t>
            </w:r>
            <w:r w:rsidRPr="00A006EA">
              <w:rPr>
                <w:szCs w:val="28"/>
              </w:rPr>
              <w:t>обслуговуючого кооперативу «Житлово-будівельний кооператив «</w:t>
            </w:r>
            <w:r>
              <w:rPr>
                <w:szCs w:val="28"/>
              </w:rPr>
              <w:t>Інвалідів АТО</w:t>
            </w:r>
            <w:r w:rsidRPr="00A006EA">
              <w:rPr>
                <w:szCs w:val="28"/>
              </w:rPr>
              <w:t xml:space="preserve">» щодо </w:t>
            </w:r>
            <w:r>
              <w:rPr>
                <w:szCs w:val="28"/>
              </w:rPr>
              <w:t xml:space="preserve">надання дозволу </w:t>
            </w:r>
            <w:r w:rsidRPr="002902BD">
              <w:rPr>
                <w:szCs w:val="28"/>
              </w:rPr>
              <w:t>на складання проект</w:t>
            </w:r>
            <w:r>
              <w:rPr>
                <w:szCs w:val="28"/>
              </w:rPr>
              <w:t>у</w:t>
            </w:r>
            <w:r w:rsidRPr="002902BD">
              <w:rPr>
                <w:szCs w:val="28"/>
              </w:rPr>
              <w:t xml:space="preserve"> відведення</w:t>
            </w:r>
            <w:r>
              <w:rPr>
                <w:szCs w:val="28"/>
              </w:rPr>
              <w:t xml:space="preserve"> </w:t>
            </w:r>
            <w:r w:rsidRPr="00EC5788">
              <w:rPr>
                <w:bCs/>
                <w:szCs w:val="28"/>
              </w:rPr>
              <w:t>земельної ділянки</w:t>
            </w:r>
          </w:p>
          <w:p w:rsidR="00C740E3" w:rsidRPr="00404658" w:rsidRDefault="00C740E3" w:rsidP="000A16CD">
            <w:pPr>
              <w:pStyle w:val="30"/>
              <w:rPr>
                <w:color w:val="FF0000"/>
                <w:szCs w:val="28"/>
              </w:rPr>
            </w:pPr>
          </w:p>
        </w:tc>
      </w:tr>
    </w:tbl>
    <w:p w:rsidR="00C740E3" w:rsidRPr="00CB6840" w:rsidRDefault="00C740E3" w:rsidP="00C740E3">
      <w:pPr>
        <w:ind w:firstLine="720"/>
        <w:jc w:val="both"/>
        <w:rPr>
          <w:sz w:val="28"/>
          <w:szCs w:val="28"/>
          <w:lang w:val="uk-UA"/>
        </w:rPr>
      </w:pPr>
      <w:r w:rsidRPr="00CB6840">
        <w:rPr>
          <w:sz w:val="28"/>
          <w:szCs w:val="28"/>
          <w:lang w:val="uk-UA"/>
        </w:rPr>
        <w:t>Відповідно до статей 25, 26, 59, 60, 73 Закону України «Про</w:t>
      </w:r>
      <w:r>
        <w:rPr>
          <w:sz w:val="28"/>
          <w:szCs w:val="28"/>
          <w:lang w:val="uk-UA"/>
        </w:rPr>
        <w:t xml:space="preserve"> </w:t>
      </w:r>
      <w:r w:rsidRPr="00CB6840">
        <w:rPr>
          <w:sz w:val="28"/>
          <w:szCs w:val="28"/>
          <w:lang w:val="uk-UA"/>
        </w:rPr>
        <w:t>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пайової участі замовників у розвитку інфраструктури м.Чернівців, затвердженого рішенням міської ради VI скликання від 24.12.2015р.№54, розглянувши звернення обслуговуючого кооперативу «Житлово-будівельний кооператив «Інвалідів АТО» та пропозиції департаменту містобудівного комплексу та земельних відносин</w:t>
      </w:r>
      <w:r>
        <w:rPr>
          <w:sz w:val="28"/>
          <w:szCs w:val="28"/>
          <w:lang w:val="uk-UA"/>
        </w:rPr>
        <w:t xml:space="preserve"> </w:t>
      </w:r>
      <w:r w:rsidRPr="00CB6840">
        <w:rPr>
          <w:sz w:val="28"/>
          <w:szCs w:val="28"/>
          <w:lang w:val="uk-UA"/>
        </w:rPr>
        <w:t>міської ради, Чернівецька міська рада</w:t>
      </w:r>
    </w:p>
    <w:p w:rsidR="00C740E3" w:rsidRPr="00CB7DE1" w:rsidRDefault="00C740E3" w:rsidP="00C740E3">
      <w:pPr>
        <w:ind w:firstLine="720"/>
        <w:jc w:val="both"/>
        <w:rPr>
          <w:sz w:val="16"/>
          <w:szCs w:val="16"/>
          <w:lang w:val="uk-UA"/>
        </w:rPr>
      </w:pPr>
    </w:p>
    <w:p w:rsidR="00C740E3" w:rsidRDefault="00C740E3" w:rsidP="00C740E3">
      <w:pPr>
        <w:ind w:firstLine="720"/>
        <w:jc w:val="center"/>
        <w:rPr>
          <w:b/>
          <w:sz w:val="28"/>
          <w:szCs w:val="28"/>
          <w:lang w:val="uk-UA"/>
        </w:rPr>
      </w:pPr>
      <w:r w:rsidRPr="0036481C">
        <w:rPr>
          <w:b/>
          <w:sz w:val="28"/>
          <w:szCs w:val="28"/>
          <w:lang w:val="uk-UA"/>
        </w:rPr>
        <w:t>В И Р І Ш И Л А :</w:t>
      </w:r>
    </w:p>
    <w:p w:rsidR="00C740E3" w:rsidRPr="00130CA6" w:rsidRDefault="00C740E3" w:rsidP="00C740E3">
      <w:pPr>
        <w:ind w:firstLine="720"/>
        <w:jc w:val="center"/>
        <w:rPr>
          <w:b/>
          <w:sz w:val="28"/>
          <w:szCs w:val="28"/>
          <w:lang w:val="uk-UA"/>
        </w:rPr>
      </w:pPr>
    </w:p>
    <w:p w:rsidR="00C740E3" w:rsidRDefault="00C740E3" w:rsidP="00C740E3">
      <w:pPr>
        <w:ind w:firstLine="708"/>
        <w:jc w:val="both"/>
        <w:rPr>
          <w:bCs/>
          <w:sz w:val="28"/>
          <w:szCs w:val="28"/>
          <w:lang w:val="uk-UA"/>
        </w:rPr>
      </w:pPr>
      <w:r>
        <w:rPr>
          <w:b/>
          <w:sz w:val="28"/>
          <w:szCs w:val="28"/>
          <w:lang w:val="uk-UA"/>
        </w:rPr>
        <w:t>1</w:t>
      </w:r>
      <w:r w:rsidRPr="00001CC4">
        <w:rPr>
          <w:b/>
          <w:sz w:val="28"/>
          <w:szCs w:val="28"/>
          <w:lang w:val="uk-UA"/>
        </w:rPr>
        <w:t xml:space="preserve">. Надати дозвіл </w:t>
      </w:r>
      <w:r>
        <w:rPr>
          <w:b/>
          <w:bCs/>
          <w:sz w:val="28"/>
          <w:szCs w:val="28"/>
          <w:lang w:val="uk-UA"/>
        </w:rPr>
        <w:t>обслуговуючому кооперативу «Житлово-будівельний кооператив «</w:t>
      </w:r>
      <w:r w:rsidRPr="00CB6840">
        <w:rPr>
          <w:b/>
          <w:bCs/>
          <w:sz w:val="28"/>
          <w:szCs w:val="28"/>
          <w:lang w:val="uk-UA"/>
        </w:rPr>
        <w:t>Інвалідів АТО</w:t>
      </w:r>
      <w:r>
        <w:rPr>
          <w:b/>
          <w:bCs/>
          <w:sz w:val="28"/>
          <w:szCs w:val="28"/>
          <w:lang w:val="uk-UA"/>
        </w:rPr>
        <w:t>»</w:t>
      </w:r>
      <w:r w:rsidRPr="00EC5788">
        <w:rPr>
          <w:sz w:val="28"/>
          <w:szCs w:val="28"/>
          <w:lang w:val="uk-UA"/>
        </w:rPr>
        <w:t xml:space="preserve"> (</w:t>
      </w:r>
      <w:r>
        <w:rPr>
          <w:sz w:val="28"/>
          <w:szCs w:val="28"/>
          <w:lang w:val="uk-UA"/>
        </w:rPr>
        <w:t>код ЄДРПОУ</w:t>
      </w:r>
      <w:r w:rsidRPr="00EC5788">
        <w:rPr>
          <w:sz w:val="28"/>
          <w:szCs w:val="28"/>
          <w:lang w:val="uk-UA"/>
        </w:rPr>
        <w:t xml:space="preserve">), </w:t>
      </w:r>
      <w:r w:rsidRPr="002902BD">
        <w:rPr>
          <w:sz w:val="28"/>
          <w:szCs w:val="28"/>
          <w:lang w:val="uk-UA"/>
        </w:rPr>
        <w:t>на складання проект</w:t>
      </w:r>
      <w:r>
        <w:rPr>
          <w:sz w:val="28"/>
          <w:szCs w:val="28"/>
          <w:lang w:val="uk-UA"/>
        </w:rPr>
        <w:t>у</w:t>
      </w:r>
      <w:r w:rsidRPr="002902BD">
        <w:rPr>
          <w:sz w:val="28"/>
          <w:szCs w:val="28"/>
          <w:lang w:val="uk-UA"/>
        </w:rPr>
        <w:t xml:space="preserve"> відведення</w:t>
      </w:r>
      <w:r>
        <w:rPr>
          <w:sz w:val="28"/>
          <w:szCs w:val="28"/>
          <w:lang w:val="uk-UA"/>
        </w:rPr>
        <w:t xml:space="preserve"> </w:t>
      </w:r>
      <w:r w:rsidRPr="00EC5788">
        <w:rPr>
          <w:bCs/>
          <w:sz w:val="28"/>
          <w:szCs w:val="28"/>
          <w:lang w:val="uk-UA"/>
        </w:rPr>
        <w:t>земельної ділянки</w:t>
      </w:r>
      <w:r>
        <w:rPr>
          <w:bCs/>
          <w:sz w:val="28"/>
          <w:szCs w:val="28"/>
          <w:lang w:val="uk-UA"/>
        </w:rPr>
        <w:t xml:space="preserve">, орієнтовною </w:t>
      </w:r>
      <w:r w:rsidRPr="00A8655D">
        <w:rPr>
          <w:bCs/>
          <w:sz w:val="28"/>
          <w:szCs w:val="28"/>
          <w:lang w:val="uk-UA"/>
        </w:rPr>
        <w:t>площею</w:t>
      </w:r>
      <w:r>
        <w:rPr>
          <w:bCs/>
          <w:sz w:val="28"/>
          <w:szCs w:val="28"/>
          <w:lang w:val="uk-UA"/>
        </w:rPr>
        <w:t xml:space="preserve"> </w:t>
      </w:r>
      <w:r w:rsidRPr="005B6CBB">
        <w:rPr>
          <w:bCs/>
          <w:sz w:val="28"/>
          <w:szCs w:val="28"/>
          <w:lang w:val="uk-UA"/>
        </w:rPr>
        <w:t>0,</w:t>
      </w:r>
      <w:r>
        <w:rPr>
          <w:bCs/>
          <w:sz w:val="28"/>
          <w:szCs w:val="28"/>
          <w:lang w:val="uk-UA"/>
        </w:rPr>
        <w:t>3</w:t>
      </w:r>
      <w:r w:rsidRPr="005B6CBB">
        <w:rPr>
          <w:bCs/>
          <w:sz w:val="28"/>
          <w:szCs w:val="28"/>
          <w:lang w:val="uk-UA"/>
        </w:rPr>
        <w:t>га</w:t>
      </w:r>
      <w:r>
        <w:rPr>
          <w:bCs/>
          <w:sz w:val="28"/>
          <w:szCs w:val="28"/>
          <w:lang w:val="uk-UA"/>
        </w:rPr>
        <w:t xml:space="preserve">, </w:t>
      </w:r>
      <w:r w:rsidRPr="00EC5788">
        <w:rPr>
          <w:sz w:val="28"/>
          <w:szCs w:val="28"/>
          <w:lang w:val="uk-UA"/>
        </w:rPr>
        <w:t xml:space="preserve">для будівництва </w:t>
      </w:r>
      <w:r>
        <w:rPr>
          <w:sz w:val="28"/>
          <w:szCs w:val="28"/>
          <w:lang w:val="uk-UA"/>
        </w:rPr>
        <w:t xml:space="preserve">і обслуговування багатоквартирного </w:t>
      </w:r>
      <w:r w:rsidRPr="00EC5788">
        <w:rPr>
          <w:sz w:val="28"/>
          <w:szCs w:val="28"/>
          <w:lang w:val="uk-UA"/>
        </w:rPr>
        <w:t>житлов</w:t>
      </w:r>
      <w:r>
        <w:rPr>
          <w:sz w:val="28"/>
          <w:szCs w:val="28"/>
          <w:lang w:val="uk-UA"/>
        </w:rPr>
        <w:t>ого</w:t>
      </w:r>
      <w:r w:rsidRPr="00EC5788">
        <w:rPr>
          <w:sz w:val="28"/>
          <w:szCs w:val="28"/>
          <w:lang w:val="uk-UA"/>
        </w:rPr>
        <w:t xml:space="preserve"> будинк</w:t>
      </w:r>
      <w:r>
        <w:rPr>
          <w:sz w:val="28"/>
          <w:szCs w:val="28"/>
          <w:lang w:val="uk-UA"/>
        </w:rPr>
        <w:t xml:space="preserve">у з вбудовано-прибудованими приміщеннями комерційного призначення, </w:t>
      </w:r>
      <w:r>
        <w:rPr>
          <w:bCs/>
          <w:sz w:val="28"/>
          <w:szCs w:val="28"/>
          <w:lang w:val="uk-UA"/>
        </w:rPr>
        <w:t xml:space="preserve">за рахунок земель запасу міста, в районі </w:t>
      </w:r>
      <w:r>
        <w:rPr>
          <w:b/>
          <w:bCs/>
          <w:sz w:val="28"/>
          <w:szCs w:val="28"/>
          <w:lang w:val="uk-UA"/>
        </w:rPr>
        <w:t xml:space="preserve">вул. Рівненської </w:t>
      </w:r>
      <w:r w:rsidRPr="00EC5788">
        <w:rPr>
          <w:sz w:val="28"/>
          <w:szCs w:val="28"/>
          <w:lang w:val="uk-UA"/>
        </w:rPr>
        <w:t>(</w:t>
      </w:r>
      <w:r w:rsidRPr="00EC5788">
        <w:rPr>
          <w:bCs/>
          <w:sz w:val="28"/>
          <w:szCs w:val="28"/>
          <w:lang w:val="uk-UA"/>
        </w:rPr>
        <w:t>підстава</w:t>
      </w:r>
      <w:r w:rsidR="008C43A7">
        <w:rPr>
          <w:bCs/>
          <w:sz w:val="28"/>
          <w:szCs w:val="28"/>
          <w:lang w:val="uk-UA"/>
        </w:rPr>
        <w:t>:</w:t>
      </w:r>
      <w:r w:rsidR="00FD5CA0">
        <w:rPr>
          <w:bCs/>
          <w:sz w:val="28"/>
          <w:szCs w:val="28"/>
          <w:lang w:val="uk-UA"/>
        </w:rPr>
        <w:t xml:space="preserve"> заява від 23.05.2019 р. № 01/02-05-4478/0</w:t>
      </w:r>
      <w:r w:rsidRPr="00EC5788">
        <w:rPr>
          <w:bCs/>
          <w:sz w:val="28"/>
          <w:szCs w:val="28"/>
          <w:lang w:val="uk-UA"/>
        </w:rPr>
        <w:t>).</w:t>
      </w:r>
    </w:p>
    <w:p w:rsidR="00C740E3" w:rsidRDefault="00C740E3" w:rsidP="00C740E3">
      <w:pPr>
        <w:shd w:val="clear" w:color="auto" w:fill="FFFFFF"/>
        <w:autoSpaceDE w:val="0"/>
        <w:autoSpaceDN w:val="0"/>
        <w:adjustRightInd w:val="0"/>
        <w:ind w:firstLine="708"/>
        <w:jc w:val="both"/>
        <w:rPr>
          <w:sz w:val="28"/>
          <w:szCs w:val="28"/>
          <w:lang w:val="uk-UA"/>
        </w:rPr>
      </w:pPr>
      <w:r>
        <w:rPr>
          <w:b/>
          <w:sz w:val="28"/>
          <w:szCs w:val="28"/>
          <w:lang w:val="uk-UA"/>
        </w:rPr>
        <w:t>1.1.</w:t>
      </w:r>
      <w:r>
        <w:rPr>
          <w:sz w:val="28"/>
          <w:szCs w:val="28"/>
          <w:lang w:val="uk-UA"/>
        </w:rPr>
        <w:t xml:space="preserve"> Встановити розмір пайової участі замовника у розвитку інфраструктури міста </w:t>
      </w:r>
      <w:r>
        <w:rPr>
          <w:b/>
          <w:sz w:val="28"/>
          <w:szCs w:val="28"/>
          <w:lang w:val="uk-UA"/>
        </w:rPr>
        <w:t>0,01%</w:t>
      </w:r>
      <w:r>
        <w:rPr>
          <w:sz w:val="28"/>
          <w:szCs w:val="28"/>
          <w:lang w:val="uk-UA"/>
        </w:rPr>
        <w:t xml:space="preserve"> від загальної кошторисної вартості будівництва житла.</w:t>
      </w:r>
    </w:p>
    <w:p w:rsidR="00C740E3" w:rsidRDefault="00C740E3" w:rsidP="00C740E3">
      <w:pPr>
        <w:ind w:firstLine="709"/>
        <w:jc w:val="both"/>
        <w:rPr>
          <w:b/>
          <w:sz w:val="28"/>
          <w:szCs w:val="28"/>
          <w:lang w:val="uk-UA"/>
        </w:rPr>
      </w:pPr>
    </w:p>
    <w:p w:rsidR="00C740E3" w:rsidRPr="001333E2" w:rsidRDefault="00C740E3" w:rsidP="00C740E3">
      <w:pPr>
        <w:ind w:firstLine="708"/>
        <w:jc w:val="both"/>
        <w:rPr>
          <w:sz w:val="28"/>
          <w:szCs w:val="28"/>
          <w:lang w:val="uk-UA"/>
        </w:rPr>
      </w:pPr>
      <w:r>
        <w:rPr>
          <w:b/>
          <w:sz w:val="28"/>
          <w:szCs w:val="28"/>
          <w:lang w:val="uk-UA"/>
        </w:rPr>
        <w:t>2</w:t>
      </w:r>
      <w:r w:rsidRPr="00A5249D">
        <w:rPr>
          <w:b/>
          <w:sz w:val="28"/>
          <w:szCs w:val="28"/>
          <w:lang w:val="uk-UA"/>
        </w:rPr>
        <w:t>.</w:t>
      </w:r>
      <w:r>
        <w:rPr>
          <w:b/>
          <w:sz w:val="28"/>
          <w:szCs w:val="28"/>
          <w:lang w:val="uk-UA"/>
        </w:rPr>
        <w:t xml:space="preserve"> </w:t>
      </w:r>
      <w:r w:rsidRPr="001333E2">
        <w:rPr>
          <w:sz w:val="28"/>
          <w:szCs w:val="28"/>
          <w:lang w:val="uk-UA"/>
        </w:rPr>
        <w:t>Це рішення дає прав</w:t>
      </w:r>
      <w:r>
        <w:rPr>
          <w:sz w:val="28"/>
          <w:szCs w:val="28"/>
          <w:lang w:val="uk-UA"/>
        </w:rPr>
        <w:t xml:space="preserve">о на отримання інших вихідних </w:t>
      </w:r>
      <w:r w:rsidRPr="001333E2">
        <w:rPr>
          <w:sz w:val="28"/>
          <w:szCs w:val="28"/>
          <w:lang w:val="uk-UA"/>
        </w:rPr>
        <w:t xml:space="preserve">даних на проектування об’єкта містобудування та здійснення проектно-вишукувальних робіт у порядку, визначеному законодавством. </w:t>
      </w:r>
    </w:p>
    <w:p w:rsidR="00C740E3" w:rsidRPr="00CC05B0" w:rsidRDefault="00C740E3" w:rsidP="00C740E3">
      <w:pPr>
        <w:jc w:val="both"/>
        <w:rPr>
          <w:sz w:val="28"/>
          <w:szCs w:val="28"/>
          <w:lang w:val="uk-UA"/>
        </w:rPr>
      </w:pPr>
    </w:p>
    <w:p w:rsidR="00C740E3" w:rsidRPr="001333E2" w:rsidRDefault="00C740E3" w:rsidP="00C740E3">
      <w:pPr>
        <w:ind w:firstLine="708"/>
        <w:jc w:val="both"/>
        <w:rPr>
          <w:sz w:val="28"/>
          <w:szCs w:val="28"/>
          <w:lang w:val="uk-UA"/>
        </w:rPr>
      </w:pPr>
      <w:r>
        <w:rPr>
          <w:b/>
          <w:sz w:val="28"/>
          <w:szCs w:val="28"/>
          <w:lang w:val="uk-UA"/>
        </w:rPr>
        <w:t>3</w:t>
      </w:r>
      <w:r w:rsidRPr="000022DF">
        <w:rPr>
          <w:b/>
          <w:sz w:val="28"/>
          <w:szCs w:val="28"/>
          <w:lang w:val="uk-UA"/>
        </w:rPr>
        <w:t>.</w:t>
      </w:r>
      <w:r>
        <w:rPr>
          <w:b/>
          <w:sz w:val="28"/>
          <w:szCs w:val="28"/>
          <w:lang w:val="uk-UA"/>
        </w:rPr>
        <w:t xml:space="preserve"> </w:t>
      </w:r>
      <w:r>
        <w:rPr>
          <w:sz w:val="28"/>
          <w:szCs w:val="28"/>
          <w:lang w:val="uk-UA"/>
        </w:rPr>
        <w:t>Обслуговуючому кооперативу «Житлово-будівельний кооператив «</w:t>
      </w:r>
      <w:r w:rsidRPr="00CB6840">
        <w:rPr>
          <w:sz w:val="28"/>
          <w:szCs w:val="28"/>
          <w:lang w:val="uk-UA"/>
        </w:rPr>
        <w:t>Інвалідів АТО</w:t>
      </w:r>
      <w:r>
        <w:rPr>
          <w:sz w:val="28"/>
          <w:szCs w:val="28"/>
          <w:lang w:val="uk-UA"/>
        </w:rPr>
        <w:t>»</w:t>
      </w:r>
      <w:r w:rsidRPr="001333E2">
        <w:rPr>
          <w:sz w:val="28"/>
          <w:szCs w:val="28"/>
          <w:lang w:val="uk-UA"/>
        </w:rPr>
        <w:t>, після оформлення правовстановлююч</w:t>
      </w:r>
      <w:r>
        <w:rPr>
          <w:sz w:val="28"/>
          <w:szCs w:val="28"/>
          <w:lang w:val="uk-UA"/>
        </w:rPr>
        <w:t>их</w:t>
      </w:r>
      <w:r w:rsidRPr="001333E2">
        <w:rPr>
          <w:sz w:val="28"/>
          <w:szCs w:val="28"/>
          <w:lang w:val="uk-UA"/>
        </w:rPr>
        <w:t xml:space="preserve"> документ</w:t>
      </w:r>
      <w:r>
        <w:rPr>
          <w:sz w:val="28"/>
          <w:szCs w:val="28"/>
          <w:lang w:val="uk-UA"/>
        </w:rPr>
        <w:t>ів</w:t>
      </w:r>
      <w:r w:rsidRPr="001333E2">
        <w:rPr>
          <w:sz w:val="28"/>
          <w:szCs w:val="28"/>
          <w:lang w:val="uk-UA"/>
        </w:rPr>
        <w:t xml:space="preserve"> на земельн</w:t>
      </w:r>
      <w:r>
        <w:rPr>
          <w:sz w:val="28"/>
          <w:szCs w:val="28"/>
          <w:lang w:val="uk-UA"/>
        </w:rPr>
        <w:t>і</w:t>
      </w:r>
      <w:r w:rsidRPr="001333E2">
        <w:rPr>
          <w:sz w:val="28"/>
          <w:szCs w:val="28"/>
          <w:lang w:val="uk-UA"/>
        </w:rPr>
        <w:t xml:space="preserve"> ділянк</w:t>
      </w:r>
      <w:r>
        <w:rPr>
          <w:sz w:val="28"/>
          <w:szCs w:val="28"/>
          <w:lang w:val="uk-UA"/>
        </w:rPr>
        <w:t>и</w:t>
      </w:r>
      <w:r w:rsidRPr="001333E2">
        <w:rPr>
          <w:sz w:val="28"/>
          <w:szCs w:val="28"/>
          <w:lang w:val="uk-UA"/>
        </w:rPr>
        <w:t xml:space="preserve"> звернутися в департамент містобудівного комплексу та </w:t>
      </w:r>
      <w:r w:rsidRPr="001333E2">
        <w:rPr>
          <w:sz w:val="28"/>
          <w:szCs w:val="28"/>
          <w:lang w:val="uk-UA"/>
        </w:rPr>
        <w:lastRenderedPageBreak/>
        <w:t xml:space="preserve">земельних відносин міської ради для отримання містобудівних умов </w:t>
      </w:r>
      <w:r>
        <w:rPr>
          <w:sz w:val="28"/>
          <w:szCs w:val="28"/>
          <w:lang w:val="uk-UA"/>
        </w:rPr>
        <w:t>та</w:t>
      </w:r>
      <w:r w:rsidRPr="001333E2">
        <w:rPr>
          <w:sz w:val="28"/>
          <w:szCs w:val="28"/>
          <w:lang w:val="uk-UA"/>
        </w:rPr>
        <w:t xml:space="preserve"> обмежень забудови земельн</w:t>
      </w:r>
      <w:r>
        <w:rPr>
          <w:sz w:val="28"/>
          <w:szCs w:val="28"/>
          <w:lang w:val="uk-UA"/>
        </w:rPr>
        <w:t>их</w:t>
      </w:r>
      <w:r w:rsidRPr="001333E2">
        <w:rPr>
          <w:sz w:val="28"/>
          <w:szCs w:val="28"/>
          <w:lang w:val="uk-UA"/>
        </w:rPr>
        <w:t xml:space="preserve"> ділян</w:t>
      </w:r>
      <w:r>
        <w:rPr>
          <w:sz w:val="28"/>
          <w:szCs w:val="28"/>
          <w:lang w:val="uk-UA"/>
        </w:rPr>
        <w:t>о</w:t>
      </w:r>
      <w:r w:rsidRPr="001333E2">
        <w:rPr>
          <w:sz w:val="28"/>
          <w:szCs w:val="28"/>
          <w:lang w:val="uk-UA"/>
        </w:rPr>
        <w:t>к.</w:t>
      </w:r>
    </w:p>
    <w:p w:rsidR="00C740E3" w:rsidRPr="00CC05B0" w:rsidRDefault="00C740E3" w:rsidP="00C740E3">
      <w:pPr>
        <w:ind w:firstLine="720"/>
        <w:jc w:val="both"/>
        <w:rPr>
          <w:b/>
          <w:sz w:val="28"/>
          <w:szCs w:val="28"/>
          <w:lang w:val="uk-UA"/>
        </w:rPr>
      </w:pPr>
    </w:p>
    <w:p w:rsidR="00C740E3" w:rsidRPr="001333E2" w:rsidRDefault="00C740E3" w:rsidP="00C740E3">
      <w:pPr>
        <w:ind w:firstLine="720"/>
        <w:jc w:val="both"/>
        <w:rPr>
          <w:sz w:val="28"/>
          <w:szCs w:val="28"/>
          <w:lang w:val="uk-UA"/>
        </w:rPr>
      </w:pPr>
      <w:r>
        <w:rPr>
          <w:b/>
          <w:sz w:val="28"/>
          <w:szCs w:val="28"/>
          <w:lang w:val="uk-UA"/>
        </w:rPr>
        <w:t>4</w:t>
      </w:r>
      <w:r w:rsidRPr="001333E2">
        <w:rPr>
          <w:b/>
          <w:sz w:val="28"/>
          <w:szCs w:val="28"/>
          <w:lang w:val="uk-UA"/>
        </w:rPr>
        <w:t xml:space="preserve">. </w:t>
      </w:r>
      <w:r w:rsidRPr="001333E2">
        <w:rPr>
          <w:sz w:val="28"/>
          <w:szCs w:val="28"/>
          <w:lang w:val="uk-UA"/>
        </w:rPr>
        <w:t xml:space="preserve">Рішення підлягає оприлюдненню на офіційному веб – порталі Чернівецької міської ради в мережі Інтернет. </w:t>
      </w:r>
    </w:p>
    <w:p w:rsidR="00C740E3" w:rsidRPr="00CC05B0" w:rsidRDefault="00C740E3" w:rsidP="00C740E3">
      <w:pPr>
        <w:widowControl w:val="0"/>
        <w:tabs>
          <w:tab w:val="left" w:pos="0"/>
        </w:tabs>
        <w:autoSpaceDE w:val="0"/>
        <w:autoSpaceDN w:val="0"/>
        <w:adjustRightInd w:val="0"/>
        <w:jc w:val="both"/>
        <w:rPr>
          <w:b/>
          <w:sz w:val="28"/>
          <w:szCs w:val="28"/>
          <w:lang w:val="uk-UA"/>
        </w:rPr>
      </w:pPr>
    </w:p>
    <w:p w:rsidR="00C740E3" w:rsidRPr="00427E0A" w:rsidRDefault="00C740E3" w:rsidP="00C740E3">
      <w:pPr>
        <w:widowControl w:val="0"/>
        <w:tabs>
          <w:tab w:val="left" w:pos="0"/>
        </w:tabs>
        <w:autoSpaceDE w:val="0"/>
        <w:autoSpaceDN w:val="0"/>
        <w:adjustRightInd w:val="0"/>
        <w:jc w:val="both"/>
        <w:rPr>
          <w:sz w:val="28"/>
          <w:szCs w:val="28"/>
          <w:lang w:val="uk-UA"/>
        </w:rPr>
      </w:pPr>
      <w:r>
        <w:rPr>
          <w:b/>
          <w:sz w:val="28"/>
          <w:szCs w:val="28"/>
          <w:lang w:val="uk-UA"/>
        </w:rPr>
        <w:tab/>
        <w:t>5</w:t>
      </w:r>
      <w:r w:rsidRPr="001333E2">
        <w:rPr>
          <w:b/>
          <w:sz w:val="28"/>
          <w:szCs w:val="28"/>
          <w:lang w:val="uk-UA"/>
        </w:rPr>
        <w:t>.</w:t>
      </w:r>
      <w:r w:rsidRPr="00427E0A">
        <w:rPr>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w:t>
      </w:r>
      <w:r>
        <w:rPr>
          <w:sz w:val="28"/>
          <w:szCs w:val="28"/>
          <w:lang w:val="uk-UA"/>
        </w:rPr>
        <w:t>.</w:t>
      </w:r>
    </w:p>
    <w:p w:rsidR="00C740E3" w:rsidRPr="00CC05B0" w:rsidRDefault="00C740E3" w:rsidP="00C740E3">
      <w:pPr>
        <w:widowControl w:val="0"/>
        <w:tabs>
          <w:tab w:val="left" w:pos="0"/>
        </w:tabs>
        <w:autoSpaceDE w:val="0"/>
        <w:autoSpaceDN w:val="0"/>
        <w:adjustRightInd w:val="0"/>
        <w:jc w:val="both"/>
        <w:rPr>
          <w:b/>
          <w:sz w:val="28"/>
          <w:szCs w:val="28"/>
          <w:lang w:val="uk-UA"/>
        </w:rPr>
      </w:pPr>
    </w:p>
    <w:p w:rsidR="00C740E3" w:rsidRPr="001333E2" w:rsidRDefault="00C740E3" w:rsidP="00C740E3">
      <w:pPr>
        <w:widowControl w:val="0"/>
        <w:tabs>
          <w:tab w:val="left" w:pos="0"/>
        </w:tabs>
        <w:autoSpaceDE w:val="0"/>
        <w:autoSpaceDN w:val="0"/>
        <w:adjustRightInd w:val="0"/>
        <w:jc w:val="both"/>
        <w:rPr>
          <w:sz w:val="28"/>
          <w:szCs w:val="28"/>
          <w:lang w:val="uk-UA"/>
        </w:rPr>
      </w:pPr>
      <w:r w:rsidRPr="001333E2">
        <w:rPr>
          <w:lang w:val="uk-UA"/>
        </w:rPr>
        <w:tab/>
      </w:r>
      <w:r>
        <w:rPr>
          <w:b/>
          <w:sz w:val="28"/>
          <w:szCs w:val="28"/>
          <w:lang w:val="uk-UA"/>
        </w:rPr>
        <w:t>6</w:t>
      </w:r>
      <w:r w:rsidRPr="001333E2">
        <w:rPr>
          <w:b/>
          <w:sz w:val="28"/>
          <w:szCs w:val="28"/>
          <w:lang w:val="uk-UA"/>
        </w:rPr>
        <w:t>.</w:t>
      </w:r>
      <w:r w:rsidRPr="001333E2">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C740E3" w:rsidRDefault="00C740E3" w:rsidP="00C740E3">
      <w:pPr>
        <w:widowControl w:val="0"/>
        <w:autoSpaceDE w:val="0"/>
        <w:autoSpaceDN w:val="0"/>
        <w:adjustRightInd w:val="0"/>
        <w:ind w:firstLine="709"/>
        <w:jc w:val="both"/>
        <w:rPr>
          <w:b/>
          <w:sz w:val="28"/>
          <w:szCs w:val="28"/>
          <w:lang w:val="uk-UA"/>
        </w:rPr>
      </w:pPr>
    </w:p>
    <w:p w:rsidR="00C740E3" w:rsidRDefault="00C740E3" w:rsidP="00C740E3">
      <w:pPr>
        <w:widowControl w:val="0"/>
        <w:autoSpaceDE w:val="0"/>
        <w:autoSpaceDN w:val="0"/>
        <w:adjustRightInd w:val="0"/>
        <w:rPr>
          <w:b/>
          <w:sz w:val="28"/>
          <w:szCs w:val="28"/>
          <w:lang w:val="uk-UA"/>
        </w:rPr>
      </w:pPr>
    </w:p>
    <w:p w:rsidR="00C740E3" w:rsidRDefault="00C740E3" w:rsidP="00C740E3">
      <w:pPr>
        <w:widowControl w:val="0"/>
        <w:autoSpaceDE w:val="0"/>
        <w:autoSpaceDN w:val="0"/>
        <w:adjustRightInd w:val="0"/>
        <w:rPr>
          <w:b/>
          <w:sz w:val="28"/>
          <w:szCs w:val="28"/>
          <w:lang w:val="uk-UA"/>
        </w:rPr>
      </w:pPr>
      <w:r w:rsidRPr="0036481C">
        <w:rPr>
          <w:b/>
          <w:sz w:val="28"/>
          <w:szCs w:val="28"/>
          <w:lang w:val="uk-UA"/>
        </w:rPr>
        <w:t>Чернівецький міський голова                               О.Каспрук</w:t>
      </w:r>
    </w:p>
    <w:p w:rsidR="00157BD0" w:rsidRDefault="00157BD0"/>
    <w:sectPr w:rsidR="00157BD0" w:rsidSect="000A16CD">
      <w:headerReference w:type="even" r:id="rId7"/>
      <w:headerReference w:type="default" r:id="rId8"/>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8BA" w:rsidRDefault="00DC38BA">
      <w:r>
        <w:separator/>
      </w:r>
    </w:p>
  </w:endnote>
  <w:endnote w:type="continuationSeparator" w:id="0">
    <w:p w:rsidR="00DC38BA" w:rsidRDefault="00DC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8BA" w:rsidRDefault="00DC38BA">
      <w:r>
        <w:separator/>
      </w:r>
    </w:p>
  </w:footnote>
  <w:footnote w:type="continuationSeparator" w:id="0">
    <w:p w:rsidR="00DC38BA" w:rsidRDefault="00DC38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6CD" w:rsidRDefault="000A16CD" w:rsidP="000A16CD">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A16CD" w:rsidRDefault="000A16C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6CD" w:rsidRDefault="000A16CD">
    <w:pPr>
      <w:pStyle w:val="a3"/>
      <w:jc w:val="center"/>
    </w:pPr>
    <w:r>
      <w:fldChar w:fldCharType="begin"/>
    </w:r>
    <w:r>
      <w:instrText xml:space="preserve"> PAGE   \* MERGEFORMAT </w:instrText>
    </w:r>
    <w:r>
      <w:fldChar w:fldCharType="separate"/>
    </w:r>
    <w:r w:rsidR="00CE4EA8">
      <w:rPr>
        <w:noProof/>
      </w:rPr>
      <w:t>2</w:t>
    </w:r>
    <w:r>
      <w:fldChar w:fldCharType="end"/>
    </w:r>
  </w:p>
  <w:p w:rsidR="000A16CD" w:rsidRDefault="000A16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0E3"/>
    <w:rsid w:val="00026F1C"/>
    <w:rsid w:val="000A16CD"/>
    <w:rsid w:val="00157BD0"/>
    <w:rsid w:val="002C34EF"/>
    <w:rsid w:val="00553BAB"/>
    <w:rsid w:val="005F43E1"/>
    <w:rsid w:val="008C43A7"/>
    <w:rsid w:val="00C740E3"/>
    <w:rsid w:val="00CE4EA8"/>
    <w:rsid w:val="00DC38BA"/>
    <w:rsid w:val="00F4435F"/>
    <w:rsid w:val="00F55D81"/>
    <w:rsid w:val="00F84F11"/>
    <w:rsid w:val="00FD5CA0"/>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303E15-1309-40A3-9E80-C3564A01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0E3"/>
    <w:rPr>
      <w:sz w:val="24"/>
      <w:szCs w:val="24"/>
      <w:lang w:val="ru-RU" w:eastAsia="ru-RU"/>
    </w:rPr>
  </w:style>
  <w:style w:type="paragraph" w:styleId="3">
    <w:name w:val="heading 3"/>
    <w:basedOn w:val="a"/>
    <w:next w:val="a"/>
    <w:qFormat/>
    <w:rsid w:val="00C740E3"/>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740E3"/>
    <w:pPr>
      <w:jc w:val="center"/>
    </w:pPr>
    <w:rPr>
      <w:b/>
      <w:sz w:val="28"/>
      <w:lang w:val="uk-UA"/>
    </w:rPr>
  </w:style>
  <w:style w:type="paragraph" w:styleId="a3">
    <w:name w:val="header"/>
    <w:basedOn w:val="a"/>
    <w:link w:val="a4"/>
    <w:rsid w:val="00C740E3"/>
    <w:pPr>
      <w:tabs>
        <w:tab w:val="center" w:pos="4677"/>
        <w:tab w:val="right" w:pos="9355"/>
      </w:tabs>
    </w:pPr>
  </w:style>
  <w:style w:type="character" w:styleId="a5">
    <w:name w:val="page number"/>
    <w:basedOn w:val="a0"/>
    <w:rsid w:val="00C740E3"/>
    <w:rPr>
      <w:rFonts w:cs="Times New Roman"/>
    </w:rPr>
  </w:style>
  <w:style w:type="character" w:customStyle="1" w:styleId="a4">
    <w:name w:val="Верхний колонтитул Знак"/>
    <w:basedOn w:val="a0"/>
    <w:link w:val="a3"/>
    <w:locked/>
    <w:rsid w:val="00C740E3"/>
    <w:rPr>
      <w:sz w:val="24"/>
      <w:szCs w:val="24"/>
      <w:lang w:val="ru-RU" w:eastAsia="ru-RU" w:bidi="ar-SA"/>
    </w:rPr>
  </w:style>
  <w:style w:type="character" w:customStyle="1" w:styleId="31">
    <w:name w:val="Основной текст 3 Знак"/>
    <w:basedOn w:val="a0"/>
    <w:link w:val="30"/>
    <w:locked/>
    <w:rsid w:val="00C740E3"/>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2019-05-27T09:15:00Z</cp:lastPrinted>
  <dcterms:created xsi:type="dcterms:W3CDTF">2019-09-17T12:46:00Z</dcterms:created>
  <dcterms:modified xsi:type="dcterms:W3CDTF">2019-09-17T12:46:00Z</dcterms:modified>
</cp:coreProperties>
</file>