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FF" w:rsidRPr="00C82AD8" w:rsidRDefault="00BD3005" w:rsidP="001333FF">
      <w:pPr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3FF" w:rsidRPr="00415E6A" w:rsidRDefault="001333FF" w:rsidP="001333FF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1333FF" w:rsidRPr="00C904E6" w:rsidRDefault="001333FF" w:rsidP="001333FF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1333FF" w:rsidRDefault="001333FF" w:rsidP="001333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 xml:space="preserve">69 </w:t>
      </w:r>
      <w:r>
        <w:rPr>
          <w:b/>
          <w:sz w:val="36"/>
          <w:szCs w:val="36"/>
        </w:rPr>
        <w:t xml:space="preserve">сесія </w:t>
      </w:r>
      <w:r w:rsidRPr="00E15A07">
        <w:rPr>
          <w:b/>
          <w:sz w:val="36"/>
          <w:szCs w:val="36"/>
          <w:lang w:val="en-US"/>
        </w:rPr>
        <w:t>V</w:t>
      </w:r>
      <w:r w:rsidRPr="00E15A0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>І скликання</w:t>
      </w:r>
    </w:p>
    <w:p w:rsidR="001333FF" w:rsidRPr="00C904E6" w:rsidRDefault="001333FF" w:rsidP="001333FF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1333FF" w:rsidRDefault="001333FF" w:rsidP="001333FF">
      <w:pPr>
        <w:jc w:val="center"/>
        <w:rPr>
          <w:b/>
          <w:sz w:val="16"/>
          <w:szCs w:val="16"/>
        </w:rPr>
      </w:pPr>
    </w:p>
    <w:p w:rsidR="001333FF" w:rsidRDefault="001333FF" w:rsidP="001333FF">
      <w:pPr>
        <w:jc w:val="center"/>
        <w:rPr>
          <w:b/>
          <w:sz w:val="16"/>
          <w:szCs w:val="16"/>
        </w:rPr>
      </w:pPr>
    </w:p>
    <w:p w:rsidR="001333FF" w:rsidRPr="00C63DE6" w:rsidRDefault="001333FF" w:rsidP="001333FF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11</w:t>
      </w:r>
      <w:r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  <w:lang w:val="ru-RU"/>
        </w:rPr>
        <w:t>4</w:t>
      </w:r>
      <w:r w:rsidRPr="001E6711">
        <w:rPr>
          <w:sz w:val="28"/>
          <w:szCs w:val="28"/>
          <w:u w:val="single"/>
        </w:rPr>
        <w:t>.2019</w:t>
      </w:r>
      <w:r>
        <w:rPr>
          <w:sz w:val="28"/>
          <w:szCs w:val="28"/>
        </w:rPr>
        <w:t xml:space="preserve"> № </w:t>
      </w:r>
      <w:r w:rsidRPr="00712AE3">
        <w:rPr>
          <w:sz w:val="28"/>
          <w:szCs w:val="28"/>
          <w:u w:val="single"/>
        </w:rPr>
        <w:t>1707</w:t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C63DE6">
        <w:rPr>
          <w:sz w:val="28"/>
          <w:szCs w:val="28"/>
        </w:rPr>
        <w:tab/>
        <w:t>м. Чернівці</w:t>
      </w:r>
    </w:p>
    <w:p w:rsidR="001333FF" w:rsidRPr="000B7403" w:rsidRDefault="001333FF" w:rsidP="001333FF">
      <w:pPr>
        <w:jc w:val="center"/>
        <w:rPr>
          <w:b/>
          <w:sz w:val="16"/>
          <w:szCs w:val="16"/>
        </w:rPr>
      </w:pPr>
    </w:p>
    <w:p w:rsidR="001333FF" w:rsidRDefault="001333FF" w:rsidP="001333F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внесення змін до рішення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</w:t>
      </w:r>
    </w:p>
    <w:p w:rsidR="001333FF" w:rsidRDefault="001333FF" w:rsidP="001333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18.02.2019 р. № 1620 «Про внесення змін  до рішення міської ради </w:t>
      </w:r>
    </w:p>
    <w:p w:rsidR="001333FF" w:rsidRPr="00D97943" w:rsidRDefault="001333FF" w:rsidP="001333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від 22.12.2018 р. № 1604 «</w:t>
      </w:r>
      <w:r w:rsidRPr="00D97943">
        <w:rPr>
          <w:b/>
          <w:sz w:val="28"/>
          <w:szCs w:val="28"/>
        </w:rPr>
        <w:t>Про структуру, загальну чисельність виконавчих органів Чернівецької міської ради</w:t>
      </w:r>
      <w:r>
        <w:rPr>
          <w:b/>
          <w:sz w:val="28"/>
          <w:szCs w:val="28"/>
        </w:rPr>
        <w:t>»</w:t>
      </w:r>
      <w:r w:rsidRPr="00D97943">
        <w:rPr>
          <w:b/>
          <w:sz w:val="28"/>
          <w:szCs w:val="28"/>
        </w:rPr>
        <w:t xml:space="preserve"> </w:t>
      </w:r>
    </w:p>
    <w:bookmarkEnd w:id="0"/>
    <w:p w:rsidR="001333FF" w:rsidRPr="00151454" w:rsidRDefault="001333FF" w:rsidP="001333FF">
      <w:pPr>
        <w:rPr>
          <w:sz w:val="28"/>
          <w:szCs w:val="28"/>
        </w:rPr>
      </w:pPr>
    </w:p>
    <w:p w:rsidR="001333FF" w:rsidRPr="00000D70" w:rsidRDefault="001333FF" w:rsidP="001333FF">
      <w:pPr>
        <w:pStyle w:val="a3"/>
        <w:spacing w:line="240" w:lineRule="auto"/>
        <w:ind w:firstLine="708"/>
        <w:rPr>
          <w:szCs w:val="28"/>
          <w:lang w:val="ru-RU"/>
        </w:rPr>
      </w:pPr>
    </w:p>
    <w:p w:rsidR="001333FF" w:rsidRPr="00470C57" w:rsidRDefault="001333FF" w:rsidP="001333FF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частини першої статті 11,</w:t>
      </w:r>
      <w:r>
        <w:rPr>
          <w:szCs w:val="28"/>
        </w:rPr>
        <w:t xml:space="preserve"> 25, 26, 54 </w:t>
      </w:r>
      <w:r w:rsidRPr="00D97943">
        <w:rPr>
          <w:szCs w:val="28"/>
        </w:rPr>
        <w:t>Закону України «Про місцеве самоврядування в Україні»,</w:t>
      </w:r>
      <w:r>
        <w:rPr>
          <w:szCs w:val="28"/>
        </w:rPr>
        <w:t xml:space="preserve"> </w:t>
      </w:r>
      <w:r w:rsidRPr="00D97943">
        <w:rPr>
          <w:szCs w:val="28"/>
        </w:rPr>
        <w:t>Закону України «Про місцеве са</w:t>
      </w:r>
      <w:r>
        <w:rPr>
          <w:szCs w:val="28"/>
        </w:rPr>
        <w:t>-</w:t>
      </w:r>
      <w:r w:rsidRPr="00D97943">
        <w:rPr>
          <w:szCs w:val="28"/>
        </w:rPr>
        <w:t>моврядування в Україні», Чернівецька міська рада</w:t>
      </w:r>
    </w:p>
    <w:p w:rsidR="001333FF" w:rsidRPr="00321CD8" w:rsidRDefault="001333FF" w:rsidP="001333FF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1333FF" w:rsidRDefault="001333FF" w:rsidP="001333FF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1333FF" w:rsidRPr="000B7403" w:rsidRDefault="001333FF" w:rsidP="001333FF">
      <w:pPr>
        <w:pStyle w:val="a3"/>
        <w:spacing w:line="240" w:lineRule="auto"/>
        <w:rPr>
          <w:b/>
          <w:sz w:val="16"/>
          <w:szCs w:val="16"/>
        </w:rPr>
      </w:pPr>
    </w:p>
    <w:p w:rsidR="001333FF" w:rsidRDefault="001333FF" w:rsidP="001333FF">
      <w:pPr>
        <w:ind w:firstLine="708"/>
        <w:jc w:val="both"/>
        <w:rPr>
          <w:sz w:val="28"/>
          <w:szCs w:val="28"/>
        </w:rPr>
      </w:pPr>
      <w:r w:rsidRPr="00992F85">
        <w:rPr>
          <w:b/>
          <w:sz w:val="28"/>
          <w:szCs w:val="28"/>
        </w:rPr>
        <w:t>1.</w:t>
      </w:r>
      <w:r w:rsidRPr="00000D70">
        <w:rPr>
          <w:sz w:val="28"/>
          <w:szCs w:val="28"/>
        </w:rPr>
        <w:t xml:space="preserve"> Внести зміни до ріше</w:t>
      </w:r>
      <w:r>
        <w:rPr>
          <w:sz w:val="28"/>
          <w:szCs w:val="28"/>
        </w:rPr>
        <w:t xml:space="preserve">ння міської ради УІІ скликання </w:t>
      </w:r>
      <w:r w:rsidRPr="00000D70">
        <w:rPr>
          <w:sz w:val="28"/>
          <w:szCs w:val="28"/>
        </w:rPr>
        <w:t xml:space="preserve">від 18.02.2019 р. № 1620 «Про внесення змін  до рішення міської ради </w:t>
      </w:r>
      <w:r w:rsidRPr="00000D70">
        <w:rPr>
          <w:sz w:val="28"/>
          <w:szCs w:val="28"/>
          <w:lang w:val="en-US"/>
        </w:rPr>
        <w:t>VII</w:t>
      </w:r>
      <w:r w:rsidRPr="00000D70">
        <w:rPr>
          <w:sz w:val="28"/>
          <w:szCs w:val="28"/>
        </w:rPr>
        <w:t xml:space="preserve"> скликання від 22.12.2018 р. № 1604 «Про структуру, загальну чисельність  виконавчих органів Чернівецької міської ради</w:t>
      </w:r>
      <w:r>
        <w:rPr>
          <w:sz w:val="28"/>
          <w:szCs w:val="28"/>
        </w:rPr>
        <w:t xml:space="preserve">», а саме: </w:t>
      </w:r>
    </w:p>
    <w:p w:rsidR="001333FF" w:rsidRPr="00992F85" w:rsidRDefault="001333FF" w:rsidP="001333FF">
      <w:pPr>
        <w:ind w:firstLine="708"/>
        <w:jc w:val="both"/>
        <w:rPr>
          <w:sz w:val="8"/>
          <w:szCs w:val="8"/>
        </w:rPr>
      </w:pPr>
    </w:p>
    <w:p w:rsidR="001333FF" w:rsidRPr="00000D70" w:rsidRDefault="001333FF" w:rsidP="001333FF">
      <w:pPr>
        <w:ind w:firstLine="708"/>
        <w:rPr>
          <w:sz w:val="28"/>
          <w:szCs w:val="28"/>
        </w:rPr>
      </w:pPr>
      <w:r w:rsidRPr="005E7596">
        <w:rPr>
          <w:b/>
          <w:sz w:val="28"/>
          <w:szCs w:val="28"/>
        </w:rPr>
        <w:t>1.1</w:t>
      </w:r>
      <w:r>
        <w:rPr>
          <w:sz w:val="28"/>
          <w:szCs w:val="28"/>
        </w:rPr>
        <w:t xml:space="preserve">. Пункт 2 викласти в такій редакції: </w:t>
      </w:r>
    </w:p>
    <w:p w:rsidR="001333FF" w:rsidRDefault="001333FF" w:rsidP="001333FF">
      <w:pPr>
        <w:ind w:firstLine="708"/>
        <w:jc w:val="both"/>
        <w:rPr>
          <w:sz w:val="28"/>
          <w:szCs w:val="28"/>
        </w:rPr>
      </w:pPr>
      <w:r w:rsidRPr="005E7596">
        <w:rPr>
          <w:sz w:val="28"/>
          <w:szCs w:val="28"/>
        </w:rPr>
        <w:t>«2.</w:t>
      </w:r>
      <w:r w:rsidRPr="004A416A">
        <w:rPr>
          <w:b/>
          <w:sz w:val="28"/>
          <w:szCs w:val="28"/>
        </w:rPr>
        <w:t xml:space="preserve"> </w:t>
      </w:r>
      <w:r w:rsidRPr="004A416A">
        <w:rPr>
          <w:sz w:val="28"/>
          <w:szCs w:val="28"/>
        </w:rPr>
        <w:t xml:space="preserve">Ліквідувати  </w:t>
      </w:r>
      <w:r>
        <w:rPr>
          <w:sz w:val="28"/>
          <w:szCs w:val="28"/>
          <w:lang w:val="ru-RU"/>
        </w:rPr>
        <w:t>30.06</w:t>
      </w:r>
      <w:r w:rsidRPr="004A416A">
        <w:rPr>
          <w:sz w:val="28"/>
          <w:szCs w:val="28"/>
          <w:lang w:val="ru-RU"/>
        </w:rPr>
        <w:t>.</w:t>
      </w:r>
      <w:r w:rsidRPr="004A416A">
        <w:rPr>
          <w:sz w:val="28"/>
          <w:szCs w:val="28"/>
        </w:rPr>
        <w:t xml:space="preserve">2019 р. управління охорони здоров'я </w:t>
      </w:r>
      <w:r>
        <w:rPr>
          <w:sz w:val="28"/>
          <w:szCs w:val="28"/>
        </w:rPr>
        <w:t xml:space="preserve">Черніве-цької </w:t>
      </w:r>
      <w:r w:rsidRPr="004A416A">
        <w:rPr>
          <w:sz w:val="28"/>
          <w:szCs w:val="28"/>
        </w:rPr>
        <w:t>міської ради</w:t>
      </w:r>
      <w:r>
        <w:rPr>
          <w:sz w:val="28"/>
          <w:szCs w:val="28"/>
        </w:rPr>
        <w:t>»</w:t>
      </w:r>
      <w:r w:rsidRPr="004A416A">
        <w:rPr>
          <w:sz w:val="28"/>
          <w:szCs w:val="28"/>
        </w:rPr>
        <w:t>.</w:t>
      </w:r>
    </w:p>
    <w:p w:rsidR="001333FF" w:rsidRPr="00992F85" w:rsidRDefault="001333FF" w:rsidP="001333FF">
      <w:pPr>
        <w:ind w:firstLine="708"/>
        <w:jc w:val="both"/>
        <w:rPr>
          <w:sz w:val="8"/>
          <w:szCs w:val="8"/>
        </w:rPr>
      </w:pPr>
    </w:p>
    <w:p w:rsidR="001333FF" w:rsidRDefault="001333FF" w:rsidP="001333FF">
      <w:pPr>
        <w:ind w:firstLine="708"/>
        <w:jc w:val="both"/>
        <w:rPr>
          <w:sz w:val="28"/>
          <w:szCs w:val="28"/>
        </w:rPr>
      </w:pPr>
      <w:r w:rsidRPr="005E7596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Підпункт 9.2 пункту 9 щодо  визнання таким, що втратить чинність, викласти в такій редакції: </w:t>
      </w:r>
    </w:p>
    <w:p w:rsidR="001333FF" w:rsidRDefault="001333FF" w:rsidP="001333F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«9.2.  3</w:t>
      </w:r>
      <w:r w:rsidRPr="00BF5807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.0</w:t>
      </w:r>
      <w:r w:rsidRPr="00BF5807">
        <w:rPr>
          <w:color w:val="000000"/>
          <w:sz w:val="28"/>
          <w:szCs w:val="28"/>
        </w:rPr>
        <w:t>6</w:t>
      </w:r>
      <w:r w:rsidRPr="00992F85">
        <w:rPr>
          <w:color w:val="000000"/>
          <w:sz w:val="28"/>
          <w:szCs w:val="28"/>
        </w:rPr>
        <w:t>.2019 р.</w:t>
      </w:r>
      <w:r w:rsidRPr="00D05A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</w:t>
      </w:r>
      <w:r w:rsidRPr="00AA1AA3">
        <w:rPr>
          <w:color w:val="000000"/>
          <w:sz w:val="28"/>
          <w:szCs w:val="28"/>
        </w:rPr>
        <w:t xml:space="preserve">ункт  </w:t>
      </w:r>
      <w:r w:rsidRPr="00194EA9">
        <w:rPr>
          <w:color w:val="000000"/>
          <w:sz w:val="28"/>
          <w:szCs w:val="28"/>
        </w:rPr>
        <w:t>1.8</w:t>
      </w:r>
      <w:r w:rsidRPr="00AA1AA3">
        <w:rPr>
          <w:color w:val="000000"/>
          <w:sz w:val="28"/>
          <w:szCs w:val="28"/>
        </w:rPr>
        <w:t xml:space="preserve"> рішення міської ради  УІ скликання  від  28.07.2011 р. № 234 «Про затвердження Положень про виконавчі органи Чернівецької міської ради, інших служб при Чернівецькій міській раді та її виконавчому комітеті і визнання такими, що втратили чинність, раніше прийняті рішення з цього питання».</w:t>
      </w:r>
    </w:p>
    <w:p w:rsidR="001333FF" w:rsidRDefault="001333FF" w:rsidP="001333FF">
      <w:pPr>
        <w:jc w:val="both"/>
        <w:rPr>
          <w:sz w:val="16"/>
          <w:szCs w:val="16"/>
        </w:rPr>
      </w:pPr>
    </w:p>
    <w:p w:rsidR="001333FF" w:rsidRDefault="001333FF" w:rsidP="001333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5E6157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Затвердити структуру виконавчих органів Чернівецької міської ради</w:t>
      </w:r>
      <w:r>
        <w:rPr>
          <w:sz w:val="28"/>
          <w:szCs w:val="28"/>
        </w:rPr>
        <w:t xml:space="preserve"> з 01.0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.2019 </w:t>
      </w:r>
      <w:r w:rsidRPr="004238D3">
        <w:rPr>
          <w:sz w:val="28"/>
          <w:szCs w:val="28"/>
        </w:rPr>
        <w:t xml:space="preserve">р.: </w:t>
      </w:r>
    </w:p>
    <w:p w:rsidR="001333FF" w:rsidRPr="00EC0121" w:rsidRDefault="001333FF" w:rsidP="001333FF">
      <w:pPr>
        <w:ind w:firstLine="708"/>
        <w:jc w:val="both"/>
        <w:rPr>
          <w:sz w:val="16"/>
          <w:szCs w:val="16"/>
        </w:rPr>
      </w:pPr>
    </w:p>
    <w:tbl>
      <w:tblPr>
        <w:tblStyle w:val="a5"/>
        <w:tblW w:w="9360" w:type="dxa"/>
        <w:tblInd w:w="108" w:type="dxa"/>
        <w:tblLook w:val="01E0" w:firstRow="1" w:lastRow="1" w:firstColumn="1" w:lastColumn="1" w:noHBand="0" w:noVBand="0"/>
      </w:tblPr>
      <w:tblGrid>
        <w:gridCol w:w="828"/>
        <w:gridCol w:w="8532"/>
      </w:tblGrid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Виконавчий комітет.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розвитку.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Департамент житлово-комунального господарства. 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містобудівного комплексу та земельних відносин.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праці та соціального захисту населення</w:t>
            </w:r>
            <w:r>
              <w:rPr>
                <w:sz w:val="28"/>
                <w:szCs w:val="28"/>
              </w:rPr>
              <w:t>.</w:t>
            </w:r>
            <w:r w:rsidRPr="004238D3">
              <w:rPr>
                <w:sz w:val="28"/>
                <w:szCs w:val="28"/>
              </w:rPr>
              <w:t xml:space="preserve">  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 контролю за благоустроєм міста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культури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освіти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2330C7" w:rsidRDefault="001333FF" w:rsidP="001333FF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У</w:t>
            </w:r>
            <w:r w:rsidRPr="004A416A">
              <w:rPr>
                <w:sz w:val="28"/>
                <w:szCs w:val="28"/>
              </w:rPr>
              <w:t xml:space="preserve">правління </w:t>
            </w:r>
            <w:r>
              <w:rPr>
                <w:sz w:val="28"/>
                <w:szCs w:val="28"/>
              </w:rPr>
              <w:t xml:space="preserve">забезпечення  </w:t>
            </w:r>
            <w:r w:rsidRPr="004A416A">
              <w:rPr>
                <w:sz w:val="28"/>
                <w:szCs w:val="28"/>
              </w:rPr>
              <w:t>медичного</w:t>
            </w:r>
            <w:r>
              <w:rPr>
                <w:sz w:val="28"/>
                <w:szCs w:val="28"/>
              </w:rPr>
              <w:t xml:space="preserve"> </w:t>
            </w:r>
            <w:r w:rsidRPr="004A416A">
              <w:rPr>
                <w:sz w:val="28"/>
                <w:szCs w:val="28"/>
              </w:rPr>
              <w:t>обслуговування у сфері охоро</w:t>
            </w:r>
            <w:r>
              <w:rPr>
                <w:sz w:val="28"/>
                <w:szCs w:val="28"/>
              </w:rPr>
              <w:t>-</w:t>
            </w:r>
            <w:r w:rsidRPr="004A416A">
              <w:rPr>
                <w:sz w:val="28"/>
                <w:szCs w:val="28"/>
              </w:rPr>
              <w:t>ни здоров'я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по фізичній культурі та спорту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Фінансове управління.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Юридичне управління. 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Архівний відділ.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бухгалтерського обліку та звітності.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7A716A" w:rsidRDefault="001333FF" w:rsidP="001333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ведення Державного реєстру виборців міста Чернівц</w:t>
            </w:r>
            <w:r>
              <w:rPr>
                <w:sz w:val="28"/>
                <w:szCs w:val="28"/>
                <w:lang w:val="ru-RU"/>
              </w:rPr>
              <w:t>ів</w:t>
            </w:r>
            <w:r>
              <w:rPr>
                <w:sz w:val="28"/>
                <w:szCs w:val="28"/>
              </w:rPr>
              <w:t>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ведення реєстру територіальної громади міста Чернівців.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BF5807" w:rsidRDefault="001333FF" w:rsidP="001333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2.18.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державних закупівель.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BF5807" w:rsidRDefault="001333FF" w:rsidP="001333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2.19.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кадрової роботи.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оформлення дозвільних документів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4238D3">
              <w:rPr>
                <w:sz w:val="28"/>
                <w:szCs w:val="28"/>
              </w:rPr>
              <w:t>(«Дозвільний центр»).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звернень</w:t>
            </w:r>
            <w:r w:rsidRPr="004238D3">
              <w:rPr>
                <w:color w:val="000000"/>
                <w:sz w:val="28"/>
                <w:szCs w:val="28"/>
              </w:rPr>
              <w:t xml:space="preserve"> громадян.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міжнародних відносин.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інформації та зв’язків з громадськістю.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комп’ютерно-технічного забезпечення.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контрольно-перевірочної роботи.  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мобілізаційної роботи.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організаційної роботи та контролю. 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охорони культурної спадщини.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розвитку території.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у справах сім’ї та молоді. 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Загальний відділ. 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Патронатний відділ.</w:t>
            </w:r>
          </w:p>
        </w:tc>
      </w:tr>
      <w:tr w:rsidR="001333FF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1333FF" w:rsidRPr="004238D3" w:rsidRDefault="001333FF" w:rsidP="001333FF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Служба у справах дітей.</w:t>
            </w:r>
          </w:p>
        </w:tc>
      </w:tr>
    </w:tbl>
    <w:p w:rsidR="001333FF" w:rsidRPr="00EB1F74" w:rsidRDefault="001333FF" w:rsidP="001333FF">
      <w:pPr>
        <w:ind w:firstLine="708"/>
        <w:jc w:val="both"/>
        <w:rPr>
          <w:sz w:val="16"/>
          <w:szCs w:val="16"/>
        </w:rPr>
      </w:pPr>
    </w:p>
    <w:p w:rsidR="001333FF" w:rsidRPr="004238D3" w:rsidRDefault="001333FF" w:rsidP="001333FF">
      <w:pPr>
        <w:pStyle w:val="a3"/>
        <w:spacing w:line="240" w:lineRule="auto"/>
        <w:ind w:firstLine="708"/>
      </w:pPr>
      <w:r>
        <w:rPr>
          <w:b/>
        </w:rPr>
        <w:t>3</w:t>
      </w:r>
      <w:r w:rsidRPr="00574D61">
        <w:t>.</w:t>
      </w:r>
      <w:r>
        <w:t xml:space="preserve"> </w:t>
      </w:r>
      <w:r w:rsidRPr="004238D3">
        <w:t xml:space="preserve"> Рішення підлягає оприлюдненню на офіційному веб-порталі Черні-вецької міської ради.</w:t>
      </w:r>
    </w:p>
    <w:p w:rsidR="001333FF" w:rsidRPr="004238D3" w:rsidRDefault="001333FF" w:rsidP="001333FF">
      <w:pPr>
        <w:ind w:firstLine="708"/>
        <w:jc w:val="both"/>
        <w:rPr>
          <w:sz w:val="16"/>
          <w:szCs w:val="16"/>
        </w:rPr>
      </w:pPr>
    </w:p>
    <w:p w:rsidR="001333FF" w:rsidRPr="004238D3" w:rsidRDefault="001333FF" w:rsidP="001333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1333FF" w:rsidRPr="004238D3" w:rsidRDefault="001333FF" w:rsidP="001333FF">
      <w:pPr>
        <w:jc w:val="both"/>
        <w:rPr>
          <w:sz w:val="16"/>
          <w:szCs w:val="16"/>
        </w:rPr>
      </w:pPr>
    </w:p>
    <w:p w:rsidR="001333FF" w:rsidRPr="004238D3" w:rsidRDefault="001333FF" w:rsidP="001333FF">
      <w:pPr>
        <w:jc w:val="both"/>
        <w:rPr>
          <w:sz w:val="28"/>
          <w:szCs w:val="28"/>
        </w:rPr>
      </w:pPr>
      <w:r w:rsidRPr="004238D3">
        <w:rPr>
          <w:sz w:val="28"/>
          <w:szCs w:val="28"/>
        </w:rPr>
        <w:tab/>
      </w:r>
      <w:r>
        <w:rPr>
          <w:b/>
          <w:sz w:val="28"/>
          <w:szCs w:val="28"/>
        </w:rPr>
        <w:t>5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1333FF" w:rsidRDefault="001333FF" w:rsidP="001333FF">
      <w:pPr>
        <w:rPr>
          <w:sz w:val="28"/>
          <w:szCs w:val="28"/>
        </w:rPr>
      </w:pPr>
    </w:p>
    <w:p w:rsidR="001333FF" w:rsidRPr="004238D3" w:rsidRDefault="001333FF" w:rsidP="001333FF">
      <w:pPr>
        <w:rPr>
          <w:sz w:val="28"/>
          <w:szCs w:val="28"/>
        </w:rPr>
      </w:pPr>
    </w:p>
    <w:p w:rsidR="001333FF" w:rsidRPr="004238D3" w:rsidRDefault="001333FF" w:rsidP="001333FF">
      <w:pPr>
        <w:rPr>
          <w:sz w:val="28"/>
          <w:szCs w:val="28"/>
        </w:rPr>
      </w:pPr>
    </w:p>
    <w:p w:rsidR="00667945" w:rsidRDefault="001333FF">
      <w:r w:rsidRPr="004238D3">
        <w:rPr>
          <w:b/>
          <w:sz w:val="28"/>
          <w:szCs w:val="28"/>
        </w:rPr>
        <w:t xml:space="preserve">Секретар Чернівецької міської ради </w:t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  <w:t>В. Продан</w:t>
      </w:r>
    </w:p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FF"/>
    <w:rsid w:val="0003377E"/>
    <w:rsid w:val="00044127"/>
    <w:rsid w:val="00051522"/>
    <w:rsid w:val="00061533"/>
    <w:rsid w:val="00062846"/>
    <w:rsid w:val="00082B2E"/>
    <w:rsid w:val="000974C1"/>
    <w:rsid w:val="000C48D1"/>
    <w:rsid w:val="000D588E"/>
    <w:rsid w:val="000D79D8"/>
    <w:rsid w:val="00126BFD"/>
    <w:rsid w:val="001333FF"/>
    <w:rsid w:val="00177889"/>
    <w:rsid w:val="00182392"/>
    <w:rsid w:val="001942C3"/>
    <w:rsid w:val="001A71B1"/>
    <w:rsid w:val="001C6EFF"/>
    <w:rsid w:val="001C7AC9"/>
    <w:rsid w:val="001F32E5"/>
    <w:rsid w:val="001F6C44"/>
    <w:rsid w:val="001F7CCD"/>
    <w:rsid w:val="002140B7"/>
    <w:rsid w:val="002562AE"/>
    <w:rsid w:val="00266201"/>
    <w:rsid w:val="00290D94"/>
    <w:rsid w:val="002938D6"/>
    <w:rsid w:val="002A0CF9"/>
    <w:rsid w:val="002A73BE"/>
    <w:rsid w:val="002C65AA"/>
    <w:rsid w:val="002E3D28"/>
    <w:rsid w:val="00322BD6"/>
    <w:rsid w:val="003370F2"/>
    <w:rsid w:val="003479EE"/>
    <w:rsid w:val="003B1D02"/>
    <w:rsid w:val="003C01B2"/>
    <w:rsid w:val="003E3C3C"/>
    <w:rsid w:val="0042424C"/>
    <w:rsid w:val="00432505"/>
    <w:rsid w:val="00440F60"/>
    <w:rsid w:val="00457C44"/>
    <w:rsid w:val="0046029D"/>
    <w:rsid w:val="00470AEB"/>
    <w:rsid w:val="004A0E4C"/>
    <w:rsid w:val="004A44C7"/>
    <w:rsid w:val="004B4017"/>
    <w:rsid w:val="004C21E5"/>
    <w:rsid w:val="004C58CF"/>
    <w:rsid w:val="004D6456"/>
    <w:rsid w:val="004E17EB"/>
    <w:rsid w:val="005373AE"/>
    <w:rsid w:val="005630C1"/>
    <w:rsid w:val="0056366B"/>
    <w:rsid w:val="005676BE"/>
    <w:rsid w:val="00567D04"/>
    <w:rsid w:val="00580B43"/>
    <w:rsid w:val="00583B93"/>
    <w:rsid w:val="005E58B5"/>
    <w:rsid w:val="005E6228"/>
    <w:rsid w:val="00620033"/>
    <w:rsid w:val="00623A89"/>
    <w:rsid w:val="00667945"/>
    <w:rsid w:val="00695A07"/>
    <w:rsid w:val="006D497F"/>
    <w:rsid w:val="006D516E"/>
    <w:rsid w:val="006F2432"/>
    <w:rsid w:val="007652D5"/>
    <w:rsid w:val="007C4F10"/>
    <w:rsid w:val="007E11B7"/>
    <w:rsid w:val="007E53C4"/>
    <w:rsid w:val="007F6CD6"/>
    <w:rsid w:val="00821BBF"/>
    <w:rsid w:val="008227AE"/>
    <w:rsid w:val="00844BF2"/>
    <w:rsid w:val="008D45FF"/>
    <w:rsid w:val="008E6191"/>
    <w:rsid w:val="008E70FC"/>
    <w:rsid w:val="009109C1"/>
    <w:rsid w:val="009170D7"/>
    <w:rsid w:val="00924ABE"/>
    <w:rsid w:val="009506E7"/>
    <w:rsid w:val="0095797E"/>
    <w:rsid w:val="00970B22"/>
    <w:rsid w:val="009A5886"/>
    <w:rsid w:val="009B371E"/>
    <w:rsid w:val="009B389A"/>
    <w:rsid w:val="00A268C0"/>
    <w:rsid w:val="00A32861"/>
    <w:rsid w:val="00AA30F1"/>
    <w:rsid w:val="00AB1BBD"/>
    <w:rsid w:val="00AC4DA0"/>
    <w:rsid w:val="00AF7D3E"/>
    <w:rsid w:val="00B11196"/>
    <w:rsid w:val="00BA4BBF"/>
    <w:rsid w:val="00BA58C0"/>
    <w:rsid w:val="00BA65B4"/>
    <w:rsid w:val="00BC4564"/>
    <w:rsid w:val="00BD3005"/>
    <w:rsid w:val="00C0398D"/>
    <w:rsid w:val="00C141E0"/>
    <w:rsid w:val="00C22398"/>
    <w:rsid w:val="00C4151A"/>
    <w:rsid w:val="00C5034D"/>
    <w:rsid w:val="00CA3EA3"/>
    <w:rsid w:val="00CD15AE"/>
    <w:rsid w:val="00CD5576"/>
    <w:rsid w:val="00CD7026"/>
    <w:rsid w:val="00CF1392"/>
    <w:rsid w:val="00CF569A"/>
    <w:rsid w:val="00D17AE5"/>
    <w:rsid w:val="00D2354B"/>
    <w:rsid w:val="00D27691"/>
    <w:rsid w:val="00D57D6D"/>
    <w:rsid w:val="00D7363B"/>
    <w:rsid w:val="00D75DB4"/>
    <w:rsid w:val="00DB4879"/>
    <w:rsid w:val="00DC7714"/>
    <w:rsid w:val="00DD45F7"/>
    <w:rsid w:val="00DD5ACC"/>
    <w:rsid w:val="00DD7285"/>
    <w:rsid w:val="00E041F6"/>
    <w:rsid w:val="00E157DB"/>
    <w:rsid w:val="00E30C10"/>
    <w:rsid w:val="00E93B2B"/>
    <w:rsid w:val="00EB5BD8"/>
    <w:rsid w:val="00EC4C5D"/>
    <w:rsid w:val="00EC6C7F"/>
    <w:rsid w:val="00EF24E6"/>
    <w:rsid w:val="00EF56DF"/>
    <w:rsid w:val="00F248BB"/>
    <w:rsid w:val="00F57172"/>
    <w:rsid w:val="00F772E1"/>
    <w:rsid w:val="00F84125"/>
    <w:rsid w:val="00F95619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DBB25B-50C4-4D0A-9EC9-84BCCC73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3FF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1333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333FF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1333FF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133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2019-04-25T13:40:00Z</dcterms:created>
  <dcterms:modified xsi:type="dcterms:W3CDTF">2019-04-25T13:40:00Z</dcterms:modified>
</cp:coreProperties>
</file>