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ECC" w:rsidRDefault="002B63CA" w:rsidP="004F75FB">
      <w:pPr>
        <w:pStyle w:val="Title1"/>
        <w:widowControl/>
        <w:rPr>
          <w:sz w:val="28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36880" cy="660400"/>
            <wp:effectExtent l="1905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ECC" w:rsidRPr="0001133A" w:rsidRDefault="00CE4ECC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CE4ECC" w:rsidRDefault="00CE4ECC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CE4ECC" w:rsidRDefault="00CE4ECC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68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CE4ECC" w:rsidRPr="00277E70" w:rsidRDefault="00CE4ECC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CE4ECC" w:rsidRPr="004F75FB" w:rsidRDefault="00CE4ECC" w:rsidP="007924CB">
      <w:pPr>
        <w:rPr>
          <w:sz w:val="18"/>
          <w:szCs w:val="18"/>
          <w:u w:val="single"/>
        </w:rPr>
      </w:pPr>
    </w:p>
    <w:p w:rsidR="00CE4ECC" w:rsidRPr="00D376B5" w:rsidRDefault="00CE4ECC" w:rsidP="007924CB">
      <w:pPr>
        <w:rPr>
          <w:b/>
          <w:sz w:val="28"/>
        </w:rPr>
      </w:pPr>
      <w:r w:rsidRPr="002B63CA">
        <w:rPr>
          <w:b/>
          <w:sz w:val="28"/>
          <w:u w:val="single"/>
        </w:rPr>
        <w:t>_28.02.2019</w:t>
      </w:r>
      <w:r w:rsidRPr="003A70A7">
        <w:rPr>
          <w:sz w:val="28"/>
          <w:u w:val="single"/>
        </w:rPr>
        <w:t>_</w:t>
      </w:r>
      <w:r w:rsidRPr="00D376B5">
        <w:rPr>
          <w:b/>
          <w:sz w:val="28"/>
        </w:rPr>
        <w:t xml:space="preserve">  №</w:t>
      </w:r>
      <w:r w:rsidR="002B63CA">
        <w:rPr>
          <w:b/>
          <w:sz w:val="28"/>
          <w:u w:val="single"/>
        </w:rPr>
        <w:t>1638</w:t>
      </w:r>
      <w:r w:rsidRPr="00D376B5">
        <w:rPr>
          <w:b/>
          <w:sz w:val="28"/>
        </w:rPr>
        <w:t xml:space="preserve">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м.Чернівці</w:t>
      </w:r>
    </w:p>
    <w:p w:rsidR="00CE4ECC" w:rsidRDefault="00CE4ECC" w:rsidP="007924CB">
      <w:pPr>
        <w:jc w:val="center"/>
        <w:rPr>
          <w:b/>
          <w:bCs/>
          <w:sz w:val="28"/>
          <w:szCs w:val="28"/>
        </w:rPr>
      </w:pPr>
    </w:p>
    <w:p w:rsidR="00CE4ECC" w:rsidRDefault="00CE4ECC" w:rsidP="007924CB">
      <w:pPr>
        <w:jc w:val="center"/>
        <w:rPr>
          <w:b/>
          <w:bCs/>
          <w:sz w:val="28"/>
          <w:szCs w:val="28"/>
        </w:rPr>
      </w:pPr>
    </w:p>
    <w:p w:rsidR="00CE4ECC" w:rsidRDefault="00CE4ECC" w:rsidP="002457F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включення до переліку </w:t>
      </w:r>
      <w:r w:rsidRPr="00493D81">
        <w:rPr>
          <w:b/>
          <w:bCs/>
          <w:sz w:val="28"/>
          <w:szCs w:val="28"/>
        </w:rPr>
        <w:t>об’єктів комунальної власності</w:t>
      </w:r>
      <w:r>
        <w:rPr>
          <w:b/>
          <w:bCs/>
          <w:sz w:val="28"/>
          <w:szCs w:val="28"/>
        </w:rPr>
        <w:t xml:space="preserve"> </w:t>
      </w:r>
    </w:p>
    <w:p w:rsidR="00CE4ECC" w:rsidRDefault="00CE4ECC" w:rsidP="002457FA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міста Чернівців</w:t>
      </w:r>
      <w:r w:rsidRPr="00493D81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</w:t>
      </w:r>
      <w:r w:rsidRPr="00493D81">
        <w:rPr>
          <w:b/>
          <w:bCs/>
          <w:sz w:val="28"/>
          <w:szCs w:val="28"/>
        </w:rPr>
        <w:t xml:space="preserve">які підлягають приватизації в </w:t>
      </w:r>
      <w:r>
        <w:rPr>
          <w:b/>
          <w:bCs/>
          <w:sz w:val="28"/>
          <w:szCs w:val="28"/>
        </w:rPr>
        <w:t xml:space="preserve">2018 - 2019 </w:t>
      </w:r>
      <w:r w:rsidRPr="00493D81">
        <w:rPr>
          <w:b/>
          <w:bCs/>
          <w:sz w:val="28"/>
          <w:szCs w:val="28"/>
        </w:rPr>
        <w:t>ро</w:t>
      </w:r>
      <w:r>
        <w:rPr>
          <w:b/>
          <w:bCs/>
          <w:sz w:val="28"/>
          <w:szCs w:val="28"/>
        </w:rPr>
        <w:t xml:space="preserve">ках, нежитлових приміщень </w:t>
      </w:r>
      <w:r w:rsidRPr="00253943">
        <w:rPr>
          <w:b/>
          <w:sz w:val="28"/>
          <w:szCs w:val="28"/>
        </w:rPr>
        <w:t>за адресою</w:t>
      </w:r>
      <w:r>
        <w:rPr>
          <w:sz w:val="28"/>
          <w:szCs w:val="28"/>
        </w:rPr>
        <w:t xml:space="preserve">  </w:t>
      </w:r>
    </w:p>
    <w:p w:rsidR="00CE4ECC" w:rsidRDefault="00CE4ECC" w:rsidP="002457FA">
      <w:pPr>
        <w:jc w:val="center"/>
        <w:rPr>
          <w:b/>
          <w:sz w:val="16"/>
          <w:szCs w:val="16"/>
        </w:rPr>
      </w:pPr>
      <w:r>
        <w:rPr>
          <w:b/>
          <w:sz w:val="28"/>
          <w:szCs w:val="28"/>
        </w:rPr>
        <w:t>вул. Небесної Сотні, 12</w:t>
      </w:r>
    </w:p>
    <w:p w:rsidR="00CE4ECC" w:rsidRDefault="00CE4ECC" w:rsidP="00322C90">
      <w:pPr>
        <w:jc w:val="center"/>
        <w:rPr>
          <w:b/>
          <w:bCs/>
          <w:sz w:val="28"/>
          <w:szCs w:val="28"/>
        </w:rPr>
      </w:pPr>
    </w:p>
    <w:p w:rsidR="00CE4ECC" w:rsidRDefault="00CE4ECC" w:rsidP="00322C90">
      <w:pPr>
        <w:jc w:val="center"/>
        <w:rPr>
          <w:b/>
          <w:sz w:val="28"/>
          <w:szCs w:val="28"/>
        </w:rPr>
      </w:pPr>
    </w:p>
    <w:p w:rsidR="00CE4ECC" w:rsidRDefault="00CE4ECC" w:rsidP="00322C90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>»,</w:t>
      </w:r>
      <w:r>
        <w:rPr>
          <w:sz w:val="28"/>
          <w:szCs w:val="28"/>
        </w:rPr>
        <w:t xml:space="preserve"> пункту 4</w:t>
      </w:r>
      <w:r w:rsidRPr="009D20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статті 11 Закону України «Про приватизацію державного і комунального майна»,  рішення міської ради від 25.10.2018р. №1461 «Про затвердження переліку об’єктів комунальної власності міста Чернівців, які підлягають приватизації в  2018 – 2019 роках», протокольного рішення від 15.01.2019р. № 1/1 виконавчого комітету міської ради, </w:t>
      </w:r>
      <w:r w:rsidRPr="005F1AB1">
        <w:rPr>
          <w:sz w:val="28"/>
          <w:szCs w:val="28"/>
        </w:rPr>
        <w:t xml:space="preserve"> Чернівецька міська рада</w:t>
      </w:r>
    </w:p>
    <w:p w:rsidR="00CE4ECC" w:rsidRDefault="00CE4ECC" w:rsidP="00322C90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CE4ECC" w:rsidRPr="00661EC4" w:rsidRDefault="00CE4ECC" w:rsidP="00322C90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CE4ECC" w:rsidRDefault="00CE4ECC" w:rsidP="00322C90">
      <w:pPr>
        <w:jc w:val="both"/>
        <w:rPr>
          <w:sz w:val="16"/>
          <w:szCs w:val="16"/>
        </w:rPr>
      </w:pPr>
    </w:p>
    <w:p w:rsidR="00CE4ECC" w:rsidRPr="00321718" w:rsidRDefault="00CE4ECC" w:rsidP="00322C90">
      <w:pPr>
        <w:jc w:val="both"/>
        <w:rPr>
          <w:sz w:val="16"/>
          <w:szCs w:val="16"/>
        </w:rPr>
      </w:pPr>
    </w:p>
    <w:p w:rsidR="00CE4ECC" w:rsidRPr="002457FA" w:rsidRDefault="00CE4ECC" w:rsidP="00322C90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Включити в перелік </w:t>
      </w:r>
      <w:r>
        <w:rPr>
          <w:sz w:val="28"/>
          <w:szCs w:val="28"/>
        </w:rPr>
        <w:t>об’єктів комунальної власності міста Чернівців, які підлягають приватизації в  2018 – 2019 роках, затвердженого рішенням міської ради від 25.10.2018р. №1461, нежитлові приміщення</w:t>
      </w:r>
      <w:r w:rsidRPr="002457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адресою </w:t>
      </w:r>
      <w:r>
        <w:rPr>
          <w:b/>
          <w:sz w:val="28"/>
          <w:szCs w:val="28"/>
        </w:rPr>
        <w:t>вул. Небесної Сотні, 12,</w:t>
      </w:r>
      <w:r>
        <w:rPr>
          <w:sz w:val="28"/>
          <w:szCs w:val="28"/>
        </w:rPr>
        <w:t xml:space="preserve"> площею 182,0 кв.м, шляхом продажу з аукціону.</w:t>
      </w:r>
    </w:p>
    <w:p w:rsidR="00CE4ECC" w:rsidRDefault="00CE4ECC" w:rsidP="00322C90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веб-порталі Чернівецької міської ради.</w:t>
      </w:r>
    </w:p>
    <w:p w:rsidR="00CE4ECC" w:rsidRDefault="00CE4ECC" w:rsidP="00322C90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CE4ECC" w:rsidRPr="002C3901" w:rsidRDefault="00CE4ECC" w:rsidP="00322C90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CE4ECC" w:rsidRDefault="00CE4ECC" w:rsidP="00322C90">
      <w:pPr>
        <w:spacing w:after="120"/>
        <w:ind w:firstLine="708"/>
        <w:jc w:val="both"/>
        <w:rPr>
          <w:sz w:val="28"/>
          <w:szCs w:val="28"/>
        </w:rPr>
      </w:pPr>
    </w:p>
    <w:p w:rsidR="00CE4ECC" w:rsidRPr="00202293" w:rsidRDefault="00CE4ECC" w:rsidP="00322C90">
      <w:pPr>
        <w:ind w:firstLine="708"/>
        <w:jc w:val="both"/>
        <w:rPr>
          <w:sz w:val="28"/>
          <w:szCs w:val="28"/>
        </w:rPr>
      </w:pPr>
    </w:p>
    <w:p w:rsidR="00CE4ECC" w:rsidRPr="00322C90" w:rsidRDefault="00CE4ECC" w:rsidP="009147B9">
      <w:pPr>
        <w:ind w:right="-87"/>
        <w:jc w:val="both"/>
        <w:rPr>
          <w:b/>
          <w:sz w:val="24"/>
          <w:lang w:val="ru-RU"/>
        </w:rPr>
      </w:pPr>
      <w:r>
        <w:rPr>
          <w:b/>
          <w:sz w:val="28"/>
          <w:szCs w:val="28"/>
        </w:rPr>
        <w:t xml:space="preserve">Секретар </w:t>
      </w: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В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  <w:r w:rsidRPr="009147B9">
        <w:rPr>
          <w:lang w:val="ru-RU"/>
        </w:rPr>
        <w:t xml:space="preserve"> </w:t>
      </w:r>
    </w:p>
    <w:p w:rsidR="00CE4ECC" w:rsidRDefault="00CE4ECC" w:rsidP="009147B9">
      <w:pPr>
        <w:ind w:right="-87"/>
        <w:jc w:val="both"/>
        <w:rPr>
          <w:b/>
          <w:sz w:val="24"/>
        </w:rPr>
      </w:pPr>
    </w:p>
    <w:p w:rsidR="00CE4ECC" w:rsidRDefault="00CE4ECC" w:rsidP="009147B9">
      <w:pPr>
        <w:ind w:right="-87"/>
        <w:jc w:val="both"/>
        <w:rPr>
          <w:b/>
          <w:sz w:val="24"/>
        </w:rPr>
      </w:pPr>
    </w:p>
    <w:p w:rsidR="00CE4ECC" w:rsidRPr="00135A3E" w:rsidRDefault="00CE4ECC" w:rsidP="009147B9">
      <w:pPr>
        <w:ind w:right="-87"/>
        <w:jc w:val="both"/>
        <w:rPr>
          <w:b/>
          <w:sz w:val="24"/>
        </w:rPr>
      </w:pPr>
    </w:p>
    <w:sectPr w:rsidR="00CE4ECC" w:rsidRPr="00135A3E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05A" w:rsidRDefault="009D205A">
      <w:r>
        <w:separator/>
      </w:r>
    </w:p>
  </w:endnote>
  <w:endnote w:type="continuationSeparator" w:id="0">
    <w:p w:rsidR="009D205A" w:rsidRDefault="009D2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05A" w:rsidRDefault="009D205A">
      <w:r>
        <w:separator/>
      </w:r>
    </w:p>
  </w:footnote>
  <w:footnote w:type="continuationSeparator" w:id="0">
    <w:p w:rsidR="009D205A" w:rsidRDefault="009D20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ECC" w:rsidRDefault="006902B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CE4ECC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E4ECC" w:rsidRDefault="00CE4ECC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ECC" w:rsidRDefault="009D205A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54A95">
      <w:rPr>
        <w:noProof/>
      </w:rPr>
      <w:t>2</w:t>
    </w:r>
    <w:r>
      <w:rPr>
        <w:noProof/>
      </w:rPr>
      <w:fldChar w:fldCharType="end"/>
    </w:r>
  </w:p>
  <w:p w:rsidR="00CE4ECC" w:rsidRDefault="00CE4ECC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71"/>
    <w:rsid w:val="0001133A"/>
    <w:rsid w:val="00011B4B"/>
    <w:rsid w:val="000216A1"/>
    <w:rsid w:val="0002435F"/>
    <w:rsid w:val="0002734A"/>
    <w:rsid w:val="00047A83"/>
    <w:rsid w:val="00047C4A"/>
    <w:rsid w:val="0006674D"/>
    <w:rsid w:val="00067598"/>
    <w:rsid w:val="00070689"/>
    <w:rsid w:val="00082E35"/>
    <w:rsid w:val="000B0E44"/>
    <w:rsid w:val="000B3493"/>
    <w:rsid w:val="000C165F"/>
    <w:rsid w:val="000D2095"/>
    <w:rsid w:val="000F63ED"/>
    <w:rsid w:val="000F7130"/>
    <w:rsid w:val="0011310F"/>
    <w:rsid w:val="00115540"/>
    <w:rsid w:val="00125A67"/>
    <w:rsid w:val="00135A3E"/>
    <w:rsid w:val="00136CD2"/>
    <w:rsid w:val="00141326"/>
    <w:rsid w:val="0014782A"/>
    <w:rsid w:val="00154A95"/>
    <w:rsid w:val="00163462"/>
    <w:rsid w:val="00180641"/>
    <w:rsid w:val="00185947"/>
    <w:rsid w:val="001A1805"/>
    <w:rsid w:val="001C24F0"/>
    <w:rsid w:val="001D18F5"/>
    <w:rsid w:val="001D58FE"/>
    <w:rsid w:val="001D658A"/>
    <w:rsid w:val="001D7CEB"/>
    <w:rsid w:val="001E0FF9"/>
    <w:rsid w:val="001E351A"/>
    <w:rsid w:val="001F09EC"/>
    <w:rsid w:val="001F6F6A"/>
    <w:rsid w:val="00202293"/>
    <w:rsid w:val="00207F88"/>
    <w:rsid w:val="00211D94"/>
    <w:rsid w:val="002457FA"/>
    <w:rsid w:val="00253943"/>
    <w:rsid w:val="00254C22"/>
    <w:rsid w:val="00266E60"/>
    <w:rsid w:val="00272412"/>
    <w:rsid w:val="00275F56"/>
    <w:rsid w:val="00277E70"/>
    <w:rsid w:val="00283571"/>
    <w:rsid w:val="002A49FD"/>
    <w:rsid w:val="002A57B0"/>
    <w:rsid w:val="002A7DA3"/>
    <w:rsid w:val="002B63CA"/>
    <w:rsid w:val="002B7476"/>
    <w:rsid w:val="002B7957"/>
    <w:rsid w:val="002C0943"/>
    <w:rsid w:val="002C3901"/>
    <w:rsid w:val="002D6219"/>
    <w:rsid w:val="002D771D"/>
    <w:rsid w:val="002E2250"/>
    <w:rsid w:val="002E3522"/>
    <w:rsid w:val="00321718"/>
    <w:rsid w:val="00322C90"/>
    <w:rsid w:val="00323889"/>
    <w:rsid w:val="00326B48"/>
    <w:rsid w:val="00327744"/>
    <w:rsid w:val="00335CA7"/>
    <w:rsid w:val="00340934"/>
    <w:rsid w:val="00366A08"/>
    <w:rsid w:val="00373358"/>
    <w:rsid w:val="00381568"/>
    <w:rsid w:val="003A2A1B"/>
    <w:rsid w:val="003A695D"/>
    <w:rsid w:val="003A70A7"/>
    <w:rsid w:val="003B4BA0"/>
    <w:rsid w:val="003B7167"/>
    <w:rsid w:val="003C3179"/>
    <w:rsid w:val="003C435B"/>
    <w:rsid w:val="003C5984"/>
    <w:rsid w:val="003F2272"/>
    <w:rsid w:val="00402D50"/>
    <w:rsid w:val="00403A27"/>
    <w:rsid w:val="004123BA"/>
    <w:rsid w:val="00420CFD"/>
    <w:rsid w:val="004341F8"/>
    <w:rsid w:val="00443A6C"/>
    <w:rsid w:val="004445F3"/>
    <w:rsid w:val="0044798B"/>
    <w:rsid w:val="004676AA"/>
    <w:rsid w:val="0047038B"/>
    <w:rsid w:val="00493D81"/>
    <w:rsid w:val="00493E15"/>
    <w:rsid w:val="00494C4F"/>
    <w:rsid w:val="004B6F9C"/>
    <w:rsid w:val="004D60AB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7779C"/>
    <w:rsid w:val="00592644"/>
    <w:rsid w:val="005A2EC6"/>
    <w:rsid w:val="005A5551"/>
    <w:rsid w:val="005B26FE"/>
    <w:rsid w:val="005B3072"/>
    <w:rsid w:val="005C42A1"/>
    <w:rsid w:val="005D6220"/>
    <w:rsid w:val="005F1AB1"/>
    <w:rsid w:val="0060500B"/>
    <w:rsid w:val="00616606"/>
    <w:rsid w:val="006177F0"/>
    <w:rsid w:val="006215C8"/>
    <w:rsid w:val="00627AC8"/>
    <w:rsid w:val="00642A06"/>
    <w:rsid w:val="00643547"/>
    <w:rsid w:val="006455C0"/>
    <w:rsid w:val="0066082F"/>
    <w:rsid w:val="00661EC4"/>
    <w:rsid w:val="00667A4B"/>
    <w:rsid w:val="006741B5"/>
    <w:rsid w:val="00675705"/>
    <w:rsid w:val="006804F1"/>
    <w:rsid w:val="006902B8"/>
    <w:rsid w:val="00692B44"/>
    <w:rsid w:val="00693FCD"/>
    <w:rsid w:val="006A5615"/>
    <w:rsid w:val="006A69F1"/>
    <w:rsid w:val="006B0BB8"/>
    <w:rsid w:val="006B7704"/>
    <w:rsid w:val="006D019A"/>
    <w:rsid w:val="006F4731"/>
    <w:rsid w:val="006F553D"/>
    <w:rsid w:val="007253AF"/>
    <w:rsid w:val="0074020D"/>
    <w:rsid w:val="0074222A"/>
    <w:rsid w:val="007551FF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3F95"/>
    <w:rsid w:val="00814577"/>
    <w:rsid w:val="00823ACB"/>
    <w:rsid w:val="00823B53"/>
    <w:rsid w:val="00856978"/>
    <w:rsid w:val="008660A9"/>
    <w:rsid w:val="00870058"/>
    <w:rsid w:val="00883D75"/>
    <w:rsid w:val="00886BA4"/>
    <w:rsid w:val="00887302"/>
    <w:rsid w:val="00890C82"/>
    <w:rsid w:val="00894CD8"/>
    <w:rsid w:val="00895898"/>
    <w:rsid w:val="008A54D4"/>
    <w:rsid w:val="008B05DB"/>
    <w:rsid w:val="008B2A03"/>
    <w:rsid w:val="008B5FC5"/>
    <w:rsid w:val="008C71C6"/>
    <w:rsid w:val="008D1482"/>
    <w:rsid w:val="008D79C4"/>
    <w:rsid w:val="008F172F"/>
    <w:rsid w:val="008F5CDC"/>
    <w:rsid w:val="009014AB"/>
    <w:rsid w:val="009020A6"/>
    <w:rsid w:val="009147B9"/>
    <w:rsid w:val="00924E3D"/>
    <w:rsid w:val="00930DE5"/>
    <w:rsid w:val="00934809"/>
    <w:rsid w:val="0095602C"/>
    <w:rsid w:val="00956646"/>
    <w:rsid w:val="00956BB0"/>
    <w:rsid w:val="0096047D"/>
    <w:rsid w:val="009702BD"/>
    <w:rsid w:val="0097449B"/>
    <w:rsid w:val="00975431"/>
    <w:rsid w:val="0098102C"/>
    <w:rsid w:val="00982F60"/>
    <w:rsid w:val="009B4E86"/>
    <w:rsid w:val="009B73B4"/>
    <w:rsid w:val="009C0004"/>
    <w:rsid w:val="009D205A"/>
    <w:rsid w:val="009D20CC"/>
    <w:rsid w:val="009D65C8"/>
    <w:rsid w:val="009D7E89"/>
    <w:rsid w:val="009F1672"/>
    <w:rsid w:val="00A12DE2"/>
    <w:rsid w:val="00A202BA"/>
    <w:rsid w:val="00A20443"/>
    <w:rsid w:val="00A20745"/>
    <w:rsid w:val="00A25C68"/>
    <w:rsid w:val="00A33AA2"/>
    <w:rsid w:val="00A36F8B"/>
    <w:rsid w:val="00A41436"/>
    <w:rsid w:val="00A50CA5"/>
    <w:rsid w:val="00A546DA"/>
    <w:rsid w:val="00A66D3D"/>
    <w:rsid w:val="00A67197"/>
    <w:rsid w:val="00A716D3"/>
    <w:rsid w:val="00A77E51"/>
    <w:rsid w:val="00A94971"/>
    <w:rsid w:val="00AA7803"/>
    <w:rsid w:val="00AB1D3C"/>
    <w:rsid w:val="00AD2FD2"/>
    <w:rsid w:val="00B05CF9"/>
    <w:rsid w:val="00B05E76"/>
    <w:rsid w:val="00B10576"/>
    <w:rsid w:val="00B13710"/>
    <w:rsid w:val="00B14F67"/>
    <w:rsid w:val="00B237D7"/>
    <w:rsid w:val="00B3682F"/>
    <w:rsid w:val="00B45C87"/>
    <w:rsid w:val="00B544CD"/>
    <w:rsid w:val="00B54587"/>
    <w:rsid w:val="00B563E7"/>
    <w:rsid w:val="00B742D0"/>
    <w:rsid w:val="00B90117"/>
    <w:rsid w:val="00BA020C"/>
    <w:rsid w:val="00BF7D9B"/>
    <w:rsid w:val="00C13289"/>
    <w:rsid w:val="00C27407"/>
    <w:rsid w:val="00C448A6"/>
    <w:rsid w:val="00C619C4"/>
    <w:rsid w:val="00C649F4"/>
    <w:rsid w:val="00C669D9"/>
    <w:rsid w:val="00C74709"/>
    <w:rsid w:val="00C80D7B"/>
    <w:rsid w:val="00C84B86"/>
    <w:rsid w:val="00C90F15"/>
    <w:rsid w:val="00CA32F6"/>
    <w:rsid w:val="00CB1DF5"/>
    <w:rsid w:val="00CB4696"/>
    <w:rsid w:val="00CB56FB"/>
    <w:rsid w:val="00CC1383"/>
    <w:rsid w:val="00CC5533"/>
    <w:rsid w:val="00CC7E6A"/>
    <w:rsid w:val="00CD3FA7"/>
    <w:rsid w:val="00CD6DCE"/>
    <w:rsid w:val="00CE4ECC"/>
    <w:rsid w:val="00D04E60"/>
    <w:rsid w:val="00D06D9D"/>
    <w:rsid w:val="00D10BCC"/>
    <w:rsid w:val="00D23035"/>
    <w:rsid w:val="00D26CCF"/>
    <w:rsid w:val="00D376B5"/>
    <w:rsid w:val="00D4093F"/>
    <w:rsid w:val="00D97FF7"/>
    <w:rsid w:val="00DA7B23"/>
    <w:rsid w:val="00DB71C3"/>
    <w:rsid w:val="00DC3772"/>
    <w:rsid w:val="00DC79EA"/>
    <w:rsid w:val="00DD678A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46E66"/>
    <w:rsid w:val="00E534D3"/>
    <w:rsid w:val="00E539A9"/>
    <w:rsid w:val="00E75C8E"/>
    <w:rsid w:val="00E760C9"/>
    <w:rsid w:val="00E76C5B"/>
    <w:rsid w:val="00E82051"/>
    <w:rsid w:val="00E836C9"/>
    <w:rsid w:val="00E83DDB"/>
    <w:rsid w:val="00E94E6D"/>
    <w:rsid w:val="00EA1646"/>
    <w:rsid w:val="00EA71C4"/>
    <w:rsid w:val="00EB4555"/>
    <w:rsid w:val="00EB5907"/>
    <w:rsid w:val="00EB751B"/>
    <w:rsid w:val="00EC2E1E"/>
    <w:rsid w:val="00ED0ED5"/>
    <w:rsid w:val="00EE0354"/>
    <w:rsid w:val="00EF2AAA"/>
    <w:rsid w:val="00EF3891"/>
    <w:rsid w:val="00EF527C"/>
    <w:rsid w:val="00F56BAB"/>
    <w:rsid w:val="00F627D9"/>
    <w:rsid w:val="00F80F91"/>
    <w:rsid w:val="00F952DA"/>
    <w:rsid w:val="00FB4634"/>
    <w:rsid w:val="00FB6858"/>
    <w:rsid w:val="00FC082A"/>
    <w:rsid w:val="00FC41B8"/>
    <w:rsid w:val="00FC5DE6"/>
    <w:rsid w:val="00FC6242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CEF5FADB-ABC5-4C10-A96F-90B539E06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sz w:val="20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sz w:val="20"/>
      <w:szCs w:val="20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419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Голев Д.В.</dc:creator>
  <cp:lastModifiedBy>kompvid2</cp:lastModifiedBy>
  <cp:revision>2</cp:revision>
  <cp:lastPrinted>2019-03-01T09:32:00Z</cp:lastPrinted>
  <dcterms:created xsi:type="dcterms:W3CDTF">2019-07-15T13:28:00Z</dcterms:created>
  <dcterms:modified xsi:type="dcterms:W3CDTF">2019-07-15T13:28:00Z</dcterms:modified>
</cp:coreProperties>
</file>