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96" w:rsidRPr="00C82AD8" w:rsidRDefault="00F612F0" w:rsidP="00784796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796" w:rsidRPr="00415E6A" w:rsidRDefault="00784796" w:rsidP="00784796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784796" w:rsidRPr="00C904E6" w:rsidRDefault="00784796" w:rsidP="00784796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784796" w:rsidRDefault="00093F25" w:rsidP="007847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>67</w:t>
      </w:r>
      <w:r w:rsidR="00784796">
        <w:rPr>
          <w:b/>
          <w:sz w:val="36"/>
          <w:szCs w:val="36"/>
          <w:lang w:val="ru-RU"/>
        </w:rPr>
        <w:t xml:space="preserve"> </w:t>
      </w:r>
      <w:r w:rsidR="00784796">
        <w:rPr>
          <w:b/>
          <w:sz w:val="36"/>
          <w:szCs w:val="36"/>
        </w:rPr>
        <w:t xml:space="preserve">сесія </w:t>
      </w:r>
      <w:r w:rsidR="00784796" w:rsidRPr="00E15A07">
        <w:rPr>
          <w:b/>
          <w:sz w:val="36"/>
          <w:szCs w:val="36"/>
          <w:lang w:val="en-US"/>
        </w:rPr>
        <w:t>V</w:t>
      </w:r>
      <w:r w:rsidR="00784796" w:rsidRPr="00E15A07">
        <w:rPr>
          <w:b/>
          <w:sz w:val="36"/>
          <w:szCs w:val="36"/>
        </w:rPr>
        <w:t>І</w:t>
      </w:r>
      <w:r w:rsidR="00784796">
        <w:rPr>
          <w:b/>
          <w:sz w:val="36"/>
          <w:szCs w:val="36"/>
        </w:rPr>
        <w:t>І скликання</w:t>
      </w:r>
    </w:p>
    <w:p w:rsidR="00784796" w:rsidRPr="00C904E6" w:rsidRDefault="00784796" w:rsidP="00784796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784796" w:rsidRDefault="00784796" w:rsidP="00784796">
      <w:pPr>
        <w:jc w:val="center"/>
        <w:rPr>
          <w:b/>
          <w:sz w:val="16"/>
          <w:szCs w:val="16"/>
        </w:rPr>
      </w:pPr>
    </w:p>
    <w:p w:rsidR="00784796" w:rsidRDefault="00784796" w:rsidP="00784796">
      <w:pPr>
        <w:jc w:val="center"/>
        <w:rPr>
          <w:b/>
          <w:sz w:val="16"/>
          <w:szCs w:val="16"/>
        </w:rPr>
      </w:pPr>
    </w:p>
    <w:p w:rsidR="00784796" w:rsidRPr="00C63DE6" w:rsidRDefault="00F85286" w:rsidP="00784796">
      <w:pPr>
        <w:jc w:val="both"/>
        <w:rPr>
          <w:sz w:val="28"/>
          <w:szCs w:val="28"/>
        </w:rPr>
      </w:pPr>
      <w:r w:rsidRPr="001E6711">
        <w:rPr>
          <w:sz w:val="28"/>
          <w:szCs w:val="28"/>
          <w:u w:val="single"/>
        </w:rPr>
        <w:t>18.02</w:t>
      </w:r>
      <w:r w:rsidR="00093F25" w:rsidRPr="001E6711">
        <w:rPr>
          <w:sz w:val="28"/>
          <w:szCs w:val="28"/>
          <w:u w:val="single"/>
        </w:rPr>
        <w:t>.2019</w:t>
      </w:r>
      <w:r w:rsidR="00093F25">
        <w:rPr>
          <w:sz w:val="28"/>
          <w:szCs w:val="28"/>
        </w:rPr>
        <w:t xml:space="preserve"> </w:t>
      </w:r>
      <w:r w:rsidR="00AE46C5">
        <w:rPr>
          <w:sz w:val="28"/>
          <w:szCs w:val="28"/>
        </w:rPr>
        <w:t>№ _</w:t>
      </w:r>
      <w:r w:rsidR="00AE46C5" w:rsidRPr="00AE46C5">
        <w:rPr>
          <w:sz w:val="28"/>
          <w:szCs w:val="28"/>
          <w:u w:val="single"/>
        </w:rPr>
        <w:t>1620</w:t>
      </w:r>
      <w:r w:rsidR="001E6711" w:rsidRPr="00AE46C5">
        <w:rPr>
          <w:sz w:val="28"/>
          <w:szCs w:val="28"/>
          <w:u w:val="single"/>
        </w:rPr>
        <w:t>_</w:t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 w:rsidRPr="00C63DE6">
        <w:rPr>
          <w:sz w:val="28"/>
          <w:szCs w:val="28"/>
        </w:rPr>
        <w:tab/>
      </w:r>
      <w:r w:rsidR="00784796">
        <w:rPr>
          <w:sz w:val="28"/>
          <w:szCs w:val="28"/>
        </w:rPr>
        <w:t xml:space="preserve">                    </w:t>
      </w:r>
      <w:r w:rsidR="00784796" w:rsidRPr="00C63DE6">
        <w:rPr>
          <w:sz w:val="28"/>
          <w:szCs w:val="28"/>
        </w:rPr>
        <w:tab/>
        <w:t>м. Чернівці</w:t>
      </w:r>
    </w:p>
    <w:p w:rsidR="00784796" w:rsidRPr="000B7403" w:rsidRDefault="00784796" w:rsidP="00784796">
      <w:pPr>
        <w:jc w:val="center"/>
        <w:rPr>
          <w:b/>
          <w:sz w:val="16"/>
          <w:szCs w:val="16"/>
        </w:rPr>
      </w:pPr>
    </w:p>
    <w:p w:rsidR="00093F25" w:rsidRDefault="00093F25" w:rsidP="00784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 до рішення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</w:t>
      </w:r>
    </w:p>
    <w:p w:rsidR="00784796" w:rsidRDefault="00093F25" w:rsidP="00784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22.12.2018 р. № 1604 «</w:t>
      </w:r>
      <w:r w:rsidR="00784796" w:rsidRPr="00D97943">
        <w:rPr>
          <w:b/>
          <w:sz w:val="28"/>
          <w:szCs w:val="28"/>
        </w:rPr>
        <w:t xml:space="preserve">Про структуру, загальну чисельність </w:t>
      </w:r>
    </w:p>
    <w:p w:rsidR="00784796" w:rsidRPr="00D97943" w:rsidRDefault="00784796" w:rsidP="00784796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>виконавчих органів Чернівецької міської ради</w:t>
      </w:r>
      <w:r w:rsidR="00093F25">
        <w:rPr>
          <w:b/>
          <w:sz w:val="28"/>
          <w:szCs w:val="28"/>
        </w:rPr>
        <w:t>»</w:t>
      </w:r>
      <w:r w:rsidRPr="00D97943">
        <w:rPr>
          <w:b/>
          <w:sz w:val="28"/>
          <w:szCs w:val="28"/>
        </w:rPr>
        <w:t xml:space="preserve"> </w:t>
      </w:r>
    </w:p>
    <w:p w:rsidR="00784796" w:rsidRPr="00093F25" w:rsidRDefault="00784796" w:rsidP="00784796">
      <w:pPr>
        <w:rPr>
          <w:sz w:val="28"/>
          <w:szCs w:val="28"/>
          <w:lang w:val="ru-RU"/>
        </w:rPr>
      </w:pPr>
    </w:p>
    <w:p w:rsidR="004A416A" w:rsidRDefault="004A416A" w:rsidP="007D1016">
      <w:pPr>
        <w:pStyle w:val="a3"/>
        <w:spacing w:line="240" w:lineRule="auto"/>
        <w:ind w:firstLine="708"/>
        <w:rPr>
          <w:szCs w:val="28"/>
          <w:lang w:val="en-US"/>
        </w:rPr>
      </w:pPr>
    </w:p>
    <w:p w:rsidR="00784796" w:rsidRPr="00470C57" w:rsidRDefault="00784796" w:rsidP="00EB1F74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</w:t>
      </w:r>
      <w:r w:rsidRPr="00D97943">
        <w:rPr>
          <w:szCs w:val="28"/>
        </w:rPr>
        <w:t>Закону України «Про місцеве са</w:t>
      </w:r>
      <w:r>
        <w:rPr>
          <w:szCs w:val="28"/>
        </w:rPr>
        <w:t>-</w:t>
      </w:r>
      <w:r w:rsidRPr="00D97943">
        <w:rPr>
          <w:szCs w:val="28"/>
        </w:rPr>
        <w:t xml:space="preserve">моврядування в Україні», </w:t>
      </w:r>
      <w:r w:rsidR="004A3A0B">
        <w:rPr>
          <w:szCs w:val="28"/>
        </w:rPr>
        <w:t>беручи до уваги рішення</w:t>
      </w:r>
      <w:r w:rsidR="004A3A0B" w:rsidRPr="00CA16B0">
        <w:rPr>
          <w:szCs w:val="28"/>
        </w:rPr>
        <w:t xml:space="preserve"> Чернівецької міської ради </w:t>
      </w:r>
      <w:r w:rsidR="004A3A0B" w:rsidRPr="00CA16B0">
        <w:rPr>
          <w:szCs w:val="28"/>
          <w:lang w:val="en-US"/>
        </w:rPr>
        <w:t>V</w:t>
      </w:r>
      <w:r w:rsidR="004A3A0B" w:rsidRPr="00CA16B0">
        <w:rPr>
          <w:szCs w:val="28"/>
        </w:rPr>
        <w:t>І скл</w:t>
      </w:r>
      <w:r w:rsidR="004A3A0B">
        <w:rPr>
          <w:szCs w:val="28"/>
        </w:rPr>
        <w:t>икання від 26.03.2015 р. № 1542, рішення</w:t>
      </w:r>
      <w:r w:rsidR="004A3A0B" w:rsidRPr="00CA16B0">
        <w:rPr>
          <w:szCs w:val="28"/>
        </w:rPr>
        <w:t xml:space="preserve"> Чернівецької обласної ради </w:t>
      </w:r>
      <w:r w:rsidR="004A3A0B" w:rsidRPr="00CA16B0">
        <w:rPr>
          <w:szCs w:val="28"/>
          <w:lang w:val="en-US"/>
        </w:rPr>
        <w:t>V</w:t>
      </w:r>
      <w:r w:rsidR="004A3A0B" w:rsidRPr="00CA16B0">
        <w:rPr>
          <w:szCs w:val="28"/>
        </w:rPr>
        <w:t>ІІ скликання  від 01.1</w:t>
      </w:r>
      <w:r w:rsidR="004A3A0B">
        <w:rPr>
          <w:szCs w:val="28"/>
        </w:rPr>
        <w:t>2.2016 р. № 230-9/16, Положення</w:t>
      </w:r>
      <w:r w:rsidR="004A3A0B" w:rsidRPr="00CA16B0">
        <w:rPr>
          <w:szCs w:val="28"/>
        </w:rPr>
        <w:t xml:space="preserve"> про порядок вирі</w:t>
      </w:r>
      <w:r w:rsidR="007D1016">
        <w:rPr>
          <w:szCs w:val="28"/>
        </w:rPr>
        <w:t>-</w:t>
      </w:r>
      <w:r w:rsidR="004A3A0B" w:rsidRPr="00CA16B0">
        <w:rPr>
          <w:szCs w:val="28"/>
        </w:rPr>
        <w:t>шення питань адміністративно-територіального устро</w:t>
      </w:r>
      <w:r w:rsidR="004A3A0B">
        <w:rPr>
          <w:szCs w:val="28"/>
        </w:rPr>
        <w:t>ю Української РСР, затверджене</w:t>
      </w:r>
      <w:r w:rsidR="004A3A0B" w:rsidRPr="00CA16B0">
        <w:rPr>
          <w:szCs w:val="28"/>
        </w:rPr>
        <w:t xml:space="preserve"> Указом Президії Верховної Ради Укр</w:t>
      </w:r>
      <w:r w:rsidR="004A3A0B">
        <w:rPr>
          <w:szCs w:val="28"/>
        </w:rPr>
        <w:t xml:space="preserve">аїнської РСР від </w:t>
      </w:r>
      <w:r w:rsidR="007D1016">
        <w:rPr>
          <w:szCs w:val="28"/>
        </w:rPr>
        <w:t xml:space="preserve"> </w:t>
      </w:r>
      <w:r w:rsidR="004A3A0B">
        <w:rPr>
          <w:szCs w:val="28"/>
        </w:rPr>
        <w:t xml:space="preserve">12.03.1981 р. </w:t>
      </w:r>
      <w:r w:rsidR="004A3A0B" w:rsidRPr="00CA16B0">
        <w:rPr>
          <w:szCs w:val="28"/>
        </w:rPr>
        <w:t>№ 1654-Х, дан</w:t>
      </w:r>
      <w:r w:rsidR="004A3A0B">
        <w:rPr>
          <w:szCs w:val="28"/>
        </w:rPr>
        <w:t>і</w:t>
      </w:r>
      <w:r w:rsidR="004A3A0B" w:rsidRPr="00CA16B0">
        <w:rPr>
          <w:szCs w:val="28"/>
        </w:rPr>
        <w:t xml:space="preserve"> опублікован</w:t>
      </w:r>
      <w:r w:rsidR="004A3A0B">
        <w:rPr>
          <w:szCs w:val="28"/>
        </w:rPr>
        <w:t>і</w:t>
      </w:r>
      <w:r w:rsidR="004A3A0B" w:rsidRPr="00CA16B0">
        <w:rPr>
          <w:szCs w:val="28"/>
        </w:rPr>
        <w:t xml:space="preserve"> у офіційному виданні «Відомості Верховної Р</w:t>
      </w:r>
      <w:r w:rsidR="004A3A0B">
        <w:rPr>
          <w:szCs w:val="28"/>
        </w:rPr>
        <w:t>ади України» від 24.02.2017 р.</w:t>
      </w:r>
      <w:r w:rsidR="004A3A0B" w:rsidRPr="00CA16B0">
        <w:rPr>
          <w:szCs w:val="28"/>
        </w:rPr>
        <w:t xml:space="preserve">  № 7-8, постанов</w:t>
      </w:r>
      <w:r w:rsidR="004A3A0B">
        <w:rPr>
          <w:szCs w:val="28"/>
        </w:rPr>
        <w:t>у</w:t>
      </w:r>
      <w:r w:rsidR="004A3A0B" w:rsidRPr="00CA16B0">
        <w:rPr>
          <w:szCs w:val="28"/>
        </w:rPr>
        <w:t xml:space="preserve">  Центральної виборчої комісії</w:t>
      </w:r>
      <w:r w:rsidR="004A3A0B">
        <w:rPr>
          <w:szCs w:val="28"/>
        </w:rPr>
        <w:t xml:space="preserve"> </w:t>
      </w:r>
      <w:r w:rsidR="004A3A0B" w:rsidRPr="00CA16B0">
        <w:rPr>
          <w:szCs w:val="28"/>
        </w:rPr>
        <w:t>від 26.02.2016 р. № 58 «Питання діяльності органу (відділу) веде</w:t>
      </w:r>
      <w:r w:rsidR="004A3A0B">
        <w:rPr>
          <w:szCs w:val="28"/>
        </w:rPr>
        <w:t xml:space="preserve">ння Державного реєстру виборців </w:t>
      </w:r>
      <w:r w:rsidR="004A3A0B" w:rsidRPr="00CA16B0">
        <w:rPr>
          <w:szCs w:val="28"/>
        </w:rPr>
        <w:t>та регіонального органу (відділу) ад</w:t>
      </w:r>
      <w:r w:rsidR="007D1016">
        <w:rPr>
          <w:szCs w:val="28"/>
        </w:rPr>
        <w:t>-</w:t>
      </w:r>
      <w:r w:rsidR="004A3A0B" w:rsidRPr="00CA16B0">
        <w:rPr>
          <w:szCs w:val="28"/>
        </w:rPr>
        <w:t>міністрування Державного реєстру виборців», постанов</w:t>
      </w:r>
      <w:r w:rsidR="004A3A0B">
        <w:rPr>
          <w:szCs w:val="28"/>
        </w:rPr>
        <w:t>у</w:t>
      </w:r>
      <w:r w:rsidR="004A3A0B" w:rsidRPr="00CA16B0">
        <w:rPr>
          <w:szCs w:val="28"/>
        </w:rPr>
        <w:t xml:space="preserve"> Кабінету Мініс</w:t>
      </w:r>
      <w:r w:rsidR="004A3A0B">
        <w:rPr>
          <w:szCs w:val="28"/>
        </w:rPr>
        <w:t xml:space="preserve">трів України від 18.07.2007 р. </w:t>
      </w:r>
      <w:r w:rsidR="004A3A0B" w:rsidRPr="00CA16B0">
        <w:rPr>
          <w:szCs w:val="28"/>
        </w:rPr>
        <w:t xml:space="preserve"> № 943 «Деякі питання утворення органів (відділів) ведення та регіональних органів (відділів) адміністрування Державного ре</w:t>
      </w:r>
      <w:r w:rsidR="007D1016">
        <w:rPr>
          <w:szCs w:val="28"/>
        </w:rPr>
        <w:t>-</w:t>
      </w:r>
      <w:r w:rsidR="004A3A0B" w:rsidRPr="00CA16B0">
        <w:rPr>
          <w:szCs w:val="28"/>
        </w:rPr>
        <w:t>єстру виборців»,</w:t>
      </w:r>
      <w:r w:rsidR="007D1016">
        <w:rPr>
          <w:szCs w:val="28"/>
        </w:rPr>
        <w:t xml:space="preserve"> лист</w:t>
      </w:r>
      <w:r w:rsidR="007D1016" w:rsidRPr="007D1016">
        <w:rPr>
          <w:szCs w:val="28"/>
        </w:rPr>
        <w:t xml:space="preserve">и </w:t>
      </w:r>
      <w:r w:rsidR="00470C57">
        <w:rPr>
          <w:szCs w:val="28"/>
        </w:rPr>
        <w:t>Управління  Служби б</w:t>
      </w:r>
      <w:r w:rsidR="007D1016" w:rsidRPr="007D1016">
        <w:rPr>
          <w:szCs w:val="28"/>
        </w:rPr>
        <w:t>езпеки Укра</w:t>
      </w:r>
      <w:r w:rsidR="007D1016">
        <w:rPr>
          <w:szCs w:val="28"/>
        </w:rPr>
        <w:t xml:space="preserve">їни </w:t>
      </w:r>
      <w:r w:rsidR="00470C57">
        <w:rPr>
          <w:szCs w:val="28"/>
        </w:rPr>
        <w:t xml:space="preserve">в Чернівецькій області </w:t>
      </w:r>
      <w:r w:rsidR="007D1016">
        <w:rPr>
          <w:szCs w:val="28"/>
        </w:rPr>
        <w:t>від 08.</w:t>
      </w:r>
      <w:r w:rsidR="00470C57">
        <w:rPr>
          <w:szCs w:val="28"/>
        </w:rPr>
        <w:t xml:space="preserve">01.2019 р. </w:t>
      </w:r>
      <w:r w:rsidR="007D1016">
        <w:rPr>
          <w:szCs w:val="28"/>
        </w:rPr>
        <w:t>№ 75/30119, Центра</w:t>
      </w:r>
      <w:r w:rsidR="009F6362">
        <w:rPr>
          <w:szCs w:val="28"/>
        </w:rPr>
        <w:t>льної виборчої комісії від 15.01</w:t>
      </w:r>
      <w:r w:rsidR="007D1016">
        <w:rPr>
          <w:szCs w:val="28"/>
        </w:rPr>
        <w:t xml:space="preserve">.2019 р. № 21-28-167, </w:t>
      </w:r>
      <w:r w:rsidRPr="00D97943">
        <w:rPr>
          <w:szCs w:val="28"/>
        </w:rPr>
        <w:t>Чернівецька міська рада</w:t>
      </w:r>
    </w:p>
    <w:p w:rsidR="00A141EE" w:rsidRPr="00321CD8" w:rsidRDefault="00A141EE" w:rsidP="00784796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784796" w:rsidRDefault="00784796" w:rsidP="00784796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784796" w:rsidRPr="000B7403" w:rsidRDefault="00784796" w:rsidP="004A416A">
      <w:pPr>
        <w:pStyle w:val="a3"/>
        <w:spacing w:line="240" w:lineRule="auto"/>
        <w:rPr>
          <w:b/>
          <w:sz w:val="16"/>
          <w:szCs w:val="16"/>
        </w:rPr>
      </w:pPr>
    </w:p>
    <w:p w:rsidR="00470C57" w:rsidRDefault="00804712" w:rsidP="00470C57">
      <w:pPr>
        <w:ind w:left="708"/>
        <w:rPr>
          <w:sz w:val="28"/>
          <w:szCs w:val="28"/>
        </w:rPr>
      </w:pPr>
      <w:r w:rsidRPr="004A416A">
        <w:rPr>
          <w:b/>
          <w:sz w:val="28"/>
          <w:szCs w:val="28"/>
        </w:rPr>
        <w:t xml:space="preserve">1. </w:t>
      </w:r>
      <w:r w:rsidR="007D1016" w:rsidRPr="004A416A">
        <w:rPr>
          <w:sz w:val="28"/>
          <w:szCs w:val="28"/>
        </w:rPr>
        <w:t>Утво</w:t>
      </w:r>
      <w:r w:rsidR="00470C57">
        <w:rPr>
          <w:sz w:val="28"/>
          <w:szCs w:val="28"/>
        </w:rPr>
        <w:t xml:space="preserve">рити </w:t>
      </w:r>
      <w:r w:rsidR="007D1016" w:rsidRPr="004A416A">
        <w:rPr>
          <w:sz w:val="28"/>
          <w:szCs w:val="28"/>
        </w:rPr>
        <w:t xml:space="preserve">з </w:t>
      </w:r>
      <w:r w:rsidR="004A416A" w:rsidRPr="004A416A">
        <w:rPr>
          <w:sz w:val="28"/>
          <w:szCs w:val="28"/>
        </w:rPr>
        <w:t>01</w:t>
      </w:r>
      <w:r w:rsidR="004A416A" w:rsidRPr="004A416A">
        <w:rPr>
          <w:sz w:val="28"/>
          <w:szCs w:val="28"/>
          <w:lang w:val="ru-RU"/>
        </w:rPr>
        <w:t>.04.</w:t>
      </w:r>
      <w:r w:rsidR="007D1016" w:rsidRPr="004A416A">
        <w:rPr>
          <w:sz w:val="28"/>
          <w:szCs w:val="28"/>
        </w:rPr>
        <w:t>2019</w:t>
      </w:r>
      <w:r w:rsidR="004A416A" w:rsidRPr="004A416A">
        <w:rPr>
          <w:sz w:val="28"/>
          <w:szCs w:val="28"/>
          <w:lang w:val="ru-RU"/>
        </w:rPr>
        <w:t xml:space="preserve"> </w:t>
      </w:r>
      <w:r w:rsidR="00470C57">
        <w:rPr>
          <w:sz w:val="28"/>
          <w:szCs w:val="28"/>
        </w:rPr>
        <w:t>р.</w:t>
      </w:r>
      <w:r w:rsidR="004A416A" w:rsidRPr="004A416A">
        <w:rPr>
          <w:sz w:val="28"/>
          <w:szCs w:val="28"/>
          <w:lang w:val="ru-RU"/>
        </w:rPr>
        <w:t xml:space="preserve"> </w:t>
      </w:r>
      <w:r w:rsidR="007D1016" w:rsidRPr="004A416A">
        <w:rPr>
          <w:sz w:val="28"/>
          <w:szCs w:val="28"/>
        </w:rPr>
        <w:t xml:space="preserve">управління </w:t>
      </w:r>
      <w:r w:rsidR="00470C57">
        <w:rPr>
          <w:sz w:val="28"/>
          <w:szCs w:val="28"/>
        </w:rPr>
        <w:t xml:space="preserve">забезпечення </w:t>
      </w:r>
      <w:r w:rsidR="007D1016" w:rsidRPr="004A416A">
        <w:rPr>
          <w:sz w:val="28"/>
          <w:szCs w:val="28"/>
        </w:rPr>
        <w:t xml:space="preserve">медичного </w:t>
      </w:r>
      <w:r w:rsidR="00470C57">
        <w:rPr>
          <w:sz w:val="28"/>
          <w:szCs w:val="28"/>
        </w:rPr>
        <w:t xml:space="preserve"> </w:t>
      </w:r>
      <w:r w:rsidR="007D1016" w:rsidRPr="004A416A">
        <w:rPr>
          <w:sz w:val="28"/>
          <w:szCs w:val="28"/>
        </w:rPr>
        <w:t>обслу</w:t>
      </w:r>
      <w:r w:rsidR="00470C57">
        <w:rPr>
          <w:sz w:val="28"/>
          <w:szCs w:val="28"/>
        </w:rPr>
        <w:t>-</w:t>
      </w:r>
    </w:p>
    <w:p w:rsidR="007D1016" w:rsidRPr="00470C57" w:rsidRDefault="007D1016" w:rsidP="00470C57">
      <w:pPr>
        <w:rPr>
          <w:sz w:val="28"/>
          <w:szCs w:val="28"/>
        </w:rPr>
      </w:pPr>
      <w:r w:rsidRPr="004A416A">
        <w:rPr>
          <w:sz w:val="28"/>
          <w:szCs w:val="28"/>
        </w:rPr>
        <w:t>говування у сфері охорони здоров'я Чернівецької міської ради.</w:t>
      </w:r>
    </w:p>
    <w:p w:rsidR="007D1016" w:rsidRPr="004A416A" w:rsidRDefault="007D1016" w:rsidP="004A416A">
      <w:pPr>
        <w:ind w:firstLine="705"/>
        <w:jc w:val="both"/>
        <w:rPr>
          <w:b/>
          <w:sz w:val="16"/>
          <w:szCs w:val="16"/>
        </w:rPr>
      </w:pPr>
    </w:p>
    <w:p w:rsidR="007D1016" w:rsidRPr="004A416A" w:rsidRDefault="007D1016" w:rsidP="004A416A">
      <w:pPr>
        <w:ind w:firstLine="708"/>
        <w:jc w:val="both"/>
        <w:rPr>
          <w:sz w:val="28"/>
          <w:szCs w:val="28"/>
        </w:rPr>
      </w:pPr>
      <w:r w:rsidRPr="004A416A">
        <w:rPr>
          <w:b/>
          <w:sz w:val="28"/>
          <w:szCs w:val="28"/>
        </w:rPr>
        <w:t xml:space="preserve">2. </w:t>
      </w:r>
      <w:r w:rsidR="004A416A" w:rsidRPr="004A416A">
        <w:rPr>
          <w:sz w:val="28"/>
          <w:szCs w:val="28"/>
        </w:rPr>
        <w:t>Ліквідувати  15</w:t>
      </w:r>
      <w:r w:rsidR="004A416A" w:rsidRPr="004A416A">
        <w:rPr>
          <w:sz w:val="28"/>
          <w:szCs w:val="28"/>
          <w:lang w:val="ru-RU"/>
        </w:rPr>
        <w:t>.04.</w:t>
      </w:r>
      <w:r w:rsidRPr="004A416A">
        <w:rPr>
          <w:sz w:val="28"/>
          <w:szCs w:val="28"/>
        </w:rPr>
        <w:t xml:space="preserve">2019 р. управління охорони здоров'я </w:t>
      </w:r>
      <w:r w:rsidR="00470C57">
        <w:rPr>
          <w:sz w:val="28"/>
          <w:szCs w:val="28"/>
        </w:rPr>
        <w:t xml:space="preserve">Чернівецької </w:t>
      </w:r>
      <w:r w:rsidRPr="004A416A">
        <w:rPr>
          <w:sz w:val="28"/>
          <w:szCs w:val="28"/>
        </w:rPr>
        <w:t>міської ради.</w:t>
      </w:r>
    </w:p>
    <w:p w:rsidR="007D1016" w:rsidRPr="004A416A" w:rsidRDefault="007D1016" w:rsidP="00804712">
      <w:pPr>
        <w:ind w:firstLine="705"/>
        <w:jc w:val="both"/>
        <w:rPr>
          <w:b/>
          <w:sz w:val="16"/>
          <w:szCs w:val="16"/>
        </w:rPr>
      </w:pPr>
    </w:p>
    <w:p w:rsidR="00804712" w:rsidRPr="004A416A" w:rsidRDefault="007D1016" w:rsidP="003368C0">
      <w:pPr>
        <w:ind w:firstLine="705"/>
        <w:jc w:val="both"/>
        <w:rPr>
          <w:sz w:val="28"/>
          <w:szCs w:val="28"/>
        </w:rPr>
      </w:pPr>
      <w:r w:rsidRPr="004A416A">
        <w:rPr>
          <w:b/>
          <w:sz w:val="28"/>
          <w:szCs w:val="28"/>
        </w:rPr>
        <w:t xml:space="preserve">3. </w:t>
      </w:r>
      <w:r w:rsidR="00804712" w:rsidRPr="004A416A">
        <w:rPr>
          <w:sz w:val="28"/>
          <w:szCs w:val="28"/>
        </w:rPr>
        <w:t>Внести</w:t>
      </w:r>
      <w:r w:rsidR="00247DD0" w:rsidRPr="003368C0">
        <w:rPr>
          <w:sz w:val="28"/>
          <w:szCs w:val="28"/>
        </w:rPr>
        <w:t xml:space="preserve"> </w:t>
      </w:r>
      <w:r w:rsidR="003368C0">
        <w:rPr>
          <w:sz w:val="28"/>
          <w:szCs w:val="28"/>
        </w:rPr>
        <w:t xml:space="preserve">зміни </w:t>
      </w:r>
      <w:r w:rsidR="00804712" w:rsidRPr="004A416A">
        <w:rPr>
          <w:sz w:val="28"/>
          <w:szCs w:val="28"/>
        </w:rPr>
        <w:t>до рішення міської</w:t>
      </w:r>
      <w:r w:rsidR="00247DD0" w:rsidRPr="003368C0">
        <w:rPr>
          <w:sz w:val="28"/>
          <w:szCs w:val="28"/>
        </w:rPr>
        <w:t xml:space="preserve"> </w:t>
      </w:r>
      <w:r w:rsidR="00804712" w:rsidRPr="004A416A">
        <w:rPr>
          <w:sz w:val="28"/>
          <w:szCs w:val="28"/>
        </w:rPr>
        <w:t xml:space="preserve">ради </w:t>
      </w:r>
      <w:r w:rsidR="00804712" w:rsidRPr="004A416A">
        <w:rPr>
          <w:sz w:val="28"/>
          <w:szCs w:val="28"/>
          <w:lang w:val="en-US"/>
        </w:rPr>
        <w:t>V</w:t>
      </w:r>
      <w:r w:rsidR="00804712" w:rsidRPr="004A416A">
        <w:rPr>
          <w:sz w:val="28"/>
          <w:szCs w:val="28"/>
        </w:rPr>
        <w:t>ІІ</w:t>
      </w:r>
      <w:r w:rsidR="00247DD0" w:rsidRPr="003368C0">
        <w:rPr>
          <w:sz w:val="28"/>
          <w:szCs w:val="28"/>
        </w:rPr>
        <w:t xml:space="preserve"> </w:t>
      </w:r>
      <w:r w:rsidR="00804712" w:rsidRPr="004A416A">
        <w:rPr>
          <w:sz w:val="28"/>
          <w:szCs w:val="28"/>
        </w:rPr>
        <w:t>скликання</w:t>
      </w:r>
      <w:r w:rsidR="00247DD0" w:rsidRPr="003368C0">
        <w:rPr>
          <w:sz w:val="28"/>
          <w:szCs w:val="28"/>
        </w:rPr>
        <w:t xml:space="preserve"> </w:t>
      </w:r>
      <w:r w:rsidR="00804712" w:rsidRPr="004A416A">
        <w:rPr>
          <w:sz w:val="28"/>
          <w:szCs w:val="28"/>
        </w:rPr>
        <w:t>від</w:t>
      </w:r>
      <w:r w:rsidR="003368C0" w:rsidRPr="003368C0">
        <w:rPr>
          <w:sz w:val="28"/>
          <w:szCs w:val="28"/>
        </w:rPr>
        <w:t xml:space="preserve"> </w:t>
      </w:r>
      <w:r w:rsidR="00C73F83" w:rsidRPr="00C73F83">
        <w:rPr>
          <w:sz w:val="28"/>
          <w:szCs w:val="28"/>
        </w:rPr>
        <w:t xml:space="preserve">                </w:t>
      </w:r>
      <w:r w:rsidR="00804712" w:rsidRPr="00C73F83">
        <w:rPr>
          <w:b/>
          <w:sz w:val="28"/>
          <w:szCs w:val="28"/>
        </w:rPr>
        <w:t xml:space="preserve">22.12.2018 р. № 1604 </w:t>
      </w:r>
      <w:r w:rsidR="00804712" w:rsidRPr="004A416A">
        <w:rPr>
          <w:sz w:val="28"/>
          <w:szCs w:val="28"/>
        </w:rPr>
        <w:t>«Про структуру, загальну чисельність виконавчих ор</w:t>
      </w:r>
      <w:r w:rsidR="00C73F83" w:rsidRPr="00C73F83">
        <w:rPr>
          <w:sz w:val="28"/>
          <w:szCs w:val="28"/>
        </w:rPr>
        <w:t>-</w:t>
      </w:r>
      <w:r w:rsidR="00804712" w:rsidRPr="004A416A">
        <w:rPr>
          <w:sz w:val="28"/>
          <w:szCs w:val="28"/>
        </w:rPr>
        <w:t>г</w:t>
      </w:r>
      <w:r w:rsidR="00EB2566">
        <w:rPr>
          <w:sz w:val="28"/>
          <w:szCs w:val="28"/>
        </w:rPr>
        <w:t>анів Чернівецької міської ради»</w:t>
      </w:r>
      <w:r w:rsidR="00804712" w:rsidRPr="004A416A">
        <w:rPr>
          <w:sz w:val="28"/>
          <w:szCs w:val="28"/>
        </w:rPr>
        <w:t>, а саме:</w:t>
      </w:r>
    </w:p>
    <w:p w:rsidR="007D1016" w:rsidRPr="003368C0" w:rsidRDefault="007D1016" w:rsidP="00804712">
      <w:pPr>
        <w:jc w:val="both"/>
        <w:rPr>
          <w:sz w:val="16"/>
          <w:szCs w:val="16"/>
        </w:rPr>
      </w:pPr>
    </w:p>
    <w:p w:rsidR="00804712" w:rsidRPr="004A416A" w:rsidRDefault="007D1016" w:rsidP="00804712">
      <w:pPr>
        <w:ind w:firstLine="708"/>
        <w:jc w:val="both"/>
        <w:rPr>
          <w:b/>
          <w:sz w:val="28"/>
          <w:szCs w:val="28"/>
        </w:rPr>
      </w:pPr>
      <w:r w:rsidRPr="004A416A">
        <w:rPr>
          <w:b/>
          <w:sz w:val="28"/>
          <w:szCs w:val="28"/>
        </w:rPr>
        <w:t>3</w:t>
      </w:r>
      <w:r w:rsidR="00804712" w:rsidRPr="004A416A">
        <w:rPr>
          <w:b/>
          <w:sz w:val="28"/>
          <w:szCs w:val="28"/>
        </w:rPr>
        <w:t>.1</w:t>
      </w:r>
      <w:r w:rsidR="00EB1F74">
        <w:rPr>
          <w:b/>
          <w:sz w:val="28"/>
          <w:szCs w:val="28"/>
          <w:lang w:val="ru-RU"/>
        </w:rPr>
        <w:t>.</w:t>
      </w:r>
      <w:r w:rsidR="00804712" w:rsidRPr="004A416A">
        <w:rPr>
          <w:sz w:val="28"/>
          <w:szCs w:val="28"/>
        </w:rPr>
        <w:t xml:space="preserve"> Пункт 2 викласти в такій редакції:</w:t>
      </w:r>
    </w:p>
    <w:p w:rsidR="00804712" w:rsidRPr="004A416A" w:rsidRDefault="00804712" w:rsidP="00804712">
      <w:pPr>
        <w:ind w:firstLine="708"/>
        <w:jc w:val="both"/>
        <w:rPr>
          <w:sz w:val="28"/>
          <w:szCs w:val="28"/>
        </w:rPr>
      </w:pPr>
      <w:r w:rsidRPr="004A416A">
        <w:rPr>
          <w:b/>
          <w:sz w:val="28"/>
          <w:szCs w:val="28"/>
        </w:rPr>
        <w:t>«2.</w:t>
      </w:r>
      <w:r w:rsidR="00EB1F74">
        <w:rPr>
          <w:sz w:val="28"/>
          <w:szCs w:val="28"/>
        </w:rPr>
        <w:t>Утворити з 21.02.2019 р</w:t>
      </w:r>
      <w:r w:rsidR="00EB1F74">
        <w:rPr>
          <w:sz w:val="28"/>
          <w:szCs w:val="28"/>
          <w:lang w:val="ru-RU"/>
        </w:rPr>
        <w:t>.</w:t>
      </w:r>
      <w:r w:rsidRPr="004A416A">
        <w:rPr>
          <w:sz w:val="28"/>
          <w:szCs w:val="28"/>
        </w:rPr>
        <w:t>:</w:t>
      </w:r>
    </w:p>
    <w:p w:rsidR="00804712" w:rsidRDefault="00804712" w:rsidP="00804712">
      <w:pPr>
        <w:ind w:firstLine="708"/>
        <w:jc w:val="both"/>
        <w:rPr>
          <w:sz w:val="28"/>
          <w:szCs w:val="28"/>
          <w:lang w:val="ru-RU"/>
        </w:rPr>
      </w:pPr>
      <w:r w:rsidRPr="00BF66D8">
        <w:rPr>
          <w:b/>
          <w:sz w:val="28"/>
          <w:szCs w:val="28"/>
        </w:rPr>
        <w:t xml:space="preserve">2.1.  </w:t>
      </w:r>
      <w:r w:rsidRPr="00BF66D8">
        <w:rPr>
          <w:sz w:val="28"/>
          <w:szCs w:val="28"/>
        </w:rPr>
        <w:t>Департамент розвитку Чернівецької міської ради</w:t>
      </w:r>
      <w:r>
        <w:rPr>
          <w:sz w:val="28"/>
          <w:szCs w:val="28"/>
        </w:rPr>
        <w:t>.</w:t>
      </w:r>
    </w:p>
    <w:p w:rsidR="00EB1F74" w:rsidRDefault="00EB1F74" w:rsidP="00804712">
      <w:pPr>
        <w:ind w:firstLine="708"/>
        <w:jc w:val="both"/>
        <w:rPr>
          <w:b/>
          <w:sz w:val="28"/>
          <w:szCs w:val="28"/>
          <w:lang w:val="ru-RU"/>
        </w:rPr>
      </w:pPr>
    </w:p>
    <w:p w:rsidR="00804712" w:rsidRPr="00BF66D8" w:rsidRDefault="00804712" w:rsidP="00804712">
      <w:pPr>
        <w:ind w:firstLine="708"/>
        <w:jc w:val="both"/>
        <w:rPr>
          <w:b/>
          <w:sz w:val="28"/>
          <w:szCs w:val="28"/>
        </w:rPr>
      </w:pPr>
      <w:r w:rsidRPr="00BF66D8">
        <w:rPr>
          <w:b/>
          <w:sz w:val="28"/>
          <w:szCs w:val="28"/>
        </w:rPr>
        <w:t xml:space="preserve">2.2.  </w:t>
      </w:r>
      <w:r w:rsidRPr="00BF66D8">
        <w:rPr>
          <w:sz w:val="28"/>
          <w:szCs w:val="28"/>
        </w:rPr>
        <w:t>Відділ з питань обліку та контролю платежів за оренду</w:t>
      </w:r>
      <w:r>
        <w:rPr>
          <w:sz w:val="28"/>
          <w:szCs w:val="28"/>
        </w:rPr>
        <w:t xml:space="preserve"> к</w:t>
      </w:r>
      <w:r w:rsidRPr="00BF66D8">
        <w:rPr>
          <w:sz w:val="28"/>
          <w:szCs w:val="28"/>
        </w:rPr>
        <w:t>омуна</w:t>
      </w:r>
      <w:r>
        <w:rPr>
          <w:sz w:val="28"/>
          <w:szCs w:val="28"/>
        </w:rPr>
        <w:t>льно</w:t>
      </w:r>
      <w:r w:rsidRPr="00BF66D8">
        <w:rPr>
          <w:sz w:val="28"/>
          <w:szCs w:val="28"/>
        </w:rPr>
        <w:t>го майна при департаменті розвитку Чернівецької міської ради</w:t>
      </w:r>
      <w:r>
        <w:rPr>
          <w:sz w:val="28"/>
          <w:szCs w:val="28"/>
        </w:rPr>
        <w:t>.</w:t>
      </w:r>
    </w:p>
    <w:p w:rsidR="00804712" w:rsidRPr="009F6362" w:rsidRDefault="00804712" w:rsidP="008047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27F0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B27F0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B27F08">
        <w:rPr>
          <w:sz w:val="28"/>
          <w:szCs w:val="28"/>
        </w:rPr>
        <w:t>Відділ міжнародних відносин Чернівецької міської ради</w:t>
      </w:r>
      <w:r>
        <w:rPr>
          <w:sz w:val="28"/>
          <w:szCs w:val="28"/>
        </w:rPr>
        <w:t>»</w:t>
      </w:r>
      <w:r w:rsidR="0003094B">
        <w:rPr>
          <w:sz w:val="28"/>
          <w:szCs w:val="28"/>
        </w:rPr>
        <w:t>.</w:t>
      </w:r>
    </w:p>
    <w:p w:rsidR="00804712" w:rsidRDefault="00804712" w:rsidP="00804712">
      <w:pPr>
        <w:jc w:val="both"/>
        <w:rPr>
          <w:sz w:val="16"/>
          <w:szCs w:val="16"/>
        </w:rPr>
      </w:pPr>
    </w:p>
    <w:p w:rsidR="0003094B" w:rsidRDefault="0003094B" w:rsidP="007B5018">
      <w:pPr>
        <w:jc w:val="both"/>
        <w:rPr>
          <w:sz w:val="28"/>
          <w:szCs w:val="28"/>
        </w:rPr>
      </w:pPr>
      <w:r>
        <w:rPr>
          <w:sz w:val="16"/>
          <w:szCs w:val="16"/>
        </w:rPr>
        <w:tab/>
      </w:r>
      <w:r w:rsidR="007D1016" w:rsidRPr="007D1016">
        <w:rPr>
          <w:b/>
          <w:sz w:val="28"/>
          <w:szCs w:val="28"/>
        </w:rPr>
        <w:t>3.</w:t>
      </w:r>
      <w:r w:rsidRPr="007D1016">
        <w:rPr>
          <w:b/>
          <w:sz w:val="28"/>
          <w:szCs w:val="28"/>
        </w:rPr>
        <w:t>2</w:t>
      </w:r>
      <w:r w:rsidRPr="0003094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84796" w:rsidRPr="004238D3">
        <w:rPr>
          <w:sz w:val="28"/>
          <w:szCs w:val="28"/>
        </w:rPr>
        <w:t>Утворити</w:t>
      </w:r>
      <w:r w:rsidR="007D1016">
        <w:rPr>
          <w:sz w:val="28"/>
          <w:szCs w:val="28"/>
        </w:rPr>
        <w:t xml:space="preserve"> з</w:t>
      </w:r>
      <w:r w:rsidR="00FD6841">
        <w:rPr>
          <w:sz w:val="28"/>
          <w:szCs w:val="28"/>
        </w:rPr>
        <w:t xml:space="preserve"> 01.05</w:t>
      </w:r>
      <w:r>
        <w:rPr>
          <w:sz w:val="28"/>
          <w:szCs w:val="28"/>
        </w:rPr>
        <w:t>.2019 р. відділ ведення Державного реєстру ви</w:t>
      </w:r>
      <w:r w:rsidR="007B5018">
        <w:rPr>
          <w:sz w:val="28"/>
          <w:szCs w:val="28"/>
        </w:rPr>
        <w:t>-</w:t>
      </w:r>
      <w:r>
        <w:rPr>
          <w:sz w:val="28"/>
          <w:szCs w:val="28"/>
        </w:rPr>
        <w:t xml:space="preserve">борців міста Чернівців Чернівецької міської ради шляхом реорганізації:  </w:t>
      </w:r>
    </w:p>
    <w:p w:rsidR="0003094B" w:rsidRPr="007B5018" w:rsidRDefault="0003094B" w:rsidP="007B5018">
      <w:pPr>
        <w:ind w:firstLine="708"/>
        <w:jc w:val="both"/>
        <w:rPr>
          <w:b/>
          <w:sz w:val="24"/>
        </w:rPr>
      </w:pPr>
      <w:r>
        <w:rPr>
          <w:sz w:val="28"/>
          <w:szCs w:val="28"/>
        </w:rPr>
        <w:t>- відділу ведення Державного реєстру виборців міської ради  у Першо</w:t>
      </w:r>
      <w:r w:rsidR="007B5018">
        <w:rPr>
          <w:sz w:val="28"/>
          <w:szCs w:val="28"/>
        </w:rPr>
        <w:t>-</w:t>
      </w:r>
      <w:r>
        <w:rPr>
          <w:sz w:val="28"/>
          <w:szCs w:val="28"/>
        </w:rPr>
        <w:t>травневому районі  міста Чернівців</w:t>
      </w:r>
      <w:r w:rsidR="007D1016">
        <w:rPr>
          <w:sz w:val="28"/>
          <w:szCs w:val="28"/>
        </w:rPr>
        <w:t xml:space="preserve"> </w:t>
      </w:r>
      <w:r w:rsidR="007D1016" w:rsidRPr="007B5018">
        <w:rPr>
          <w:b/>
          <w:sz w:val="24"/>
        </w:rPr>
        <w:t>(пункт  4.17)</w:t>
      </w:r>
      <w:r w:rsidR="00EB1F74" w:rsidRPr="007B5018">
        <w:rPr>
          <w:b/>
          <w:sz w:val="24"/>
        </w:rPr>
        <w:t>.</w:t>
      </w:r>
    </w:p>
    <w:p w:rsidR="007B5018" w:rsidRPr="00C27FCE" w:rsidRDefault="0003094B" w:rsidP="007B5018">
      <w:pPr>
        <w:ind w:firstLine="708"/>
        <w:jc w:val="both"/>
        <w:rPr>
          <w:b/>
          <w:sz w:val="24"/>
        </w:rPr>
      </w:pPr>
      <w:r>
        <w:rPr>
          <w:sz w:val="28"/>
          <w:szCs w:val="28"/>
        </w:rPr>
        <w:t>- відділу ведення Державного реєстру виборців міської ради  у Садгір</w:t>
      </w:r>
      <w:r w:rsidR="007B5018">
        <w:rPr>
          <w:sz w:val="28"/>
          <w:szCs w:val="28"/>
        </w:rPr>
        <w:t>-</w:t>
      </w:r>
      <w:r>
        <w:rPr>
          <w:sz w:val="28"/>
          <w:szCs w:val="28"/>
        </w:rPr>
        <w:t>ському районі  міста Чернівців</w:t>
      </w:r>
      <w:r w:rsidR="007D1016">
        <w:rPr>
          <w:sz w:val="28"/>
          <w:szCs w:val="28"/>
        </w:rPr>
        <w:t xml:space="preserve"> </w:t>
      </w:r>
      <w:r w:rsidR="007D1016" w:rsidRPr="00C27FCE">
        <w:rPr>
          <w:b/>
          <w:sz w:val="24"/>
        </w:rPr>
        <w:t>(пункт 4.18</w:t>
      </w:r>
      <w:r w:rsidR="007B5018" w:rsidRPr="00C27FCE">
        <w:rPr>
          <w:b/>
          <w:sz w:val="24"/>
        </w:rPr>
        <w:t>).</w:t>
      </w:r>
    </w:p>
    <w:p w:rsidR="007B5018" w:rsidRPr="00C27FCE" w:rsidRDefault="0003094B" w:rsidP="007B5018">
      <w:pPr>
        <w:ind w:firstLine="708"/>
        <w:jc w:val="both"/>
        <w:rPr>
          <w:b/>
          <w:sz w:val="24"/>
        </w:rPr>
      </w:pPr>
      <w:r>
        <w:rPr>
          <w:sz w:val="28"/>
          <w:szCs w:val="28"/>
        </w:rPr>
        <w:t xml:space="preserve"> - відділу ведення Державного реєстру виборців міської ради  у Шев</w:t>
      </w:r>
      <w:r w:rsidR="007B5018">
        <w:rPr>
          <w:sz w:val="28"/>
          <w:szCs w:val="28"/>
        </w:rPr>
        <w:t>-</w:t>
      </w:r>
      <w:r>
        <w:rPr>
          <w:sz w:val="28"/>
          <w:szCs w:val="28"/>
        </w:rPr>
        <w:t>ченківському районі  міста Чернівців</w:t>
      </w:r>
      <w:r w:rsidR="007D1016">
        <w:rPr>
          <w:sz w:val="28"/>
          <w:szCs w:val="28"/>
        </w:rPr>
        <w:t xml:space="preserve"> </w:t>
      </w:r>
      <w:r w:rsidR="007D1016" w:rsidRPr="00C27FCE">
        <w:rPr>
          <w:b/>
          <w:sz w:val="24"/>
        </w:rPr>
        <w:t>(пункт 4.19</w:t>
      </w:r>
      <w:r w:rsidR="007B5018" w:rsidRPr="00C27FCE">
        <w:rPr>
          <w:b/>
          <w:sz w:val="24"/>
        </w:rPr>
        <w:t>).</w:t>
      </w:r>
    </w:p>
    <w:p w:rsidR="00784796" w:rsidRPr="004238D3" w:rsidRDefault="00784796" w:rsidP="00784796">
      <w:pPr>
        <w:ind w:firstLine="708"/>
        <w:jc w:val="both"/>
        <w:rPr>
          <w:b/>
          <w:sz w:val="16"/>
          <w:szCs w:val="16"/>
        </w:rPr>
      </w:pPr>
    </w:p>
    <w:p w:rsidR="00784796" w:rsidRDefault="0003094B" w:rsidP="007847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84796" w:rsidRPr="005E6157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Затвердити структуру виконавчих органів Чернівецької міської ради</w:t>
      </w:r>
      <w:r w:rsidR="00784796">
        <w:rPr>
          <w:sz w:val="28"/>
          <w:szCs w:val="28"/>
        </w:rPr>
        <w:t xml:space="preserve"> з</w:t>
      </w:r>
      <w:r w:rsidR="00F85286">
        <w:rPr>
          <w:sz w:val="28"/>
          <w:szCs w:val="28"/>
        </w:rPr>
        <w:t xml:space="preserve"> 21.02.</w:t>
      </w:r>
      <w:r w:rsidR="00093F25">
        <w:rPr>
          <w:sz w:val="28"/>
          <w:szCs w:val="28"/>
        </w:rPr>
        <w:t xml:space="preserve">2019 </w:t>
      </w:r>
      <w:r w:rsidR="00784796" w:rsidRPr="004238D3">
        <w:rPr>
          <w:sz w:val="28"/>
          <w:szCs w:val="28"/>
        </w:rPr>
        <w:t xml:space="preserve">р.: </w:t>
      </w:r>
    </w:p>
    <w:p w:rsidR="00EC0121" w:rsidRPr="00EC0121" w:rsidRDefault="00EC0121" w:rsidP="00784796">
      <w:pPr>
        <w:ind w:firstLine="708"/>
        <w:jc w:val="both"/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532"/>
      </w:tblGrid>
      <w:tr w:rsidR="00EC012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0121" w:rsidRPr="002444E0" w:rsidRDefault="004A3A0B" w:rsidP="001D77F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EC0121" w:rsidRPr="002444E0">
              <w:rPr>
                <w:sz w:val="28"/>
                <w:szCs w:val="28"/>
              </w:rPr>
              <w:t>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0121" w:rsidRPr="002444E0" w:rsidRDefault="00EC0121" w:rsidP="00784796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Виконавчий комітет.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784796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Департамент економіки (ліквідувати 28.02.2019).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784796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Департамент розвитку.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Департамент праці та соціального захисту населення.  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Управління  контролю за благоустроєм міста.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Управління культури.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784796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Управління освіти.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70C5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Управління забезпечення  медичного обслуговування у сфері охоро</w:t>
            </w:r>
            <w:r w:rsidR="00321CD8" w:rsidRPr="002444E0">
              <w:rPr>
                <w:sz w:val="28"/>
                <w:szCs w:val="28"/>
              </w:rPr>
              <w:t>-</w:t>
            </w:r>
            <w:r w:rsidRPr="002444E0">
              <w:rPr>
                <w:sz w:val="28"/>
                <w:szCs w:val="28"/>
              </w:rPr>
              <w:t xml:space="preserve">ни здоров'я </w:t>
            </w:r>
            <w:r w:rsidR="00EB1F74" w:rsidRPr="002444E0">
              <w:rPr>
                <w:sz w:val="28"/>
                <w:szCs w:val="28"/>
                <w:lang w:val="ru-RU"/>
              </w:rPr>
              <w:t xml:space="preserve"> </w:t>
            </w:r>
            <w:r w:rsidR="00024A87" w:rsidRPr="002444E0">
              <w:rPr>
                <w:sz w:val="28"/>
                <w:szCs w:val="28"/>
              </w:rPr>
              <w:t>(з 01.04.2019).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784796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Управління охорони здоров’я (ліквідувати 15.04.2019).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784796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Управління по фізичній культурі та спорту. 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784796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Фінансове управління.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Архівний відділ.</w:t>
            </w:r>
          </w:p>
        </w:tc>
      </w:tr>
      <w:tr w:rsidR="00024A87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4A3A0B" w:rsidP="00024A87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</w:t>
            </w:r>
            <w:r w:rsidR="00024A87" w:rsidRPr="002444E0">
              <w:rPr>
                <w:sz w:val="28"/>
                <w:szCs w:val="28"/>
              </w:rPr>
              <w:t>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A87" w:rsidRPr="002444E0" w:rsidRDefault="00024A87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ведення Державного реєстру виборців міської ради  у Першотравневому районі  міста Чернівців</w:t>
            </w:r>
            <w:r w:rsidR="000240B8" w:rsidRPr="002444E0">
              <w:rPr>
                <w:sz w:val="28"/>
                <w:szCs w:val="28"/>
              </w:rPr>
              <w:t xml:space="preserve"> (реорганізувати 30.04.2019)</w:t>
            </w:r>
            <w:r w:rsidRPr="002444E0">
              <w:rPr>
                <w:sz w:val="28"/>
                <w:szCs w:val="28"/>
              </w:rPr>
              <w:t>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  <w:lang w:val="ru-RU"/>
              </w:rPr>
            </w:pPr>
            <w:r w:rsidRPr="002444E0">
              <w:rPr>
                <w:sz w:val="28"/>
                <w:szCs w:val="28"/>
              </w:rPr>
              <w:t>Відділ ведення Державного реєстру виборців міської ради  у Садгірському районі  міста Чернівців</w:t>
            </w:r>
            <w:r w:rsidR="000240B8" w:rsidRPr="002444E0">
              <w:rPr>
                <w:sz w:val="28"/>
                <w:szCs w:val="28"/>
              </w:rPr>
              <w:t xml:space="preserve"> (реорганізувати 30.04.2019).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ведення Державного реєстру виборців міської ради  у Шевченківському районі  міста Чернівців</w:t>
            </w:r>
            <w:r w:rsidR="000240B8" w:rsidRPr="002444E0">
              <w:rPr>
                <w:sz w:val="28"/>
                <w:szCs w:val="28"/>
              </w:rPr>
              <w:t xml:space="preserve"> (реорганізувати 30.04.2019).</w:t>
            </w:r>
            <w:r w:rsidRPr="002444E0">
              <w:rPr>
                <w:sz w:val="28"/>
                <w:szCs w:val="28"/>
              </w:rPr>
              <w:t xml:space="preserve"> </w:t>
            </w:r>
          </w:p>
          <w:p w:rsidR="0056135D" w:rsidRPr="002444E0" w:rsidRDefault="0056135D" w:rsidP="002444E0">
            <w:pPr>
              <w:jc w:val="both"/>
              <w:rPr>
                <w:sz w:val="28"/>
                <w:szCs w:val="28"/>
                <w:lang w:val="en-US"/>
              </w:rPr>
            </w:pPr>
          </w:p>
          <w:p w:rsidR="00422F1D" w:rsidRPr="002444E0" w:rsidRDefault="00422F1D" w:rsidP="002444E0">
            <w:pPr>
              <w:jc w:val="both"/>
              <w:rPr>
                <w:sz w:val="28"/>
                <w:szCs w:val="28"/>
                <w:lang w:val="en-US"/>
              </w:rPr>
            </w:pPr>
          </w:p>
          <w:p w:rsidR="00422F1D" w:rsidRPr="002444E0" w:rsidRDefault="00422F1D" w:rsidP="002444E0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lastRenderedPageBreak/>
              <w:t>4.23.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1F74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ведення Державного реєстру вибо</w:t>
            </w:r>
            <w:r w:rsidR="0043219E" w:rsidRPr="002444E0">
              <w:rPr>
                <w:sz w:val="28"/>
                <w:szCs w:val="28"/>
              </w:rPr>
              <w:t xml:space="preserve">рців </w:t>
            </w:r>
            <w:r w:rsidRPr="002444E0">
              <w:rPr>
                <w:sz w:val="28"/>
                <w:szCs w:val="28"/>
              </w:rPr>
              <w:t>міст</w:t>
            </w:r>
            <w:r w:rsidR="0043219E" w:rsidRPr="002444E0">
              <w:rPr>
                <w:sz w:val="28"/>
                <w:szCs w:val="28"/>
              </w:rPr>
              <w:t>а</w:t>
            </w:r>
            <w:r w:rsidRPr="002444E0">
              <w:rPr>
                <w:sz w:val="28"/>
                <w:szCs w:val="28"/>
              </w:rPr>
              <w:t xml:space="preserve"> Че</w:t>
            </w:r>
            <w:r w:rsidR="00EB1F74" w:rsidRPr="002444E0">
              <w:rPr>
                <w:sz w:val="28"/>
                <w:szCs w:val="28"/>
              </w:rPr>
              <w:t>рнівц</w:t>
            </w:r>
            <w:r w:rsidR="0043219E" w:rsidRPr="002444E0">
              <w:rPr>
                <w:sz w:val="28"/>
                <w:szCs w:val="28"/>
                <w:lang w:val="ru-RU"/>
              </w:rPr>
              <w:t>ів</w:t>
            </w:r>
            <w:r w:rsidRPr="002444E0">
              <w:rPr>
                <w:sz w:val="28"/>
                <w:szCs w:val="28"/>
              </w:rPr>
              <w:t xml:space="preserve"> </w:t>
            </w:r>
            <w:r w:rsidR="00EB1F74" w:rsidRPr="002444E0">
              <w:rPr>
                <w:sz w:val="28"/>
                <w:szCs w:val="28"/>
                <w:lang w:val="ru-RU"/>
              </w:rPr>
              <w:t xml:space="preserve">          </w:t>
            </w:r>
            <w:r w:rsidRPr="002444E0">
              <w:rPr>
                <w:sz w:val="28"/>
                <w:szCs w:val="28"/>
              </w:rPr>
              <w:t>(з 01.05.2019).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з питань державних закупівель.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(«Дозвільний центр»).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звернень</w:t>
            </w:r>
            <w:r w:rsidRPr="002444E0">
              <w:rPr>
                <w:color w:val="000000"/>
                <w:sz w:val="28"/>
                <w:szCs w:val="28"/>
              </w:rPr>
              <w:t xml:space="preserve"> громадян.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інвестицій та міжнародних зв’язків (ліквідувати 28.02.2019).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міжнародних відносин.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Відділ туризму (ліквідувати  28.02.2018).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4.39.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D68E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4.40.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1D77F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4.41.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1D77F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4.42.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Патронатний відділ.</w:t>
            </w:r>
          </w:p>
        </w:tc>
      </w:tr>
      <w:tr w:rsidR="00FD6841" w:rsidRPr="002444E0" w:rsidTr="002444E0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1D77FE">
            <w:pPr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4.43.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841" w:rsidRPr="002444E0" w:rsidRDefault="00FD6841" w:rsidP="002444E0">
            <w:pPr>
              <w:jc w:val="both"/>
              <w:rPr>
                <w:sz w:val="28"/>
                <w:szCs w:val="28"/>
              </w:rPr>
            </w:pPr>
            <w:r w:rsidRPr="002444E0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9A353D" w:rsidRPr="00EC0121" w:rsidRDefault="009A353D" w:rsidP="009A353D">
      <w:pPr>
        <w:jc w:val="both"/>
        <w:rPr>
          <w:sz w:val="16"/>
          <w:szCs w:val="16"/>
        </w:rPr>
      </w:pPr>
    </w:p>
    <w:p w:rsidR="00784796" w:rsidRPr="009A353D" w:rsidRDefault="004A3A0B" w:rsidP="009A353D">
      <w:pPr>
        <w:ind w:firstLine="708"/>
        <w:jc w:val="both"/>
        <w:rPr>
          <w:sz w:val="16"/>
          <w:szCs w:val="16"/>
        </w:rPr>
      </w:pPr>
      <w:r>
        <w:rPr>
          <w:b/>
          <w:sz w:val="28"/>
          <w:szCs w:val="28"/>
        </w:rPr>
        <w:t>5</w:t>
      </w:r>
      <w:r w:rsidR="00784796" w:rsidRPr="004238D3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Затвердити  загальну  чисельність  виконавчих  органів  Чернівецької міської ради в кількості 498 (чотириста  дев'яносто вісім) штатних одиниць.</w:t>
      </w:r>
    </w:p>
    <w:p w:rsidR="00784796" w:rsidRPr="004238D3" w:rsidRDefault="00784796" w:rsidP="00784796">
      <w:pPr>
        <w:rPr>
          <w:sz w:val="16"/>
          <w:szCs w:val="16"/>
        </w:rPr>
      </w:pPr>
    </w:p>
    <w:p w:rsidR="00CB54D9" w:rsidRDefault="004A3A0B" w:rsidP="004A3A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84796" w:rsidRPr="004238D3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Затвердити</w:t>
      </w:r>
      <w:r w:rsidR="00CB54D9">
        <w:rPr>
          <w:sz w:val="28"/>
          <w:szCs w:val="28"/>
        </w:rPr>
        <w:t xml:space="preserve">: </w:t>
      </w:r>
    </w:p>
    <w:p w:rsidR="0003094B" w:rsidRPr="004A3A0B" w:rsidRDefault="00CB54D9" w:rsidP="00EB1F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03094B" w:rsidRPr="004A3A0B">
        <w:rPr>
          <w:sz w:val="28"/>
          <w:szCs w:val="28"/>
        </w:rPr>
        <w:t>Положення про департамент розвитку Чернівецької міської ради (додаток 1).</w:t>
      </w:r>
    </w:p>
    <w:p w:rsidR="0003094B" w:rsidRPr="004A3A0B" w:rsidRDefault="004A3A0B" w:rsidP="004A3A0B">
      <w:pPr>
        <w:ind w:firstLine="708"/>
        <w:jc w:val="both"/>
        <w:rPr>
          <w:sz w:val="28"/>
          <w:szCs w:val="28"/>
          <w:lang w:val="ru-RU"/>
        </w:rPr>
      </w:pPr>
      <w:r w:rsidRPr="004A3A0B">
        <w:rPr>
          <w:sz w:val="28"/>
          <w:szCs w:val="28"/>
        </w:rPr>
        <w:t>6</w:t>
      </w:r>
      <w:r w:rsidR="0003094B" w:rsidRPr="004A3A0B">
        <w:rPr>
          <w:sz w:val="28"/>
          <w:szCs w:val="28"/>
        </w:rPr>
        <w:t xml:space="preserve">.2.Положення про </w:t>
      </w:r>
      <w:r>
        <w:rPr>
          <w:sz w:val="28"/>
          <w:szCs w:val="28"/>
        </w:rPr>
        <w:t>в</w:t>
      </w:r>
      <w:r w:rsidR="0003094B" w:rsidRPr="004A3A0B">
        <w:rPr>
          <w:sz w:val="28"/>
          <w:szCs w:val="28"/>
        </w:rPr>
        <w:t xml:space="preserve">ідділ з питань обліку та контролю платежів за </w:t>
      </w:r>
      <w:r w:rsidRPr="004A3A0B">
        <w:rPr>
          <w:sz w:val="28"/>
          <w:szCs w:val="28"/>
        </w:rPr>
        <w:t>орен</w:t>
      </w:r>
      <w:r w:rsidR="0003094B" w:rsidRPr="004A3A0B">
        <w:rPr>
          <w:sz w:val="28"/>
          <w:szCs w:val="28"/>
        </w:rPr>
        <w:t>ду комунального майна при департаменті розвитку Чернівецької міської ради (додаток</w:t>
      </w:r>
      <w:r w:rsidR="00C635CC">
        <w:rPr>
          <w:sz w:val="28"/>
          <w:szCs w:val="28"/>
        </w:rPr>
        <w:t xml:space="preserve"> </w:t>
      </w:r>
      <w:r w:rsidR="0003094B" w:rsidRPr="004A3A0B">
        <w:rPr>
          <w:sz w:val="28"/>
          <w:szCs w:val="28"/>
        </w:rPr>
        <w:t>2).</w:t>
      </w:r>
    </w:p>
    <w:p w:rsidR="0003094B" w:rsidRPr="004A3A0B" w:rsidRDefault="004A3A0B" w:rsidP="0003094B">
      <w:pPr>
        <w:ind w:firstLine="708"/>
        <w:jc w:val="both"/>
        <w:rPr>
          <w:sz w:val="28"/>
          <w:szCs w:val="28"/>
          <w:lang w:val="ru-RU"/>
        </w:rPr>
      </w:pPr>
      <w:r w:rsidRPr="004A3A0B">
        <w:rPr>
          <w:sz w:val="28"/>
          <w:szCs w:val="28"/>
        </w:rPr>
        <w:t>6</w:t>
      </w:r>
      <w:r w:rsidR="0003094B" w:rsidRPr="004A3A0B">
        <w:rPr>
          <w:sz w:val="28"/>
          <w:szCs w:val="28"/>
        </w:rPr>
        <w:t>.3. Положення про відділ міжнародних відносин Чернівецької міської</w:t>
      </w:r>
    </w:p>
    <w:p w:rsidR="0003094B" w:rsidRDefault="0003094B" w:rsidP="0003094B">
      <w:pPr>
        <w:jc w:val="both"/>
        <w:rPr>
          <w:sz w:val="28"/>
          <w:szCs w:val="28"/>
        </w:rPr>
      </w:pPr>
      <w:r w:rsidRPr="004A3A0B">
        <w:rPr>
          <w:sz w:val="28"/>
          <w:szCs w:val="28"/>
        </w:rPr>
        <w:t>ради (додаток 3).</w:t>
      </w:r>
    </w:p>
    <w:p w:rsidR="0003094B" w:rsidRPr="004A3A0B" w:rsidRDefault="004A3A0B" w:rsidP="004A3A0B">
      <w:pPr>
        <w:jc w:val="both"/>
        <w:rPr>
          <w:b/>
          <w:sz w:val="28"/>
          <w:szCs w:val="28"/>
        </w:rPr>
      </w:pPr>
      <w:r w:rsidRPr="004A3A0B">
        <w:rPr>
          <w:sz w:val="28"/>
          <w:szCs w:val="28"/>
        </w:rPr>
        <w:tab/>
        <w:t>6.</w:t>
      </w:r>
      <w:r w:rsidR="00EB1F74">
        <w:rPr>
          <w:sz w:val="28"/>
          <w:szCs w:val="28"/>
          <w:lang w:val="ru-RU"/>
        </w:rPr>
        <w:t>4.</w:t>
      </w:r>
      <w:r w:rsidRPr="004A3A0B">
        <w:rPr>
          <w:sz w:val="28"/>
          <w:szCs w:val="28"/>
        </w:rPr>
        <w:t xml:space="preserve"> Положення </w:t>
      </w:r>
      <w:r>
        <w:rPr>
          <w:sz w:val="28"/>
          <w:szCs w:val="28"/>
        </w:rPr>
        <w:t>про відділ ведення Державного реєстру виборців міста Чернівців Чернівецької міської ради (додаток 4).</w:t>
      </w:r>
    </w:p>
    <w:p w:rsidR="0003094B" w:rsidRPr="00EB1F74" w:rsidRDefault="0003094B" w:rsidP="00D05AB5">
      <w:pPr>
        <w:ind w:firstLine="708"/>
        <w:jc w:val="both"/>
        <w:rPr>
          <w:sz w:val="16"/>
          <w:szCs w:val="16"/>
        </w:rPr>
      </w:pPr>
    </w:p>
    <w:p w:rsidR="00107B81" w:rsidRDefault="004A3A0B" w:rsidP="004A3A0B">
      <w:pPr>
        <w:ind w:firstLine="708"/>
        <w:jc w:val="both"/>
        <w:rPr>
          <w:sz w:val="28"/>
          <w:szCs w:val="28"/>
        </w:rPr>
      </w:pPr>
      <w:r w:rsidRPr="004A3A0B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784796" w:rsidRPr="004238D3">
        <w:rPr>
          <w:sz w:val="28"/>
          <w:szCs w:val="28"/>
        </w:rPr>
        <w:t>Відділу з питань кадрової роботи міської ради забезпечити додер</w:t>
      </w:r>
      <w:r w:rsidR="00784796" w:rsidRPr="00D05AB5">
        <w:rPr>
          <w:sz w:val="28"/>
          <w:szCs w:val="28"/>
        </w:rPr>
        <w:t>-</w:t>
      </w:r>
      <w:r w:rsidR="00784796" w:rsidRPr="004238D3">
        <w:rPr>
          <w:sz w:val="28"/>
          <w:szCs w:val="28"/>
        </w:rPr>
        <w:t>жання вимог трудового законодавства щодо працівників</w:t>
      </w:r>
      <w:r w:rsidR="00D05AB5">
        <w:rPr>
          <w:sz w:val="28"/>
          <w:szCs w:val="28"/>
        </w:rPr>
        <w:t xml:space="preserve"> у</w:t>
      </w:r>
      <w:r w:rsidR="00107B81">
        <w:rPr>
          <w:sz w:val="28"/>
          <w:szCs w:val="28"/>
        </w:rPr>
        <w:t>правління охорони здоров</w:t>
      </w:r>
      <w:r w:rsidR="00107B81">
        <w:rPr>
          <w:rFonts w:ascii="Arial" w:hAnsi="Arial" w:cs="Arial"/>
          <w:sz w:val="28"/>
          <w:szCs w:val="28"/>
        </w:rPr>
        <w:t>'</w:t>
      </w:r>
      <w:r w:rsidR="00107B81">
        <w:rPr>
          <w:sz w:val="28"/>
          <w:szCs w:val="28"/>
        </w:rPr>
        <w:t>я міської ради.</w:t>
      </w:r>
    </w:p>
    <w:p w:rsidR="00107B81" w:rsidRPr="00D05AB5" w:rsidRDefault="00107B81" w:rsidP="004A3A0B">
      <w:pPr>
        <w:ind w:firstLine="720"/>
        <w:jc w:val="both"/>
        <w:rPr>
          <w:b/>
          <w:sz w:val="16"/>
          <w:szCs w:val="16"/>
        </w:rPr>
      </w:pPr>
    </w:p>
    <w:p w:rsidR="00787E60" w:rsidRDefault="004A3A0B" w:rsidP="00787E60">
      <w:pPr>
        <w:ind w:left="708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84796" w:rsidRPr="004F5E35">
        <w:rPr>
          <w:b/>
          <w:sz w:val="28"/>
          <w:szCs w:val="28"/>
        </w:rPr>
        <w:t>.</w:t>
      </w:r>
      <w:r w:rsidR="00784796">
        <w:rPr>
          <w:sz w:val="28"/>
          <w:szCs w:val="28"/>
        </w:rPr>
        <w:t xml:space="preserve"> Юридичному </w:t>
      </w:r>
      <w:r w:rsidR="00787E60">
        <w:rPr>
          <w:sz w:val="28"/>
          <w:szCs w:val="28"/>
        </w:rPr>
        <w:t xml:space="preserve"> </w:t>
      </w:r>
      <w:r w:rsidR="00784796">
        <w:rPr>
          <w:sz w:val="28"/>
          <w:szCs w:val="28"/>
        </w:rPr>
        <w:t>управлінню</w:t>
      </w:r>
      <w:r w:rsidR="00EC0121">
        <w:rPr>
          <w:sz w:val="28"/>
          <w:szCs w:val="28"/>
        </w:rPr>
        <w:t xml:space="preserve"> </w:t>
      </w:r>
      <w:r w:rsidR="00784796">
        <w:rPr>
          <w:sz w:val="28"/>
          <w:szCs w:val="28"/>
        </w:rPr>
        <w:t xml:space="preserve"> міської </w:t>
      </w:r>
      <w:r w:rsidR="00787E60">
        <w:rPr>
          <w:sz w:val="28"/>
          <w:szCs w:val="28"/>
        </w:rPr>
        <w:t xml:space="preserve"> </w:t>
      </w:r>
      <w:r w:rsidR="00EC0121">
        <w:rPr>
          <w:sz w:val="28"/>
          <w:szCs w:val="28"/>
        </w:rPr>
        <w:t xml:space="preserve"> </w:t>
      </w:r>
      <w:r w:rsidR="00784796">
        <w:rPr>
          <w:sz w:val="28"/>
          <w:szCs w:val="28"/>
        </w:rPr>
        <w:t>р</w:t>
      </w:r>
      <w:r w:rsidR="00EC0121">
        <w:rPr>
          <w:sz w:val="28"/>
          <w:szCs w:val="28"/>
        </w:rPr>
        <w:t>ади спільно з керівником</w:t>
      </w:r>
      <w:r w:rsidR="00107B81">
        <w:rPr>
          <w:sz w:val="28"/>
          <w:szCs w:val="28"/>
        </w:rPr>
        <w:t xml:space="preserve"> </w:t>
      </w:r>
      <w:r w:rsidR="00EC0121">
        <w:rPr>
          <w:sz w:val="28"/>
          <w:szCs w:val="28"/>
        </w:rPr>
        <w:t>в</w:t>
      </w:r>
      <w:r w:rsidR="00107B81">
        <w:rPr>
          <w:sz w:val="28"/>
          <w:szCs w:val="28"/>
        </w:rPr>
        <w:t>ідпо</w:t>
      </w:r>
      <w:r w:rsidR="00EC0121">
        <w:rPr>
          <w:sz w:val="28"/>
          <w:szCs w:val="28"/>
        </w:rPr>
        <w:t>-</w:t>
      </w:r>
    </w:p>
    <w:p w:rsidR="00784796" w:rsidRDefault="00EC0121" w:rsidP="00787E60">
      <w:pPr>
        <w:jc w:val="both"/>
        <w:rPr>
          <w:sz w:val="28"/>
          <w:szCs w:val="28"/>
        </w:rPr>
      </w:pPr>
      <w:r>
        <w:rPr>
          <w:sz w:val="28"/>
          <w:szCs w:val="28"/>
        </w:rPr>
        <w:t>відного виконавчого органу</w:t>
      </w:r>
      <w:r w:rsidR="00784796">
        <w:rPr>
          <w:sz w:val="28"/>
          <w:szCs w:val="28"/>
        </w:rPr>
        <w:t xml:space="preserve"> міської ради подати </w:t>
      </w:r>
      <w:r w:rsidR="00107B81">
        <w:rPr>
          <w:sz w:val="28"/>
          <w:szCs w:val="28"/>
        </w:rPr>
        <w:t xml:space="preserve">Положення про </w:t>
      </w:r>
      <w:r w:rsidR="00787E60" w:rsidRPr="004A416A">
        <w:rPr>
          <w:sz w:val="28"/>
          <w:szCs w:val="28"/>
        </w:rPr>
        <w:t xml:space="preserve">управління </w:t>
      </w:r>
      <w:r w:rsidR="00787E60" w:rsidRPr="004A416A">
        <w:rPr>
          <w:sz w:val="28"/>
          <w:szCs w:val="28"/>
          <w:lang w:val="ru-RU"/>
        </w:rPr>
        <w:t xml:space="preserve"> </w:t>
      </w:r>
      <w:r w:rsidR="00787E60">
        <w:rPr>
          <w:sz w:val="28"/>
          <w:szCs w:val="28"/>
        </w:rPr>
        <w:t xml:space="preserve"> забезпечення </w:t>
      </w:r>
      <w:r w:rsidR="00787E60" w:rsidRPr="004A416A">
        <w:rPr>
          <w:sz w:val="28"/>
          <w:szCs w:val="28"/>
        </w:rPr>
        <w:t>медичного обслуговування у сфері охорони здоров'я Чернівець</w:t>
      </w:r>
      <w:r w:rsidR="00787E60">
        <w:rPr>
          <w:sz w:val="28"/>
          <w:szCs w:val="28"/>
        </w:rPr>
        <w:t>-</w:t>
      </w:r>
      <w:r w:rsidR="00787E60" w:rsidRPr="004A416A">
        <w:rPr>
          <w:sz w:val="28"/>
          <w:szCs w:val="28"/>
        </w:rPr>
        <w:t>кої міської ради</w:t>
      </w:r>
      <w:r w:rsidR="00787E60">
        <w:rPr>
          <w:sz w:val="28"/>
          <w:szCs w:val="28"/>
        </w:rPr>
        <w:t xml:space="preserve"> </w:t>
      </w:r>
      <w:r w:rsidR="00784796">
        <w:rPr>
          <w:sz w:val="28"/>
          <w:szCs w:val="28"/>
        </w:rPr>
        <w:t xml:space="preserve">на затвердження міською радою у </w:t>
      </w:r>
      <w:r w:rsidR="00107B81">
        <w:rPr>
          <w:sz w:val="28"/>
          <w:szCs w:val="28"/>
        </w:rPr>
        <w:t xml:space="preserve">березні </w:t>
      </w:r>
      <w:r w:rsidR="00784796">
        <w:rPr>
          <w:sz w:val="28"/>
          <w:szCs w:val="28"/>
        </w:rPr>
        <w:t xml:space="preserve">2019 року. </w:t>
      </w:r>
    </w:p>
    <w:p w:rsidR="00CB54D9" w:rsidRDefault="00CB54D9" w:rsidP="00784796">
      <w:pPr>
        <w:ind w:firstLine="708"/>
        <w:jc w:val="both"/>
        <w:rPr>
          <w:b/>
          <w:sz w:val="16"/>
          <w:szCs w:val="16"/>
          <w:lang w:val="ru-RU"/>
        </w:rPr>
      </w:pPr>
    </w:p>
    <w:p w:rsidR="00EB1F74" w:rsidRDefault="00EB1F74" w:rsidP="00784796">
      <w:pPr>
        <w:ind w:firstLine="708"/>
        <w:jc w:val="both"/>
        <w:rPr>
          <w:b/>
          <w:sz w:val="16"/>
          <w:szCs w:val="16"/>
          <w:lang w:val="ru-RU"/>
        </w:rPr>
      </w:pPr>
    </w:p>
    <w:p w:rsidR="00EB1F74" w:rsidRDefault="00EB1F74" w:rsidP="00784796">
      <w:pPr>
        <w:ind w:firstLine="708"/>
        <w:jc w:val="both"/>
        <w:rPr>
          <w:b/>
          <w:sz w:val="16"/>
          <w:szCs w:val="16"/>
          <w:lang w:val="ru-RU"/>
        </w:rPr>
      </w:pPr>
    </w:p>
    <w:p w:rsidR="00EB1F74" w:rsidRDefault="00EB1F74" w:rsidP="00784796">
      <w:pPr>
        <w:ind w:firstLine="708"/>
        <w:jc w:val="both"/>
        <w:rPr>
          <w:b/>
          <w:sz w:val="16"/>
          <w:szCs w:val="16"/>
          <w:lang w:val="ru-RU"/>
        </w:rPr>
      </w:pPr>
    </w:p>
    <w:p w:rsidR="00EB1F74" w:rsidRDefault="00EB1F74" w:rsidP="00784796">
      <w:pPr>
        <w:ind w:firstLine="708"/>
        <w:jc w:val="both"/>
        <w:rPr>
          <w:b/>
          <w:sz w:val="16"/>
          <w:szCs w:val="16"/>
          <w:lang w:val="ru-RU"/>
        </w:rPr>
      </w:pPr>
    </w:p>
    <w:p w:rsidR="00746A0A" w:rsidRDefault="004A3A0B" w:rsidP="00663E06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784796" w:rsidRPr="00AA1AA3">
        <w:rPr>
          <w:b/>
          <w:color w:val="000000"/>
          <w:sz w:val="28"/>
          <w:szCs w:val="28"/>
        </w:rPr>
        <w:t>.</w:t>
      </w:r>
      <w:r w:rsidR="00DA5581">
        <w:rPr>
          <w:color w:val="000000"/>
          <w:sz w:val="28"/>
          <w:szCs w:val="28"/>
        </w:rPr>
        <w:t xml:space="preserve"> Визнати таким</w:t>
      </w:r>
      <w:r w:rsidR="00EB1F74">
        <w:rPr>
          <w:color w:val="000000"/>
          <w:sz w:val="28"/>
          <w:szCs w:val="28"/>
          <w:lang w:val="ru-RU"/>
        </w:rPr>
        <w:t>и</w:t>
      </w:r>
      <w:r w:rsidR="00EB1F74">
        <w:rPr>
          <w:color w:val="000000"/>
          <w:sz w:val="28"/>
          <w:szCs w:val="28"/>
        </w:rPr>
        <w:t>, що втрат</w:t>
      </w:r>
      <w:r w:rsidR="00EB1F74">
        <w:rPr>
          <w:color w:val="000000"/>
          <w:sz w:val="28"/>
          <w:szCs w:val="28"/>
          <w:lang w:val="ru-RU"/>
        </w:rPr>
        <w:t>я</w:t>
      </w:r>
      <w:r w:rsidR="00784796" w:rsidRPr="00AA1AA3">
        <w:rPr>
          <w:color w:val="000000"/>
          <w:sz w:val="28"/>
          <w:szCs w:val="28"/>
        </w:rPr>
        <w:t>ть  чинність</w:t>
      </w:r>
      <w:r w:rsidR="00746A0A">
        <w:rPr>
          <w:color w:val="000000"/>
          <w:sz w:val="28"/>
          <w:szCs w:val="28"/>
        </w:rPr>
        <w:t>:</w:t>
      </w:r>
    </w:p>
    <w:p w:rsidR="00746A0A" w:rsidRDefault="00746A0A" w:rsidP="00AF42D4">
      <w:pPr>
        <w:ind w:firstLine="708"/>
        <w:jc w:val="both"/>
        <w:rPr>
          <w:color w:val="000000"/>
          <w:sz w:val="28"/>
          <w:szCs w:val="28"/>
        </w:rPr>
      </w:pPr>
      <w:r w:rsidRPr="00CB54D9">
        <w:rPr>
          <w:color w:val="000000"/>
          <w:sz w:val="28"/>
          <w:szCs w:val="28"/>
        </w:rPr>
        <w:t>9.1.</w:t>
      </w:r>
      <w:r w:rsidR="00D05AB5" w:rsidRPr="00CB54D9">
        <w:rPr>
          <w:color w:val="000000"/>
          <w:sz w:val="28"/>
          <w:szCs w:val="28"/>
        </w:rPr>
        <w:t xml:space="preserve"> </w:t>
      </w:r>
      <w:r w:rsidRPr="00CB54D9">
        <w:rPr>
          <w:color w:val="000000"/>
          <w:sz w:val="28"/>
          <w:szCs w:val="28"/>
        </w:rPr>
        <w:t xml:space="preserve"> 20.02.2019 р. </w:t>
      </w:r>
      <w:r w:rsidR="00EB1F74" w:rsidRPr="00EB1F74">
        <w:rPr>
          <w:color w:val="000000"/>
          <w:sz w:val="28"/>
          <w:szCs w:val="28"/>
        </w:rPr>
        <w:t>-</w:t>
      </w:r>
      <w:r w:rsidRPr="00CB54D9">
        <w:rPr>
          <w:color w:val="000000"/>
          <w:sz w:val="28"/>
          <w:szCs w:val="28"/>
        </w:rPr>
        <w:t xml:space="preserve"> пункти 2 і 3 рішення міської ради УІ скликання  від 31.07.2015 р. № 1671 «Про внесення змін до рішення міської ради</w:t>
      </w:r>
      <w:r w:rsidR="00EB1F74" w:rsidRPr="00EB1F74">
        <w:rPr>
          <w:color w:val="000000"/>
          <w:sz w:val="28"/>
          <w:szCs w:val="28"/>
        </w:rPr>
        <w:t xml:space="preserve"> </w:t>
      </w:r>
      <w:r w:rsidRPr="00CB54D9">
        <w:rPr>
          <w:color w:val="000000"/>
          <w:sz w:val="28"/>
          <w:szCs w:val="28"/>
        </w:rPr>
        <w:t>УІ скли</w:t>
      </w:r>
      <w:r w:rsidR="00AF42D4">
        <w:rPr>
          <w:color w:val="000000"/>
          <w:sz w:val="28"/>
          <w:szCs w:val="28"/>
        </w:rPr>
        <w:t>-</w:t>
      </w:r>
      <w:r w:rsidRPr="00CB54D9">
        <w:rPr>
          <w:color w:val="000000"/>
          <w:sz w:val="28"/>
          <w:szCs w:val="28"/>
        </w:rPr>
        <w:t>кання від 30.06.2015 р. № 1645  «Про структуру, загальну чисельність вико</w:t>
      </w:r>
      <w:r w:rsidR="00AF42D4">
        <w:rPr>
          <w:color w:val="000000"/>
          <w:sz w:val="28"/>
          <w:szCs w:val="28"/>
        </w:rPr>
        <w:t>-</w:t>
      </w:r>
      <w:r w:rsidRPr="00CB54D9">
        <w:rPr>
          <w:color w:val="000000"/>
          <w:sz w:val="28"/>
          <w:szCs w:val="28"/>
        </w:rPr>
        <w:t>навчих органів Чернівецької міської ради, ліквідацію виконавчих органів районних в місті Чернівцях рад та  підрозділів,створених при виконавчих ор</w:t>
      </w:r>
      <w:r w:rsidR="00AF42D4">
        <w:rPr>
          <w:color w:val="000000"/>
          <w:sz w:val="28"/>
          <w:szCs w:val="28"/>
        </w:rPr>
        <w:t>-</w:t>
      </w:r>
      <w:r w:rsidRPr="00CB54D9">
        <w:rPr>
          <w:color w:val="000000"/>
          <w:sz w:val="28"/>
          <w:szCs w:val="28"/>
        </w:rPr>
        <w:t xml:space="preserve">ганах </w:t>
      </w:r>
      <w:r w:rsidR="00194EA9">
        <w:rPr>
          <w:color w:val="000000"/>
          <w:sz w:val="28"/>
          <w:szCs w:val="28"/>
        </w:rPr>
        <w:t>районних в місті Чернівцях рад</w:t>
      </w:r>
      <w:r w:rsidR="00194EA9" w:rsidRPr="00194EA9">
        <w:rPr>
          <w:color w:val="000000"/>
          <w:sz w:val="28"/>
          <w:szCs w:val="28"/>
        </w:rPr>
        <w:t>.</w:t>
      </w:r>
    </w:p>
    <w:p w:rsidR="00267AF6" w:rsidRDefault="00267AF6" w:rsidP="00AF42D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9.2.  </w:t>
      </w:r>
      <w:r w:rsidRPr="00D05AB5">
        <w:rPr>
          <w:color w:val="000000"/>
          <w:sz w:val="28"/>
          <w:szCs w:val="28"/>
        </w:rPr>
        <w:t xml:space="preserve">15.04.2019 р. </w:t>
      </w:r>
      <w:r>
        <w:rPr>
          <w:color w:val="000000"/>
          <w:sz w:val="28"/>
          <w:szCs w:val="28"/>
        </w:rPr>
        <w:t>- п</w:t>
      </w:r>
      <w:r w:rsidRPr="00AA1AA3">
        <w:rPr>
          <w:color w:val="000000"/>
          <w:sz w:val="28"/>
          <w:szCs w:val="28"/>
        </w:rPr>
        <w:t xml:space="preserve">ункт  </w:t>
      </w:r>
      <w:r w:rsidRPr="00194EA9">
        <w:rPr>
          <w:color w:val="000000"/>
          <w:sz w:val="28"/>
          <w:szCs w:val="28"/>
        </w:rPr>
        <w:t>1.8</w:t>
      </w:r>
      <w:r w:rsidRPr="00AA1AA3">
        <w:rPr>
          <w:color w:val="000000"/>
          <w:sz w:val="28"/>
          <w:szCs w:val="28"/>
        </w:rPr>
        <w:t xml:space="preserve"> рішення міської ради  УІ скликання  від  28.07.2011 р. № 234 «Про затвердження Положень про виконавчі органи Чернівецької міської ради, інших служб при Чернівецькій міській раді та її виконавчому комітеті і визнання такими, що втратили чинність, раніше прийняті рішення з цього питання».</w:t>
      </w:r>
    </w:p>
    <w:p w:rsidR="00746A0A" w:rsidRPr="00CB54D9" w:rsidRDefault="00267AF6" w:rsidP="00AF42D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B54D9" w:rsidRPr="00CB54D9">
        <w:rPr>
          <w:color w:val="000000"/>
          <w:sz w:val="28"/>
          <w:szCs w:val="28"/>
        </w:rPr>
        <w:t>.  30.04</w:t>
      </w:r>
      <w:r w:rsidR="00746A0A" w:rsidRPr="00CB54D9">
        <w:rPr>
          <w:color w:val="000000"/>
          <w:sz w:val="28"/>
          <w:szCs w:val="28"/>
        </w:rPr>
        <w:t xml:space="preserve">.2019 р. </w:t>
      </w:r>
      <w:r w:rsidR="00194EA9" w:rsidRPr="00194EA9">
        <w:rPr>
          <w:color w:val="000000"/>
          <w:sz w:val="28"/>
          <w:szCs w:val="28"/>
        </w:rPr>
        <w:t xml:space="preserve">- </w:t>
      </w:r>
      <w:r w:rsidR="00746A0A" w:rsidRPr="00CB54D9">
        <w:rPr>
          <w:color w:val="000000"/>
          <w:sz w:val="28"/>
          <w:szCs w:val="28"/>
        </w:rPr>
        <w:t xml:space="preserve">рішення міської ради </w:t>
      </w:r>
      <w:r w:rsidR="00746A0A" w:rsidRPr="00CB54D9">
        <w:rPr>
          <w:color w:val="000000"/>
          <w:sz w:val="28"/>
          <w:szCs w:val="28"/>
          <w:lang w:val="en-US"/>
        </w:rPr>
        <w:t>V</w:t>
      </w:r>
      <w:r w:rsidR="00746A0A" w:rsidRPr="00CB54D9">
        <w:rPr>
          <w:color w:val="000000"/>
          <w:sz w:val="28"/>
          <w:szCs w:val="28"/>
        </w:rPr>
        <w:t>І скликання від 31.08.2015 р. № 1700 «Про затвердження Положень про відділи ведення Державного ре</w:t>
      </w:r>
      <w:r w:rsidR="00AF42D4">
        <w:rPr>
          <w:color w:val="000000"/>
          <w:sz w:val="28"/>
          <w:szCs w:val="28"/>
        </w:rPr>
        <w:t>-</w:t>
      </w:r>
      <w:r w:rsidR="00746A0A" w:rsidRPr="00CB54D9">
        <w:rPr>
          <w:color w:val="000000"/>
          <w:sz w:val="28"/>
          <w:szCs w:val="28"/>
        </w:rPr>
        <w:t>єстру виборців міської ради у районах міста Чернівців».</w:t>
      </w:r>
    </w:p>
    <w:p w:rsidR="004A3A0B" w:rsidRPr="00CB54D9" w:rsidRDefault="004A3A0B" w:rsidP="004A3A0B">
      <w:pPr>
        <w:jc w:val="both"/>
        <w:rPr>
          <w:color w:val="000000"/>
          <w:sz w:val="16"/>
          <w:szCs w:val="16"/>
        </w:rPr>
      </w:pPr>
    </w:p>
    <w:p w:rsidR="00784796" w:rsidRPr="00D05AB5" w:rsidRDefault="004A3A0B" w:rsidP="004A3A0B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Cs w:val="28"/>
        </w:rPr>
        <w:t>10</w:t>
      </w:r>
      <w:r w:rsidR="00784796" w:rsidRPr="00FE1FF5">
        <w:rPr>
          <w:b/>
          <w:color w:val="000000"/>
          <w:szCs w:val="28"/>
        </w:rPr>
        <w:t>.</w:t>
      </w:r>
      <w:r w:rsidR="00784796" w:rsidRPr="00FE1FF5">
        <w:rPr>
          <w:color w:val="000000"/>
          <w:szCs w:val="28"/>
        </w:rPr>
        <w:t xml:space="preserve"> </w:t>
      </w:r>
      <w:r w:rsidR="00784796" w:rsidRPr="00FE1FF5">
        <w:rPr>
          <w:color w:val="000000"/>
          <w:sz w:val="28"/>
          <w:szCs w:val="28"/>
        </w:rPr>
        <w:t>Секретарю Чернівецької міської ради Продану В.С. створити комі</w:t>
      </w:r>
      <w:r w:rsidR="00133326">
        <w:rPr>
          <w:color w:val="000000"/>
          <w:sz w:val="28"/>
          <w:szCs w:val="28"/>
        </w:rPr>
        <w:t>сі</w:t>
      </w:r>
      <w:r w:rsidR="00D05AB5">
        <w:rPr>
          <w:color w:val="000000"/>
          <w:sz w:val="28"/>
          <w:szCs w:val="28"/>
        </w:rPr>
        <w:t>ю</w:t>
      </w:r>
      <w:r w:rsidR="00784796" w:rsidRPr="00FE1FF5">
        <w:rPr>
          <w:color w:val="000000"/>
          <w:sz w:val="28"/>
          <w:szCs w:val="28"/>
        </w:rPr>
        <w:t xml:space="preserve"> з припинення діяльності </w:t>
      </w:r>
      <w:r w:rsidR="00133326">
        <w:rPr>
          <w:color w:val="000000"/>
          <w:sz w:val="28"/>
          <w:szCs w:val="28"/>
        </w:rPr>
        <w:t>–</w:t>
      </w:r>
      <w:r w:rsidR="00784796" w:rsidRPr="00FE1FF5">
        <w:rPr>
          <w:color w:val="000000"/>
          <w:sz w:val="28"/>
          <w:szCs w:val="28"/>
        </w:rPr>
        <w:t xml:space="preserve"> ліквідації</w:t>
      </w:r>
      <w:r w:rsidR="00D05AB5">
        <w:rPr>
          <w:color w:val="000000"/>
          <w:sz w:val="28"/>
          <w:szCs w:val="28"/>
        </w:rPr>
        <w:t xml:space="preserve"> у</w:t>
      </w:r>
      <w:r w:rsidR="00133326">
        <w:rPr>
          <w:sz w:val="28"/>
          <w:szCs w:val="28"/>
        </w:rPr>
        <w:t>правління охорони здоров</w:t>
      </w:r>
      <w:r w:rsidR="00133326">
        <w:rPr>
          <w:rFonts w:ascii="Arial" w:hAnsi="Arial" w:cs="Arial"/>
          <w:sz w:val="28"/>
          <w:szCs w:val="28"/>
        </w:rPr>
        <w:t>'</w:t>
      </w:r>
      <w:r w:rsidR="00133326">
        <w:rPr>
          <w:sz w:val="28"/>
          <w:szCs w:val="28"/>
        </w:rPr>
        <w:t>я міської ради.</w:t>
      </w:r>
    </w:p>
    <w:p w:rsidR="00784796" w:rsidRPr="007E3C77" w:rsidRDefault="00784796" w:rsidP="00784796">
      <w:pPr>
        <w:rPr>
          <w:b/>
          <w:sz w:val="16"/>
          <w:szCs w:val="16"/>
        </w:rPr>
      </w:pPr>
    </w:p>
    <w:p w:rsidR="00784796" w:rsidRPr="008B769A" w:rsidRDefault="00784796" w:rsidP="00784796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C635CC">
        <w:rPr>
          <w:b/>
          <w:sz w:val="28"/>
          <w:szCs w:val="28"/>
        </w:rPr>
        <w:t>11</w:t>
      </w:r>
      <w:r w:rsidRPr="007E3C77">
        <w:rPr>
          <w:b/>
          <w:sz w:val="28"/>
          <w:szCs w:val="28"/>
        </w:rPr>
        <w:t>.</w:t>
      </w:r>
      <w:r>
        <w:rPr>
          <w:sz w:val="24"/>
        </w:rPr>
        <w:t xml:space="preserve"> </w:t>
      </w:r>
      <w:r w:rsidR="00D05AB5">
        <w:rPr>
          <w:sz w:val="28"/>
          <w:szCs w:val="28"/>
        </w:rPr>
        <w:t>Голові ліквідаційної комісії</w:t>
      </w:r>
      <w:r w:rsidRPr="00FC78B0">
        <w:rPr>
          <w:sz w:val="28"/>
          <w:szCs w:val="28"/>
        </w:rPr>
        <w:t>:</w:t>
      </w:r>
      <w:r w:rsidRPr="008B769A">
        <w:rPr>
          <w:sz w:val="24"/>
        </w:rPr>
        <w:t xml:space="preserve"> </w:t>
      </w:r>
    </w:p>
    <w:p w:rsidR="00784796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4"/>
        </w:rPr>
        <w:tab/>
      </w:r>
      <w:r w:rsidR="00C635CC">
        <w:rPr>
          <w:sz w:val="28"/>
          <w:szCs w:val="28"/>
        </w:rPr>
        <w:t>11</w:t>
      </w:r>
      <w:r w:rsidRPr="00FC78B0">
        <w:rPr>
          <w:sz w:val="28"/>
          <w:szCs w:val="28"/>
        </w:rPr>
        <w:t xml:space="preserve">.1. </w:t>
      </w:r>
      <w:r w:rsidR="000240B8">
        <w:rPr>
          <w:sz w:val="28"/>
          <w:szCs w:val="28"/>
        </w:rPr>
        <w:t>П</w:t>
      </w:r>
      <w:r w:rsidRPr="00FC78B0">
        <w:rPr>
          <w:sz w:val="28"/>
          <w:szCs w:val="28"/>
        </w:rPr>
        <w:t>овідомити державного реєстратора про р</w:t>
      </w:r>
      <w:r>
        <w:rPr>
          <w:sz w:val="28"/>
          <w:szCs w:val="28"/>
        </w:rPr>
        <w:t>ішення щодо припинення юридичної особи –</w:t>
      </w:r>
      <w:r w:rsidR="00AB48D5">
        <w:rPr>
          <w:sz w:val="28"/>
          <w:szCs w:val="28"/>
        </w:rPr>
        <w:t xml:space="preserve"> управління охорони здоров</w:t>
      </w:r>
      <w:r w:rsidR="00AB48D5">
        <w:rPr>
          <w:rFonts w:ascii="Arial" w:hAnsi="Arial" w:cs="Arial"/>
          <w:sz w:val="28"/>
          <w:szCs w:val="28"/>
        </w:rPr>
        <w:t>'</w:t>
      </w:r>
      <w:r w:rsidR="00AB48D5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Чернівецької міської ради </w:t>
      </w:r>
      <w:r w:rsidRPr="00FC78B0">
        <w:rPr>
          <w:sz w:val="28"/>
          <w:szCs w:val="28"/>
        </w:rPr>
        <w:t>та 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784796" w:rsidRDefault="00C635CC" w:rsidP="0078479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784796" w:rsidRPr="00FC78B0">
        <w:rPr>
          <w:color w:val="000000"/>
          <w:sz w:val="28"/>
          <w:szCs w:val="28"/>
        </w:rPr>
        <w:t xml:space="preserve">.2. Оприлюднити на </w:t>
      </w:r>
      <w:r w:rsidR="00784796" w:rsidRPr="00FC78B0">
        <w:rPr>
          <w:sz w:val="28"/>
          <w:szCs w:val="28"/>
        </w:rPr>
        <w:t xml:space="preserve">офіційному веб-порталі Чернівецької міської ради та засобах масової інформації </w:t>
      </w:r>
      <w:r w:rsidR="00784796" w:rsidRPr="00FC78B0">
        <w:rPr>
          <w:color w:val="000000"/>
          <w:sz w:val="28"/>
          <w:szCs w:val="28"/>
        </w:rPr>
        <w:t>повід</w:t>
      </w:r>
      <w:r w:rsidR="00194EA9">
        <w:rPr>
          <w:color w:val="000000"/>
          <w:sz w:val="28"/>
          <w:szCs w:val="28"/>
        </w:rPr>
        <w:t>омлення про при</w:t>
      </w:r>
      <w:r w:rsidR="00784796">
        <w:rPr>
          <w:color w:val="000000"/>
          <w:sz w:val="28"/>
          <w:szCs w:val="28"/>
        </w:rPr>
        <w:t>пинення юридичної особи</w:t>
      </w:r>
      <w:r w:rsidR="00754006">
        <w:rPr>
          <w:color w:val="000000"/>
          <w:sz w:val="28"/>
          <w:szCs w:val="28"/>
        </w:rPr>
        <w:t>.</w:t>
      </w:r>
    </w:p>
    <w:p w:rsidR="00754006" w:rsidRPr="00B57EC8" w:rsidRDefault="00754006" w:rsidP="00784796">
      <w:pPr>
        <w:ind w:firstLine="708"/>
        <w:jc w:val="both"/>
        <w:rPr>
          <w:sz w:val="16"/>
          <w:szCs w:val="16"/>
        </w:rPr>
      </w:pPr>
    </w:p>
    <w:p w:rsidR="00754006" w:rsidRPr="00AB48D5" w:rsidRDefault="00784796" w:rsidP="00AB48D5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</w:t>
      </w:r>
      <w:r w:rsidR="00C635CC">
        <w:rPr>
          <w:b/>
          <w:sz w:val="28"/>
          <w:szCs w:val="28"/>
        </w:rPr>
        <w:t>2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Встановити строк заявлення кредиторами своїх вимог – 2 місяці з моменту оприлюднення  повідомлення </w:t>
      </w:r>
      <w:r w:rsidRPr="00FE5D83">
        <w:rPr>
          <w:color w:val="000000"/>
          <w:sz w:val="28"/>
          <w:szCs w:val="28"/>
        </w:rPr>
        <w:t xml:space="preserve">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 w:rsidRPr="00FE5D83">
        <w:rPr>
          <w:sz w:val="28"/>
          <w:szCs w:val="28"/>
        </w:rPr>
        <w:t xml:space="preserve">про рішення щодо припинення </w:t>
      </w:r>
      <w:r w:rsidR="00AB48D5">
        <w:rPr>
          <w:color w:val="000000"/>
          <w:sz w:val="28"/>
          <w:szCs w:val="28"/>
        </w:rPr>
        <w:t>юридичної</w:t>
      </w:r>
      <w:r>
        <w:rPr>
          <w:color w:val="000000"/>
          <w:sz w:val="28"/>
          <w:szCs w:val="28"/>
        </w:rPr>
        <w:t xml:space="preserve"> ос</w:t>
      </w:r>
      <w:r w:rsidR="00AB48D5">
        <w:rPr>
          <w:color w:val="000000"/>
          <w:sz w:val="28"/>
          <w:szCs w:val="28"/>
        </w:rPr>
        <w:t xml:space="preserve">оби - </w:t>
      </w:r>
      <w:r w:rsidR="00AB48D5">
        <w:rPr>
          <w:sz w:val="28"/>
          <w:szCs w:val="28"/>
        </w:rPr>
        <w:t>у</w:t>
      </w:r>
      <w:r w:rsidR="00754006">
        <w:rPr>
          <w:sz w:val="28"/>
          <w:szCs w:val="28"/>
        </w:rPr>
        <w:t>правління охорони здоров</w:t>
      </w:r>
      <w:r w:rsidR="00754006">
        <w:rPr>
          <w:rFonts w:ascii="Arial" w:hAnsi="Arial" w:cs="Arial"/>
          <w:sz w:val="28"/>
          <w:szCs w:val="28"/>
        </w:rPr>
        <w:t>'</w:t>
      </w:r>
      <w:r w:rsidR="00754006">
        <w:rPr>
          <w:sz w:val="28"/>
          <w:szCs w:val="28"/>
        </w:rPr>
        <w:t>я міської ради.</w:t>
      </w:r>
    </w:p>
    <w:p w:rsidR="00784796" w:rsidRPr="002A6B45" w:rsidRDefault="00784796" w:rsidP="0099449F">
      <w:pPr>
        <w:jc w:val="both"/>
        <w:rPr>
          <w:sz w:val="16"/>
          <w:szCs w:val="16"/>
        </w:rPr>
      </w:pPr>
    </w:p>
    <w:p w:rsidR="00784796" w:rsidRPr="00FE5D83" w:rsidRDefault="00C635CC" w:rsidP="00784796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13</w:t>
      </w:r>
      <w:r w:rsidR="00784796" w:rsidRPr="00FE5D83">
        <w:rPr>
          <w:b/>
          <w:color w:val="000000"/>
          <w:sz w:val="28"/>
          <w:szCs w:val="28"/>
        </w:rPr>
        <w:t>.</w:t>
      </w:r>
      <w:r w:rsidR="00AB48D5">
        <w:rPr>
          <w:color w:val="000000"/>
          <w:sz w:val="28"/>
          <w:szCs w:val="28"/>
        </w:rPr>
        <w:t xml:space="preserve"> Голові  створеної</w:t>
      </w:r>
      <w:r w:rsidR="00784796" w:rsidRPr="00FE5D83">
        <w:rPr>
          <w:color w:val="000000"/>
          <w:sz w:val="28"/>
          <w:szCs w:val="28"/>
        </w:rPr>
        <w:t xml:space="preserve"> </w:t>
      </w:r>
      <w:r w:rsidR="00AB48D5">
        <w:rPr>
          <w:sz w:val="28"/>
          <w:szCs w:val="28"/>
        </w:rPr>
        <w:t>комісії</w:t>
      </w:r>
      <w:r w:rsidR="00784796" w:rsidRPr="00FE5D83">
        <w:rPr>
          <w:sz w:val="28"/>
          <w:szCs w:val="28"/>
        </w:rPr>
        <w:t xml:space="preserve"> з припинення діяльності: </w:t>
      </w:r>
    </w:p>
    <w:p w:rsidR="00784796" w:rsidRPr="00FE5D83" w:rsidRDefault="00C635CC" w:rsidP="007847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784796" w:rsidRPr="00FE5D83">
        <w:rPr>
          <w:b/>
          <w:sz w:val="28"/>
          <w:szCs w:val="28"/>
        </w:rPr>
        <w:t>.1.</w:t>
      </w:r>
      <w:r w:rsidR="00EC5B1D">
        <w:rPr>
          <w:sz w:val="28"/>
          <w:szCs w:val="28"/>
        </w:rPr>
        <w:t xml:space="preserve"> Вжити заходів</w:t>
      </w:r>
      <w:r w:rsidR="00784796" w:rsidRPr="00FE5D83">
        <w:rPr>
          <w:sz w:val="28"/>
          <w:szCs w:val="28"/>
        </w:rPr>
        <w:t xml:space="preserve"> з: </w:t>
      </w:r>
    </w:p>
    <w:p w:rsidR="00784796" w:rsidRPr="00FE5D83" w:rsidRDefault="00784796" w:rsidP="00784796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="0099449F">
        <w:rPr>
          <w:b/>
          <w:sz w:val="28"/>
          <w:szCs w:val="28"/>
        </w:rPr>
        <w:t>1</w:t>
      </w:r>
      <w:r w:rsidR="00C635CC">
        <w:rPr>
          <w:b/>
          <w:sz w:val="28"/>
          <w:szCs w:val="28"/>
        </w:rPr>
        <w:t>3</w:t>
      </w:r>
      <w:r w:rsidRPr="00FE5D83">
        <w:rPr>
          <w:b/>
          <w:sz w:val="28"/>
          <w:szCs w:val="28"/>
        </w:rPr>
        <w:t>.1.1.</w:t>
      </w:r>
      <w:r w:rsidRPr="00FE5D83">
        <w:rPr>
          <w:sz w:val="28"/>
          <w:szCs w:val="28"/>
        </w:rPr>
        <w:t xml:space="preserve"> Виявлення кредиторів та задоволення відповідно до законодав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ства їх вимог.</w:t>
      </w:r>
    </w:p>
    <w:p w:rsidR="00784796" w:rsidRPr="00FE5D83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FE5D83">
        <w:rPr>
          <w:b/>
          <w:sz w:val="28"/>
          <w:szCs w:val="28"/>
        </w:rPr>
        <w:t>1</w:t>
      </w:r>
      <w:r w:rsidR="00C635CC">
        <w:rPr>
          <w:b/>
          <w:sz w:val="28"/>
          <w:szCs w:val="28"/>
        </w:rPr>
        <w:t>3</w:t>
      </w:r>
      <w:r w:rsidRPr="00FE5D83">
        <w:rPr>
          <w:b/>
          <w:sz w:val="28"/>
          <w:szCs w:val="28"/>
        </w:rPr>
        <w:t>.1.2.</w:t>
      </w:r>
      <w:r w:rsidRPr="00FE5D83">
        <w:rPr>
          <w:sz w:val="28"/>
          <w:szCs w:val="28"/>
        </w:rPr>
        <w:t xml:space="preserve"> Одержання дебіторської заборгованості.</w:t>
      </w:r>
    </w:p>
    <w:p w:rsidR="00784796" w:rsidRDefault="00784796" w:rsidP="00784796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C635CC">
        <w:rPr>
          <w:b/>
          <w:sz w:val="28"/>
          <w:szCs w:val="28"/>
        </w:rPr>
        <w:t>3</w:t>
      </w:r>
      <w:r w:rsidRPr="00FE5D83">
        <w:rPr>
          <w:b/>
          <w:sz w:val="28"/>
          <w:szCs w:val="28"/>
        </w:rPr>
        <w:t>.1.3.</w:t>
      </w:r>
      <w:r w:rsidRPr="00FE5D83">
        <w:rPr>
          <w:sz w:val="28"/>
          <w:szCs w:val="28"/>
        </w:rPr>
        <w:t xml:space="preserve"> Здійснення інших повноважень відповідно до законодавства.</w:t>
      </w:r>
    </w:p>
    <w:p w:rsidR="00784796" w:rsidRPr="00FE5D83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7377B7">
        <w:rPr>
          <w:b/>
          <w:color w:val="000000"/>
          <w:sz w:val="28"/>
          <w:szCs w:val="28"/>
        </w:rPr>
        <w:t>1</w:t>
      </w:r>
      <w:r w:rsidR="00C635CC">
        <w:rPr>
          <w:b/>
          <w:color w:val="000000"/>
          <w:sz w:val="28"/>
          <w:szCs w:val="28"/>
        </w:rPr>
        <w:t>3</w:t>
      </w:r>
      <w:r w:rsidRPr="007377B7">
        <w:rPr>
          <w:b/>
          <w:color w:val="000000"/>
          <w:sz w:val="28"/>
          <w:szCs w:val="28"/>
        </w:rPr>
        <w:t>.2.</w:t>
      </w:r>
      <w:r w:rsidRPr="00FE5D83">
        <w:rPr>
          <w:sz w:val="28"/>
          <w:szCs w:val="28"/>
        </w:rPr>
        <w:t xml:space="preserve"> Вжити інших заходів, по</w:t>
      </w:r>
      <w:r>
        <w:rPr>
          <w:sz w:val="28"/>
          <w:szCs w:val="28"/>
        </w:rPr>
        <w:t xml:space="preserve">в’язаних з припиненням юридичної особи – ліквідацією </w:t>
      </w:r>
      <w:r w:rsidR="00754006">
        <w:rPr>
          <w:sz w:val="28"/>
          <w:szCs w:val="28"/>
        </w:rPr>
        <w:t xml:space="preserve">виконавчого органу </w:t>
      </w:r>
      <w:r w:rsidRPr="00FE5D83">
        <w:rPr>
          <w:sz w:val="28"/>
          <w:szCs w:val="28"/>
        </w:rPr>
        <w:t>Чернівецької міської ради</w:t>
      </w:r>
      <w:r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в порядку, установленому чинним законодавством України.</w:t>
      </w:r>
    </w:p>
    <w:p w:rsidR="00784796" w:rsidRDefault="00784796" w:rsidP="00784796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C635C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.3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Після завершення розрахунків з кредиторами забезпечити  скла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дення лік</w:t>
      </w:r>
      <w:r>
        <w:rPr>
          <w:sz w:val="28"/>
          <w:szCs w:val="28"/>
        </w:rPr>
        <w:t>від</w:t>
      </w:r>
      <w:r w:rsidR="00754006">
        <w:rPr>
          <w:sz w:val="28"/>
          <w:szCs w:val="28"/>
        </w:rPr>
        <w:t>аційного балансу та подати їх</w:t>
      </w:r>
      <w:r w:rsidRPr="00FE5D83">
        <w:rPr>
          <w:sz w:val="28"/>
          <w:szCs w:val="28"/>
        </w:rPr>
        <w:t xml:space="preserve"> на затвердження міською радою.</w:t>
      </w:r>
    </w:p>
    <w:p w:rsidR="00EC5B1D" w:rsidRDefault="00EC5B1D" w:rsidP="00784796">
      <w:pPr>
        <w:tabs>
          <w:tab w:val="left" w:pos="0"/>
        </w:tabs>
        <w:jc w:val="both"/>
        <w:rPr>
          <w:sz w:val="28"/>
          <w:szCs w:val="28"/>
        </w:rPr>
      </w:pPr>
    </w:p>
    <w:p w:rsidR="00EC5B1D" w:rsidRPr="00FE5D83" w:rsidRDefault="00EC5B1D" w:rsidP="00784796">
      <w:pPr>
        <w:tabs>
          <w:tab w:val="left" w:pos="0"/>
        </w:tabs>
        <w:jc w:val="both"/>
        <w:rPr>
          <w:sz w:val="28"/>
          <w:szCs w:val="28"/>
        </w:rPr>
      </w:pPr>
    </w:p>
    <w:p w:rsidR="00784796" w:rsidRPr="00FE5D83" w:rsidRDefault="00784796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 w:rsidR="00C635CC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.4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Забезпечити безкоштовну передачу документів, що накопилися за час діяльності </w:t>
      </w:r>
      <w:r w:rsidR="0044059D">
        <w:rPr>
          <w:color w:val="000000"/>
          <w:sz w:val="28"/>
          <w:szCs w:val="28"/>
        </w:rPr>
        <w:t>управління охорони здоров</w:t>
      </w:r>
      <w:r w:rsidR="0044059D">
        <w:rPr>
          <w:rFonts w:ascii="Arial" w:hAnsi="Arial" w:cs="Arial"/>
          <w:color w:val="000000"/>
          <w:sz w:val="28"/>
          <w:szCs w:val="28"/>
        </w:rPr>
        <w:t>'</w:t>
      </w:r>
      <w:r w:rsidR="0044059D">
        <w:rPr>
          <w:color w:val="000000"/>
          <w:sz w:val="28"/>
          <w:szCs w:val="28"/>
        </w:rPr>
        <w:t xml:space="preserve">я </w:t>
      </w:r>
      <w:r w:rsidRPr="00FE5D83">
        <w:rPr>
          <w:color w:val="000000"/>
          <w:sz w:val="28"/>
          <w:szCs w:val="28"/>
        </w:rPr>
        <w:t xml:space="preserve">Чернівецької міської ради, що </w:t>
      </w:r>
      <w:r w:rsidR="0044059D">
        <w:rPr>
          <w:sz w:val="28"/>
          <w:szCs w:val="28"/>
        </w:rPr>
        <w:t>припи</w:t>
      </w:r>
      <w:r>
        <w:rPr>
          <w:sz w:val="28"/>
          <w:szCs w:val="28"/>
        </w:rPr>
        <w:t>няє</w:t>
      </w:r>
      <w:r w:rsidRPr="00FE5D83">
        <w:rPr>
          <w:sz w:val="28"/>
          <w:szCs w:val="28"/>
        </w:rPr>
        <w:t xml:space="preserve"> діяльність</w:t>
      </w:r>
      <w:r w:rsidRPr="00FE5D83">
        <w:rPr>
          <w:color w:val="000000"/>
          <w:sz w:val="28"/>
          <w:szCs w:val="28"/>
        </w:rPr>
        <w:t>, архівному відділу міської ради та  трудовому архіву при виконавчому комітеті міської ради</w:t>
      </w:r>
      <w:r>
        <w:rPr>
          <w:color w:val="000000"/>
          <w:sz w:val="28"/>
          <w:szCs w:val="28"/>
        </w:rPr>
        <w:t>.</w:t>
      </w:r>
    </w:p>
    <w:p w:rsidR="00784796" w:rsidRDefault="00784796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 w:rsidR="00C635CC">
        <w:rPr>
          <w:b/>
          <w:color w:val="000000"/>
          <w:sz w:val="28"/>
          <w:szCs w:val="28"/>
        </w:rPr>
        <w:t>13</w:t>
      </w:r>
      <w:r>
        <w:rPr>
          <w:b/>
          <w:color w:val="000000"/>
          <w:sz w:val="28"/>
          <w:szCs w:val="28"/>
        </w:rPr>
        <w:t>.5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У триденний термін від дати внесення запису до Єдиного держав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ного </w:t>
      </w:r>
      <w:r>
        <w:rPr>
          <w:color w:val="000000"/>
          <w:sz w:val="28"/>
          <w:szCs w:val="28"/>
        </w:rPr>
        <w:t>реєстру про припинення діяльності юридичної особи –</w:t>
      </w:r>
      <w:r w:rsidR="00754006">
        <w:rPr>
          <w:color w:val="000000"/>
          <w:sz w:val="28"/>
          <w:szCs w:val="28"/>
        </w:rPr>
        <w:t xml:space="preserve"> </w:t>
      </w:r>
      <w:r w:rsidR="00AB48D5">
        <w:rPr>
          <w:color w:val="000000"/>
          <w:sz w:val="28"/>
          <w:szCs w:val="28"/>
        </w:rPr>
        <w:t>управління охорони здоров</w:t>
      </w:r>
      <w:r w:rsidR="00AB48D5">
        <w:rPr>
          <w:rFonts w:ascii="Arial" w:hAnsi="Arial" w:cs="Arial"/>
          <w:color w:val="000000"/>
          <w:sz w:val="28"/>
          <w:szCs w:val="28"/>
        </w:rPr>
        <w:t>'</w:t>
      </w:r>
      <w:r w:rsidR="00AB48D5">
        <w:rPr>
          <w:color w:val="000000"/>
          <w:sz w:val="28"/>
          <w:szCs w:val="28"/>
        </w:rPr>
        <w:t>я</w:t>
      </w:r>
      <w:r w:rsidRPr="00FE5D83">
        <w:rPr>
          <w:color w:val="000000"/>
          <w:sz w:val="28"/>
          <w:szCs w:val="28"/>
        </w:rPr>
        <w:t xml:space="preserve"> Чернівецької міської ради</w:t>
      </w:r>
      <w:r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 секретарю Чернівецької міської ради </w:t>
      </w:r>
      <w:r w:rsidR="00AB48D5">
        <w:rPr>
          <w:color w:val="000000"/>
          <w:sz w:val="28"/>
          <w:szCs w:val="28"/>
        </w:rPr>
        <w:t>Продану В.С.  відповідний підтверджуючий</w:t>
      </w:r>
      <w:r w:rsidRPr="00FE5D83">
        <w:rPr>
          <w:color w:val="000000"/>
          <w:sz w:val="28"/>
          <w:szCs w:val="28"/>
        </w:rPr>
        <w:t xml:space="preserve"> д</w:t>
      </w:r>
      <w:r w:rsidR="00AB48D5">
        <w:rPr>
          <w:color w:val="000000"/>
          <w:sz w:val="28"/>
          <w:szCs w:val="28"/>
        </w:rPr>
        <w:t xml:space="preserve">окумент про вилучення юридичної особи, що </w:t>
      </w:r>
      <w:r>
        <w:rPr>
          <w:color w:val="000000"/>
          <w:sz w:val="28"/>
          <w:szCs w:val="28"/>
        </w:rPr>
        <w:t>ліквідовує</w:t>
      </w:r>
      <w:r w:rsidRPr="00FE5D83">
        <w:rPr>
          <w:color w:val="000000"/>
          <w:sz w:val="28"/>
          <w:szCs w:val="28"/>
        </w:rPr>
        <w:t>ться, з Єдиного державного реєстру.</w:t>
      </w:r>
    </w:p>
    <w:p w:rsidR="00784796" w:rsidRPr="00FE5D83" w:rsidRDefault="00784796" w:rsidP="00784796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 w:rsidR="00C635CC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.6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Після закінчення процедури  припинення діяльності, але не рані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>ше двох місяців з дати оприлюднення повідомлення про внесення запису до Єдиного державного реєстру про припинення юридичної особи на офіційно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України «Про державну реєстрацію юридичних осіб та фізичних осіб – підприємців». </w:t>
      </w:r>
    </w:p>
    <w:p w:rsidR="00784796" w:rsidRPr="00193CDD" w:rsidRDefault="00784796" w:rsidP="00784796">
      <w:pPr>
        <w:pStyle w:val="a3"/>
        <w:spacing w:line="240" w:lineRule="auto"/>
        <w:ind w:firstLine="708"/>
        <w:rPr>
          <w:sz w:val="16"/>
          <w:szCs w:val="16"/>
        </w:rPr>
      </w:pPr>
    </w:p>
    <w:p w:rsidR="00784796" w:rsidRPr="004238D3" w:rsidRDefault="00784796" w:rsidP="00225918">
      <w:pPr>
        <w:pStyle w:val="a3"/>
        <w:spacing w:line="240" w:lineRule="auto"/>
        <w:ind w:firstLine="708"/>
      </w:pPr>
      <w:r w:rsidRPr="00225918">
        <w:rPr>
          <w:b/>
        </w:rPr>
        <w:t>1</w:t>
      </w:r>
      <w:r w:rsidR="00C635CC">
        <w:rPr>
          <w:b/>
        </w:rPr>
        <w:t>4</w:t>
      </w:r>
      <w:r w:rsidRPr="00574D61">
        <w:t>.</w:t>
      </w:r>
      <w:r>
        <w:t xml:space="preserve"> </w:t>
      </w:r>
      <w:r w:rsidRPr="004238D3">
        <w:t xml:space="preserve"> Рішення підлягає оприлюдненню на офіційному веб-порталі Черні-вецької міської ради.</w:t>
      </w:r>
    </w:p>
    <w:p w:rsidR="00784796" w:rsidRPr="004238D3" w:rsidRDefault="00784796" w:rsidP="00784796">
      <w:pPr>
        <w:ind w:firstLine="708"/>
        <w:jc w:val="both"/>
        <w:rPr>
          <w:sz w:val="16"/>
          <w:szCs w:val="16"/>
        </w:rPr>
      </w:pPr>
    </w:p>
    <w:p w:rsidR="00784796" w:rsidRPr="004238D3" w:rsidRDefault="0099449F" w:rsidP="007847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35CC">
        <w:rPr>
          <w:b/>
          <w:sz w:val="28"/>
          <w:szCs w:val="28"/>
        </w:rPr>
        <w:t>5</w:t>
      </w:r>
      <w:r w:rsidR="00784796" w:rsidRPr="004238D3">
        <w:rPr>
          <w:b/>
          <w:sz w:val="28"/>
          <w:szCs w:val="28"/>
        </w:rPr>
        <w:t>.</w:t>
      </w:r>
      <w:r w:rsidR="00784796" w:rsidRPr="004238D3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784796" w:rsidRPr="004238D3" w:rsidRDefault="00784796" w:rsidP="00784796">
      <w:pPr>
        <w:jc w:val="both"/>
        <w:rPr>
          <w:sz w:val="16"/>
          <w:szCs w:val="16"/>
        </w:rPr>
      </w:pPr>
    </w:p>
    <w:p w:rsidR="00784796" w:rsidRPr="004238D3" w:rsidRDefault="00784796" w:rsidP="00784796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  <w:r w:rsidR="0099449F">
        <w:rPr>
          <w:b/>
          <w:sz w:val="28"/>
          <w:szCs w:val="28"/>
        </w:rPr>
        <w:t>1</w:t>
      </w:r>
      <w:r w:rsidR="00C635CC">
        <w:rPr>
          <w:b/>
          <w:sz w:val="28"/>
          <w:szCs w:val="28"/>
        </w:rPr>
        <w:t>6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784796" w:rsidRDefault="00784796" w:rsidP="00784796">
      <w:pPr>
        <w:rPr>
          <w:sz w:val="28"/>
          <w:szCs w:val="28"/>
        </w:rPr>
      </w:pPr>
    </w:p>
    <w:p w:rsidR="00652F10" w:rsidRPr="004238D3" w:rsidRDefault="00652F10" w:rsidP="00784796">
      <w:pPr>
        <w:rPr>
          <w:sz w:val="28"/>
          <w:szCs w:val="28"/>
        </w:rPr>
      </w:pPr>
    </w:p>
    <w:p w:rsidR="00784796" w:rsidRPr="004238D3" w:rsidRDefault="00784796" w:rsidP="00784796">
      <w:pPr>
        <w:rPr>
          <w:sz w:val="28"/>
          <w:szCs w:val="28"/>
        </w:rPr>
      </w:pPr>
    </w:p>
    <w:p w:rsidR="00667945" w:rsidRPr="00BE6532" w:rsidRDefault="00784796">
      <w:pPr>
        <w:rPr>
          <w:b/>
          <w:sz w:val="28"/>
          <w:szCs w:val="28"/>
        </w:rPr>
      </w:pPr>
      <w:r w:rsidRPr="004238D3">
        <w:rPr>
          <w:b/>
          <w:sz w:val="28"/>
          <w:szCs w:val="28"/>
        </w:rPr>
        <w:t xml:space="preserve">Секретар Чернівецької міської ради </w:t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  <w:t>В. Продан</w:t>
      </w:r>
    </w:p>
    <w:sectPr w:rsidR="00667945" w:rsidRPr="00BE6532" w:rsidSect="00784796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0D2" w:rsidRDefault="005130D2">
      <w:r>
        <w:separator/>
      </w:r>
    </w:p>
  </w:endnote>
  <w:endnote w:type="continuationSeparator" w:id="0">
    <w:p w:rsidR="005130D2" w:rsidRDefault="0051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0D2" w:rsidRDefault="005130D2">
      <w:r>
        <w:separator/>
      </w:r>
    </w:p>
  </w:footnote>
  <w:footnote w:type="continuationSeparator" w:id="0">
    <w:p w:rsidR="005130D2" w:rsidRDefault="00513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F1D" w:rsidRDefault="00422F1D" w:rsidP="007847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2F1D" w:rsidRDefault="00422F1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F1D" w:rsidRDefault="00422F1D" w:rsidP="007847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12F0">
      <w:rPr>
        <w:rStyle w:val="a7"/>
        <w:noProof/>
      </w:rPr>
      <w:t>2</w:t>
    </w:r>
    <w:r>
      <w:rPr>
        <w:rStyle w:val="a7"/>
      </w:rPr>
      <w:fldChar w:fldCharType="end"/>
    </w:r>
  </w:p>
  <w:p w:rsidR="00422F1D" w:rsidRDefault="00422F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3525"/>
    <w:multiLevelType w:val="multilevel"/>
    <w:tmpl w:val="4E9286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27FA51D0"/>
    <w:multiLevelType w:val="multilevel"/>
    <w:tmpl w:val="66D08EA4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2" w15:restartNumberingAfterBreak="0">
    <w:nsid w:val="789F3A26"/>
    <w:multiLevelType w:val="hybridMultilevel"/>
    <w:tmpl w:val="3B78C0A6"/>
    <w:lvl w:ilvl="0" w:tplc="273A5C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96"/>
    <w:rsid w:val="000240B8"/>
    <w:rsid w:val="00024A87"/>
    <w:rsid w:val="0003094B"/>
    <w:rsid w:val="0003377E"/>
    <w:rsid w:val="000846DE"/>
    <w:rsid w:val="00093F25"/>
    <w:rsid w:val="000974C1"/>
    <w:rsid w:val="000B2739"/>
    <w:rsid w:val="00107B81"/>
    <w:rsid w:val="0011782A"/>
    <w:rsid w:val="00133326"/>
    <w:rsid w:val="00143EC6"/>
    <w:rsid w:val="00194EA9"/>
    <w:rsid w:val="001A6119"/>
    <w:rsid w:val="001C672F"/>
    <w:rsid w:val="001C6EFF"/>
    <w:rsid w:val="001D77FE"/>
    <w:rsid w:val="001E6711"/>
    <w:rsid w:val="001F32E5"/>
    <w:rsid w:val="001F6C44"/>
    <w:rsid w:val="001F7CCD"/>
    <w:rsid w:val="00225918"/>
    <w:rsid w:val="002444E0"/>
    <w:rsid w:val="00247DD0"/>
    <w:rsid w:val="00267AF6"/>
    <w:rsid w:val="002A12BC"/>
    <w:rsid w:val="002A2356"/>
    <w:rsid w:val="002D68EE"/>
    <w:rsid w:val="002D7C14"/>
    <w:rsid w:val="002E304A"/>
    <w:rsid w:val="002E3D28"/>
    <w:rsid w:val="002F6E35"/>
    <w:rsid w:val="00304E35"/>
    <w:rsid w:val="00321CD8"/>
    <w:rsid w:val="003368C0"/>
    <w:rsid w:val="003370F2"/>
    <w:rsid w:val="0037171A"/>
    <w:rsid w:val="00392B9D"/>
    <w:rsid w:val="00402EDE"/>
    <w:rsid w:val="00413C17"/>
    <w:rsid w:val="00422F1D"/>
    <w:rsid w:val="00422F6F"/>
    <w:rsid w:val="00425D39"/>
    <w:rsid w:val="0043219E"/>
    <w:rsid w:val="0044059D"/>
    <w:rsid w:val="00470AEB"/>
    <w:rsid w:val="00470C57"/>
    <w:rsid w:val="004A3A0B"/>
    <w:rsid w:val="004A416A"/>
    <w:rsid w:val="004B4017"/>
    <w:rsid w:val="004C2872"/>
    <w:rsid w:val="004C6BCF"/>
    <w:rsid w:val="005130D2"/>
    <w:rsid w:val="005337C9"/>
    <w:rsid w:val="0056135D"/>
    <w:rsid w:val="005676BE"/>
    <w:rsid w:val="005A254C"/>
    <w:rsid w:val="005E552E"/>
    <w:rsid w:val="00646C49"/>
    <w:rsid w:val="00652F10"/>
    <w:rsid w:val="00663E06"/>
    <w:rsid w:val="006663FA"/>
    <w:rsid w:val="00667945"/>
    <w:rsid w:val="006C282B"/>
    <w:rsid w:val="006D497F"/>
    <w:rsid w:val="006D516E"/>
    <w:rsid w:val="006F0824"/>
    <w:rsid w:val="00745BD8"/>
    <w:rsid w:val="00746A0A"/>
    <w:rsid w:val="00754006"/>
    <w:rsid w:val="00784796"/>
    <w:rsid w:val="00787E60"/>
    <w:rsid w:val="007A716A"/>
    <w:rsid w:val="007B5018"/>
    <w:rsid w:val="007D1016"/>
    <w:rsid w:val="00804712"/>
    <w:rsid w:val="008831C5"/>
    <w:rsid w:val="00931E4C"/>
    <w:rsid w:val="00965B07"/>
    <w:rsid w:val="0099449F"/>
    <w:rsid w:val="009A353D"/>
    <w:rsid w:val="009A5886"/>
    <w:rsid w:val="009B371E"/>
    <w:rsid w:val="009E7FD0"/>
    <w:rsid w:val="009F6362"/>
    <w:rsid w:val="00A141EE"/>
    <w:rsid w:val="00A31ABF"/>
    <w:rsid w:val="00AA1AA3"/>
    <w:rsid w:val="00AA7563"/>
    <w:rsid w:val="00AB48D5"/>
    <w:rsid w:val="00AD3268"/>
    <w:rsid w:val="00AE46C5"/>
    <w:rsid w:val="00AF42D4"/>
    <w:rsid w:val="00B36132"/>
    <w:rsid w:val="00B4105A"/>
    <w:rsid w:val="00B41419"/>
    <w:rsid w:val="00BB7E94"/>
    <w:rsid w:val="00BC318A"/>
    <w:rsid w:val="00BE6532"/>
    <w:rsid w:val="00C27FCE"/>
    <w:rsid w:val="00C35D56"/>
    <w:rsid w:val="00C635CC"/>
    <w:rsid w:val="00C73F83"/>
    <w:rsid w:val="00CA0B9C"/>
    <w:rsid w:val="00CB54D9"/>
    <w:rsid w:val="00CF569A"/>
    <w:rsid w:val="00CF6887"/>
    <w:rsid w:val="00D05AB5"/>
    <w:rsid w:val="00D27691"/>
    <w:rsid w:val="00D73D61"/>
    <w:rsid w:val="00DA1475"/>
    <w:rsid w:val="00DA5581"/>
    <w:rsid w:val="00E07E38"/>
    <w:rsid w:val="00E45F48"/>
    <w:rsid w:val="00E5299A"/>
    <w:rsid w:val="00E6142C"/>
    <w:rsid w:val="00E66AB0"/>
    <w:rsid w:val="00E76BE3"/>
    <w:rsid w:val="00EB1F74"/>
    <w:rsid w:val="00EB2566"/>
    <w:rsid w:val="00EC0121"/>
    <w:rsid w:val="00EC5B1D"/>
    <w:rsid w:val="00ED199C"/>
    <w:rsid w:val="00F56587"/>
    <w:rsid w:val="00F612F0"/>
    <w:rsid w:val="00F85286"/>
    <w:rsid w:val="00F948F7"/>
    <w:rsid w:val="00FA3D62"/>
    <w:rsid w:val="00FB428A"/>
    <w:rsid w:val="00FD6841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5467E-4A8A-4C97-A259-4282CD22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796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7847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84796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784796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784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84796"/>
    <w:pPr>
      <w:tabs>
        <w:tab w:val="center" w:pos="4844"/>
        <w:tab w:val="right" w:pos="9689"/>
      </w:tabs>
    </w:pPr>
    <w:rPr>
      <w:sz w:val="28"/>
    </w:rPr>
  </w:style>
  <w:style w:type="character" w:styleId="a7">
    <w:name w:val="page number"/>
    <w:basedOn w:val="a0"/>
    <w:rsid w:val="00784796"/>
  </w:style>
  <w:style w:type="paragraph" w:customStyle="1" w:styleId="ListParagraph1">
    <w:name w:val="List Paragraph1"/>
    <w:basedOn w:val="a"/>
    <w:rsid w:val="00804712"/>
    <w:pPr>
      <w:ind w:left="720"/>
    </w:pPr>
  </w:style>
  <w:style w:type="paragraph" w:styleId="a8">
    <w:name w:val="Balloon Text"/>
    <w:basedOn w:val="a"/>
    <w:semiHidden/>
    <w:rsid w:val="001C6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2019-02-25T09:27:00Z</cp:lastPrinted>
  <dcterms:created xsi:type="dcterms:W3CDTF">2019-03-01T13:21:00Z</dcterms:created>
  <dcterms:modified xsi:type="dcterms:W3CDTF">2019-03-01T13:21:00Z</dcterms:modified>
</cp:coreProperties>
</file>