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Pr="00E62833" w:rsidRDefault="007E47A4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E6283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Pr="00E62833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Pr="00E62833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 w:rsidRPr="00E62833">
        <w:rPr>
          <w:b/>
          <w:bCs/>
          <w:sz w:val="36"/>
          <w:szCs w:val="36"/>
          <w:lang w:val="uk-UA"/>
        </w:rPr>
        <w:t>У К Р А Ї Н А</w:t>
      </w:r>
    </w:p>
    <w:p w:rsidR="005235B6" w:rsidRPr="00E62833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 w:rsidRPr="00E62833"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Pr="00E62833" w:rsidRDefault="005235B6" w:rsidP="005235B6">
      <w:pPr>
        <w:jc w:val="center"/>
        <w:rPr>
          <w:b/>
          <w:bCs/>
          <w:sz w:val="32"/>
          <w:szCs w:val="32"/>
          <w:lang w:val="uk-UA"/>
        </w:rPr>
      </w:pPr>
      <w:r w:rsidRPr="00E62833">
        <w:rPr>
          <w:b/>
          <w:bCs/>
          <w:sz w:val="32"/>
          <w:szCs w:val="32"/>
          <w:lang w:val="uk-UA"/>
        </w:rPr>
        <w:t xml:space="preserve">сесія VІІ скликання </w:t>
      </w:r>
    </w:p>
    <w:p w:rsidR="005235B6" w:rsidRPr="00E62833" w:rsidRDefault="005235B6" w:rsidP="005235B6">
      <w:pPr>
        <w:pStyle w:val="3"/>
        <w:rPr>
          <w:b/>
          <w:bCs/>
          <w:sz w:val="32"/>
          <w:szCs w:val="32"/>
        </w:rPr>
      </w:pPr>
      <w:r w:rsidRPr="00E62833">
        <w:rPr>
          <w:b/>
          <w:bCs/>
          <w:sz w:val="32"/>
          <w:szCs w:val="32"/>
        </w:rPr>
        <w:t>Р  І  Ш  Е  Н  Н  Я</w:t>
      </w:r>
    </w:p>
    <w:p w:rsidR="005235B6" w:rsidRPr="00E62833" w:rsidRDefault="005235B6" w:rsidP="005235B6">
      <w:pPr>
        <w:rPr>
          <w:lang w:val="uk-UA"/>
        </w:rPr>
      </w:pPr>
    </w:p>
    <w:p w:rsidR="005235B6" w:rsidRPr="00E62833" w:rsidRDefault="00124FE2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en-US"/>
        </w:rPr>
        <w:t>31.01.</w:t>
      </w:r>
      <w:r w:rsidR="005235B6" w:rsidRPr="00E62833">
        <w:rPr>
          <w:sz w:val="27"/>
          <w:szCs w:val="27"/>
          <w:lang w:val="uk-UA"/>
        </w:rPr>
        <w:t>201</w:t>
      </w:r>
      <w:r w:rsidR="00462463">
        <w:rPr>
          <w:sz w:val="27"/>
          <w:szCs w:val="27"/>
          <w:lang w:val="uk-UA"/>
        </w:rPr>
        <w:t>9</w:t>
      </w:r>
      <w:r w:rsidR="005235B6" w:rsidRPr="00E62833">
        <w:rPr>
          <w:sz w:val="27"/>
          <w:szCs w:val="27"/>
          <w:lang w:val="uk-UA"/>
        </w:rPr>
        <w:t xml:space="preserve"> </w:t>
      </w:r>
      <w:r w:rsidRPr="00EE2C73">
        <w:rPr>
          <w:bCs/>
          <w:sz w:val="27"/>
          <w:szCs w:val="27"/>
          <w:lang w:val="uk-UA"/>
        </w:rPr>
        <w:t xml:space="preserve">№ </w:t>
      </w:r>
      <w:r w:rsidRPr="00EE2C73">
        <w:rPr>
          <w:bCs/>
          <w:sz w:val="27"/>
          <w:szCs w:val="27"/>
          <w:lang w:val="uk-UA"/>
        </w:rPr>
        <w:softHyphen/>
      </w:r>
      <w:r w:rsidRPr="00EE2C73">
        <w:rPr>
          <w:bCs/>
          <w:sz w:val="27"/>
          <w:szCs w:val="27"/>
          <w:lang w:val="uk-UA"/>
        </w:rPr>
        <w:softHyphen/>
        <w:t>1608</w:t>
      </w:r>
      <w:r w:rsidR="005235B6" w:rsidRPr="00EE2C73">
        <w:rPr>
          <w:bCs/>
          <w:sz w:val="27"/>
          <w:szCs w:val="27"/>
          <w:lang w:val="uk-UA"/>
        </w:rPr>
        <w:t xml:space="preserve">                                                                  </w:t>
      </w:r>
      <w:r w:rsidR="005235B6" w:rsidRPr="00E62833">
        <w:rPr>
          <w:b/>
          <w:bCs/>
          <w:sz w:val="27"/>
          <w:szCs w:val="27"/>
          <w:lang w:val="uk-UA"/>
        </w:rPr>
        <w:t>м. Чернівці</w:t>
      </w:r>
    </w:p>
    <w:p w:rsidR="005235B6" w:rsidRPr="00E62833" w:rsidRDefault="005235B6" w:rsidP="005235B6">
      <w:pPr>
        <w:jc w:val="both"/>
        <w:rPr>
          <w:sz w:val="28"/>
          <w:szCs w:val="28"/>
          <w:lang w:val="uk-UA"/>
        </w:rPr>
      </w:pPr>
    </w:p>
    <w:p w:rsidR="005235B6" w:rsidRPr="00E62833" w:rsidRDefault="005235B6" w:rsidP="005235B6">
      <w:pPr>
        <w:jc w:val="both"/>
        <w:rPr>
          <w:sz w:val="28"/>
          <w:szCs w:val="28"/>
          <w:lang w:val="uk-UA"/>
        </w:rPr>
      </w:pPr>
    </w:p>
    <w:tbl>
      <w:tblPr>
        <w:tblW w:w="9923" w:type="dxa"/>
        <w:tblLayout w:type="fixed"/>
        <w:tblLook w:val="00A0" w:firstRow="1" w:lastRow="0" w:firstColumn="1" w:lastColumn="0" w:noHBand="0" w:noVBand="0"/>
      </w:tblPr>
      <w:tblGrid>
        <w:gridCol w:w="9923"/>
      </w:tblGrid>
      <w:tr w:rsidR="005235B6" w:rsidRPr="00E62833">
        <w:trPr>
          <w:trHeight w:val="2500"/>
        </w:trPr>
        <w:tc>
          <w:tcPr>
            <w:tcW w:w="9923" w:type="dxa"/>
          </w:tcPr>
          <w:p w:rsidR="00910233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  <w:bookmarkStart w:id="0" w:name="_GoBack"/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2612A7" w:rsidRPr="00E62833">
              <w:rPr>
                <w:b/>
                <w:sz w:val="28"/>
                <w:szCs w:val="28"/>
                <w:lang w:val="uk-UA" w:eastAsia="en-US"/>
              </w:rPr>
              <w:t>реорганізацію</w:t>
            </w:r>
            <w:r w:rsidR="00CB5A64" w:rsidRPr="00E62833">
              <w:rPr>
                <w:b/>
                <w:sz w:val="28"/>
                <w:szCs w:val="28"/>
                <w:lang w:val="uk-UA" w:eastAsia="en-US"/>
              </w:rPr>
              <w:t xml:space="preserve"> шляхом перетворення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 комунальних </w:t>
            </w:r>
            <w:r w:rsidR="002612A7" w:rsidRPr="00E62833">
              <w:rPr>
                <w:b/>
                <w:sz w:val="28"/>
                <w:szCs w:val="28"/>
                <w:lang w:val="uk-UA" w:eastAsia="en-US"/>
              </w:rPr>
              <w:t>медичних закладів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 м.</w:t>
            </w:r>
            <w:r w:rsidR="00910233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>Чернівців:</w:t>
            </w:r>
          </w:p>
          <w:p w:rsidR="00836CC4" w:rsidRPr="00910233" w:rsidRDefault="00910233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КМУ «Міська лікарня № 1»,</w:t>
            </w:r>
          </w:p>
          <w:p w:rsidR="00836CC4" w:rsidRPr="00E62833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 КМУ «Міська </w:t>
            </w:r>
            <w:r w:rsidR="00A207E8">
              <w:rPr>
                <w:b/>
                <w:sz w:val="28"/>
                <w:szCs w:val="28"/>
                <w:lang w:val="uk-UA" w:eastAsia="en-US"/>
              </w:rPr>
              <w:t>клінічна лікарня № 3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», </w:t>
            </w:r>
          </w:p>
          <w:p w:rsidR="00836CC4" w:rsidRPr="00E62833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КМУ «Міська </w:t>
            </w:r>
            <w:r w:rsidR="00D61E3E" w:rsidRPr="00E62833">
              <w:rPr>
                <w:b/>
                <w:sz w:val="28"/>
                <w:szCs w:val="28"/>
                <w:lang w:val="uk-UA" w:eastAsia="en-US"/>
              </w:rPr>
              <w:t>лікарня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 №</w:t>
            </w:r>
            <w:r w:rsidR="00D61E3E" w:rsidRPr="00E62833">
              <w:rPr>
                <w:b/>
                <w:sz w:val="28"/>
                <w:szCs w:val="28"/>
                <w:lang w:val="uk-UA" w:eastAsia="en-US"/>
              </w:rPr>
              <w:t>4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», КМУ «Міська </w:t>
            </w:r>
            <w:r w:rsidR="00D61E3E" w:rsidRPr="00E62833">
              <w:rPr>
                <w:b/>
                <w:sz w:val="28"/>
                <w:szCs w:val="28"/>
                <w:lang w:val="uk-UA" w:eastAsia="en-US"/>
              </w:rPr>
              <w:t xml:space="preserve">дитяча </w:t>
            </w:r>
            <w:r w:rsidR="007342C4">
              <w:rPr>
                <w:b/>
                <w:sz w:val="28"/>
                <w:szCs w:val="28"/>
                <w:lang w:val="uk-UA" w:eastAsia="en-US"/>
              </w:rPr>
              <w:t xml:space="preserve">клінічна </w:t>
            </w:r>
            <w:r w:rsidR="00D61E3E" w:rsidRPr="00E62833">
              <w:rPr>
                <w:b/>
                <w:sz w:val="28"/>
                <w:szCs w:val="28"/>
                <w:lang w:val="uk-UA" w:eastAsia="en-US"/>
              </w:rPr>
              <w:t>лікарня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», </w:t>
            </w:r>
          </w:p>
          <w:p w:rsidR="00D61E3E" w:rsidRPr="00E62833" w:rsidRDefault="00836CC4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  <w:r w:rsidRPr="00E62833">
              <w:rPr>
                <w:b/>
                <w:sz w:val="28"/>
                <w:szCs w:val="28"/>
                <w:lang w:val="uk-UA" w:eastAsia="en-US"/>
              </w:rPr>
              <w:t>КМУ «</w:t>
            </w:r>
            <w:r w:rsidR="00D61E3E" w:rsidRPr="00E62833">
              <w:rPr>
                <w:b/>
                <w:sz w:val="28"/>
                <w:szCs w:val="28"/>
                <w:lang w:val="uk-UA" w:eastAsia="en-US"/>
              </w:rPr>
              <w:t>Міський клінічний пологовий будинок № 1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 xml:space="preserve">», </w:t>
            </w:r>
          </w:p>
          <w:p w:rsidR="00836CC4" w:rsidRPr="00E62833" w:rsidRDefault="00D61E3E" w:rsidP="00836CC4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  <w:r w:rsidRPr="00E62833">
              <w:rPr>
                <w:b/>
                <w:sz w:val="28"/>
                <w:szCs w:val="28"/>
                <w:lang w:val="uk-UA" w:eastAsia="en-US"/>
              </w:rPr>
              <w:t>М</w:t>
            </w:r>
            <w:r w:rsidR="00836CC4" w:rsidRPr="00E62833">
              <w:rPr>
                <w:b/>
                <w:sz w:val="28"/>
                <w:szCs w:val="28"/>
                <w:lang w:val="uk-UA" w:eastAsia="en-US"/>
              </w:rPr>
              <w:t>КМУ «</w:t>
            </w:r>
            <w:r w:rsidRPr="00E62833">
              <w:rPr>
                <w:b/>
                <w:sz w:val="28"/>
                <w:szCs w:val="28"/>
                <w:lang w:val="uk-UA" w:eastAsia="en-US"/>
              </w:rPr>
              <w:t>Клінічний пологовий будинок № 2</w:t>
            </w:r>
            <w:r w:rsidR="00836CC4" w:rsidRPr="00E62833">
              <w:rPr>
                <w:b/>
                <w:sz w:val="28"/>
                <w:szCs w:val="28"/>
                <w:lang w:val="uk-UA" w:eastAsia="en-US"/>
              </w:rPr>
              <w:t xml:space="preserve">» </w:t>
            </w:r>
          </w:p>
          <w:p w:rsidR="00836CC4" w:rsidRPr="00E62833" w:rsidRDefault="00836CC4" w:rsidP="00C82D92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  <w:r w:rsidRPr="00E62833">
              <w:rPr>
                <w:b/>
                <w:sz w:val="28"/>
                <w:szCs w:val="28"/>
                <w:lang w:val="uk-UA" w:eastAsia="en-US"/>
              </w:rPr>
              <w:t>в комунальні некомерційні  підприємства</w:t>
            </w:r>
          </w:p>
          <w:bookmarkEnd w:id="0"/>
          <w:p w:rsidR="005235B6" w:rsidRPr="00E62833" w:rsidRDefault="005235B6" w:rsidP="00415081">
            <w:pPr>
              <w:pStyle w:val="31"/>
              <w:rPr>
                <w:rFonts w:eastAsia="Times New Roman"/>
                <w:bCs w:val="0"/>
                <w:lang w:eastAsia="en-US"/>
              </w:rPr>
            </w:pPr>
          </w:p>
        </w:tc>
      </w:tr>
    </w:tbl>
    <w:p w:rsidR="00415081" w:rsidRPr="00E62833" w:rsidRDefault="00415081" w:rsidP="00415081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E62833">
        <w:rPr>
          <w:sz w:val="28"/>
          <w:szCs w:val="28"/>
          <w:shd w:val="clear" w:color="auto" w:fill="FFFFFF"/>
          <w:lang w:val="uk-UA"/>
        </w:rPr>
        <w:t>Відповідно до стат</w:t>
      </w:r>
      <w:r w:rsidR="002A6340">
        <w:rPr>
          <w:sz w:val="28"/>
          <w:szCs w:val="28"/>
          <w:shd w:val="clear" w:color="auto" w:fill="FFFFFF"/>
          <w:lang w:val="uk-UA"/>
        </w:rPr>
        <w:t xml:space="preserve">ті </w:t>
      </w:r>
      <w:r w:rsidR="00DC5343">
        <w:rPr>
          <w:sz w:val="28"/>
          <w:szCs w:val="28"/>
          <w:shd w:val="clear" w:color="auto" w:fill="FFFFFF"/>
          <w:lang w:val="en-US"/>
        </w:rPr>
        <w:t>26</w:t>
      </w:r>
      <w:r w:rsidR="00CE379C">
        <w:rPr>
          <w:sz w:val="28"/>
          <w:szCs w:val="28"/>
          <w:shd w:val="clear" w:color="auto" w:fill="FFFFFF"/>
          <w:lang w:val="en-US"/>
        </w:rPr>
        <w:t xml:space="preserve"> </w:t>
      </w:r>
      <w:r w:rsidRPr="00E62833">
        <w:rPr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="00B51DD1" w:rsidRPr="00E62833">
        <w:rPr>
          <w:sz w:val="28"/>
          <w:szCs w:val="28"/>
          <w:shd w:val="clear" w:color="auto" w:fill="FFFFFF"/>
          <w:lang w:val="uk-UA"/>
        </w:rPr>
        <w:t xml:space="preserve"> ст. 16 Закону України «Основи законодавства України про охорону </w:t>
      </w:r>
      <w:r w:rsidR="0003309E" w:rsidRPr="00E62833">
        <w:rPr>
          <w:sz w:val="28"/>
          <w:szCs w:val="28"/>
          <w:shd w:val="clear" w:color="auto" w:fill="FFFFFF"/>
          <w:lang w:val="uk-UA"/>
        </w:rPr>
        <w:t>здоров’я</w:t>
      </w:r>
      <w:r w:rsidR="00B51DD1" w:rsidRPr="00E62833">
        <w:rPr>
          <w:sz w:val="28"/>
          <w:szCs w:val="28"/>
          <w:shd w:val="clear" w:color="auto" w:fill="FFFFFF"/>
          <w:lang w:val="uk-UA"/>
        </w:rPr>
        <w:t>», ст. 3,</w:t>
      </w:r>
      <w:r w:rsidR="00CB5A64" w:rsidRPr="00E62833">
        <w:rPr>
          <w:sz w:val="28"/>
          <w:szCs w:val="28"/>
          <w:shd w:val="clear" w:color="auto" w:fill="FFFFFF"/>
          <w:lang w:val="uk-UA"/>
        </w:rPr>
        <w:t xml:space="preserve"> </w:t>
      </w:r>
      <w:r w:rsidR="00B51DD1" w:rsidRPr="00E62833">
        <w:rPr>
          <w:sz w:val="28"/>
          <w:szCs w:val="28"/>
          <w:shd w:val="clear" w:color="auto" w:fill="FFFFFF"/>
          <w:lang w:val="uk-UA"/>
        </w:rPr>
        <w:t>17</w:t>
      </w:r>
      <w:r w:rsidR="00CB5A64" w:rsidRPr="00E62833">
        <w:rPr>
          <w:sz w:val="28"/>
          <w:szCs w:val="28"/>
          <w:shd w:val="clear" w:color="auto" w:fill="FFFFFF"/>
          <w:lang w:val="uk-UA"/>
        </w:rPr>
        <w:t>, 34, 37</w:t>
      </w:r>
      <w:r w:rsidR="00B51DD1" w:rsidRPr="00E62833">
        <w:rPr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– підприємців та громадських формувань»,</w:t>
      </w:r>
      <w:r w:rsidR="0003309E" w:rsidRPr="00E62833">
        <w:rPr>
          <w:sz w:val="28"/>
          <w:szCs w:val="28"/>
          <w:shd w:val="clear" w:color="auto" w:fill="FFFFFF"/>
          <w:lang w:val="uk-UA"/>
        </w:rPr>
        <w:t xml:space="preserve"> Закону України «Про державні фінансові гарантії медичного обслуговування населення», </w:t>
      </w:r>
      <w:r w:rsidR="002612A7" w:rsidRPr="00E62833">
        <w:rPr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</w:t>
      </w:r>
      <w:r w:rsidR="002612A7" w:rsidRPr="00E62833">
        <w:rPr>
          <w:b/>
          <w:bCs/>
          <w:sz w:val="21"/>
          <w:szCs w:val="21"/>
          <w:shd w:val="clear" w:color="auto" w:fill="FFFFFF"/>
          <w:lang w:val="uk-UA"/>
        </w:rPr>
        <w:t xml:space="preserve">, </w:t>
      </w:r>
      <w:r w:rsidR="00B51DD1" w:rsidRPr="00E62833">
        <w:rPr>
          <w:sz w:val="28"/>
          <w:szCs w:val="28"/>
          <w:shd w:val="clear" w:color="auto" w:fill="FFFFFF"/>
          <w:lang w:val="uk-UA"/>
        </w:rPr>
        <w:t>ст.</w:t>
      </w:r>
      <w:r w:rsidR="0003309E" w:rsidRPr="00E62833">
        <w:rPr>
          <w:sz w:val="28"/>
          <w:szCs w:val="28"/>
          <w:shd w:val="clear" w:color="auto" w:fill="FFFFFF"/>
          <w:lang w:val="uk-UA"/>
        </w:rPr>
        <w:t xml:space="preserve"> 52-54, </w:t>
      </w:r>
      <w:r w:rsidR="00DC5343">
        <w:rPr>
          <w:sz w:val="28"/>
          <w:szCs w:val="28"/>
          <w:shd w:val="clear" w:color="auto" w:fill="FFFFFF"/>
          <w:lang w:val="uk-UA"/>
        </w:rPr>
        <w:t>63</w:t>
      </w:r>
      <w:r w:rsidR="0003309E" w:rsidRPr="00E62833">
        <w:rPr>
          <w:sz w:val="28"/>
          <w:szCs w:val="28"/>
          <w:shd w:val="clear" w:color="auto" w:fill="FFFFFF"/>
          <w:lang w:val="uk-UA"/>
        </w:rPr>
        <w:t xml:space="preserve">, 137 «Господарського кодексу України», ст. 104-108 «Цивільного кодексу України», на підставі Постанови Кабінету Міністрів України від 17 лютого 2010 року № 208 «Деякі питання удосконалення системи охорони здоров’я», </w:t>
      </w:r>
      <w:r w:rsidRPr="00E62833">
        <w:rPr>
          <w:sz w:val="28"/>
          <w:szCs w:val="28"/>
          <w:shd w:val="clear" w:color="auto" w:fill="FFFFFF"/>
          <w:lang w:val="uk-UA"/>
        </w:rPr>
        <w:t xml:space="preserve">з метою </w:t>
      </w:r>
      <w:r w:rsidR="0003309E" w:rsidRPr="00E62833">
        <w:rPr>
          <w:sz w:val="28"/>
          <w:szCs w:val="28"/>
          <w:lang w:val="uk-UA"/>
        </w:rPr>
        <w:t xml:space="preserve"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 Чернівецька міська рада </w:t>
      </w:r>
    </w:p>
    <w:p w:rsidR="00415081" w:rsidRPr="00E62833" w:rsidRDefault="00415081" w:rsidP="00415081">
      <w:pPr>
        <w:rPr>
          <w:sz w:val="28"/>
          <w:szCs w:val="28"/>
          <w:shd w:val="clear" w:color="auto" w:fill="FFFFFF"/>
          <w:lang w:val="uk-UA"/>
        </w:rPr>
      </w:pPr>
    </w:p>
    <w:p w:rsidR="005235B6" w:rsidRPr="00E62833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E62833">
        <w:rPr>
          <w:b/>
          <w:bCs/>
          <w:sz w:val="28"/>
          <w:szCs w:val="28"/>
          <w:lang w:val="uk-UA"/>
        </w:rPr>
        <w:t xml:space="preserve">В И Р І Ш И Л А :   </w:t>
      </w:r>
    </w:p>
    <w:p w:rsidR="00836CC4" w:rsidRPr="00E62833" w:rsidRDefault="00836CC4" w:rsidP="00415081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836CC4" w:rsidRDefault="00836CC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/>
          <w:bCs/>
          <w:iCs/>
          <w:sz w:val="28"/>
          <w:szCs w:val="28"/>
          <w:lang w:val="uk-UA"/>
        </w:rPr>
        <w:t>1</w:t>
      </w:r>
      <w:r w:rsidR="00D82C09" w:rsidRPr="00B82965">
        <w:rPr>
          <w:bCs/>
          <w:iCs/>
          <w:sz w:val="28"/>
          <w:szCs w:val="28"/>
          <w:lang w:val="uk-UA"/>
        </w:rPr>
        <w:t xml:space="preserve">. </w:t>
      </w:r>
      <w:r w:rsidR="00C96DA7" w:rsidRPr="00B82965">
        <w:rPr>
          <w:bCs/>
          <w:iCs/>
          <w:sz w:val="28"/>
          <w:szCs w:val="28"/>
          <w:lang w:val="uk-UA"/>
        </w:rPr>
        <w:t>Припинити діяльність у зв’язку із реорганізацією</w:t>
      </w:r>
      <w:r w:rsidRPr="00B82965">
        <w:rPr>
          <w:bCs/>
          <w:iCs/>
          <w:sz w:val="28"/>
          <w:szCs w:val="28"/>
          <w:lang w:val="uk-UA"/>
        </w:rPr>
        <w:t>:</w:t>
      </w:r>
    </w:p>
    <w:p w:rsidR="00910233" w:rsidRPr="00910233" w:rsidRDefault="00910233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Cs/>
          <w:iCs/>
          <w:sz w:val="28"/>
          <w:szCs w:val="28"/>
          <w:lang w:val="uk-UA"/>
        </w:rPr>
        <w:t>1.</w:t>
      </w:r>
      <w:r w:rsidRPr="00910233">
        <w:rPr>
          <w:bCs/>
          <w:iCs/>
          <w:sz w:val="28"/>
          <w:szCs w:val="28"/>
          <w:lang w:val="uk-UA"/>
        </w:rPr>
        <w:t>1</w:t>
      </w:r>
      <w:r w:rsidRPr="00B82965">
        <w:rPr>
          <w:bCs/>
          <w:iCs/>
          <w:sz w:val="28"/>
          <w:szCs w:val="28"/>
          <w:lang w:val="uk-UA"/>
        </w:rPr>
        <w:t xml:space="preserve">. </w:t>
      </w:r>
      <w:r w:rsidRPr="00910233">
        <w:rPr>
          <w:sz w:val="28"/>
          <w:szCs w:val="28"/>
          <w:lang w:val="uk-UA"/>
        </w:rPr>
        <w:t>Комунальної медичної установи «Міська лікарня № 1» Чернівецької міської ради  (м. Чернівці, вул. Героїв Майдану, 226,  код ЄДРПОУ 01110972),</w:t>
      </w:r>
      <w:r w:rsidRPr="00910233">
        <w:rPr>
          <w:bCs/>
          <w:iCs/>
          <w:sz w:val="28"/>
          <w:szCs w:val="28"/>
          <w:lang w:val="uk-UA"/>
        </w:rPr>
        <w:t xml:space="preserve"> </w:t>
      </w:r>
      <w:r w:rsidRPr="00B82965">
        <w:rPr>
          <w:bCs/>
          <w:iCs/>
          <w:sz w:val="28"/>
          <w:szCs w:val="28"/>
          <w:lang w:val="uk-UA"/>
        </w:rPr>
        <w:t>шляхом перетворення</w:t>
      </w:r>
      <w:r>
        <w:rPr>
          <w:bCs/>
          <w:iCs/>
          <w:sz w:val="28"/>
          <w:szCs w:val="28"/>
          <w:lang w:val="uk-UA"/>
        </w:rPr>
        <w:t xml:space="preserve"> </w:t>
      </w:r>
      <w:r w:rsidRPr="00910233">
        <w:rPr>
          <w:sz w:val="28"/>
          <w:szCs w:val="28"/>
          <w:lang w:val="uk-UA"/>
        </w:rPr>
        <w:t xml:space="preserve"> у комунальне некомерційне підприємство «Міська лікарня № 1» Чернівецької міської ради</w:t>
      </w:r>
      <w:r>
        <w:rPr>
          <w:sz w:val="28"/>
          <w:szCs w:val="28"/>
          <w:lang w:val="uk-UA"/>
        </w:rPr>
        <w:t>.</w:t>
      </w:r>
    </w:p>
    <w:p w:rsidR="00487B9B" w:rsidRPr="00B82965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Cs/>
          <w:iCs/>
          <w:sz w:val="28"/>
          <w:szCs w:val="28"/>
          <w:lang w:val="uk-UA"/>
        </w:rPr>
        <w:t>1.</w:t>
      </w:r>
      <w:r w:rsidR="00910233">
        <w:rPr>
          <w:bCs/>
          <w:iCs/>
          <w:sz w:val="28"/>
          <w:szCs w:val="28"/>
          <w:lang w:val="uk-UA"/>
        </w:rPr>
        <w:t>2</w:t>
      </w:r>
      <w:r w:rsidRPr="00B82965">
        <w:rPr>
          <w:bCs/>
          <w:iCs/>
          <w:sz w:val="28"/>
          <w:szCs w:val="28"/>
          <w:lang w:val="uk-UA"/>
        </w:rPr>
        <w:t>. Комунальної медичної установи «</w:t>
      </w:r>
      <w:r w:rsidR="00A727BF" w:rsidRPr="00B82965">
        <w:rPr>
          <w:bCs/>
          <w:iCs/>
          <w:sz w:val="28"/>
          <w:szCs w:val="28"/>
          <w:lang w:val="uk-UA"/>
        </w:rPr>
        <w:t>Мiська клінічна лiкарня № 3</w:t>
      </w:r>
      <w:r w:rsidRPr="00B82965">
        <w:rPr>
          <w:bCs/>
          <w:iCs/>
          <w:sz w:val="28"/>
          <w:szCs w:val="28"/>
          <w:lang w:val="uk-UA"/>
        </w:rPr>
        <w:t xml:space="preserve">» Чернівецької міської ради (адреса: </w:t>
      </w:r>
      <w:r w:rsidR="00A727BF" w:rsidRPr="00B82965">
        <w:rPr>
          <w:bCs/>
          <w:iCs/>
          <w:sz w:val="28"/>
          <w:szCs w:val="28"/>
          <w:lang w:val="uk-UA"/>
        </w:rPr>
        <w:t>м.</w:t>
      </w:r>
      <w:r w:rsidR="00E62833" w:rsidRPr="00B82965">
        <w:rPr>
          <w:bCs/>
          <w:iCs/>
          <w:sz w:val="28"/>
          <w:szCs w:val="28"/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Чернівці, вул.</w:t>
      </w:r>
      <w:r w:rsidR="00E62833" w:rsidRPr="00B82965">
        <w:rPr>
          <w:bCs/>
          <w:iCs/>
          <w:sz w:val="28"/>
          <w:szCs w:val="28"/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Головна,100</w:t>
      </w:r>
      <w:r w:rsidRPr="00B82965">
        <w:rPr>
          <w:bCs/>
          <w:iCs/>
          <w:sz w:val="28"/>
          <w:szCs w:val="28"/>
          <w:lang w:val="uk-UA"/>
        </w:rPr>
        <w:t>, код ЄДРПОУ</w:t>
      </w:r>
      <w:r w:rsidRPr="00B82965">
        <w:rPr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lastRenderedPageBreak/>
        <w:t>02005763</w:t>
      </w:r>
      <w:r w:rsidRPr="00B82965">
        <w:rPr>
          <w:bCs/>
          <w:iCs/>
          <w:sz w:val="28"/>
          <w:szCs w:val="28"/>
          <w:lang w:val="uk-UA"/>
        </w:rPr>
        <w:t xml:space="preserve"> ) шляхом перетворення у комунальне некомерційне підприємство «</w:t>
      </w:r>
      <w:r w:rsidR="00A727BF" w:rsidRPr="00B82965">
        <w:rPr>
          <w:bCs/>
          <w:iCs/>
          <w:sz w:val="28"/>
          <w:szCs w:val="28"/>
          <w:lang w:val="uk-UA"/>
        </w:rPr>
        <w:t>Мiська клінічна лiкарня № 3</w:t>
      </w:r>
      <w:r w:rsidRPr="00B82965">
        <w:rPr>
          <w:bCs/>
          <w:iCs/>
          <w:sz w:val="28"/>
          <w:szCs w:val="28"/>
          <w:lang w:val="uk-UA"/>
        </w:rPr>
        <w:t>» Чернівецької міської ради.</w:t>
      </w:r>
    </w:p>
    <w:p w:rsidR="00487B9B" w:rsidRPr="00B82965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Cs/>
          <w:iCs/>
          <w:sz w:val="28"/>
          <w:szCs w:val="28"/>
          <w:lang w:val="uk-UA"/>
        </w:rPr>
        <w:t>1.</w:t>
      </w:r>
      <w:r w:rsidR="00910233">
        <w:rPr>
          <w:bCs/>
          <w:iCs/>
          <w:sz w:val="28"/>
          <w:szCs w:val="28"/>
          <w:lang w:val="uk-UA"/>
        </w:rPr>
        <w:t>3</w:t>
      </w:r>
      <w:r w:rsidRPr="00B82965">
        <w:rPr>
          <w:bCs/>
          <w:iCs/>
          <w:sz w:val="28"/>
          <w:szCs w:val="28"/>
          <w:lang w:val="uk-UA"/>
        </w:rPr>
        <w:t>. Комунальної медичної установи «</w:t>
      </w:r>
      <w:r w:rsidR="00A727BF" w:rsidRPr="00B82965">
        <w:rPr>
          <w:bCs/>
          <w:iCs/>
          <w:sz w:val="28"/>
          <w:szCs w:val="28"/>
          <w:lang w:val="uk-UA"/>
        </w:rPr>
        <w:t>Мiська лiкарня № 4</w:t>
      </w:r>
      <w:r w:rsidRPr="00B82965">
        <w:rPr>
          <w:bCs/>
          <w:iCs/>
          <w:sz w:val="28"/>
          <w:szCs w:val="28"/>
          <w:lang w:val="uk-UA"/>
        </w:rPr>
        <w:t xml:space="preserve">» Чернівецької міської ради ( адреса: </w:t>
      </w:r>
      <w:r w:rsidR="00A727BF" w:rsidRPr="00B82965">
        <w:rPr>
          <w:bCs/>
          <w:iCs/>
          <w:sz w:val="28"/>
          <w:szCs w:val="28"/>
          <w:lang w:val="uk-UA"/>
        </w:rPr>
        <w:t>м.</w:t>
      </w:r>
      <w:r w:rsidR="00296811" w:rsidRPr="00B82965">
        <w:rPr>
          <w:bCs/>
          <w:iCs/>
          <w:sz w:val="28"/>
          <w:szCs w:val="28"/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Чернівці, вул.</w:t>
      </w:r>
      <w:r w:rsidR="00296811" w:rsidRPr="00B82965">
        <w:rPr>
          <w:bCs/>
          <w:iCs/>
          <w:sz w:val="28"/>
          <w:szCs w:val="28"/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І.Підкови,14</w:t>
      </w:r>
      <w:r w:rsidRPr="00B82965">
        <w:rPr>
          <w:bCs/>
          <w:iCs/>
          <w:sz w:val="28"/>
          <w:szCs w:val="28"/>
          <w:lang w:val="uk-UA"/>
        </w:rPr>
        <w:t>, код ЄДРПОУ</w:t>
      </w:r>
      <w:r w:rsidRPr="00B82965">
        <w:rPr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02005778</w:t>
      </w:r>
      <w:r w:rsidRPr="00B82965">
        <w:rPr>
          <w:bCs/>
          <w:iCs/>
          <w:sz w:val="28"/>
          <w:szCs w:val="28"/>
          <w:lang w:val="uk-UA"/>
        </w:rPr>
        <w:t xml:space="preserve"> ) шляхом перетворення у комунальне некомерційне підприємство «</w:t>
      </w:r>
      <w:r w:rsidR="00A727BF" w:rsidRPr="00B82965">
        <w:rPr>
          <w:bCs/>
          <w:iCs/>
          <w:sz w:val="28"/>
          <w:szCs w:val="28"/>
          <w:lang w:val="uk-UA"/>
        </w:rPr>
        <w:t>Мiська лiкарня № 4</w:t>
      </w:r>
      <w:r w:rsidRPr="00B82965">
        <w:rPr>
          <w:bCs/>
          <w:iCs/>
          <w:sz w:val="28"/>
          <w:szCs w:val="28"/>
          <w:lang w:val="uk-UA"/>
        </w:rPr>
        <w:t>» Чернівецької міської ради.</w:t>
      </w:r>
    </w:p>
    <w:p w:rsidR="00487B9B" w:rsidRPr="00B82965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Cs/>
          <w:iCs/>
          <w:sz w:val="28"/>
          <w:szCs w:val="28"/>
          <w:lang w:val="uk-UA"/>
        </w:rPr>
        <w:t>1.</w:t>
      </w:r>
      <w:r w:rsidR="00910233">
        <w:rPr>
          <w:bCs/>
          <w:iCs/>
          <w:sz w:val="28"/>
          <w:szCs w:val="28"/>
          <w:lang w:val="uk-UA"/>
        </w:rPr>
        <w:t>4</w:t>
      </w:r>
      <w:r w:rsidRPr="00B82965">
        <w:rPr>
          <w:bCs/>
          <w:iCs/>
          <w:sz w:val="28"/>
          <w:szCs w:val="28"/>
          <w:lang w:val="uk-UA"/>
        </w:rPr>
        <w:t>. Комунальної медичної установи «</w:t>
      </w:r>
      <w:r w:rsidR="00A727BF" w:rsidRPr="00B82965">
        <w:rPr>
          <w:bCs/>
          <w:iCs/>
          <w:sz w:val="28"/>
          <w:szCs w:val="28"/>
          <w:lang w:val="uk-UA"/>
        </w:rPr>
        <w:t>Мiська дитяча клінічна лікарня</w:t>
      </w:r>
      <w:r w:rsidRPr="00B82965">
        <w:rPr>
          <w:bCs/>
          <w:iCs/>
          <w:sz w:val="28"/>
          <w:szCs w:val="28"/>
          <w:lang w:val="uk-UA"/>
        </w:rPr>
        <w:t>» Чернівецької міської ради ( адреса:</w:t>
      </w:r>
      <w:r w:rsidRPr="00B82965">
        <w:rPr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м.</w:t>
      </w:r>
      <w:r w:rsidR="00296811" w:rsidRPr="00B82965">
        <w:rPr>
          <w:bCs/>
          <w:iCs/>
          <w:sz w:val="28"/>
          <w:szCs w:val="28"/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Чернівці, вул.</w:t>
      </w:r>
      <w:r w:rsidR="00296811" w:rsidRPr="00B82965">
        <w:rPr>
          <w:bCs/>
          <w:iCs/>
          <w:sz w:val="28"/>
          <w:szCs w:val="28"/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Буковинська,4</w:t>
      </w:r>
      <w:r w:rsidRPr="00B82965">
        <w:rPr>
          <w:bCs/>
          <w:iCs/>
          <w:sz w:val="28"/>
          <w:szCs w:val="28"/>
          <w:lang w:val="uk-UA"/>
        </w:rPr>
        <w:t>, код ЄДРПОУ</w:t>
      </w:r>
      <w:r w:rsidRPr="00B82965">
        <w:rPr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02005757</w:t>
      </w:r>
      <w:r w:rsidRPr="00B82965">
        <w:rPr>
          <w:bCs/>
          <w:iCs/>
          <w:sz w:val="28"/>
          <w:szCs w:val="28"/>
          <w:lang w:val="uk-UA"/>
        </w:rPr>
        <w:t>)  шляхом перетворення у комунальне некомерційне підприємство «</w:t>
      </w:r>
      <w:r w:rsidR="00A727BF" w:rsidRPr="00B82965">
        <w:rPr>
          <w:bCs/>
          <w:iCs/>
          <w:sz w:val="28"/>
          <w:szCs w:val="28"/>
          <w:lang w:val="uk-UA"/>
        </w:rPr>
        <w:t>Мiська дитяча клінічна лікарня</w:t>
      </w:r>
      <w:r w:rsidRPr="00B82965">
        <w:rPr>
          <w:bCs/>
          <w:iCs/>
          <w:sz w:val="28"/>
          <w:szCs w:val="28"/>
          <w:lang w:val="uk-UA"/>
        </w:rPr>
        <w:t>» Чернівецької міської ради.</w:t>
      </w:r>
    </w:p>
    <w:p w:rsidR="00487B9B" w:rsidRPr="00B82965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Cs/>
          <w:iCs/>
          <w:sz w:val="28"/>
          <w:szCs w:val="28"/>
          <w:lang w:val="uk-UA"/>
        </w:rPr>
        <w:t>1.</w:t>
      </w:r>
      <w:r w:rsidR="00F420E0">
        <w:rPr>
          <w:bCs/>
          <w:iCs/>
          <w:sz w:val="28"/>
          <w:szCs w:val="28"/>
          <w:lang w:val="uk-UA"/>
        </w:rPr>
        <w:t>5</w:t>
      </w:r>
      <w:r w:rsidRPr="00B82965">
        <w:rPr>
          <w:bCs/>
          <w:iCs/>
          <w:sz w:val="28"/>
          <w:szCs w:val="28"/>
          <w:lang w:val="uk-UA"/>
        </w:rPr>
        <w:t>. Комунальної медичної установи «</w:t>
      </w:r>
      <w:r w:rsidR="00A727BF" w:rsidRPr="00B82965">
        <w:rPr>
          <w:bCs/>
          <w:iCs/>
          <w:sz w:val="28"/>
          <w:szCs w:val="28"/>
          <w:lang w:val="uk-UA"/>
        </w:rPr>
        <w:t>Мiський клінічний пологовий будинок № 1</w:t>
      </w:r>
      <w:r w:rsidRPr="00B82965">
        <w:rPr>
          <w:bCs/>
          <w:iCs/>
          <w:sz w:val="28"/>
          <w:szCs w:val="28"/>
          <w:lang w:val="uk-UA"/>
        </w:rPr>
        <w:t xml:space="preserve">» Чернівецької міської ради ( адреса: </w:t>
      </w:r>
      <w:r w:rsidR="00A727BF" w:rsidRPr="00B82965">
        <w:rPr>
          <w:bCs/>
          <w:iCs/>
          <w:sz w:val="28"/>
          <w:szCs w:val="28"/>
          <w:lang w:val="uk-UA"/>
        </w:rPr>
        <w:t>м.</w:t>
      </w:r>
      <w:r w:rsidR="00296811" w:rsidRPr="00B82965">
        <w:rPr>
          <w:bCs/>
          <w:iCs/>
          <w:sz w:val="28"/>
          <w:szCs w:val="28"/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Чернівці, вул.</w:t>
      </w:r>
      <w:r w:rsidR="00296811" w:rsidRPr="00B82965">
        <w:rPr>
          <w:bCs/>
          <w:iCs/>
          <w:sz w:val="28"/>
          <w:szCs w:val="28"/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Головна,129</w:t>
      </w:r>
      <w:r w:rsidRPr="00B82965">
        <w:rPr>
          <w:bCs/>
          <w:iCs/>
          <w:sz w:val="28"/>
          <w:szCs w:val="28"/>
          <w:lang w:val="uk-UA"/>
        </w:rPr>
        <w:t>, код ЄДРПОУ</w:t>
      </w:r>
      <w:r w:rsidRPr="00B82965">
        <w:rPr>
          <w:lang w:val="uk-UA"/>
        </w:rPr>
        <w:t xml:space="preserve"> </w:t>
      </w:r>
      <w:r w:rsidR="00A727BF" w:rsidRPr="00B82965">
        <w:rPr>
          <w:bCs/>
          <w:iCs/>
          <w:sz w:val="28"/>
          <w:szCs w:val="28"/>
          <w:lang w:val="uk-UA"/>
        </w:rPr>
        <w:t>05481412</w:t>
      </w:r>
      <w:r w:rsidRPr="00B82965">
        <w:rPr>
          <w:bCs/>
          <w:iCs/>
          <w:sz w:val="28"/>
          <w:szCs w:val="28"/>
          <w:lang w:val="uk-UA"/>
        </w:rPr>
        <w:t>)  шляхом перетворення у комунальне некомерційне підприємство «</w:t>
      </w:r>
      <w:r w:rsidR="00A727BF" w:rsidRPr="00B82965">
        <w:rPr>
          <w:bCs/>
          <w:iCs/>
          <w:sz w:val="28"/>
          <w:szCs w:val="28"/>
          <w:lang w:val="uk-UA"/>
        </w:rPr>
        <w:t>Мiський клінічний пологовий будинок № 1</w:t>
      </w:r>
      <w:r w:rsidRPr="00B82965">
        <w:rPr>
          <w:bCs/>
          <w:iCs/>
          <w:sz w:val="28"/>
          <w:szCs w:val="28"/>
          <w:lang w:val="uk-UA"/>
        </w:rPr>
        <w:t>» Чернівецької міської ради.</w:t>
      </w:r>
    </w:p>
    <w:p w:rsidR="00487B9B" w:rsidRPr="00B82965" w:rsidRDefault="00487B9B" w:rsidP="00487B9B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Cs/>
          <w:iCs/>
          <w:sz w:val="28"/>
          <w:szCs w:val="28"/>
          <w:lang w:val="uk-UA"/>
        </w:rPr>
        <w:t>1.</w:t>
      </w:r>
      <w:r w:rsidR="00F420E0">
        <w:rPr>
          <w:bCs/>
          <w:iCs/>
          <w:sz w:val="28"/>
          <w:szCs w:val="28"/>
          <w:lang w:val="uk-UA"/>
        </w:rPr>
        <w:t>6</w:t>
      </w:r>
      <w:r w:rsidRPr="00B82965">
        <w:rPr>
          <w:bCs/>
          <w:iCs/>
          <w:sz w:val="28"/>
          <w:szCs w:val="28"/>
          <w:lang w:val="uk-UA"/>
        </w:rPr>
        <w:t xml:space="preserve">. </w:t>
      </w:r>
      <w:r w:rsidR="00A727BF" w:rsidRPr="00B82965">
        <w:rPr>
          <w:bCs/>
          <w:iCs/>
          <w:sz w:val="28"/>
          <w:szCs w:val="28"/>
          <w:lang w:val="uk-UA"/>
        </w:rPr>
        <w:t>Міської к</w:t>
      </w:r>
      <w:r w:rsidRPr="00B82965">
        <w:rPr>
          <w:bCs/>
          <w:iCs/>
          <w:sz w:val="28"/>
          <w:szCs w:val="28"/>
          <w:lang w:val="uk-UA"/>
        </w:rPr>
        <w:t>омунальної медичної установи «</w:t>
      </w:r>
      <w:r w:rsidR="00A727BF" w:rsidRPr="00B82965">
        <w:rPr>
          <w:bCs/>
          <w:iCs/>
          <w:sz w:val="28"/>
          <w:szCs w:val="28"/>
          <w:lang w:val="uk-UA"/>
        </w:rPr>
        <w:t>Клінічний пологовий будинок № 2</w:t>
      </w:r>
      <w:r w:rsidRPr="00B82965">
        <w:rPr>
          <w:bCs/>
          <w:iCs/>
          <w:sz w:val="28"/>
          <w:szCs w:val="28"/>
          <w:lang w:val="uk-UA"/>
        </w:rPr>
        <w:t>» Чернівецької міської ради (адреса:</w:t>
      </w:r>
      <w:r w:rsidRPr="00B82965">
        <w:rPr>
          <w:lang w:val="uk-UA"/>
        </w:rPr>
        <w:t xml:space="preserve"> </w:t>
      </w:r>
      <w:r w:rsidR="00E62833" w:rsidRPr="00B82965">
        <w:rPr>
          <w:bCs/>
          <w:iCs/>
          <w:sz w:val="28"/>
          <w:szCs w:val="28"/>
          <w:lang w:val="uk-UA"/>
        </w:rPr>
        <w:t>м.</w:t>
      </w:r>
      <w:r w:rsidR="00296811" w:rsidRPr="00B82965">
        <w:rPr>
          <w:bCs/>
          <w:iCs/>
          <w:sz w:val="28"/>
          <w:szCs w:val="28"/>
          <w:lang w:val="uk-UA"/>
        </w:rPr>
        <w:t xml:space="preserve"> </w:t>
      </w:r>
      <w:r w:rsidR="00E62833" w:rsidRPr="00B82965">
        <w:rPr>
          <w:bCs/>
          <w:iCs/>
          <w:sz w:val="28"/>
          <w:szCs w:val="28"/>
          <w:lang w:val="uk-UA"/>
        </w:rPr>
        <w:t>Чернівці, вул.</w:t>
      </w:r>
      <w:r w:rsidR="00296811" w:rsidRPr="00B82965">
        <w:rPr>
          <w:bCs/>
          <w:iCs/>
          <w:sz w:val="28"/>
          <w:szCs w:val="28"/>
          <w:lang w:val="uk-UA"/>
        </w:rPr>
        <w:t xml:space="preserve"> </w:t>
      </w:r>
      <w:r w:rsidR="00E62833" w:rsidRPr="00B82965">
        <w:rPr>
          <w:bCs/>
          <w:iCs/>
          <w:sz w:val="28"/>
          <w:szCs w:val="28"/>
          <w:lang w:val="uk-UA"/>
        </w:rPr>
        <w:t>Р</w:t>
      </w:r>
      <w:r w:rsidR="00296811" w:rsidRPr="00B82965">
        <w:rPr>
          <w:bCs/>
          <w:iCs/>
          <w:sz w:val="28"/>
          <w:szCs w:val="28"/>
          <w:lang w:val="uk-UA"/>
        </w:rPr>
        <w:t>івненська</w:t>
      </w:r>
      <w:r w:rsidR="00E62833" w:rsidRPr="00B82965">
        <w:rPr>
          <w:bCs/>
          <w:iCs/>
          <w:sz w:val="28"/>
          <w:szCs w:val="28"/>
          <w:lang w:val="uk-UA"/>
        </w:rPr>
        <w:t>,8</w:t>
      </w:r>
      <w:r w:rsidRPr="00B82965">
        <w:rPr>
          <w:bCs/>
          <w:iCs/>
          <w:sz w:val="28"/>
          <w:szCs w:val="28"/>
          <w:lang w:val="uk-UA"/>
        </w:rPr>
        <w:t xml:space="preserve">, код ЄДРПОУ </w:t>
      </w:r>
      <w:r w:rsidR="00E62833" w:rsidRPr="00B82965">
        <w:rPr>
          <w:bCs/>
          <w:iCs/>
          <w:sz w:val="28"/>
          <w:szCs w:val="28"/>
          <w:lang w:val="uk-UA"/>
        </w:rPr>
        <w:t>01529122</w:t>
      </w:r>
      <w:r w:rsidRPr="00B82965">
        <w:rPr>
          <w:bCs/>
          <w:iCs/>
          <w:sz w:val="28"/>
          <w:szCs w:val="28"/>
          <w:lang w:val="uk-UA"/>
        </w:rPr>
        <w:t>)  шляхом перетворення у комунальне некомерційне підприємство «</w:t>
      </w:r>
      <w:r w:rsidR="00E62833" w:rsidRPr="00B82965">
        <w:rPr>
          <w:bCs/>
          <w:iCs/>
          <w:sz w:val="28"/>
          <w:szCs w:val="28"/>
          <w:lang w:val="uk-UA"/>
        </w:rPr>
        <w:t>Мiський клінічний пологовий будинок № 2</w:t>
      </w:r>
      <w:r w:rsidRPr="00B82965">
        <w:rPr>
          <w:bCs/>
          <w:iCs/>
          <w:sz w:val="28"/>
          <w:szCs w:val="28"/>
          <w:lang w:val="uk-UA"/>
        </w:rPr>
        <w:t>» Чернівецької міської ради .</w:t>
      </w:r>
    </w:p>
    <w:p w:rsidR="00836CC4" w:rsidRPr="00B82965" w:rsidRDefault="000B398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/>
          <w:bCs/>
          <w:iCs/>
          <w:sz w:val="28"/>
          <w:szCs w:val="28"/>
          <w:lang w:val="uk-UA"/>
        </w:rPr>
        <w:t xml:space="preserve">   </w:t>
      </w:r>
      <w:r w:rsidR="00836CC4" w:rsidRPr="00B82965">
        <w:rPr>
          <w:b/>
          <w:bCs/>
          <w:iCs/>
          <w:sz w:val="28"/>
          <w:szCs w:val="28"/>
          <w:lang w:val="uk-UA"/>
        </w:rPr>
        <w:t>2</w:t>
      </w:r>
      <w:r w:rsidR="00836CC4" w:rsidRPr="00B82965">
        <w:rPr>
          <w:bCs/>
          <w:iCs/>
          <w:sz w:val="28"/>
          <w:szCs w:val="28"/>
          <w:lang w:val="uk-UA"/>
        </w:rPr>
        <w:t xml:space="preserve">. Створити комісії з реорганізації шляхом перетворення </w:t>
      </w:r>
      <w:r w:rsidRPr="00B82965">
        <w:rPr>
          <w:bCs/>
          <w:iCs/>
          <w:sz w:val="28"/>
          <w:szCs w:val="28"/>
          <w:lang w:val="uk-UA"/>
        </w:rPr>
        <w:t xml:space="preserve">вищенаведених </w:t>
      </w:r>
      <w:r w:rsidR="00836CC4" w:rsidRPr="00B82965">
        <w:rPr>
          <w:bCs/>
          <w:iCs/>
          <w:sz w:val="28"/>
          <w:szCs w:val="28"/>
          <w:lang w:val="uk-UA"/>
        </w:rPr>
        <w:t>комунальних медичних установ та затвердити</w:t>
      </w:r>
      <w:r w:rsidR="00CB5A64" w:rsidRPr="00B82965">
        <w:rPr>
          <w:bCs/>
          <w:iCs/>
          <w:sz w:val="28"/>
          <w:szCs w:val="28"/>
          <w:lang w:val="uk-UA"/>
        </w:rPr>
        <w:t xml:space="preserve"> персональний</w:t>
      </w:r>
      <w:r w:rsidR="00836CC4" w:rsidRPr="00B82965">
        <w:rPr>
          <w:bCs/>
          <w:iCs/>
          <w:sz w:val="28"/>
          <w:szCs w:val="28"/>
          <w:lang w:val="uk-UA"/>
        </w:rPr>
        <w:t xml:space="preserve"> склад цих комісій</w:t>
      </w:r>
      <w:r w:rsidR="006E129C" w:rsidRPr="00B82965">
        <w:rPr>
          <w:bCs/>
          <w:iCs/>
          <w:sz w:val="28"/>
          <w:szCs w:val="28"/>
          <w:lang w:val="uk-UA"/>
        </w:rPr>
        <w:t xml:space="preserve"> </w:t>
      </w:r>
      <w:r w:rsidR="00CB5A64" w:rsidRPr="00B82965">
        <w:rPr>
          <w:bCs/>
          <w:iCs/>
          <w:sz w:val="28"/>
          <w:szCs w:val="28"/>
          <w:lang w:val="uk-UA"/>
        </w:rPr>
        <w:t>та їх голів</w:t>
      </w:r>
      <w:r w:rsidR="00836CC4" w:rsidRPr="00B82965">
        <w:rPr>
          <w:bCs/>
          <w:iCs/>
          <w:sz w:val="28"/>
          <w:szCs w:val="28"/>
          <w:lang w:val="uk-UA"/>
        </w:rPr>
        <w:t>, згідно з додатками (1-</w:t>
      </w:r>
      <w:r w:rsidR="00F420E0">
        <w:rPr>
          <w:bCs/>
          <w:iCs/>
          <w:sz w:val="28"/>
          <w:szCs w:val="28"/>
          <w:lang w:val="uk-UA"/>
        </w:rPr>
        <w:t>6</w:t>
      </w:r>
      <w:r w:rsidR="00836CC4" w:rsidRPr="00B82965">
        <w:rPr>
          <w:bCs/>
          <w:iCs/>
          <w:sz w:val="28"/>
          <w:szCs w:val="28"/>
          <w:lang w:val="uk-UA"/>
        </w:rPr>
        <w:t>).</w:t>
      </w:r>
    </w:p>
    <w:p w:rsidR="007C21F9" w:rsidRPr="00E62833" w:rsidRDefault="007528F1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B82965">
        <w:rPr>
          <w:b/>
          <w:bCs/>
          <w:iCs/>
          <w:sz w:val="28"/>
          <w:szCs w:val="28"/>
          <w:lang w:val="uk-UA"/>
        </w:rPr>
        <w:t xml:space="preserve">  3</w:t>
      </w:r>
      <w:r w:rsidR="007C21F9" w:rsidRPr="00B82965">
        <w:rPr>
          <w:bCs/>
          <w:iCs/>
          <w:sz w:val="28"/>
          <w:szCs w:val="28"/>
          <w:lang w:val="uk-UA"/>
        </w:rPr>
        <w:t xml:space="preserve">. Затвердити </w:t>
      </w:r>
      <w:r w:rsidRPr="00B82965">
        <w:rPr>
          <w:bCs/>
          <w:iCs/>
          <w:sz w:val="28"/>
          <w:szCs w:val="28"/>
          <w:lang w:val="uk-UA"/>
        </w:rPr>
        <w:t xml:space="preserve">форму </w:t>
      </w:r>
      <w:r w:rsidR="007C21F9" w:rsidRPr="00B82965">
        <w:rPr>
          <w:bCs/>
          <w:iCs/>
          <w:sz w:val="28"/>
          <w:szCs w:val="28"/>
          <w:lang w:val="uk-UA"/>
        </w:rPr>
        <w:t>передавальн</w:t>
      </w:r>
      <w:r w:rsidRPr="00B82965">
        <w:rPr>
          <w:bCs/>
          <w:iCs/>
          <w:sz w:val="28"/>
          <w:szCs w:val="28"/>
          <w:lang w:val="uk-UA"/>
        </w:rPr>
        <w:t>ого</w:t>
      </w:r>
      <w:r w:rsidR="007C21F9" w:rsidRPr="00B82965">
        <w:rPr>
          <w:bCs/>
          <w:iCs/>
          <w:sz w:val="28"/>
          <w:szCs w:val="28"/>
          <w:lang w:val="uk-UA"/>
        </w:rPr>
        <w:t xml:space="preserve"> акт</w:t>
      </w:r>
      <w:r w:rsidRPr="00B82965">
        <w:rPr>
          <w:bCs/>
          <w:iCs/>
          <w:sz w:val="28"/>
          <w:szCs w:val="28"/>
          <w:lang w:val="uk-UA"/>
        </w:rPr>
        <w:t>у</w:t>
      </w:r>
      <w:r w:rsidR="00487B9B" w:rsidRPr="00B82965">
        <w:rPr>
          <w:bCs/>
          <w:iCs/>
          <w:sz w:val="28"/>
          <w:szCs w:val="28"/>
          <w:lang w:val="uk-UA"/>
        </w:rPr>
        <w:t xml:space="preserve"> згідно з додатком </w:t>
      </w:r>
      <w:r w:rsidR="00F420E0">
        <w:rPr>
          <w:bCs/>
          <w:iCs/>
          <w:sz w:val="28"/>
          <w:szCs w:val="28"/>
          <w:lang w:val="uk-UA"/>
        </w:rPr>
        <w:t>7</w:t>
      </w:r>
      <w:r w:rsidR="00BC2A5C">
        <w:rPr>
          <w:bCs/>
          <w:iCs/>
          <w:sz w:val="28"/>
          <w:szCs w:val="28"/>
          <w:lang w:val="en-US"/>
        </w:rPr>
        <w:t xml:space="preserve"> </w:t>
      </w:r>
      <w:r w:rsidRPr="00B82965">
        <w:rPr>
          <w:bCs/>
          <w:iCs/>
          <w:sz w:val="28"/>
          <w:szCs w:val="28"/>
          <w:lang w:val="uk-UA"/>
        </w:rPr>
        <w:t>та</w:t>
      </w:r>
      <w:r w:rsidRPr="00E62833">
        <w:rPr>
          <w:bCs/>
          <w:iCs/>
          <w:sz w:val="28"/>
          <w:szCs w:val="28"/>
          <w:lang w:val="uk-UA"/>
        </w:rPr>
        <w:t xml:space="preserve"> зобов’язати комісії з реорганізації вищенаведених комунальних медичних установ користуватися затвердженою формою.</w:t>
      </w:r>
    </w:p>
    <w:p w:rsidR="002B7FCE" w:rsidRPr="00E62833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E62833">
        <w:rPr>
          <w:b/>
          <w:bCs/>
          <w:iCs/>
          <w:sz w:val="28"/>
          <w:szCs w:val="28"/>
          <w:lang w:val="uk-UA"/>
        </w:rPr>
        <w:t>4</w:t>
      </w:r>
      <w:r w:rsidR="00605699" w:rsidRPr="00E62833">
        <w:rPr>
          <w:bCs/>
          <w:iCs/>
          <w:sz w:val="28"/>
          <w:szCs w:val="28"/>
          <w:lang w:val="uk-UA"/>
        </w:rPr>
        <w:t>. Головам комісій з реорганізації, вказаним у додатках  (1 –</w:t>
      </w:r>
      <w:r w:rsidR="00F420E0">
        <w:rPr>
          <w:bCs/>
          <w:iCs/>
          <w:sz w:val="28"/>
          <w:szCs w:val="28"/>
          <w:lang w:val="uk-UA"/>
        </w:rPr>
        <w:t>6</w:t>
      </w:r>
      <w:r w:rsidR="00605699" w:rsidRPr="00E62833">
        <w:rPr>
          <w:bCs/>
          <w:iCs/>
          <w:sz w:val="28"/>
          <w:szCs w:val="28"/>
          <w:lang w:val="uk-UA"/>
        </w:rPr>
        <w:t>):</w:t>
      </w:r>
    </w:p>
    <w:p w:rsidR="00605699" w:rsidRPr="00E62833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>4</w:t>
      </w:r>
      <w:r w:rsidR="00605699" w:rsidRPr="00E62833">
        <w:rPr>
          <w:bCs/>
          <w:iCs/>
          <w:sz w:val="28"/>
          <w:szCs w:val="28"/>
          <w:lang w:val="uk-UA"/>
        </w:rPr>
        <w:t>.1.</w:t>
      </w:r>
      <w:r w:rsidR="002E4419" w:rsidRPr="00E62833">
        <w:rPr>
          <w:bCs/>
          <w:iCs/>
          <w:sz w:val="28"/>
          <w:szCs w:val="28"/>
          <w:lang w:val="uk-UA"/>
        </w:rPr>
        <w:t xml:space="preserve"> </w:t>
      </w:r>
      <w:r w:rsidR="00D82C09" w:rsidRPr="00E62833">
        <w:rPr>
          <w:bCs/>
          <w:iCs/>
          <w:sz w:val="28"/>
          <w:szCs w:val="28"/>
          <w:lang w:val="uk-UA"/>
        </w:rPr>
        <w:t>Протягом трьох робочих днів</w:t>
      </w:r>
      <w:r w:rsidR="00605699" w:rsidRPr="00E62833">
        <w:rPr>
          <w:bCs/>
          <w:iCs/>
          <w:sz w:val="28"/>
          <w:szCs w:val="28"/>
          <w:lang w:val="uk-UA"/>
        </w:rPr>
        <w:t xml:space="preserve"> </w:t>
      </w:r>
      <w:r w:rsidR="002E4419" w:rsidRPr="00E62833">
        <w:rPr>
          <w:bCs/>
          <w:iCs/>
          <w:sz w:val="28"/>
          <w:szCs w:val="28"/>
          <w:lang w:val="uk-UA"/>
        </w:rPr>
        <w:t xml:space="preserve">з дати </w:t>
      </w:r>
      <w:r w:rsidR="00E865A7" w:rsidRPr="00E62833">
        <w:rPr>
          <w:bCs/>
          <w:iCs/>
          <w:sz w:val="28"/>
          <w:szCs w:val="28"/>
          <w:lang w:val="uk-UA"/>
        </w:rPr>
        <w:t>прийняття цього</w:t>
      </w:r>
      <w:r w:rsidR="002E4419" w:rsidRPr="00E62833">
        <w:rPr>
          <w:bCs/>
          <w:iCs/>
          <w:sz w:val="28"/>
          <w:szCs w:val="28"/>
          <w:lang w:val="uk-UA"/>
        </w:rPr>
        <w:t xml:space="preserve"> рішення письмово </w:t>
      </w:r>
      <w:r w:rsidR="00605699" w:rsidRPr="00E62833">
        <w:rPr>
          <w:bCs/>
          <w:iCs/>
          <w:sz w:val="28"/>
          <w:szCs w:val="28"/>
          <w:lang w:val="uk-UA"/>
        </w:rPr>
        <w:t xml:space="preserve">повідомити державного реєстратора про  рішення щодо </w:t>
      </w:r>
      <w:r w:rsidR="00E865A7" w:rsidRPr="00E62833">
        <w:rPr>
          <w:bCs/>
          <w:iCs/>
          <w:sz w:val="28"/>
          <w:szCs w:val="28"/>
          <w:lang w:val="uk-UA"/>
        </w:rPr>
        <w:t>припинення</w:t>
      </w:r>
      <w:r w:rsidR="00605699" w:rsidRPr="00E62833">
        <w:rPr>
          <w:bCs/>
          <w:iCs/>
          <w:sz w:val="28"/>
          <w:szCs w:val="28"/>
          <w:lang w:val="uk-UA"/>
        </w:rPr>
        <w:t xml:space="preserve"> діяльності </w:t>
      </w:r>
      <w:r w:rsidR="00CB5A64" w:rsidRPr="00E62833">
        <w:rPr>
          <w:bCs/>
          <w:iCs/>
          <w:sz w:val="28"/>
          <w:szCs w:val="28"/>
          <w:lang w:val="uk-UA"/>
        </w:rPr>
        <w:t>зазначених у п.1 цього рішення комунальних</w:t>
      </w:r>
      <w:r w:rsidR="009A40D0" w:rsidRPr="00E62833">
        <w:rPr>
          <w:bCs/>
          <w:iCs/>
          <w:sz w:val="28"/>
          <w:szCs w:val="28"/>
          <w:lang w:val="uk-UA"/>
        </w:rPr>
        <w:t xml:space="preserve"> медичних</w:t>
      </w:r>
      <w:r w:rsidR="00CB5A64" w:rsidRPr="00E62833">
        <w:rPr>
          <w:bCs/>
          <w:iCs/>
          <w:sz w:val="28"/>
          <w:szCs w:val="28"/>
          <w:lang w:val="uk-UA"/>
        </w:rPr>
        <w:t xml:space="preserve"> установ</w:t>
      </w:r>
      <w:r w:rsidR="00605699" w:rsidRPr="00E62833">
        <w:rPr>
          <w:bCs/>
          <w:iCs/>
          <w:sz w:val="28"/>
          <w:szCs w:val="28"/>
          <w:lang w:val="uk-UA"/>
        </w:rPr>
        <w:t>, подати документи</w:t>
      </w:r>
      <w:r w:rsidR="00D3307C" w:rsidRPr="00E62833">
        <w:rPr>
          <w:bCs/>
          <w:iCs/>
          <w:sz w:val="28"/>
          <w:szCs w:val="28"/>
          <w:lang w:val="uk-UA"/>
        </w:rPr>
        <w:t>,</w:t>
      </w:r>
      <w:r w:rsidR="00605699" w:rsidRPr="00E62833">
        <w:rPr>
          <w:bCs/>
          <w:iCs/>
          <w:sz w:val="28"/>
          <w:szCs w:val="28"/>
          <w:lang w:val="uk-UA"/>
        </w:rPr>
        <w:t xml:space="preserve"> необхідні для внесення до Єдиного державного реєстру відповідних записів.</w:t>
      </w:r>
    </w:p>
    <w:p w:rsidR="00605699" w:rsidRPr="00E62833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>4</w:t>
      </w:r>
      <w:r w:rsidR="00605699" w:rsidRPr="00E62833">
        <w:rPr>
          <w:bCs/>
          <w:iCs/>
          <w:sz w:val="28"/>
          <w:szCs w:val="28"/>
          <w:lang w:val="uk-UA"/>
        </w:rPr>
        <w:t xml:space="preserve">.2. Вжити усіх можливих заходів щодо виявлення кредиторів та боржників і письмово повідомити їх про </w:t>
      </w:r>
      <w:r w:rsidR="00D67CD7" w:rsidRPr="00E62833">
        <w:rPr>
          <w:bCs/>
          <w:iCs/>
          <w:sz w:val="28"/>
          <w:szCs w:val="28"/>
          <w:lang w:val="uk-UA"/>
        </w:rPr>
        <w:t>припинення</w:t>
      </w:r>
      <w:r w:rsidR="00605699" w:rsidRPr="00E62833">
        <w:rPr>
          <w:bCs/>
          <w:iCs/>
          <w:sz w:val="28"/>
          <w:szCs w:val="28"/>
          <w:lang w:val="uk-UA"/>
        </w:rPr>
        <w:t xml:space="preserve"> юридичної особи.</w:t>
      </w:r>
    </w:p>
    <w:p w:rsidR="00CB5A64" w:rsidRPr="00E62833" w:rsidRDefault="007528F1" w:rsidP="00CB5A6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>4</w:t>
      </w:r>
      <w:r w:rsidR="00CB5A64" w:rsidRPr="00E62833">
        <w:rPr>
          <w:bCs/>
          <w:iCs/>
          <w:sz w:val="28"/>
          <w:szCs w:val="28"/>
          <w:lang w:val="uk-UA"/>
        </w:rPr>
        <w:t xml:space="preserve">.3. Після закінчення двомісячного строку для пред’явлення вимог кредиторами та задоволення чи відхилення цих вимог, скласти передавальний акт, який має містити положення про правонаступництво щодо усіх зобов’язань, зазначених у п. 1 </w:t>
      </w:r>
      <w:r w:rsidR="009A40D0" w:rsidRPr="00E62833">
        <w:rPr>
          <w:bCs/>
          <w:iCs/>
          <w:sz w:val="28"/>
          <w:szCs w:val="28"/>
          <w:lang w:val="uk-UA"/>
        </w:rPr>
        <w:t>комунальних медичних установ</w:t>
      </w:r>
      <w:r w:rsidR="00CB5A64" w:rsidRPr="00E62833">
        <w:rPr>
          <w:bCs/>
          <w:iCs/>
          <w:sz w:val="28"/>
          <w:szCs w:val="28"/>
          <w:lang w:val="uk-UA"/>
        </w:rPr>
        <w:t xml:space="preserve">, що </w:t>
      </w:r>
      <w:r w:rsidR="009A40D0" w:rsidRPr="00E62833">
        <w:rPr>
          <w:bCs/>
          <w:iCs/>
          <w:sz w:val="28"/>
          <w:szCs w:val="28"/>
          <w:lang w:val="uk-UA"/>
        </w:rPr>
        <w:t>перетворюються</w:t>
      </w:r>
      <w:r w:rsidR="00CB5A64" w:rsidRPr="00E62833">
        <w:rPr>
          <w:bCs/>
          <w:iCs/>
          <w:sz w:val="28"/>
          <w:szCs w:val="28"/>
          <w:lang w:val="uk-UA"/>
        </w:rPr>
        <w:t>, стосовно всіх кредиторів та боржників, включаючи зобов’язання, що оскаржуються сторонами, подати його на затвердження Чернівецько</w:t>
      </w:r>
      <w:r w:rsidR="009A40D0" w:rsidRPr="00E62833">
        <w:rPr>
          <w:bCs/>
          <w:iCs/>
          <w:sz w:val="28"/>
          <w:szCs w:val="28"/>
          <w:lang w:val="uk-UA"/>
        </w:rPr>
        <w:t>ю</w:t>
      </w:r>
      <w:r w:rsidR="00CB5A64" w:rsidRPr="00E62833">
        <w:rPr>
          <w:bCs/>
          <w:iCs/>
          <w:sz w:val="28"/>
          <w:szCs w:val="28"/>
          <w:lang w:val="uk-UA"/>
        </w:rPr>
        <w:t xml:space="preserve"> місько</w:t>
      </w:r>
      <w:r w:rsidR="009A40D0" w:rsidRPr="00E62833">
        <w:rPr>
          <w:bCs/>
          <w:iCs/>
          <w:sz w:val="28"/>
          <w:szCs w:val="28"/>
          <w:lang w:val="uk-UA"/>
        </w:rPr>
        <w:t>ю</w:t>
      </w:r>
      <w:r w:rsidR="00CB5A64" w:rsidRPr="00E62833">
        <w:rPr>
          <w:bCs/>
          <w:iCs/>
          <w:sz w:val="28"/>
          <w:szCs w:val="28"/>
          <w:lang w:val="uk-UA"/>
        </w:rPr>
        <w:t xml:space="preserve"> рад</w:t>
      </w:r>
      <w:r w:rsidR="009A40D0" w:rsidRPr="00E62833">
        <w:rPr>
          <w:bCs/>
          <w:iCs/>
          <w:sz w:val="28"/>
          <w:szCs w:val="28"/>
          <w:lang w:val="uk-UA"/>
        </w:rPr>
        <w:t>ою.</w:t>
      </w:r>
      <w:r w:rsidR="00CB5A64" w:rsidRPr="00E62833">
        <w:rPr>
          <w:bCs/>
          <w:iCs/>
          <w:sz w:val="28"/>
          <w:szCs w:val="28"/>
          <w:lang w:val="uk-UA"/>
        </w:rPr>
        <w:t xml:space="preserve"> </w:t>
      </w:r>
    </w:p>
    <w:p w:rsidR="00067E86" w:rsidRPr="00E62833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>4</w:t>
      </w:r>
      <w:r w:rsidR="00067E86" w:rsidRPr="00E62833">
        <w:rPr>
          <w:bCs/>
          <w:iCs/>
          <w:sz w:val="28"/>
          <w:szCs w:val="28"/>
          <w:lang w:val="uk-UA"/>
        </w:rPr>
        <w:t>.</w:t>
      </w:r>
      <w:r w:rsidR="00CB5A64" w:rsidRPr="00E62833">
        <w:rPr>
          <w:bCs/>
          <w:iCs/>
          <w:sz w:val="28"/>
          <w:szCs w:val="28"/>
          <w:lang w:val="uk-UA"/>
        </w:rPr>
        <w:t>4</w:t>
      </w:r>
      <w:r w:rsidR="00067E86" w:rsidRPr="00E62833">
        <w:rPr>
          <w:bCs/>
          <w:iCs/>
          <w:sz w:val="28"/>
          <w:szCs w:val="28"/>
          <w:lang w:val="uk-UA"/>
        </w:rPr>
        <w:t>. Розробити та подати на затвердження Чернівецьк</w:t>
      </w:r>
      <w:r w:rsidR="00060651" w:rsidRPr="00E62833">
        <w:rPr>
          <w:bCs/>
          <w:iCs/>
          <w:sz w:val="28"/>
          <w:szCs w:val="28"/>
          <w:lang w:val="uk-UA"/>
        </w:rPr>
        <w:t>о</w:t>
      </w:r>
      <w:r w:rsidR="00067E86" w:rsidRPr="00E62833">
        <w:rPr>
          <w:bCs/>
          <w:iCs/>
          <w:sz w:val="28"/>
          <w:szCs w:val="28"/>
          <w:lang w:val="uk-UA"/>
        </w:rPr>
        <w:t>ю міською радою  Статут</w:t>
      </w:r>
      <w:r w:rsidR="002216BE" w:rsidRPr="00E62833">
        <w:rPr>
          <w:bCs/>
          <w:iCs/>
          <w:sz w:val="28"/>
          <w:szCs w:val="28"/>
          <w:lang w:val="uk-UA"/>
        </w:rPr>
        <w:t xml:space="preserve">и </w:t>
      </w:r>
      <w:r w:rsidR="00067E86" w:rsidRPr="00E62833">
        <w:rPr>
          <w:bCs/>
          <w:iCs/>
          <w:sz w:val="28"/>
          <w:szCs w:val="28"/>
          <w:lang w:val="uk-UA"/>
        </w:rPr>
        <w:t>комунальн</w:t>
      </w:r>
      <w:r w:rsidR="002216BE" w:rsidRPr="00E62833">
        <w:rPr>
          <w:bCs/>
          <w:iCs/>
          <w:sz w:val="28"/>
          <w:szCs w:val="28"/>
          <w:lang w:val="uk-UA"/>
        </w:rPr>
        <w:t xml:space="preserve">их </w:t>
      </w:r>
      <w:r w:rsidR="00067E86" w:rsidRPr="00E62833">
        <w:rPr>
          <w:bCs/>
          <w:iCs/>
          <w:sz w:val="28"/>
          <w:szCs w:val="28"/>
          <w:lang w:val="uk-UA"/>
        </w:rPr>
        <w:t>некомерційн</w:t>
      </w:r>
      <w:r w:rsidR="002216BE" w:rsidRPr="00E62833">
        <w:rPr>
          <w:bCs/>
          <w:iCs/>
          <w:sz w:val="28"/>
          <w:szCs w:val="28"/>
          <w:lang w:val="uk-UA"/>
        </w:rPr>
        <w:t>их</w:t>
      </w:r>
      <w:r w:rsidR="00670DA8" w:rsidRPr="00E62833">
        <w:rPr>
          <w:bCs/>
          <w:iCs/>
          <w:sz w:val="28"/>
          <w:szCs w:val="28"/>
          <w:lang w:val="uk-UA"/>
        </w:rPr>
        <w:t xml:space="preserve"> підприємств</w:t>
      </w:r>
      <w:r w:rsidR="002216BE" w:rsidRPr="00E62833">
        <w:rPr>
          <w:bCs/>
          <w:iCs/>
          <w:sz w:val="28"/>
          <w:szCs w:val="28"/>
          <w:lang w:val="uk-UA"/>
        </w:rPr>
        <w:t>,</w:t>
      </w:r>
      <w:r w:rsidR="00670DA8" w:rsidRPr="00E62833">
        <w:rPr>
          <w:bCs/>
          <w:iCs/>
          <w:sz w:val="28"/>
          <w:szCs w:val="28"/>
          <w:lang w:val="uk-UA"/>
        </w:rPr>
        <w:t xml:space="preserve"> вказаних у пункті 1 цього рішення.</w:t>
      </w:r>
    </w:p>
    <w:p w:rsidR="002E4419" w:rsidRPr="00E62833" w:rsidRDefault="007528F1" w:rsidP="002E4419">
      <w:pPr>
        <w:shd w:val="clear" w:color="auto" w:fill="FFFFFF"/>
        <w:tabs>
          <w:tab w:val="left" w:pos="284"/>
          <w:tab w:val="left" w:pos="426"/>
          <w:tab w:val="left" w:pos="993"/>
        </w:tabs>
        <w:ind w:firstLine="709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>4</w:t>
      </w:r>
      <w:r w:rsidR="002E4419" w:rsidRPr="00E62833">
        <w:rPr>
          <w:bCs/>
          <w:iCs/>
          <w:sz w:val="28"/>
          <w:szCs w:val="28"/>
          <w:lang w:val="uk-UA"/>
        </w:rPr>
        <w:t>.</w:t>
      </w:r>
      <w:r w:rsidR="000B3984" w:rsidRPr="00E62833">
        <w:rPr>
          <w:bCs/>
          <w:iCs/>
          <w:sz w:val="28"/>
          <w:szCs w:val="28"/>
          <w:lang w:val="uk-UA"/>
        </w:rPr>
        <w:t>5</w:t>
      </w:r>
      <w:r w:rsidR="002E4419" w:rsidRPr="00E62833">
        <w:rPr>
          <w:bCs/>
          <w:iCs/>
          <w:sz w:val="28"/>
          <w:szCs w:val="28"/>
          <w:lang w:val="uk-UA"/>
        </w:rPr>
        <w:t>. Повідомити</w:t>
      </w:r>
      <w:r w:rsidR="006D54F7" w:rsidRPr="00E62833">
        <w:rPr>
          <w:bCs/>
          <w:iCs/>
          <w:sz w:val="28"/>
          <w:szCs w:val="28"/>
          <w:lang w:val="uk-UA"/>
        </w:rPr>
        <w:t>,</w:t>
      </w:r>
      <w:r w:rsidR="002E4419" w:rsidRPr="00E62833">
        <w:rPr>
          <w:bCs/>
          <w:iCs/>
          <w:sz w:val="28"/>
          <w:szCs w:val="28"/>
          <w:lang w:val="uk-UA"/>
        </w:rPr>
        <w:t xml:space="preserve"> в установленому чинним законодавством України порядку</w:t>
      </w:r>
      <w:r w:rsidR="006D54F7" w:rsidRPr="00E62833">
        <w:rPr>
          <w:bCs/>
          <w:iCs/>
          <w:sz w:val="28"/>
          <w:szCs w:val="28"/>
          <w:lang w:val="uk-UA"/>
        </w:rPr>
        <w:t>,</w:t>
      </w:r>
      <w:r w:rsidR="002E4419" w:rsidRPr="00E62833">
        <w:rPr>
          <w:bCs/>
          <w:iCs/>
          <w:sz w:val="28"/>
          <w:szCs w:val="28"/>
          <w:lang w:val="uk-UA"/>
        </w:rPr>
        <w:t xml:space="preserve"> працівників </w:t>
      </w:r>
      <w:r w:rsidR="009A40D0" w:rsidRPr="00E62833">
        <w:rPr>
          <w:bCs/>
          <w:iCs/>
          <w:sz w:val="28"/>
          <w:szCs w:val="28"/>
          <w:lang w:val="uk-UA"/>
        </w:rPr>
        <w:t>перетворених</w:t>
      </w:r>
      <w:r w:rsidR="00D11BB5" w:rsidRPr="00E62833">
        <w:rPr>
          <w:bCs/>
          <w:iCs/>
          <w:sz w:val="28"/>
          <w:szCs w:val="28"/>
          <w:lang w:val="uk-UA"/>
        </w:rPr>
        <w:t xml:space="preserve"> комунальних медичних </w:t>
      </w:r>
      <w:r w:rsidR="00AA3D41" w:rsidRPr="00E62833">
        <w:rPr>
          <w:bCs/>
          <w:iCs/>
          <w:sz w:val="28"/>
          <w:szCs w:val="28"/>
          <w:lang w:val="uk-UA"/>
        </w:rPr>
        <w:t>установ</w:t>
      </w:r>
      <w:r w:rsidR="00E865A7" w:rsidRPr="00E62833">
        <w:rPr>
          <w:bCs/>
          <w:iCs/>
          <w:sz w:val="28"/>
          <w:szCs w:val="28"/>
          <w:lang w:val="uk-UA"/>
        </w:rPr>
        <w:t>,</w:t>
      </w:r>
      <w:r w:rsidR="002E4419" w:rsidRPr="00E62833">
        <w:rPr>
          <w:bCs/>
          <w:iCs/>
          <w:sz w:val="28"/>
          <w:szCs w:val="28"/>
          <w:lang w:val="uk-UA"/>
        </w:rPr>
        <w:t xml:space="preserve"> </w:t>
      </w:r>
      <w:r w:rsidR="00D11BB5" w:rsidRPr="00E62833">
        <w:rPr>
          <w:bCs/>
          <w:iCs/>
          <w:sz w:val="28"/>
          <w:szCs w:val="28"/>
          <w:lang w:val="uk-UA"/>
        </w:rPr>
        <w:t>вказаних</w:t>
      </w:r>
      <w:r w:rsidR="002E4419" w:rsidRPr="00E62833">
        <w:rPr>
          <w:bCs/>
          <w:iCs/>
          <w:sz w:val="28"/>
          <w:szCs w:val="28"/>
          <w:lang w:val="uk-UA"/>
        </w:rPr>
        <w:t xml:space="preserve"> </w:t>
      </w:r>
      <w:r w:rsidR="00D11BB5" w:rsidRPr="00E62833">
        <w:rPr>
          <w:bCs/>
          <w:iCs/>
          <w:sz w:val="28"/>
          <w:szCs w:val="28"/>
          <w:lang w:val="uk-UA"/>
        </w:rPr>
        <w:t>у пункті</w:t>
      </w:r>
      <w:r w:rsidR="002E4419" w:rsidRPr="00E62833">
        <w:rPr>
          <w:bCs/>
          <w:iCs/>
          <w:sz w:val="28"/>
          <w:szCs w:val="28"/>
          <w:lang w:val="uk-UA"/>
        </w:rPr>
        <w:t xml:space="preserve"> 1 цього рішення</w:t>
      </w:r>
      <w:r w:rsidR="00E865A7" w:rsidRPr="00E62833">
        <w:rPr>
          <w:bCs/>
          <w:iCs/>
          <w:sz w:val="28"/>
          <w:szCs w:val="28"/>
          <w:lang w:val="uk-UA"/>
        </w:rPr>
        <w:t>,</w:t>
      </w:r>
      <w:r w:rsidR="002E4419" w:rsidRPr="00E62833">
        <w:rPr>
          <w:bCs/>
          <w:iCs/>
          <w:sz w:val="28"/>
          <w:szCs w:val="28"/>
          <w:lang w:val="uk-UA"/>
        </w:rPr>
        <w:t xml:space="preserve"> про </w:t>
      </w:r>
      <w:r w:rsidR="00D82C09" w:rsidRPr="00E62833">
        <w:rPr>
          <w:bCs/>
          <w:iCs/>
          <w:sz w:val="28"/>
          <w:szCs w:val="28"/>
          <w:lang w:val="uk-UA"/>
        </w:rPr>
        <w:t>реорганізацію</w:t>
      </w:r>
      <w:r w:rsidR="002E4419" w:rsidRPr="00E62833">
        <w:rPr>
          <w:bCs/>
          <w:iCs/>
          <w:sz w:val="28"/>
          <w:szCs w:val="28"/>
          <w:lang w:val="uk-UA"/>
        </w:rPr>
        <w:t xml:space="preserve"> </w:t>
      </w:r>
      <w:r w:rsidR="00C96DA7" w:rsidRPr="00E62833">
        <w:rPr>
          <w:bCs/>
          <w:iCs/>
          <w:sz w:val="28"/>
          <w:szCs w:val="28"/>
          <w:lang w:val="uk-UA"/>
        </w:rPr>
        <w:t>зазначених комунальних медичних установ в комунальні некомерційні підприємства.</w:t>
      </w:r>
      <w:r w:rsidR="002E4419" w:rsidRPr="00E62833">
        <w:rPr>
          <w:bCs/>
          <w:iCs/>
          <w:sz w:val="28"/>
          <w:szCs w:val="28"/>
          <w:lang w:val="uk-UA"/>
        </w:rPr>
        <w:t xml:space="preserve"> </w:t>
      </w:r>
    </w:p>
    <w:p w:rsidR="002E4419" w:rsidRPr="00E62833" w:rsidRDefault="007528F1" w:rsidP="002E4419">
      <w:pPr>
        <w:shd w:val="clear" w:color="auto" w:fill="FFFFFF"/>
        <w:tabs>
          <w:tab w:val="left" w:pos="284"/>
          <w:tab w:val="left" w:pos="426"/>
        </w:tabs>
        <w:ind w:firstLine="709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>4</w:t>
      </w:r>
      <w:r w:rsidR="002E4419" w:rsidRPr="00E62833">
        <w:rPr>
          <w:bCs/>
          <w:iCs/>
          <w:sz w:val="28"/>
          <w:szCs w:val="28"/>
          <w:lang w:val="uk-UA"/>
        </w:rPr>
        <w:t>.</w:t>
      </w:r>
      <w:r w:rsidR="000B3984" w:rsidRPr="00E62833">
        <w:rPr>
          <w:bCs/>
          <w:iCs/>
          <w:sz w:val="28"/>
          <w:szCs w:val="28"/>
          <w:lang w:val="uk-UA"/>
        </w:rPr>
        <w:t>6</w:t>
      </w:r>
      <w:r w:rsidR="002E4419" w:rsidRPr="00E62833">
        <w:rPr>
          <w:bCs/>
          <w:iCs/>
          <w:sz w:val="28"/>
          <w:szCs w:val="28"/>
          <w:lang w:val="uk-UA"/>
        </w:rPr>
        <w:t>. Провести інвентаризацію</w:t>
      </w:r>
      <w:r w:rsidR="00E865A7" w:rsidRPr="00E62833">
        <w:rPr>
          <w:bCs/>
          <w:iCs/>
          <w:sz w:val="28"/>
          <w:szCs w:val="28"/>
          <w:lang w:val="uk-UA"/>
        </w:rPr>
        <w:t xml:space="preserve"> </w:t>
      </w:r>
      <w:r w:rsidR="002E4419" w:rsidRPr="00E62833">
        <w:rPr>
          <w:bCs/>
          <w:iCs/>
          <w:sz w:val="28"/>
          <w:szCs w:val="28"/>
          <w:lang w:val="uk-UA"/>
        </w:rPr>
        <w:t xml:space="preserve">майна </w:t>
      </w:r>
      <w:r w:rsidR="00D82C09" w:rsidRPr="00E62833">
        <w:rPr>
          <w:bCs/>
          <w:iCs/>
          <w:sz w:val="28"/>
          <w:szCs w:val="28"/>
          <w:lang w:val="uk-UA"/>
        </w:rPr>
        <w:t>реорганізованих</w:t>
      </w:r>
      <w:r w:rsidR="00E865A7" w:rsidRPr="00E62833">
        <w:rPr>
          <w:bCs/>
          <w:iCs/>
          <w:sz w:val="28"/>
          <w:szCs w:val="28"/>
          <w:lang w:val="uk-UA"/>
        </w:rPr>
        <w:t>,</w:t>
      </w:r>
      <w:r w:rsidR="002E4419" w:rsidRPr="00E62833">
        <w:rPr>
          <w:bCs/>
          <w:iCs/>
          <w:sz w:val="28"/>
          <w:szCs w:val="28"/>
          <w:lang w:val="uk-UA"/>
        </w:rPr>
        <w:t xml:space="preserve"> відповідно до пункту 1 цього рішення</w:t>
      </w:r>
      <w:r w:rsidR="00E865A7" w:rsidRPr="00E62833">
        <w:rPr>
          <w:bCs/>
          <w:iCs/>
          <w:sz w:val="28"/>
          <w:szCs w:val="28"/>
          <w:lang w:val="uk-UA"/>
        </w:rPr>
        <w:t>,</w:t>
      </w:r>
      <w:r w:rsidR="002E4419" w:rsidRPr="00E62833">
        <w:rPr>
          <w:bCs/>
          <w:iCs/>
          <w:sz w:val="28"/>
          <w:szCs w:val="28"/>
          <w:lang w:val="uk-UA"/>
        </w:rPr>
        <w:t xml:space="preserve"> </w:t>
      </w:r>
      <w:r w:rsidR="00506421" w:rsidRPr="00E62833">
        <w:rPr>
          <w:bCs/>
          <w:iCs/>
          <w:sz w:val="28"/>
          <w:szCs w:val="28"/>
          <w:lang w:val="uk-UA"/>
        </w:rPr>
        <w:t>комунальних медичних установ</w:t>
      </w:r>
      <w:r w:rsidR="00E62833" w:rsidRPr="00E62833">
        <w:rPr>
          <w:bCs/>
          <w:iCs/>
          <w:sz w:val="28"/>
          <w:szCs w:val="28"/>
          <w:lang w:val="uk-UA"/>
        </w:rPr>
        <w:t>.</w:t>
      </w:r>
    </w:p>
    <w:p w:rsidR="002B7FCE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E62833">
        <w:rPr>
          <w:b/>
          <w:bCs/>
          <w:iCs/>
          <w:sz w:val="28"/>
          <w:szCs w:val="28"/>
          <w:lang w:val="uk-UA"/>
        </w:rPr>
        <w:lastRenderedPageBreak/>
        <w:t>5</w:t>
      </w:r>
      <w:r w:rsidR="002B7FCE" w:rsidRPr="00E62833">
        <w:rPr>
          <w:bCs/>
          <w:iCs/>
          <w:sz w:val="28"/>
          <w:szCs w:val="28"/>
          <w:lang w:val="uk-UA"/>
        </w:rPr>
        <w:t>. Встановити</w:t>
      </w:r>
      <w:r w:rsidR="006D54F7" w:rsidRPr="00E62833">
        <w:rPr>
          <w:bCs/>
          <w:iCs/>
          <w:sz w:val="28"/>
          <w:szCs w:val="28"/>
          <w:lang w:val="uk-UA"/>
        </w:rPr>
        <w:t>,</w:t>
      </w:r>
      <w:r w:rsidR="002B7FCE" w:rsidRPr="00E62833">
        <w:rPr>
          <w:bCs/>
          <w:iCs/>
          <w:sz w:val="28"/>
          <w:szCs w:val="28"/>
          <w:lang w:val="uk-UA"/>
        </w:rPr>
        <w:t xml:space="preserve"> що:</w:t>
      </w:r>
    </w:p>
    <w:p w:rsidR="00F420E0" w:rsidRPr="00E62833" w:rsidRDefault="00F420E0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5.1.</w:t>
      </w:r>
      <w:r w:rsidRPr="00F420E0">
        <w:rPr>
          <w:bCs/>
          <w:iCs/>
          <w:sz w:val="28"/>
          <w:szCs w:val="28"/>
          <w:lang w:val="uk-UA"/>
        </w:rPr>
        <w:t xml:space="preserve"> </w:t>
      </w:r>
      <w:r w:rsidRPr="00E62833">
        <w:rPr>
          <w:bCs/>
          <w:iCs/>
          <w:sz w:val="28"/>
          <w:szCs w:val="28"/>
          <w:lang w:val="uk-UA"/>
        </w:rPr>
        <w:t xml:space="preserve">Комунальне некомерційне підприємство «Міська лікарня № </w:t>
      </w:r>
      <w:r>
        <w:rPr>
          <w:bCs/>
          <w:iCs/>
          <w:sz w:val="28"/>
          <w:szCs w:val="28"/>
          <w:lang w:val="uk-UA"/>
        </w:rPr>
        <w:t>1</w:t>
      </w:r>
      <w:r w:rsidRPr="00E62833">
        <w:rPr>
          <w:bCs/>
          <w:iCs/>
          <w:sz w:val="28"/>
          <w:szCs w:val="28"/>
          <w:lang w:val="uk-UA"/>
        </w:rPr>
        <w:t xml:space="preserve">»  є правонаступником усіх прав та обов’язків комунальної медичної установи «Міська лікарня № </w:t>
      </w:r>
      <w:r>
        <w:rPr>
          <w:bCs/>
          <w:iCs/>
          <w:sz w:val="28"/>
          <w:szCs w:val="28"/>
          <w:lang w:val="uk-UA"/>
        </w:rPr>
        <w:t>1</w:t>
      </w:r>
      <w:r w:rsidRPr="00E62833">
        <w:rPr>
          <w:bCs/>
          <w:iCs/>
          <w:sz w:val="28"/>
          <w:szCs w:val="28"/>
          <w:lang w:val="uk-UA"/>
        </w:rPr>
        <w:t>»</w:t>
      </w:r>
    </w:p>
    <w:p w:rsidR="002B7FCE" w:rsidRPr="00E62833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 xml:space="preserve">  5</w:t>
      </w:r>
      <w:r w:rsidR="002B7FCE" w:rsidRPr="00E62833">
        <w:rPr>
          <w:bCs/>
          <w:iCs/>
          <w:sz w:val="28"/>
          <w:szCs w:val="28"/>
          <w:lang w:val="uk-UA"/>
        </w:rPr>
        <w:t>.</w:t>
      </w:r>
      <w:r w:rsidR="00F420E0">
        <w:rPr>
          <w:bCs/>
          <w:iCs/>
          <w:sz w:val="28"/>
          <w:szCs w:val="28"/>
          <w:lang w:val="uk-UA"/>
        </w:rPr>
        <w:t>2</w:t>
      </w:r>
      <w:r w:rsidR="002B7FCE" w:rsidRPr="00E62833">
        <w:rPr>
          <w:bCs/>
          <w:iCs/>
          <w:sz w:val="28"/>
          <w:szCs w:val="28"/>
          <w:lang w:val="uk-UA"/>
        </w:rPr>
        <w:t>. Комунальне некомерційне підприємство «Міська</w:t>
      </w:r>
      <w:r w:rsidR="00E62833" w:rsidRPr="00E62833">
        <w:rPr>
          <w:bCs/>
          <w:iCs/>
          <w:sz w:val="28"/>
          <w:szCs w:val="28"/>
          <w:lang w:val="uk-UA"/>
        </w:rPr>
        <w:t xml:space="preserve"> клінічна</w:t>
      </w:r>
      <w:r w:rsidR="002B7FCE" w:rsidRPr="00E62833">
        <w:rPr>
          <w:bCs/>
          <w:iCs/>
          <w:sz w:val="28"/>
          <w:szCs w:val="28"/>
          <w:lang w:val="uk-UA"/>
        </w:rPr>
        <w:t xml:space="preserve"> </w:t>
      </w:r>
      <w:r w:rsidR="00E62833" w:rsidRPr="00E62833">
        <w:rPr>
          <w:bCs/>
          <w:iCs/>
          <w:sz w:val="28"/>
          <w:szCs w:val="28"/>
          <w:lang w:val="uk-UA"/>
        </w:rPr>
        <w:t xml:space="preserve">лікарня </w:t>
      </w:r>
      <w:r w:rsidR="002B7FCE" w:rsidRPr="00E62833">
        <w:rPr>
          <w:bCs/>
          <w:iCs/>
          <w:sz w:val="28"/>
          <w:szCs w:val="28"/>
          <w:lang w:val="uk-UA"/>
        </w:rPr>
        <w:t>№</w:t>
      </w:r>
      <w:r w:rsidR="00E62833" w:rsidRPr="00E62833">
        <w:rPr>
          <w:bCs/>
          <w:iCs/>
          <w:sz w:val="28"/>
          <w:szCs w:val="28"/>
          <w:lang w:val="uk-UA"/>
        </w:rPr>
        <w:t xml:space="preserve"> 3</w:t>
      </w:r>
      <w:r w:rsidR="002B7FCE" w:rsidRPr="00E62833">
        <w:rPr>
          <w:bCs/>
          <w:iCs/>
          <w:sz w:val="28"/>
          <w:szCs w:val="28"/>
          <w:lang w:val="uk-UA"/>
        </w:rPr>
        <w:t>»  є правонаступником усіх прав та обов’язків комунальної медичної установи «</w:t>
      </w:r>
      <w:r w:rsidR="00E62833" w:rsidRPr="00E62833">
        <w:rPr>
          <w:bCs/>
          <w:iCs/>
          <w:sz w:val="28"/>
          <w:szCs w:val="28"/>
          <w:lang w:val="uk-UA"/>
        </w:rPr>
        <w:t>Міська клінічна лікарня № 3</w:t>
      </w:r>
      <w:r w:rsidR="002B7FCE" w:rsidRPr="00E62833">
        <w:rPr>
          <w:bCs/>
          <w:iCs/>
          <w:sz w:val="28"/>
          <w:szCs w:val="28"/>
          <w:lang w:val="uk-UA"/>
        </w:rPr>
        <w:t>».</w:t>
      </w:r>
    </w:p>
    <w:p w:rsidR="002B7FCE" w:rsidRPr="00E62833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 xml:space="preserve"> </w:t>
      </w:r>
      <w:r w:rsidR="002B7FCE" w:rsidRPr="00E62833">
        <w:rPr>
          <w:bCs/>
          <w:iCs/>
          <w:sz w:val="28"/>
          <w:szCs w:val="28"/>
          <w:lang w:val="uk-UA"/>
        </w:rPr>
        <w:t xml:space="preserve"> </w:t>
      </w:r>
      <w:r w:rsidRPr="00E62833">
        <w:rPr>
          <w:bCs/>
          <w:iCs/>
          <w:sz w:val="28"/>
          <w:szCs w:val="28"/>
          <w:lang w:val="uk-UA"/>
        </w:rPr>
        <w:t>5</w:t>
      </w:r>
      <w:r w:rsidR="002B7FCE" w:rsidRPr="00E62833">
        <w:rPr>
          <w:bCs/>
          <w:iCs/>
          <w:sz w:val="28"/>
          <w:szCs w:val="28"/>
          <w:lang w:val="uk-UA"/>
        </w:rPr>
        <w:t>.</w:t>
      </w:r>
      <w:r w:rsidR="00F420E0">
        <w:rPr>
          <w:bCs/>
          <w:iCs/>
          <w:sz w:val="28"/>
          <w:szCs w:val="28"/>
          <w:lang w:val="uk-UA"/>
        </w:rPr>
        <w:t>3</w:t>
      </w:r>
      <w:r w:rsidR="002B7FCE" w:rsidRPr="00E62833">
        <w:rPr>
          <w:bCs/>
          <w:iCs/>
          <w:sz w:val="28"/>
          <w:szCs w:val="28"/>
          <w:lang w:val="uk-UA"/>
        </w:rPr>
        <w:t>. Комунальне некомерційне підприємство «</w:t>
      </w:r>
      <w:r w:rsidR="00E62833" w:rsidRPr="00E62833">
        <w:rPr>
          <w:bCs/>
          <w:iCs/>
          <w:sz w:val="28"/>
          <w:szCs w:val="28"/>
          <w:lang w:val="uk-UA"/>
        </w:rPr>
        <w:t>Мiська лiкарня № 4</w:t>
      </w:r>
      <w:r w:rsidR="002B7FCE" w:rsidRPr="00E62833">
        <w:rPr>
          <w:bCs/>
          <w:iCs/>
          <w:sz w:val="28"/>
          <w:szCs w:val="28"/>
          <w:lang w:val="uk-UA"/>
        </w:rPr>
        <w:t>» є правонаступником усіх прав та обов’язків комунальної медичної установи «</w:t>
      </w:r>
      <w:r w:rsidR="00E62833" w:rsidRPr="00E62833">
        <w:rPr>
          <w:bCs/>
          <w:iCs/>
          <w:sz w:val="28"/>
          <w:szCs w:val="28"/>
          <w:lang w:val="uk-UA"/>
        </w:rPr>
        <w:t>Мiська лiкарня № 4</w:t>
      </w:r>
      <w:r w:rsidR="002B7FCE" w:rsidRPr="00E62833">
        <w:rPr>
          <w:bCs/>
          <w:iCs/>
          <w:sz w:val="28"/>
          <w:szCs w:val="28"/>
          <w:lang w:val="uk-UA"/>
        </w:rPr>
        <w:t>».</w:t>
      </w:r>
    </w:p>
    <w:p w:rsidR="002B7FCE" w:rsidRPr="00E62833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 xml:space="preserve">  5</w:t>
      </w:r>
      <w:r w:rsidR="002B7FCE" w:rsidRPr="00E62833">
        <w:rPr>
          <w:bCs/>
          <w:iCs/>
          <w:sz w:val="28"/>
          <w:szCs w:val="28"/>
          <w:lang w:val="uk-UA"/>
        </w:rPr>
        <w:t>.</w:t>
      </w:r>
      <w:r w:rsidR="00F420E0">
        <w:rPr>
          <w:bCs/>
          <w:iCs/>
          <w:sz w:val="28"/>
          <w:szCs w:val="28"/>
          <w:lang w:val="uk-UA"/>
        </w:rPr>
        <w:t>4</w:t>
      </w:r>
      <w:r w:rsidR="002B7FCE" w:rsidRPr="00E62833">
        <w:rPr>
          <w:bCs/>
          <w:iCs/>
          <w:sz w:val="28"/>
          <w:szCs w:val="28"/>
          <w:lang w:val="uk-UA"/>
        </w:rPr>
        <w:t>. Комунальне некомерційне підприємство «</w:t>
      </w:r>
      <w:r w:rsidR="00E62833" w:rsidRPr="00E62833">
        <w:rPr>
          <w:bCs/>
          <w:iCs/>
          <w:sz w:val="28"/>
          <w:szCs w:val="28"/>
          <w:lang w:val="uk-UA"/>
        </w:rPr>
        <w:t>Мiська дитяча клінічна лікарня</w:t>
      </w:r>
      <w:r w:rsidR="002B7FCE" w:rsidRPr="00E62833">
        <w:rPr>
          <w:bCs/>
          <w:iCs/>
          <w:sz w:val="28"/>
          <w:szCs w:val="28"/>
          <w:lang w:val="uk-UA"/>
        </w:rPr>
        <w:t>»  є правонаступником усіх прав та обов’язків комунальної медичної установи «</w:t>
      </w:r>
      <w:r w:rsidR="00E62833" w:rsidRPr="00E62833">
        <w:rPr>
          <w:bCs/>
          <w:iCs/>
          <w:sz w:val="28"/>
          <w:szCs w:val="28"/>
          <w:lang w:val="uk-UA"/>
        </w:rPr>
        <w:t>Мiська дитяча клінічна лікарня</w:t>
      </w:r>
      <w:r w:rsidR="002B7FCE" w:rsidRPr="00E62833">
        <w:rPr>
          <w:bCs/>
          <w:iCs/>
          <w:sz w:val="28"/>
          <w:szCs w:val="28"/>
          <w:lang w:val="uk-UA"/>
        </w:rPr>
        <w:t>» .</w:t>
      </w:r>
    </w:p>
    <w:p w:rsidR="002B7FCE" w:rsidRPr="00E62833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 xml:space="preserve"> 5</w:t>
      </w:r>
      <w:r w:rsidR="002B7FCE" w:rsidRPr="00E62833">
        <w:rPr>
          <w:bCs/>
          <w:iCs/>
          <w:sz w:val="28"/>
          <w:szCs w:val="28"/>
          <w:lang w:val="uk-UA"/>
        </w:rPr>
        <w:t>.</w:t>
      </w:r>
      <w:r w:rsidR="00F420E0">
        <w:rPr>
          <w:bCs/>
          <w:iCs/>
          <w:sz w:val="28"/>
          <w:szCs w:val="28"/>
          <w:lang w:val="uk-UA"/>
        </w:rPr>
        <w:t>5</w:t>
      </w:r>
      <w:r w:rsidR="002B7FCE" w:rsidRPr="00E62833">
        <w:rPr>
          <w:bCs/>
          <w:iCs/>
          <w:sz w:val="28"/>
          <w:szCs w:val="28"/>
          <w:lang w:val="uk-UA"/>
        </w:rPr>
        <w:t>. Комунальне некомерційне підприємство «</w:t>
      </w:r>
      <w:r w:rsidR="00E62833" w:rsidRPr="00E62833">
        <w:rPr>
          <w:bCs/>
          <w:iCs/>
          <w:sz w:val="28"/>
          <w:szCs w:val="28"/>
          <w:lang w:val="uk-UA"/>
        </w:rPr>
        <w:t>Мiський клінічний пологовий будинок № 1</w:t>
      </w:r>
      <w:r w:rsidR="002B7FCE" w:rsidRPr="00E62833">
        <w:rPr>
          <w:bCs/>
          <w:iCs/>
          <w:sz w:val="28"/>
          <w:szCs w:val="28"/>
          <w:lang w:val="uk-UA"/>
        </w:rPr>
        <w:t>» є правонаступником усіх прав та обов’язків комунальної медичної установи «</w:t>
      </w:r>
      <w:r w:rsidR="00E62833" w:rsidRPr="00E62833">
        <w:rPr>
          <w:bCs/>
          <w:iCs/>
          <w:sz w:val="28"/>
          <w:szCs w:val="28"/>
          <w:lang w:val="uk-UA"/>
        </w:rPr>
        <w:t>Мiський клінічний пологовий будинок № 1</w:t>
      </w:r>
      <w:r w:rsidR="002B7FCE" w:rsidRPr="00E62833">
        <w:rPr>
          <w:bCs/>
          <w:iCs/>
          <w:sz w:val="28"/>
          <w:szCs w:val="28"/>
          <w:lang w:val="uk-UA"/>
        </w:rPr>
        <w:t>».</w:t>
      </w:r>
    </w:p>
    <w:p w:rsidR="002B7FCE" w:rsidRPr="00E62833" w:rsidRDefault="007528F1" w:rsidP="002B7FCE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 w:rsidRPr="00E62833">
        <w:rPr>
          <w:bCs/>
          <w:iCs/>
          <w:sz w:val="28"/>
          <w:szCs w:val="28"/>
          <w:lang w:val="uk-UA"/>
        </w:rPr>
        <w:t xml:space="preserve"> 5</w:t>
      </w:r>
      <w:r w:rsidR="002B7FCE" w:rsidRPr="00E62833">
        <w:rPr>
          <w:bCs/>
          <w:iCs/>
          <w:sz w:val="28"/>
          <w:szCs w:val="28"/>
          <w:lang w:val="uk-UA"/>
        </w:rPr>
        <w:t>.</w:t>
      </w:r>
      <w:r w:rsidR="00F420E0">
        <w:rPr>
          <w:bCs/>
          <w:iCs/>
          <w:sz w:val="28"/>
          <w:szCs w:val="28"/>
          <w:lang w:val="uk-UA"/>
        </w:rPr>
        <w:t>6</w:t>
      </w:r>
      <w:r w:rsidR="002B7FCE" w:rsidRPr="00E62833">
        <w:rPr>
          <w:bCs/>
          <w:iCs/>
          <w:sz w:val="28"/>
          <w:szCs w:val="28"/>
          <w:lang w:val="uk-UA"/>
        </w:rPr>
        <w:t>. Комунальне некомерційне підприємство «</w:t>
      </w:r>
      <w:r w:rsidR="00E62833" w:rsidRPr="00E62833">
        <w:rPr>
          <w:bCs/>
          <w:iCs/>
          <w:sz w:val="28"/>
          <w:szCs w:val="28"/>
          <w:lang w:val="uk-UA"/>
        </w:rPr>
        <w:t>Мiський клінічний пологовий будинок № 2</w:t>
      </w:r>
      <w:r w:rsidR="002B7FCE" w:rsidRPr="00E62833">
        <w:rPr>
          <w:bCs/>
          <w:iCs/>
          <w:sz w:val="28"/>
          <w:szCs w:val="28"/>
          <w:lang w:val="uk-UA"/>
        </w:rPr>
        <w:t xml:space="preserve">» є правонаступником усіх прав та обов’язків </w:t>
      </w:r>
      <w:r w:rsidR="00E62833" w:rsidRPr="00E62833">
        <w:rPr>
          <w:bCs/>
          <w:iCs/>
          <w:sz w:val="28"/>
          <w:szCs w:val="28"/>
          <w:lang w:val="uk-UA"/>
        </w:rPr>
        <w:t xml:space="preserve">міської </w:t>
      </w:r>
      <w:r w:rsidR="002B7FCE" w:rsidRPr="00E62833">
        <w:rPr>
          <w:bCs/>
          <w:iCs/>
          <w:sz w:val="28"/>
          <w:szCs w:val="28"/>
          <w:lang w:val="uk-UA"/>
        </w:rPr>
        <w:t>комунальної медичної установи «</w:t>
      </w:r>
      <w:r w:rsidR="00E62833" w:rsidRPr="00E62833">
        <w:rPr>
          <w:bCs/>
          <w:iCs/>
          <w:sz w:val="28"/>
          <w:szCs w:val="28"/>
          <w:lang w:val="uk-UA"/>
        </w:rPr>
        <w:t>Клінічний пологовий будинок № 2</w:t>
      </w:r>
      <w:r w:rsidR="002B7FCE" w:rsidRPr="00E62833">
        <w:rPr>
          <w:bCs/>
          <w:iCs/>
          <w:sz w:val="28"/>
          <w:szCs w:val="28"/>
          <w:lang w:val="uk-UA"/>
        </w:rPr>
        <w:t>».</w:t>
      </w:r>
    </w:p>
    <w:p w:rsidR="00836CC4" w:rsidRPr="00E62833" w:rsidRDefault="007528F1" w:rsidP="00D11BB5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E62833">
        <w:rPr>
          <w:b/>
          <w:bCs/>
          <w:iCs/>
          <w:sz w:val="28"/>
          <w:szCs w:val="28"/>
          <w:lang w:val="uk-UA"/>
        </w:rPr>
        <w:t>6</w:t>
      </w:r>
      <w:r w:rsidR="00836CC4" w:rsidRPr="00E62833">
        <w:rPr>
          <w:bCs/>
          <w:iCs/>
          <w:sz w:val="28"/>
          <w:szCs w:val="28"/>
          <w:lang w:val="uk-UA"/>
        </w:rPr>
        <w:t xml:space="preserve">. Встановити строк заявлення кредиторами своїх вимог до комунальних </w:t>
      </w:r>
      <w:r w:rsidR="00D11BB5" w:rsidRPr="00E62833">
        <w:rPr>
          <w:bCs/>
          <w:iCs/>
          <w:sz w:val="28"/>
          <w:szCs w:val="28"/>
          <w:lang w:val="uk-UA"/>
        </w:rPr>
        <w:t xml:space="preserve">медичних </w:t>
      </w:r>
      <w:r w:rsidR="00D82C09" w:rsidRPr="00E62833">
        <w:rPr>
          <w:bCs/>
          <w:iCs/>
          <w:sz w:val="28"/>
          <w:szCs w:val="28"/>
          <w:lang w:val="uk-UA"/>
        </w:rPr>
        <w:t>установ</w:t>
      </w:r>
      <w:r w:rsidR="00D11BB5" w:rsidRPr="00E62833">
        <w:rPr>
          <w:bCs/>
          <w:iCs/>
          <w:sz w:val="28"/>
          <w:szCs w:val="28"/>
          <w:lang w:val="uk-UA"/>
        </w:rPr>
        <w:t>, вказаних в п. 1 цього рішення</w:t>
      </w:r>
      <w:r w:rsidR="00836CC4" w:rsidRPr="00E62833">
        <w:rPr>
          <w:bCs/>
          <w:iCs/>
          <w:sz w:val="28"/>
          <w:szCs w:val="28"/>
          <w:lang w:val="uk-UA"/>
        </w:rPr>
        <w:t xml:space="preserve"> </w:t>
      </w:r>
      <w:r w:rsidR="00D11BB5" w:rsidRPr="00E62833">
        <w:rPr>
          <w:bCs/>
          <w:iCs/>
          <w:sz w:val="28"/>
          <w:szCs w:val="28"/>
          <w:lang w:val="uk-UA"/>
        </w:rPr>
        <w:t xml:space="preserve"> - </w:t>
      </w:r>
      <w:r w:rsidR="002B7FCE" w:rsidRPr="00E62833">
        <w:rPr>
          <w:bCs/>
          <w:iCs/>
          <w:sz w:val="28"/>
          <w:szCs w:val="28"/>
          <w:lang w:val="uk-UA"/>
        </w:rPr>
        <w:t xml:space="preserve">протягом 2 (двох) місяців з дня </w:t>
      </w:r>
      <w:r w:rsidR="00485A0B" w:rsidRPr="00E62833">
        <w:rPr>
          <w:bCs/>
          <w:iCs/>
          <w:sz w:val="28"/>
          <w:szCs w:val="28"/>
          <w:lang w:val="uk-UA"/>
        </w:rPr>
        <w:t xml:space="preserve">офіційного оприлюднення рішення про </w:t>
      </w:r>
      <w:r w:rsidR="006D54F7" w:rsidRPr="00E62833">
        <w:rPr>
          <w:bCs/>
          <w:iCs/>
          <w:sz w:val="28"/>
          <w:szCs w:val="28"/>
          <w:lang w:val="uk-UA"/>
        </w:rPr>
        <w:t>їх реорганізацію</w:t>
      </w:r>
      <w:r w:rsidR="00836CC4" w:rsidRPr="00E62833">
        <w:rPr>
          <w:bCs/>
          <w:iCs/>
          <w:sz w:val="28"/>
          <w:szCs w:val="28"/>
          <w:lang w:val="uk-UA"/>
        </w:rPr>
        <w:t>.</w:t>
      </w:r>
    </w:p>
    <w:p w:rsidR="005235B6" w:rsidRPr="00E62833" w:rsidRDefault="007528F1" w:rsidP="005235B6">
      <w:pPr>
        <w:ind w:firstLine="720"/>
        <w:jc w:val="both"/>
        <w:rPr>
          <w:sz w:val="28"/>
          <w:szCs w:val="28"/>
          <w:lang w:val="uk-UA"/>
        </w:rPr>
      </w:pPr>
      <w:r w:rsidRPr="00E62833">
        <w:rPr>
          <w:b/>
          <w:bCs/>
          <w:sz w:val="28"/>
          <w:szCs w:val="28"/>
          <w:lang w:val="uk-UA"/>
        </w:rPr>
        <w:t>7</w:t>
      </w:r>
      <w:r w:rsidR="005235B6" w:rsidRPr="00E62833">
        <w:rPr>
          <w:b/>
          <w:bCs/>
          <w:sz w:val="28"/>
          <w:szCs w:val="28"/>
          <w:lang w:val="uk-UA"/>
        </w:rPr>
        <w:t>.</w:t>
      </w:r>
      <w:r w:rsidR="005235B6" w:rsidRPr="00E62833">
        <w:rPr>
          <w:sz w:val="28"/>
          <w:szCs w:val="28"/>
          <w:lang w:val="uk-UA"/>
        </w:rPr>
        <w:t xml:space="preserve"> Рішення</w:t>
      </w:r>
      <w:r w:rsidR="00D11BB5" w:rsidRPr="00E62833">
        <w:rPr>
          <w:sz w:val="28"/>
          <w:szCs w:val="28"/>
          <w:lang w:val="uk-UA"/>
        </w:rPr>
        <w:t xml:space="preserve"> </w:t>
      </w:r>
      <w:r w:rsidR="00F4717D" w:rsidRPr="00E62833">
        <w:rPr>
          <w:sz w:val="28"/>
          <w:szCs w:val="28"/>
          <w:lang w:val="uk-UA"/>
        </w:rPr>
        <w:t xml:space="preserve">підлягає </w:t>
      </w:r>
      <w:r w:rsidR="00D11BB5" w:rsidRPr="00E62833">
        <w:rPr>
          <w:sz w:val="28"/>
          <w:szCs w:val="28"/>
          <w:lang w:val="uk-UA"/>
        </w:rPr>
        <w:t xml:space="preserve"> оприлюдненн</w:t>
      </w:r>
      <w:r w:rsidR="00F4717D" w:rsidRPr="00E62833">
        <w:rPr>
          <w:sz w:val="28"/>
          <w:szCs w:val="28"/>
          <w:lang w:val="uk-UA"/>
        </w:rPr>
        <w:t>ю</w:t>
      </w:r>
      <w:r w:rsidR="005235B6" w:rsidRPr="00E62833">
        <w:rPr>
          <w:sz w:val="28"/>
          <w:szCs w:val="28"/>
          <w:lang w:val="uk-UA"/>
        </w:rPr>
        <w:t xml:space="preserve"> на офіційному  веб-порталі Чернівецької міської ради</w:t>
      </w:r>
      <w:r w:rsidR="00D11BB5" w:rsidRPr="00E62833">
        <w:rPr>
          <w:sz w:val="28"/>
          <w:szCs w:val="28"/>
          <w:lang w:val="uk-UA"/>
        </w:rPr>
        <w:t xml:space="preserve"> </w:t>
      </w:r>
      <w:r w:rsidR="005235B6" w:rsidRPr="00E62833">
        <w:rPr>
          <w:sz w:val="28"/>
          <w:szCs w:val="28"/>
          <w:lang w:val="uk-UA"/>
        </w:rPr>
        <w:t>.</w:t>
      </w:r>
    </w:p>
    <w:p w:rsidR="005235B6" w:rsidRPr="00E62833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62833">
        <w:rPr>
          <w:b/>
          <w:bCs/>
          <w:sz w:val="28"/>
          <w:szCs w:val="28"/>
          <w:lang w:val="uk-UA"/>
        </w:rPr>
        <w:tab/>
      </w:r>
      <w:r w:rsidR="007528F1" w:rsidRPr="00E62833">
        <w:rPr>
          <w:b/>
          <w:bCs/>
          <w:sz w:val="28"/>
          <w:szCs w:val="28"/>
          <w:lang w:val="uk-UA"/>
        </w:rPr>
        <w:t>8</w:t>
      </w:r>
      <w:r w:rsidRPr="00E62833">
        <w:rPr>
          <w:b/>
          <w:bCs/>
          <w:sz w:val="28"/>
          <w:szCs w:val="28"/>
          <w:lang w:val="uk-UA"/>
        </w:rPr>
        <w:t>.</w:t>
      </w:r>
      <w:r w:rsidRPr="00E62833">
        <w:rPr>
          <w:sz w:val="28"/>
          <w:szCs w:val="28"/>
          <w:lang w:val="uk-UA"/>
        </w:rPr>
        <w:t xml:space="preserve"> Організацію виконання цього рішення покласти на начальника управління охорони здоров'я Чернівецької міської ради</w:t>
      </w:r>
      <w:r w:rsidR="00D11BB5" w:rsidRPr="00E62833">
        <w:rPr>
          <w:sz w:val="28"/>
          <w:szCs w:val="28"/>
          <w:lang w:val="uk-UA"/>
        </w:rPr>
        <w:t xml:space="preserve"> Незборецького І.В.</w:t>
      </w:r>
      <w:r w:rsidR="000C2FBE" w:rsidRPr="00E62833">
        <w:rPr>
          <w:sz w:val="28"/>
          <w:szCs w:val="28"/>
          <w:lang w:val="uk-UA"/>
        </w:rPr>
        <w:t xml:space="preserve"> та заступника міського голови з питань діяльності виконавчих органів Паскаря О.Є</w:t>
      </w:r>
    </w:p>
    <w:p w:rsidR="005235B6" w:rsidRPr="00E62833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E62833">
        <w:rPr>
          <w:b/>
          <w:bCs/>
          <w:sz w:val="28"/>
          <w:szCs w:val="28"/>
          <w:lang w:val="uk-UA"/>
        </w:rPr>
        <w:tab/>
      </w:r>
      <w:r w:rsidR="007528F1" w:rsidRPr="00E62833">
        <w:rPr>
          <w:b/>
          <w:bCs/>
          <w:sz w:val="28"/>
          <w:szCs w:val="28"/>
          <w:lang w:val="uk-UA"/>
        </w:rPr>
        <w:t>9</w:t>
      </w:r>
      <w:r w:rsidRPr="00E62833">
        <w:rPr>
          <w:b/>
          <w:bCs/>
          <w:sz w:val="28"/>
          <w:szCs w:val="28"/>
          <w:lang w:val="uk-UA"/>
        </w:rPr>
        <w:t>.</w:t>
      </w:r>
      <w:r w:rsidRPr="00E62833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0C2FBE" w:rsidRPr="00E62833">
        <w:rPr>
          <w:sz w:val="28"/>
          <w:szCs w:val="28"/>
          <w:lang w:val="uk-UA"/>
        </w:rPr>
        <w:t>постійну комісію міської ради з питань гуманітарної політики</w:t>
      </w:r>
      <w:r w:rsidR="00D11BB5" w:rsidRPr="00E62833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D84379" w:rsidRPr="000332CB" w:rsidRDefault="00D84379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Pr="000332CB" w:rsidRDefault="00D84379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434641" w:rsidRPr="000332CB" w:rsidRDefault="00434641">
      <w:pPr>
        <w:rPr>
          <w:lang w:val="uk-UA"/>
        </w:rPr>
      </w:pPr>
    </w:p>
    <w:p w:rsidR="00434641" w:rsidRPr="000332CB" w:rsidRDefault="003D0B5B" w:rsidP="00B94370">
      <w:pPr>
        <w:ind w:left="6237"/>
        <w:rPr>
          <w:lang w:val="uk-UA"/>
        </w:rPr>
      </w:pPr>
      <w:r w:rsidRPr="000332CB">
        <w:rPr>
          <w:b/>
          <w:sz w:val="28"/>
          <w:szCs w:val="28"/>
          <w:lang w:val="uk-UA" w:eastAsia="en-US"/>
        </w:rPr>
        <w:br w:type="page"/>
      </w:r>
    </w:p>
    <w:p w:rsidR="00CD490D" w:rsidRPr="000332CB" w:rsidRDefault="00CD490D">
      <w:pPr>
        <w:rPr>
          <w:lang w:val="uk-UA"/>
        </w:rPr>
      </w:pPr>
    </w:p>
    <w:sectPr w:rsidR="00CD490D" w:rsidRPr="000332CB" w:rsidSect="00A207E8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332CB"/>
    <w:rsid w:val="00047EE6"/>
    <w:rsid w:val="00060651"/>
    <w:rsid w:val="00067E86"/>
    <w:rsid w:val="000B3984"/>
    <w:rsid w:val="000C2FBE"/>
    <w:rsid w:val="000E64FD"/>
    <w:rsid w:val="000F661B"/>
    <w:rsid w:val="00105E6F"/>
    <w:rsid w:val="00107214"/>
    <w:rsid w:val="00124FE2"/>
    <w:rsid w:val="001306CE"/>
    <w:rsid w:val="002216BE"/>
    <w:rsid w:val="002612A7"/>
    <w:rsid w:val="00296811"/>
    <w:rsid w:val="002A6340"/>
    <w:rsid w:val="002B557B"/>
    <w:rsid w:val="002B7FCE"/>
    <w:rsid w:val="002E0016"/>
    <w:rsid w:val="002E4419"/>
    <w:rsid w:val="002E7835"/>
    <w:rsid w:val="003D0B5B"/>
    <w:rsid w:val="003F608A"/>
    <w:rsid w:val="00415081"/>
    <w:rsid w:val="00434641"/>
    <w:rsid w:val="00451775"/>
    <w:rsid w:val="00462463"/>
    <w:rsid w:val="00485A0B"/>
    <w:rsid w:val="00487B9B"/>
    <w:rsid w:val="004A502D"/>
    <w:rsid w:val="004E51CA"/>
    <w:rsid w:val="00506421"/>
    <w:rsid w:val="005235B6"/>
    <w:rsid w:val="0053601D"/>
    <w:rsid w:val="0057034B"/>
    <w:rsid w:val="00583D23"/>
    <w:rsid w:val="005B5B0B"/>
    <w:rsid w:val="00605699"/>
    <w:rsid w:val="00670DA8"/>
    <w:rsid w:val="0069380D"/>
    <w:rsid w:val="006970DF"/>
    <w:rsid w:val="006D54F7"/>
    <w:rsid w:val="006E129C"/>
    <w:rsid w:val="007057F6"/>
    <w:rsid w:val="00726B68"/>
    <w:rsid w:val="007342C4"/>
    <w:rsid w:val="007528F1"/>
    <w:rsid w:val="007C21F9"/>
    <w:rsid w:val="007E47A4"/>
    <w:rsid w:val="00836CC4"/>
    <w:rsid w:val="0084048B"/>
    <w:rsid w:val="008851E2"/>
    <w:rsid w:val="008D1AAE"/>
    <w:rsid w:val="00910233"/>
    <w:rsid w:val="00926C29"/>
    <w:rsid w:val="00947EDF"/>
    <w:rsid w:val="00952544"/>
    <w:rsid w:val="009A40D0"/>
    <w:rsid w:val="00A04365"/>
    <w:rsid w:val="00A17F05"/>
    <w:rsid w:val="00A207E8"/>
    <w:rsid w:val="00A23F88"/>
    <w:rsid w:val="00A240DC"/>
    <w:rsid w:val="00A61711"/>
    <w:rsid w:val="00A727BF"/>
    <w:rsid w:val="00AA3D41"/>
    <w:rsid w:val="00B07A21"/>
    <w:rsid w:val="00B108B5"/>
    <w:rsid w:val="00B3612C"/>
    <w:rsid w:val="00B51DD1"/>
    <w:rsid w:val="00B82965"/>
    <w:rsid w:val="00B87AA2"/>
    <w:rsid w:val="00B94370"/>
    <w:rsid w:val="00BC2A5C"/>
    <w:rsid w:val="00C352F1"/>
    <w:rsid w:val="00C71BB1"/>
    <w:rsid w:val="00C82D92"/>
    <w:rsid w:val="00C96DA7"/>
    <w:rsid w:val="00CB5A64"/>
    <w:rsid w:val="00CC4381"/>
    <w:rsid w:val="00CC5381"/>
    <w:rsid w:val="00CC5EF4"/>
    <w:rsid w:val="00CC7FB8"/>
    <w:rsid w:val="00CD490D"/>
    <w:rsid w:val="00CD4956"/>
    <w:rsid w:val="00CE379C"/>
    <w:rsid w:val="00D11159"/>
    <w:rsid w:val="00D11BB5"/>
    <w:rsid w:val="00D3307C"/>
    <w:rsid w:val="00D452E5"/>
    <w:rsid w:val="00D46D3C"/>
    <w:rsid w:val="00D61E3E"/>
    <w:rsid w:val="00D67CD7"/>
    <w:rsid w:val="00D7322E"/>
    <w:rsid w:val="00D82C09"/>
    <w:rsid w:val="00D84379"/>
    <w:rsid w:val="00DC5343"/>
    <w:rsid w:val="00DF41BB"/>
    <w:rsid w:val="00DF696B"/>
    <w:rsid w:val="00E62833"/>
    <w:rsid w:val="00E865A7"/>
    <w:rsid w:val="00E93A29"/>
    <w:rsid w:val="00EA34F2"/>
    <w:rsid w:val="00EE2C73"/>
    <w:rsid w:val="00EE49C7"/>
    <w:rsid w:val="00F420E0"/>
    <w:rsid w:val="00F4717D"/>
    <w:rsid w:val="00F6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EBA93-0F28-4371-B492-D38D6650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CC7F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,Обычный (Web)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qFormat/>
    <w:rsid w:val="00415081"/>
    <w:rPr>
      <w:i/>
      <w:iCs/>
    </w:rPr>
  </w:style>
  <w:style w:type="character" w:customStyle="1" w:styleId="33">
    <w:name w:val="Основной текст (3)_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x-none" w:eastAsia="x-none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link w:val="20"/>
    <w:locked/>
    <w:rsid w:val="00836CC4"/>
    <w:rPr>
      <w:sz w:val="26"/>
      <w:szCs w:val="26"/>
      <w:lang w:bidi="ar-SA"/>
    </w:rPr>
  </w:style>
  <w:style w:type="paragraph" w:customStyle="1" w:styleId="20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x-none" w:eastAsia="x-none"/>
    </w:rPr>
  </w:style>
  <w:style w:type="character" w:styleId="a7">
    <w:name w:val="Strong"/>
    <w:qFormat/>
    <w:rsid w:val="00583D2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68E35-5A14-4CB0-AF07-3AA655F0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2018-12-26T14:20:00Z</cp:lastPrinted>
  <dcterms:created xsi:type="dcterms:W3CDTF">2019-02-15T07:45:00Z</dcterms:created>
  <dcterms:modified xsi:type="dcterms:W3CDTF">2019-02-15T07:45:00Z</dcterms:modified>
</cp:coreProperties>
</file>