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C7F" w:rsidRDefault="005C0728" w:rsidP="005C0728">
      <w:pPr>
        <w:pStyle w:val="Default"/>
        <w:ind w:left="680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ЗАТВЕРДЖЕНО</w:t>
      </w:r>
    </w:p>
    <w:p w:rsidR="00D37C1F" w:rsidRDefault="005C0728" w:rsidP="005C0728">
      <w:pPr>
        <w:pStyle w:val="Default"/>
        <w:ind w:left="6804"/>
        <w:rPr>
          <w:sz w:val="28"/>
          <w:szCs w:val="28"/>
        </w:rPr>
      </w:pPr>
      <w:r>
        <w:rPr>
          <w:sz w:val="28"/>
          <w:szCs w:val="28"/>
        </w:rPr>
        <w:t>Р</w:t>
      </w:r>
      <w:r w:rsidR="00D37C1F">
        <w:rPr>
          <w:sz w:val="28"/>
          <w:szCs w:val="28"/>
        </w:rPr>
        <w:t xml:space="preserve">ішення міської ради </w:t>
      </w:r>
    </w:p>
    <w:p w:rsidR="005C0728" w:rsidRPr="005C0728" w:rsidRDefault="005C0728" w:rsidP="005C0728">
      <w:pPr>
        <w:pStyle w:val="Default"/>
        <w:ind w:left="6804"/>
        <w:rPr>
          <w:sz w:val="28"/>
          <w:szCs w:val="28"/>
        </w:rPr>
      </w:pPr>
      <w:r>
        <w:rPr>
          <w:sz w:val="28"/>
          <w:szCs w:val="28"/>
          <w:lang w:val="en-US"/>
        </w:rPr>
        <w:t>VII</w:t>
      </w:r>
      <w:r w:rsidRPr="005C0728">
        <w:rPr>
          <w:sz w:val="28"/>
          <w:szCs w:val="28"/>
          <w:lang w:val="ru-RU"/>
        </w:rPr>
        <w:t xml:space="preserve"> </w:t>
      </w:r>
      <w:proofErr w:type="spellStart"/>
      <w:r w:rsidRPr="005C0728">
        <w:rPr>
          <w:sz w:val="28"/>
          <w:szCs w:val="28"/>
          <w:lang w:val="ru-RU"/>
        </w:rPr>
        <w:t>скликання</w:t>
      </w:r>
      <w:proofErr w:type="spellEnd"/>
    </w:p>
    <w:p w:rsidR="00D37C1F" w:rsidRPr="004E57E3" w:rsidRDefault="00D37C1F" w:rsidP="005C0728">
      <w:pPr>
        <w:ind w:left="6804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20.12.2018 </w:t>
      </w:r>
      <w:r w:rsidR="004E57E3">
        <w:rPr>
          <w:sz w:val="28"/>
          <w:szCs w:val="28"/>
        </w:rPr>
        <w:t>№</w:t>
      </w:r>
      <w:r w:rsidR="004E57E3" w:rsidRPr="004E57E3">
        <w:rPr>
          <w:sz w:val="28"/>
          <w:szCs w:val="28"/>
          <w:u w:val="single"/>
        </w:rPr>
        <w:t>1578</w:t>
      </w:r>
    </w:p>
    <w:p w:rsidR="00D37C1F" w:rsidRDefault="00D37C1F" w:rsidP="00D37C1F">
      <w:pPr>
        <w:jc w:val="right"/>
        <w:rPr>
          <w:b/>
          <w:sz w:val="28"/>
          <w:szCs w:val="28"/>
          <w:lang w:val="ru-RU"/>
        </w:rPr>
      </w:pPr>
    </w:p>
    <w:p w:rsidR="005C0728" w:rsidRDefault="005C0728" w:rsidP="00D37C1F">
      <w:pPr>
        <w:jc w:val="right"/>
        <w:rPr>
          <w:b/>
          <w:sz w:val="28"/>
          <w:szCs w:val="28"/>
          <w:lang w:val="ru-RU"/>
        </w:rPr>
      </w:pPr>
    </w:p>
    <w:p w:rsidR="00562379" w:rsidRDefault="00562379" w:rsidP="00D37C1F">
      <w:pPr>
        <w:jc w:val="right"/>
        <w:rPr>
          <w:b/>
          <w:sz w:val="28"/>
          <w:szCs w:val="28"/>
          <w:lang w:val="ru-RU"/>
        </w:rPr>
      </w:pPr>
    </w:p>
    <w:p w:rsidR="00D37C1F" w:rsidRPr="00504C7F" w:rsidRDefault="00504C7F" w:rsidP="00562379">
      <w:pPr>
        <w:spacing w:line="360" w:lineRule="auto"/>
        <w:jc w:val="center"/>
        <w:rPr>
          <w:b/>
          <w:sz w:val="28"/>
          <w:szCs w:val="28"/>
          <w:lang w:val="ru-RU"/>
        </w:rPr>
      </w:pPr>
      <w:proofErr w:type="spellStart"/>
      <w:r w:rsidRPr="00504C7F">
        <w:rPr>
          <w:b/>
          <w:sz w:val="28"/>
          <w:szCs w:val="28"/>
          <w:lang w:val="ru-RU"/>
        </w:rPr>
        <w:t>Інформ</w:t>
      </w:r>
      <w:r w:rsidR="00D37C1F" w:rsidRPr="00504C7F">
        <w:rPr>
          <w:b/>
          <w:sz w:val="28"/>
          <w:szCs w:val="28"/>
          <w:lang w:val="ru-RU"/>
        </w:rPr>
        <w:t>ація</w:t>
      </w:r>
      <w:proofErr w:type="spellEnd"/>
    </w:p>
    <w:p w:rsidR="00504C7F" w:rsidRDefault="00504C7F" w:rsidP="00562379">
      <w:pPr>
        <w:spacing w:line="360" w:lineRule="auto"/>
        <w:jc w:val="center"/>
        <w:rPr>
          <w:b/>
          <w:sz w:val="28"/>
          <w:szCs w:val="28"/>
        </w:rPr>
      </w:pPr>
      <w:r w:rsidRPr="00504C7F">
        <w:rPr>
          <w:b/>
          <w:sz w:val="28"/>
          <w:szCs w:val="28"/>
        </w:rPr>
        <w:t xml:space="preserve">про результати реалізації  пілотного проекту щодо організації електронних торгів (аукціонів) з використання електронної торгової системи </w:t>
      </w:r>
      <w:proofErr w:type="spellStart"/>
      <w:r w:rsidRPr="00504C7F">
        <w:rPr>
          <w:b/>
          <w:sz w:val="28"/>
          <w:szCs w:val="28"/>
        </w:rPr>
        <w:t>ProZorro.Продажі</w:t>
      </w:r>
      <w:proofErr w:type="spellEnd"/>
      <w:r w:rsidRPr="00504C7F">
        <w:rPr>
          <w:b/>
          <w:sz w:val="28"/>
          <w:szCs w:val="28"/>
        </w:rPr>
        <w:t xml:space="preserve"> для проведення конкурсів на право оренди комунального майна</w:t>
      </w:r>
    </w:p>
    <w:p w:rsidR="00504C7F" w:rsidRDefault="00504C7F" w:rsidP="00D37C1F">
      <w:pPr>
        <w:jc w:val="center"/>
        <w:rPr>
          <w:b/>
          <w:sz w:val="28"/>
          <w:szCs w:val="28"/>
        </w:rPr>
      </w:pPr>
    </w:p>
    <w:p w:rsidR="00504C7F" w:rsidRDefault="00504C7F" w:rsidP="00D37C1F">
      <w:pPr>
        <w:jc w:val="center"/>
        <w:rPr>
          <w:b/>
          <w:sz w:val="28"/>
          <w:szCs w:val="28"/>
        </w:rPr>
      </w:pPr>
    </w:p>
    <w:p w:rsidR="00BA1109" w:rsidRPr="006706B9" w:rsidRDefault="00165326" w:rsidP="00BE1DE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 метою р</w:t>
      </w:r>
      <w:r w:rsidRPr="00165326">
        <w:rPr>
          <w:sz w:val="28"/>
          <w:szCs w:val="28"/>
        </w:rPr>
        <w:t>еаліз</w:t>
      </w:r>
      <w:r>
        <w:rPr>
          <w:sz w:val="28"/>
          <w:szCs w:val="28"/>
        </w:rPr>
        <w:t>ації повноважень виконавчих органів міської ради в межах</w:t>
      </w:r>
      <w:r w:rsidR="001A7A98">
        <w:rPr>
          <w:sz w:val="28"/>
          <w:szCs w:val="28"/>
        </w:rPr>
        <w:t>,</w:t>
      </w:r>
      <w:r>
        <w:rPr>
          <w:sz w:val="28"/>
          <w:szCs w:val="28"/>
        </w:rPr>
        <w:t xml:space="preserve"> визначених радою у сфері управління комунальним майном</w:t>
      </w:r>
      <w:r w:rsidR="00810426">
        <w:rPr>
          <w:sz w:val="28"/>
          <w:szCs w:val="28"/>
        </w:rPr>
        <w:t>,</w:t>
      </w:r>
      <w:r>
        <w:rPr>
          <w:sz w:val="28"/>
          <w:szCs w:val="28"/>
        </w:rPr>
        <w:t xml:space="preserve"> на виконання рішення</w:t>
      </w:r>
      <w:r w:rsidR="00810426">
        <w:rPr>
          <w:sz w:val="28"/>
          <w:szCs w:val="28"/>
        </w:rPr>
        <w:t xml:space="preserve"> </w:t>
      </w:r>
      <w:r w:rsidR="00810426" w:rsidRPr="006F1971">
        <w:rPr>
          <w:sz w:val="28"/>
          <w:szCs w:val="28"/>
        </w:rPr>
        <w:t>міської ради від 0</w:t>
      </w:r>
      <w:r w:rsidR="00810426">
        <w:rPr>
          <w:sz w:val="28"/>
          <w:szCs w:val="28"/>
        </w:rPr>
        <w:t>4</w:t>
      </w:r>
      <w:r w:rsidR="00810426" w:rsidRPr="006F1971">
        <w:rPr>
          <w:sz w:val="28"/>
          <w:szCs w:val="28"/>
        </w:rPr>
        <w:t>.</w:t>
      </w:r>
      <w:r w:rsidR="00810426">
        <w:rPr>
          <w:sz w:val="28"/>
          <w:szCs w:val="28"/>
        </w:rPr>
        <w:t>04</w:t>
      </w:r>
      <w:r w:rsidR="00810426" w:rsidRPr="006F1971">
        <w:rPr>
          <w:sz w:val="28"/>
          <w:szCs w:val="28"/>
        </w:rPr>
        <w:t>.201</w:t>
      </w:r>
      <w:r w:rsidR="00810426">
        <w:rPr>
          <w:sz w:val="28"/>
          <w:szCs w:val="28"/>
        </w:rPr>
        <w:t>8</w:t>
      </w:r>
      <w:r w:rsidR="00810426" w:rsidRPr="006F1971">
        <w:rPr>
          <w:sz w:val="28"/>
          <w:szCs w:val="28"/>
        </w:rPr>
        <w:t>р. №1</w:t>
      </w:r>
      <w:r w:rsidR="00810426">
        <w:rPr>
          <w:sz w:val="28"/>
          <w:szCs w:val="28"/>
        </w:rPr>
        <w:t xml:space="preserve">208, керуючись Положенням </w:t>
      </w:r>
      <w:r w:rsidR="00BA1109" w:rsidRPr="00BA1109">
        <w:rPr>
          <w:sz w:val="28"/>
          <w:szCs w:val="28"/>
        </w:rPr>
        <w:t>про оренду майна, що належить до комунальної власності територіальної громади м.</w:t>
      </w:r>
      <w:r w:rsidR="00787AC9">
        <w:rPr>
          <w:sz w:val="28"/>
          <w:szCs w:val="28"/>
        </w:rPr>
        <w:t xml:space="preserve"> </w:t>
      </w:r>
      <w:r w:rsidR="00BA1109" w:rsidRPr="00BA1109">
        <w:rPr>
          <w:sz w:val="28"/>
          <w:szCs w:val="28"/>
        </w:rPr>
        <w:t>Чернівців, затвердженим рішенням міської ради VI скликання від 29.12.2011р. № 364 із змінами</w:t>
      </w:r>
      <w:r>
        <w:rPr>
          <w:sz w:val="28"/>
          <w:szCs w:val="28"/>
        </w:rPr>
        <w:t>, департамент економіки</w:t>
      </w:r>
      <w:r w:rsidR="00BA1109">
        <w:rPr>
          <w:sz w:val="28"/>
          <w:szCs w:val="28"/>
        </w:rPr>
        <w:t>, починаючи з квітня</w:t>
      </w:r>
      <w:r>
        <w:rPr>
          <w:sz w:val="28"/>
          <w:szCs w:val="28"/>
        </w:rPr>
        <w:t xml:space="preserve"> 2018</w:t>
      </w:r>
      <w:r w:rsidR="00810426">
        <w:rPr>
          <w:sz w:val="28"/>
          <w:szCs w:val="28"/>
        </w:rPr>
        <w:t xml:space="preserve"> ро</w:t>
      </w:r>
      <w:r w:rsidR="00BA1109">
        <w:rPr>
          <w:sz w:val="28"/>
          <w:szCs w:val="28"/>
        </w:rPr>
        <w:t>ку</w:t>
      </w:r>
      <w:r w:rsidR="001A7A98">
        <w:rPr>
          <w:sz w:val="28"/>
          <w:szCs w:val="28"/>
        </w:rPr>
        <w:t xml:space="preserve">, </w:t>
      </w:r>
      <w:r w:rsidR="00BA1109">
        <w:rPr>
          <w:sz w:val="28"/>
          <w:szCs w:val="28"/>
        </w:rPr>
        <w:t xml:space="preserve"> проводив </w:t>
      </w:r>
      <w:r w:rsidR="00BA1109" w:rsidRPr="005B255D">
        <w:rPr>
          <w:sz w:val="28"/>
          <w:szCs w:val="28"/>
        </w:rPr>
        <w:t>конкурс</w:t>
      </w:r>
      <w:r w:rsidR="00416C41" w:rsidRPr="001A7A98">
        <w:rPr>
          <w:sz w:val="28"/>
          <w:szCs w:val="28"/>
        </w:rPr>
        <w:t>и</w:t>
      </w:r>
      <w:r w:rsidR="00BA1109" w:rsidRPr="005B255D">
        <w:rPr>
          <w:sz w:val="28"/>
          <w:szCs w:val="28"/>
        </w:rPr>
        <w:t xml:space="preserve"> на право оренди комунального майна</w:t>
      </w:r>
      <w:r w:rsidR="00BA1109">
        <w:rPr>
          <w:sz w:val="28"/>
          <w:szCs w:val="28"/>
        </w:rPr>
        <w:t xml:space="preserve"> виключно </w:t>
      </w:r>
      <w:r w:rsidR="00BA1109" w:rsidRPr="005B255D">
        <w:rPr>
          <w:sz w:val="28"/>
          <w:szCs w:val="28"/>
        </w:rPr>
        <w:t xml:space="preserve"> </w:t>
      </w:r>
      <w:r w:rsidR="00BA1109">
        <w:rPr>
          <w:sz w:val="28"/>
          <w:szCs w:val="28"/>
        </w:rPr>
        <w:t xml:space="preserve">з </w:t>
      </w:r>
      <w:r w:rsidR="00BA1109" w:rsidRPr="006706B9">
        <w:rPr>
          <w:sz w:val="28"/>
          <w:szCs w:val="28"/>
        </w:rPr>
        <w:t xml:space="preserve">використанням  електронної торгової систему </w:t>
      </w:r>
      <w:proofErr w:type="spellStart"/>
      <w:r w:rsidR="00BA1109" w:rsidRPr="006706B9">
        <w:rPr>
          <w:sz w:val="28"/>
          <w:szCs w:val="28"/>
        </w:rPr>
        <w:t>ProZorro.Продажі</w:t>
      </w:r>
      <w:proofErr w:type="spellEnd"/>
      <w:r w:rsidR="00BA1109" w:rsidRPr="006706B9">
        <w:rPr>
          <w:sz w:val="28"/>
          <w:szCs w:val="28"/>
        </w:rPr>
        <w:t>.</w:t>
      </w:r>
    </w:p>
    <w:p w:rsidR="00504C7F" w:rsidRDefault="00BA1109" w:rsidP="00BE1DEA">
      <w:pPr>
        <w:spacing w:line="360" w:lineRule="auto"/>
        <w:ind w:firstLine="567"/>
        <w:jc w:val="both"/>
        <w:rPr>
          <w:sz w:val="28"/>
          <w:szCs w:val="28"/>
        </w:rPr>
      </w:pPr>
      <w:r w:rsidRPr="006706B9">
        <w:rPr>
          <w:sz w:val="28"/>
          <w:szCs w:val="28"/>
        </w:rPr>
        <w:t xml:space="preserve">За період квітень-листопад поточного року </w:t>
      </w:r>
      <w:r w:rsidR="001A7A98">
        <w:rPr>
          <w:sz w:val="28"/>
          <w:szCs w:val="28"/>
        </w:rPr>
        <w:t xml:space="preserve">департаментом </w:t>
      </w:r>
      <w:r w:rsidRPr="006706B9">
        <w:rPr>
          <w:sz w:val="28"/>
          <w:szCs w:val="28"/>
        </w:rPr>
        <w:t xml:space="preserve">підготовлено та оголошено </w:t>
      </w:r>
      <w:r w:rsidR="00A8185A" w:rsidRPr="006706B9">
        <w:rPr>
          <w:b/>
          <w:sz w:val="28"/>
          <w:szCs w:val="28"/>
        </w:rPr>
        <w:t>5</w:t>
      </w:r>
      <w:r w:rsidR="001367CD" w:rsidRPr="006706B9">
        <w:rPr>
          <w:sz w:val="28"/>
          <w:szCs w:val="28"/>
        </w:rPr>
        <w:t xml:space="preserve"> </w:t>
      </w:r>
      <w:r w:rsidR="006E2B16" w:rsidRPr="006706B9">
        <w:rPr>
          <w:sz w:val="28"/>
          <w:szCs w:val="28"/>
        </w:rPr>
        <w:t>конкурсів</w:t>
      </w:r>
      <w:r w:rsidR="006E2B16">
        <w:rPr>
          <w:sz w:val="28"/>
          <w:szCs w:val="28"/>
        </w:rPr>
        <w:t xml:space="preserve"> з використанням ЕТС </w:t>
      </w:r>
      <w:proofErr w:type="spellStart"/>
      <w:r w:rsidR="006E2B16" w:rsidRPr="001B5656">
        <w:rPr>
          <w:sz w:val="28"/>
          <w:szCs w:val="28"/>
        </w:rPr>
        <w:t>ProZorro</w:t>
      </w:r>
      <w:r w:rsidR="006E2B16" w:rsidRPr="005B255D">
        <w:rPr>
          <w:sz w:val="28"/>
          <w:szCs w:val="28"/>
        </w:rPr>
        <w:t>.Продажі</w:t>
      </w:r>
      <w:proofErr w:type="spellEnd"/>
      <w:r w:rsidR="006E2B16">
        <w:rPr>
          <w:sz w:val="28"/>
          <w:szCs w:val="28"/>
        </w:rPr>
        <w:t>. На конкурс</w:t>
      </w:r>
      <w:r w:rsidR="001367CD">
        <w:rPr>
          <w:sz w:val="28"/>
          <w:szCs w:val="28"/>
        </w:rPr>
        <w:t xml:space="preserve"> </w:t>
      </w:r>
      <w:r w:rsidR="001367CD" w:rsidRPr="00C958C4">
        <w:rPr>
          <w:sz w:val="28"/>
          <w:szCs w:val="28"/>
        </w:rPr>
        <w:t>виставлялись</w:t>
      </w:r>
      <w:r w:rsidR="001367CD">
        <w:rPr>
          <w:sz w:val="28"/>
          <w:szCs w:val="28"/>
        </w:rPr>
        <w:t xml:space="preserve"> </w:t>
      </w:r>
      <w:r w:rsidR="006706B9">
        <w:rPr>
          <w:sz w:val="28"/>
          <w:szCs w:val="28"/>
          <w:lang w:val="ru-RU"/>
        </w:rPr>
        <w:t xml:space="preserve"> </w:t>
      </w:r>
      <w:r w:rsidR="006706B9" w:rsidRPr="00C958C4">
        <w:rPr>
          <w:b/>
          <w:sz w:val="28"/>
          <w:szCs w:val="28"/>
          <w:lang w:val="ru-RU"/>
        </w:rPr>
        <w:t>23</w:t>
      </w:r>
      <w:r w:rsidR="001367CD">
        <w:rPr>
          <w:sz w:val="28"/>
          <w:szCs w:val="28"/>
        </w:rPr>
        <w:t xml:space="preserve"> об'єкт</w:t>
      </w:r>
      <w:r w:rsidR="00C958C4">
        <w:rPr>
          <w:sz w:val="28"/>
          <w:szCs w:val="28"/>
          <w:lang w:val="ru-RU"/>
        </w:rPr>
        <w:t>и</w:t>
      </w:r>
      <w:r w:rsidR="001367CD">
        <w:rPr>
          <w:sz w:val="28"/>
          <w:szCs w:val="28"/>
        </w:rPr>
        <w:t xml:space="preserve"> комунального майна.</w:t>
      </w:r>
      <w:r w:rsidR="002B06F3">
        <w:rPr>
          <w:sz w:val="28"/>
          <w:szCs w:val="28"/>
        </w:rPr>
        <w:t xml:space="preserve"> За</w:t>
      </w:r>
      <w:r w:rsidR="00CB03E6">
        <w:rPr>
          <w:sz w:val="28"/>
          <w:szCs w:val="28"/>
        </w:rPr>
        <w:t xml:space="preserve"> </w:t>
      </w:r>
      <w:r w:rsidR="002B06F3">
        <w:rPr>
          <w:sz w:val="28"/>
          <w:szCs w:val="28"/>
        </w:rPr>
        <w:t>результата</w:t>
      </w:r>
      <w:r w:rsidR="001A7A98">
        <w:rPr>
          <w:sz w:val="28"/>
          <w:szCs w:val="28"/>
        </w:rPr>
        <w:t>ми</w:t>
      </w:r>
      <w:r w:rsidR="002B06F3">
        <w:rPr>
          <w:sz w:val="28"/>
          <w:szCs w:val="28"/>
        </w:rPr>
        <w:t xml:space="preserve"> проведених </w:t>
      </w:r>
      <w:r w:rsidR="00CB03E6">
        <w:rPr>
          <w:sz w:val="28"/>
          <w:szCs w:val="28"/>
        </w:rPr>
        <w:t xml:space="preserve">електронних </w:t>
      </w:r>
      <w:r w:rsidR="002B06F3">
        <w:rPr>
          <w:sz w:val="28"/>
          <w:szCs w:val="28"/>
        </w:rPr>
        <w:t xml:space="preserve">аукціонів передано в </w:t>
      </w:r>
      <w:r w:rsidR="002B06F3" w:rsidRPr="00C958C4">
        <w:rPr>
          <w:sz w:val="28"/>
          <w:szCs w:val="28"/>
        </w:rPr>
        <w:t xml:space="preserve">оренду </w:t>
      </w:r>
      <w:r w:rsidR="00677113" w:rsidRPr="00C958C4">
        <w:rPr>
          <w:b/>
          <w:sz w:val="28"/>
          <w:szCs w:val="28"/>
        </w:rPr>
        <w:t>1</w:t>
      </w:r>
      <w:r w:rsidR="00C958C4">
        <w:rPr>
          <w:b/>
          <w:sz w:val="28"/>
          <w:szCs w:val="28"/>
          <w:lang w:val="ru-RU"/>
        </w:rPr>
        <w:t>2</w:t>
      </w:r>
      <w:r w:rsidR="002B06F3" w:rsidRPr="00C958C4">
        <w:rPr>
          <w:b/>
          <w:sz w:val="28"/>
          <w:szCs w:val="28"/>
        </w:rPr>
        <w:t xml:space="preserve"> </w:t>
      </w:r>
      <w:r w:rsidR="002B06F3" w:rsidRPr="00C958C4">
        <w:rPr>
          <w:sz w:val="28"/>
          <w:szCs w:val="28"/>
        </w:rPr>
        <w:t>приміщень комунальної власності.</w:t>
      </w:r>
    </w:p>
    <w:p w:rsidR="001A7A98" w:rsidRDefault="002B06F3" w:rsidP="00BE1DE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Найбільш</w:t>
      </w:r>
      <w:r w:rsidR="00AD3100">
        <w:rPr>
          <w:sz w:val="28"/>
          <w:szCs w:val="28"/>
        </w:rPr>
        <w:t xml:space="preserve"> яскрав</w:t>
      </w:r>
      <w:r w:rsidR="00CB03E6">
        <w:rPr>
          <w:sz w:val="28"/>
          <w:szCs w:val="28"/>
        </w:rPr>
        <w:t>им</w:t>
      </w:r>
      <w:r w:rsidR="00AD3100">
        <w:rPr>
          <w:sz w:val="28"/>
          <w:szCs w:val="28"/>
        </w:rPr>
        <w:t xml:space="preserve"> прикладом ефективності використання ЕТС </w:t>
      </w:r>
      <w:proofErr w:type="spellStart"/>
      <w:r w:rsidR="00AD3100" w:rsidRPr="001B5656">
        <w:rPr>
          <w:sz w:val="28"/>
          <w:szCs w:val="28"/>
        </w:rPr>
        <w:t>ProZorro</w:t>
      </w:r>
      <w:r w:rsidR="00AD3100" w:rsidRPr="005B255D">
        <w:rPr>
          <w:sz w:val="28"/>
          <w:szCs w:val="28"/>
        </w:rPr>
        <w:t>.Продажі</w:t>
      </w:r>
      <w:proofErr w:type="spellEnd"/>
      <w:r w:rsidR="00AD3100">
        <w:rPr>
          <w:sz w:val="28"/>
          <w:szCs w:val="28"/>
        </w:rPr>
        <w:t xml:space="preserve"> при передачі в оренду комунального майна є збільшення стартової ціни</w:t>
      </w:r>
      <w:r w:rsidR="000E75FE">
        <w:rPr>
          <w:sz w:val="28"/>
          <w:szCs w:val="28"/>
        </w:rPr>
        <w:t xml:space="preserve"> місячної орендної плати</w:t>
      </w:r>
      <w:r w:rsidR="00677113">
        <w:rPr>
          <w:sz w:val="28"/>
          <w:szCs w:val="28"/>
        </w:rPr>
        <w:t xml:space="preserve"> за об'єкт</w:t>
      </w:r>
      <w:r w:rsidR="000E75FE">
        <w:rPr>
          <w:sz w:val="28"/>
          <w:szCs w:val="28"/>
        </w:rPr>
        <w:t>.</w:t>
      </w:r>
    </w:p>
    <w:p w:rsidR="00151912" w:rsidRDefault="001A7A98" w:rsidP="00BE1DEA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Результати проведення електронних аукціонів через </w:t>
      </w:r>
      <w:r w:rsidR="00151912">
        <w:rPr>
          <w:sz w:val="28"/>
          <w:szCs w:val="28"/>
        </w:rPr>
        <w:t xml:space="preserve">ЕТС </w:t>
      </w:r>
      <w:proofErr w:type="spellStart"/>
      <w:r w:rsidR="00151912" w:rsidRPr="001B5656">
        <w:rPr>
          <w:sz w:val="28"/>
          <w:szCs w:val="28"/>
        </w:rPr>
        <w:t>ProZorro</w:t>
      </w:r>
      <w:r w:rsidR="00151912" w:rsidRPr="005B255D">
        <w:rPr>
          <w:sz w:val="28"/>
          <w:szCs w:val="28"/>
        </w:rPr>
        <w:t>.Продажі</w:t>
      </w:r>
      <w:proofErr w:type="spellEnd"/>
      <w:r w:rsidR="00151912">
        <w:rPr>
          <w:sz w:val="28"/>
          <w:szCs w:val="28"/>
        </w:rPr>
        <w:t xml:space="preserve"> наведено в таблиці 1.</w:t>
      </w:r>
    </w:p>
    <w:p w:rsidR="00562379" w:rsidRDefault="00562379" w:rsidP="00BE1DEA">
      <w:pPr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562379" w:rsidRDefault="00562379" w:rsidP="00BE1DEA">
      <w:pPr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1A7A98" w:rsidRDefault="001A7A98" w:rsidP="00BE1DEA">
      <w:pPr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562379" w:rsidRDefault="00562379" w:rsidP="00BE1DEA">
      <w:pPr>
        <w:spacing w:line="360" w:lineRule="auto"/>
        <w:ind w:firstLine="567"/>
        <w:jc w:val="both"/>
        <w:rPr>
          <w:sz w:val="28"/>
          <w:szCs w:val="28"/>
          <w:lang w:val="ru-RU"/>
        </w:rPr>
      </w:pPr>
    </w:p>
    <w:tbl>
      <w:tblPr>
        <w:tblW w:w="1333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2127"/>
        <w:gridCol w:w="992"/>
        <w:gridCol w:w="1417"/>
        <w:gridCol w:w="366"/>
        <w:gridCol w:w="627"/>
        <w:gridCol w:w="283"/>
        <w:gridCol w:w="1134"/>
        <w:gridCol w:w="899"/>
        <w:gridCol w:w="1258"/>
        <w:gridCol w:w="1256"/>
      </w:tblGrid>
      <w:tr w:rsidR="00BE1DEA" w:rsidRPr="00BE1DEA" w:rsidTr="00EF6B66">
        <w:trPr>
          <w:trHeight w:val="287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EA" w:rsidRPr="00BE1DEA" w:rsidRDefault="00BE1DEA" w:rsidP="00BE1DEA">
            <w:pPr>
              <w:rPr>
                <w:rFonts w:ascii="Calibri" w:hAnsi="Calibri" w:cs="Calibri"/>
                <w:color w:val="000000"/>
                <w:lang w:val="ru-RU"/>
              </w:rPr>
            </w:pPr>
          </w:p>
        </w:tc>
        <w:tc>
          <w:tcPr>
            <w:tcW w:w="73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CC" w:rsidRPr="00EF6B66" w:rsidRDefault="000862CC" w:rsidP="000862CC">
            <w:pPr>
              <w:ind w:firstLine="567"/>
              <w:jc w:val="right"/>
              <w:rPr>
                <w:b/>
              </w:rPr>
            </w:pPr>
          </w:p>
          <w:p w:rsidR="00BE1DEA" w:rsidRPr="00EF6B66" w:rsidRDefault="00BE1DEA" w:rsidP="00BE1DEA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EA" w:rsidRPr="00EF6B66" w:rsidRDefault="00BE1DEA" w:rsidP="00BE1DEA">
            <w:pPr>
              <w:rPr>
                <w:rFonts w:ascii="Calibri" w:hAnsi="Calibri" w:cs="Calibri"/>
                <w:b/>
                <w:color w:val="000000"/>
                <w:lang w:val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EA" w:rsidRPr="00BE1DEA" w:rsidRDefault="00EF6B66" w:rsidP="00EF6B66">
            <w:pPr>
              <w:ind w:left="-1240" w:firstLine="1132"/>
              <w:rPr>
                <w:rFonts w:ascii="Calibri" w:hAnsi="Calibri" w:cs="Calibri"/>
                <w:color w:val="000000"/>
                <w:lang w:val="ru-RU"/>
              </w:rPr>
            </w:pPr>
            <w:r w:rsidRPr="00EF6B66">
              <w:rPr>
                <w:b/>
                <w:sz w:val="22"/>
                <w:szCs w:val="22"/>
              </w:rPr>
              <w:t>Таблиця 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EA" w:rsidRPr="00BE1DEA" w:rsidRDefault="00BE1DEA" w:rsidP="00BE1DEA">
            <w:pPr>
              <w:rPr>
                <w:rFonts w:ascii="Calibri" w:hAnsi="Calibri" w:cs="Calibri"/>
                <w:color w:val="000000"/>
                <w:lang w:val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EA" w:rsidRPr="00BE1DEA" w:rsidRDefault="00BE1DEA" w:rsidP="00BE1DEA">
            <w:pPr>
              <w:rPr>
                <w:rFonts w:ascii="Calibri" w:hAnsi="Calibri" w:cs="Calibri"/>
                <w:color w:val="000000"/>
                <w:lang w:val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1DEA" w:rsidRPr="00BE1DEA" w:rsidRDefault="00BE1DEA" w:rsidP="00BE1DEA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E1DEA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</w:tr>
      <w:tr w:rsidR="00BE1DEA" w:rsidRPr="00BE1DEA" w:rsidTr="00EF6B66">
        <w:trPr>
          <w:gridAfter w:val="3"/>
          <w:wAfter w:w="3413" w:type="dxa"/>
          <w:trHeight w:val="14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1DEA" w:rsidRDefault="00BE1DEA" w:rsidP="00BE1DEA">
            <w:pPr>
              <w:rPr>
                <w:b/>
                <w:color w:val="000000"/>
                <w:lang w:val="ru-RU"/>
              </w:rPr>
            </w:pPr>
            <w:r w:rsidRPr="00E969E8">
              <w:rPr>
                <w:b/>
                <w:color w:val="000000"/>
                <w:lang w:val="ru-RU"/>
              </w:rPr>
              <w:t>№ п/п</w:t>
            </w:r>
          </w:p>
          <w:p w:rsidR="000862CC" w:rsidRDefault="000862CC" w:rsidP="00BE1DEA">
            <w:pPr>
              <w:rPr>
                <w:b/>
                <w:color w:val="000000"/>
                <w:lang w:val="ru-RU"/>
              </w:rPr>
            </w:pPr>
          </w:p>
          <w:p w:rsidR="000862CC" w:rsidRPr="00E969E8" w:rsidRDefault="000862CC" w:rsidP="00BE1DEA">
            <w:pPr>
              <w:rPr>
                <w:b/>
                <w:color w:val="000000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BE1DEA" w:rsidRPr="00BE1DEA" w:rsidRDefault="001A7A98" w:rsidP="00BE1DEA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>
              <w:rPr>
                <w:b/>
                <w:bCs/>
                <w:color w:val="000000"/>
                <w:lang w:val="ru-RU"/>
              </w:rPr>
              <w:t>О</w:t>
            </w:r>
            <w:r w:rsidR="00BE1DEA" w:rsidRPr="00BE1DEA">
              <w:rPr>
                <w:b/>
                <w:bCs/>
                <w:color w:val="000000"/>
                <w:lang w:val="ru-RU"/>
              </w:rPr>
              <w:t>рендар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BE1DEA" w:rsidRPr="00BE1DEA" w:rsidRDefault="001A7A98" w:rsidP="00BE1DEA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А</w:t>
            </w:r>
            <w:r w:rsidR="00BE1DEA" w:rsidRPr="00BE1DEA">
              <w:rPr>
                <w:b/>
                <w:bCs/>
                <w:color w:val="000000"/>
                <w:lang w:val="ru-RU"/>
              </w:rPr>
              <w:t>дреса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BE1DEA" w:rsidRDefault="001A7A98" w:rsidP="00BE1DEA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>
              <w:rPr>
                <w:b/>
                <w:bCs/>
                <w:color w:val="000000"/>
                <w:lang w:val="ru-RU"/>
              </w:rPr>
              <w:t>П</w:t>
            </w:r>
            <w:r w:rsidR="00BE1DEA">
              <w:rPr>
                <w:b/>
                <w:bCs/>
                <w:color w:val="000000"/>
                <w:lang w:val="ru-RU"/>
              </w:rPr>
              <w:t>л</w:t>
            </w:r>
            <w:r w:rsidR="00BE1DEA" w:rsidRPr="00BE1DEA">
              <w:rPr>
                <w:b/>
                <w:bCs/>
                <w:color w:val="000000"/>
                <w:lang w:val="ru-RU"/>
              </w:rPr>
              <w:t>оща</w:t>
            </w:r>
            <w:proofErr w:type="spellEnd"/>
          </w:p>
          <w:p w:rsidR="001A7A98" w:rsidRPr="001A7A98" w:rsidRDefault="001A7A98" w:rsidP="00BE1DEA">
            <w:pPr>
              <w:jc w:val="center"/>
              <w:rPr>
                <w:bCs/>
                <w:color w:val="000000"/>
                <w:lang w:val="ru-RU"/>
              </w:rPr>
            </w:pPr>
            <w:r w:rsidRPr="001A7A98">
              <w:rPr>
                <w:bCs/>
                <w:color w:val="000000"/>
                <w:lang w:val="ru-RU"/>
              </w:rPr>
              <w:t>(кв.м)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BE1DEA" w:rsidRPr="00BE1DEA" w:rsidRDefault="001A7A98" w:rsidP="00BE1DEA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П</w:t>
            </w:r>
            <w:r w:rsidR="00BE1DEA" w:rsidRPr="00BE1DEA">
              <w:rPr>
                <w:b/>
                <w:bCs/>
                <w:color w:val="000000"/>
                <w:lang w:val="ru-RU"/>
              </w:rPr>
              <w:t xml:space="preserve">очаткова  </w:t>
            </w:r>
            <w:proofErr w:type="spellStart"/>
            <w:r w:rsidR="00BE1DEA" w:rsidRPr="00BE1DEA">
              <w:rPr>
                <w:b/>
                <w:bCs/>
                <w:color w:val="000000"/>
                <w:lang w:val="ru-RU"/>
              </w:rPr>
              <w:t>конкурсна</w:t>
            </w:r>
            <w:proofErr w:type="spellEnd"/>
            <w:r w:rsidR="00BE1DEA" w:rsidRPr="00BE1DEA">
              <w:rPr>
                <w:b/>
                <w:bCs/>
                <w:color w:val="000000"/>
                <w:lang w:val="ru-RU"/>
              </w:rPr>
              <w:t xml:space="preserve"> ставка в </w:t>
            </w:r>
            <w:proofErr w:type="spellStart"/>
            <w:r w:rsidR="00BE1DEA" w:rsidRPr="00BE1DEA">
              <w:rPr>
                <w:b/>
                <w:bCs/>
                <w:color w:val="000000"/>
                <w:lang w:val="ru-RU"/>
              </w:rPr>
              <w:t>місяць</w:t>
            </w:r>
            <w:proofErr w:type="spellEnd"/>
            <w:r w:rsidR="00BE1DEA" w:rsidRPr="00BE1DEA">
              <w:rPr>
                <w:b/>
                <w:bCs/>
                <w:color w:val="000000"/>
                <w:lang w:val="ru-RU"/>
              </w:rPr>
              <w:t xml:space="preserve"> без ПДВ</w:t>
            </w:r>
            <w:r w:rsidRPr="001A7A98">
              <w:rPr>
                <w:bCs/>
                <w:color w:val="000000"/>
                <w:lang w:val="ru-RU"/>
              </w:rPr>
              <w:t>(</w:t>
            </w:r>
            <w:proofErr w:type="spellStart"/>
            <w:r w:rsidRPr="001A7A98">
              <w:rPr>
                <w:bCs/>
                <w:color w:val="000000"/>
                <w:lang w:val="ru-RU"/>
              </w:rPr>
              <w:t>грн</w:t>
            </w:r>
            <w:proofErr w:type="spellEnd"/>
            <w:r w:rsidRPr="001A7A98">
              <w:rPr>
                <w:bCs/>
                <w:color w:val="000000"/>
                <w:lang w:val="ru-RU"/>
              </w:rPr>
              <w:t>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BE1DEA" w:rsidRPr="00BE1DEA" w:rsidRDefault="00C674D8" w:rsidP="00BE1DEA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 w:rsidRPr="00672CBE">
              <w:rPr>
                <w:b/>
                <w:bCs/>
                <w:color w:val="000000"/>
                <w:lang w:val="ru-RU"/>
              </w:rPr>
              <w:t>З</w:t>
            </w:r>
            <w:r w:rsidR="00BE1DEA" w:rsidRPr="00672CBE">
              <w:rPr>
                <w:b/>
                <w:bCs/>
                <w:color w:val="000000"/>
                <w:lang w:val="ru-RU"/>
              </w:rPr>
              <w:t>апропонована</w:t>
            </w:r>
            <w:proofErr w:type="spellEnd"/>
            <w:r w:rsidR="00BE1DEA" w:rsidRPr="00BE1DEA">
              <w:rPr>
                <w:b/>
                <w:bCs/>
                <w:color w:val="000000"/>
                <w:lang w:val="ru-RU"/>
              </w:rPr>
              <w:t xml:space="preserve"> ставка в </w:t>
            </w:r>
            <w:proofErr w:type="spellStart"/>
            <w:r w:rsidR="00BE1DEA" w:rsidRPr="00BE1DEA">
              <w:rPr>
                <w:b/>
                <w:bCs/>
                <w:color w:val="000000"/>
                <w:lang w:val="ru-RU"/>
              </w:rPr>
              <w:t>місяць</w:t>
            </w:r>
            <w:proofErr w:type="spellEnd"/>
            <w:r w:rsidR="00BE1DEA" w:rsidRPr="00BE1DEA">
              <w:rPr>
                <w:b/>
                <w:bCs/>
                <w:color w:val="000000"/>
                <w:lang w:val="ru-RU"/>
              </w:rPr>
              <w:t xml:space="preserve"> без ПДВ</w:t>
            </w:r>
            <w:r w:rsidR="001A7A98">
              <w:rPr>
                <w:b/>
                <w:bCs/>
                <w:color w:val="000000"/>
                <w:lang w:val="ru-RU"/>
              </w:rPr>
              <w:t xml:space="preserve"> </w:t>
            </w:r>
            <w:r w:rsidR="001A7A98" w:rsidRPr="001A7A98">
              <w:rPr>
                <w:bCs/>
                <w:color w:val="000000"/>
                <w:lang w:val="ru-RU"/>
              </w:rPr>
              <w:t>(</w:t>
            </w:r>
            <w:proofErr w:type="spellStart"/>
            <w:r w:rsidR="001A7A98" w:rsidRPr="001A7A98">
              <w:rPr>
                <w:bCs/>
                <w:color w:val="000000"/>
                <w:lang w:val="ru-RU"/>
              </w:rPr>
              <w:t>грн</w:t>
            </w:r>
            <w:proofErr w:type="spellEnd"/>
            <w:r w:rsidR="001A7A98" w:rsidRPr="001A7A98">
              <w:rPr>
                <w:bCs/>
                <w:color w:val="000000"/>
                <w:lang w:val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proofErr w:type="spellStart"/>
            <w:r w:rsidRPr="00BE1DEA">
              <w:rPr>
                <w:b/>
                <w:bCs/>
                <w:color w:val="000000"/>
                <w:sz w:val="28"/>
                <w:szCs w:val="28"/>
                <w:lang w:val="ru-RU"/>
              </w:rPr>
              <w:t>Збіль</w:t>
            </w:r>
            <w:r w:rsidR="00562379">
              <w:rPr>
                <w:b/>
                <w:bCs/>
                <w:color w:val="000000"/>
                <w:sz w:val="28"/>
                <w:szCs w:val="28"/>
                <w:lang w:val="ru-RU"/>
              </w:rPr>
              <w:t>-</w:t>
            </w:r>
            <w:r w:rsidRPr="00BE1DEA">
              <w:rPr>
                <w:b/>
                <w:bCs/>
                <w:color w:val="000000"/>
                <w:sz w:val="28"/>
                <w:szCs w:val="28"/>
                <w:lang w:val="ru-RU"/>
              </w:rPr>
              <w:t>шення</w:t>
            </w:r>
            <w:proofErr w:type="spellEnd"/>
            <w:r w:rsidRPr="00BE1DEA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ставки</w:t>
            </w:r>
            <w:r w:rsidR="001A7A98" w:rsidRPr="001A7A98">
              <w:rPr>
                <w:bCs/>
                <w:color w:val="000000"/>
                <w:lang w:val="ru-RU"/>
              </w:rPr>
              <w:t>(в рази)</w:t>
            </w:r>
          </w:p>
        </w:tc>
      </w:tr>
      <w:tr w:rsidR="00BE1DEA" w:rsidRPr="00BE1DEA" w:rsidTr="00EF6B66">
        <w:trPr>
          <w:gridAfter w:val="3"/>
          <w:wAfter w:w="3413" w:type="dxa"/>
          <w:trHeight w:val="4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 xml:space="preserve">ФОП </w:t>
            </w:r>
            <w:proofErr w:type="spellStart"/>
            <w:r w:rsidRPr="00BE1DEA">
              <w:rPr>
                <w:color w:val="000000"/>
                <w:lang w:val="ru-RU"/>
              </w:rPr>
              <w:t>Севрюкова</w:t>
            </w:r>
            <w:proofErr w:type="spellEnd"/>
            <w:r w:rsidRPr="00BE1DEA">
              <w:rPr>
                <w:color w:val="000000"/>
                <w:lang w:val="ru-RU"/>
              </w:rPr>
              <w:t xml:space="preserve"> </w:t>
            </w:r>
            <w:proofErr w:type="spellStart"/>
            <w:r w:rsidRPr="00BE1DEA">
              <w:rPr>
                <w:color w:val="000000"/>
                <w:lang w:val="ru-RU"/>
              </w:rPr>
              <w:t>Марiя</w:t>
            </w:r>
            <w:proofErr w:type="spellEnd"/>
            <w:r w:rsidRPr="00BE1DEA">
              <w:rPr>
                <w:color w:val="000000"/>
                <w:lang w:val="ru-RU"/>
              </w:rPr>
              <w:t xml:space="preserve"> </w:t>
            </w:r>
            <w:proofErr w:type="spellStart"/>
            <w:r w:rsidRPr="00BE1DEA">
              <w:rPr>
                <w:color w:val="000000"/>
                <w:lang w:val="ru-RU"/>
              </w:rPr>
              <w:t>Василiвна</w:t>
            </w:r>
            <w:proofErr w:type="spellEnd"/>
            <w:r w:rsidRPr="00BE1DEA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proofErr w:type="spellStart"/>
            <w:r w:rsidRPr="00BE1DEA">
              <w:rPr>
                <w:color w:val="000000"/>
                <w:lang w:val="ru-RU"/>
              </w:rPr>
              <w:t>вул.Небесної</w:t>
            </w:r>
            <w:proofErr w:type="spellEnd"/>
            <w:r w:rsidRPr="00BE1DEA">
              <w:rPr>
                <w:color w:val="000000"/>
                <w:lang w:val="ru-RU"/>
              </w:rPr>
              <w:t xml:space="preserve"> </w:t>
            </w:r>
            <w:proofErr w:type="spellStart"/>
            <w:r w:rsidRPr="00BE1DEA">
              <w:rPr>
                <w:color w:val="000000"/>
                <w:lang w:val="ru-RU"/>
              </w:rPr>
              <w:t>Сотнi</w:t>
            </w:r>
            <w:proofErr w:type="spellEnd"/>
            <w:r w:rsidRPr="00BE1DEA">
              <w:rPr>
                <w:color w:val="000000"/>
                <w:lang w:val="ru-RU"/>
              </w:rPr>
              <w:t>, 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56,1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5194,86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b/>
                <w:color w:val="000000"/>
                <w:lang w:val="ru-RU"/>
              </w:rPr>
            </w:pPr>
            <w:r w:rsidRPr="00BE1DEA">
              <w:rPr>
                <w:b/>
                <w:color w:val="000000"/>
                <w:lang w:val="ru-RU"/>
              </w:rPr>
              <w:t>20200</w:t>
            </w:r>
            <w:r w:rsidR="00C674D8">
              <w:rPr>
                <w:b/>
                <w:color w:val="000000"/>
                <w:lang w:val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1DEA" w:rsidRDefault="00BE1DEA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E1DEA">
              <w:rPr>
                <w:b/>
                <w:bCs/>
                <w:color w:val="000000"/>
                <w:sz w:val="28"/>
                <w:szCs w:val="28"/>
                <w:lang w:val="ru-RU"/>
              </w:rPr>
              <w:t>3,89</w:t>
            </w:r>
          </w:p>
          <w:p w:rsidR="000862CC" w:rsidRPr="00BE1DEA" w:rsidRDefault="000862CC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E1DEA" w:rsidRPr="00BE1DEA" w:rsidTr="00EF6B66">
        <w:trPr>
          <w:gridAfter w:val="3"/>
          <w:wAfter w:w="3413" w:type="dxa"/>
          <w:trHeight w:val="72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 xml:space="preserve">ФОП </w:t>
            </w:r>
            <w:proofErr w:type="spellStart"/>
            <w:r w:rsidRPr="00BE1DEA">
              <w:rPr>
                <w:color w:val="000000"/>
                <w:lang w:val="ru-RU"/>
              </w:rPr>
              <w:t>Гайбу</w:t>
            </w:r>
            <w:proofErr w:type="spellEnd"/>
            <w:r w:rsidRPr="00BE1DEA">
              <w:rPr>
                <w:color w:val="000000"/>
                <w:lang w:val="ru-RU"/>
              </w:rPr>
              <w:t xml:space="preserve"> Катерина </w:t>
            </w:r>
            <w:proofErr w:type="spellStart"/>
            <w:r w:rsidRPr="00BE1DEA">
              <w:rPr>
                <w:color w:val="000000"/>
                <w:lang w:val="ru-RU"/>
              </w:rPr>
              <w:t>Георгiївна</w:t>
            </w:r>
            <w:proofErr w:type="spellEnd"/>
            <w:r w:rsidRPr="00BE1DEA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proofErr w:type="spellStart"/>
            <w:r w:rsidRPr="00BE1DEA">
              <w:rPr>
                <w:color w:val="000000"/>
                <w:lang w:val="ru-RU"/>
              </w:rPr>
              <w:t>вул.Героїв</w:t>
            </w:r>
            <w:proofErr w:type="spellEnd"/>
            <w:r w:rsidRPr="00BE1DEA">
              <w:rPr>
                <w:color w:val="000000"/>
                <w:lang w:val="ru-RU"/>
              </w:rPr>
              <w:t xml:space="preserve"> Майдану, 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7090,23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b/>
                <w:color w:val="000000"/>
                <w:lang w:val="ru-RU"/>
              </w:rPr>
            </w:pPr>
            <w:r w:rsidRPr="00BE1DEA">
              <w:rPr>
                <w:b/>
                <w:color w:val="000000"/>
                <w:lang w:val="ru-RU"/>
              </w:rPr>
              <w:t>26000</w:t>
            </w:r>
            <w:r w:rsidR="00C674D8">
              <w:rPr>
                <w:b/>
                <w:color w:val="000000"/>
                <w:lang w:val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1DEA" w:rsidRDefault="00BE1DEA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E1DEA">
              <w:rPr>
                <w:b/>
                <w:bCs/>
                <w:color w:val="000000"/>
                <w:sz w:val="28"/>
                <w:szCs w:val="28"/>
                <w:lang w:val="ru-RU"/>
              </w:rPr>
              <w:t>3,67</w:t>
            </w:r>
          </w:p>
          <w:p w:rsidR="000862CC" w:rsidRPr="00BE1DEA" w:rsidRDefault="000862CC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E1DEA" w:rsidRPr="00BE1DEA" w:rsidTr="00EF6B66">
        <w:trPr>
          <w:gridAfter w:val="3"/>
          <w:wAfter w:w="3413" w:type="dxa"/>
          <w:trHeight w:val="4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 xml:space="preserve">ФОП </w:t>
            </w:r>
            <w:proofErr w:type="spellStart"/>
            <w:r w:rsidRPr="00BE1DEA">
              <w:rPr>
                <w:color w:val="000000"/>
                <w:lang w:val="ru-RU"/>
              </w:rPr>
              <w:t>Унгурян</w:t>
            </w:r>
            <w:proofErr w:type="spellEnd"/>
            <w:r w:rsidRPr="00BE1DEA">
              <w:rPr>
                <w:color w:val="000000"/>
                <w:lang w:val="ru-RU"/>
              </w:rPr>
              <w:t xml:space="preserve"> Ярослав </w:t>
            </w:r>
            <w:proofErr w:type="spellStart"/>
            <w:r w:rsidRPr="00BE1DEA">
              <w:rPr>
                <w:color w:val="000000"/>
                <w:lang w:val="ru-RU"/>
              </w:rPr>
              <w:t>Миколайович</w:t>
            </w:r>
            <w:proofErr w:type="spellEnd"/>
            <w:r w:rsidRPr="00BE1DEA">
              <w:rPr>
                <w:color w:val="000000"/>
                <w:lang w:val="ru-RU"/>
              </w:rPr>
              <w:t xml:space="preserve">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proofErr w:type="spellStart"/>
            <w:r w:rsidRPr="00BE1DEA">
              <w:rPr>
                <w:color w:val="000000"/>
                <w:lang w:val="ru-RU"/>
              </w:rPr>
              <w:t>вул.Бетховена</w:t>
            </w:r>
            <w:proofErr w:type="spellEnd"/>
            <w:r w:rsidRPr="00BE1DEA">
              <w:rPr>
                <w:color w:val="000000"/>
                <w:lang w:val="ru-RU"/>
              </w:rPr>
              <w:t>,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9471,61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b/>
                <w:color w:val="000000"/>
                <w:lang w:val="ru-RU"/>
              </w:rPr>
            </w:pPr>
            <w:r w:rsidRPr="00BE1DEA">
              <w:rPr>
                <w:b/>
                <w:color w:val="000000"/>
                <w:lang w:val="ru-RU"/>
              </w:rPr>
              <w:t>27041</w:t>
            </w:r>
            <w:r w:rsidR="00C674D8">
              <w:rPr>
                <w:b/>
                <w:color w:val="000000"/>
                <w:lang w:val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1DEA" w:rsidRDefault="00BE1DEA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E1DEA">
              <w:rPr>
                <w:b/>
                <w:bCs/>
                <w:color w:val="000000"/>
                <w:sz w:val="28"/>
                <w:szCs w:val="28"/>
                <w:lang w:val="ru-RU"/>
              </w:rPr>
              <w:t>2,85</w:t>
            </w:r>
          </w:p>
          <w:p w:rsidR="000862CC" w:rsidRPr="00BE1DEA" w:rsidRDefault="000862CC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E1DEA" w:rsidRPr="00BE1DEA" w:rsidTr="00EF6B66">
        <w:trPr>
          <w:gridAfter w:val="3"/>
          <w:wAfter w:w="3413" w:type="dxa"/>
          <w:trHeight w:val="144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</w:rPr>
            </w:pPr>
            <w:proofErr w:type="spellStart"/>
            <w:r w:rsidRPr="00BE1DEA">
              <w:rPr>
                <w:color w:val="000000"/>
                <w:lang w:val="ru-RU"/>
              </w:rPr>
              <w:t>Буковинський</w:t>
            </w:r>
            <w:proofErr w:type="spellEnd"/>
            <w:r w:rsidRPr="00BE1DEA">
              <w:rPr>
                <w:color w:val="000000"/>
                <w:lang w:val="ru-RU"/>
              </w:rPr>
              <w:t xml:space="preserve"> </w:t>
            </w:r>
            <w:proofErr w:type="spellStart"/>
            <w:proofErr w:type="gramStart"/>
            <w:r w:rsidRPr="00BE1DEA">
              <w:rPr>
                <w:color w:val="000000"/>
                <w:lang w:val="ru-RU"/>
              </w:rPr>
              <w:t>мистецький</w:t>
            </w:r>
            <w:proofErr w:type="spellEnd"/>
            <w:r w:rsidRPr="00BE1DEA">
              <w:rPr>
                <w:color w:val="000000"/>
                <w:lang w:val="ru-RU"/>
              </w:rPr>
              <w:t xml:space="preserve">  центр</w:t>
            </w:r>
            <w:proofErr w:type="gramEnd"/>
            <w:r w:rsidRPr="00BE1DEA">
              <w:rPr>
                <w:color w:val="000000"/>
                <w:lang w:val="ru-RU"/>
              </w:rPr>
              <w:t xml:space="preserve"> </w:t>
            </w:r>
            <w:proofErr w:type="spellStart"/>
            <w:r w:rsidRPr="00BE1DEA">
              <w:rPr>
                <w:color w:val="000000"/>
                <w:lang w:val="ru-RU"/>
              </w:rPr>
              <w:t>вiдродження</w:t>
            </w:r>
            <w:proofErr w:type="spellEnd"/>
            <w:r w:rsidRPr="00BE1DEA">
              <w:rPr>
                <w:color w:val="000000"/>
                <w:lang w:val="ru-RU"/>
              </w:rPr>
              <w:t xml:space="preserve"> та  </w:t>
            </w:r>
            <w:proofErr w:type="spellStart"/>
            <w:r w:rsidRPr="00BE1DEA">
              <w:rPr>
                <w:color w:val="000000"/>
                <w:lang w:val="ru-RU"/>
              </w:rPr>
              <w:t>сприяння</w:t>
            </w:r>
            <w:proofErr w:type="spellEnd"/>
            <w:r w:rsidRPr="00BE1DEA">
              <w:rPr>
                <w:color w:val="000000"/>
                <w:lang w:val="ru-RU"/>
              </w:rPr>
              <w:t xml:space="preserve"> </w:t>
            </w:r>
            <w:proofErr w:type="spellStart"/>
            <w:r w:rsidRPr="00BE1DEA">
              <w:rPr>
                <w:color w:val="000000"/>
                <w:lang w:val="ru-RU"/>
              </w:rPr>
              <w:t>розвитку</w:t>
            </w:r>
            <w:proofErr w:type="spellEnd"/>
            <w:r w:rsidRPr="00BE1DEA">
              <w:rPr>
                <w:color w:val="000000"/>
                <w:lang w:val="ru-RU"/>
              </w:rPr>
              <w:t xml:space="preserve"> </w:t>
            </w:r>
            <w:proofErr w:type="spellStart"/>
            <w:r w:rsidRPr="00BE1DEA">
              <w:rPr>
                <w:color w:val="000000"/>
                <w:lang w:val="ru-RU"/>
              </w:rPr>
              <w:t>румунської</w:t>
            </w:r>
            <w:proofErr w:type="spellEnd"/>
            <w:r w:rsidRPr="00BE1DEA">
              <w:rPr>
                <w:color w:val="000000"/>
                <w:lang w:val="ru-RU"/>
              </w:rPr>
              <w:t xml:space="preserve">  </w:t>
            </w:r>
            <w:proofErr w:type="spellStart"/>
            <w:r w:rsidRPr="00BE1DEA">
              <w:rPr>
                <w:color w:val="000000"/>
                <w:lang w:val="ru-RU"/>
              </w:rPr>
              <w:t>традицiйної</w:t>
            </w:r>
            <w:proofErr w:type="spellEnd"/>
            <w:r w:rsidRPr="00BE1DEA">
              <w:rPr>
                <w:color w:val="000000"/>
                <w:lang w:val="ru-RU"/>
              </w:rPr>
              <w:t xml:space="preserve"> </w:t>
            </w:r>
            <w:proofErr w:type="spellStart"/>
            <w:r w:rsidRPr="00BE1DEA">
              <w:rPr>
                <w:color w:val="000000"/>
                <w:lang w:val="ru-RU"/>
              </w:rPr>
              <w:t>культури</w:t>
            </w:r>
            <w:proofErr w:type="spellEnd"/>
            <w:r w:rsidRPr="00BE1DEA">
              <w:rPr>
                <w:color w:val="000000"/>
                <w:lang w:val="ru-RU"/>
              </w:rPr>
              <w:t xml:space="preserve"> (</w:t>
            </w:r>
            <w:proofErr w:type="spellStart"/>
            <w:r w:rsidRPr="00BE1DEA">
              <w:rPr>
                <w:color w:val="000000"/>
                <w:lang w:val="ru-RU"/>
              </w:rPr>
              <w:t>Черн</w:t>
            </w:r>
            <w:proofErr w:type="spellEnd"/>
            <w:r w:rsidRPr="00BE1DEA">
              <w:rPr>
                <w:color w:val="000000"/>
                <w:lang w:val="ru-RU"/>
              </w:rPr>
              <w:t xml:space="preserve">.  </w:t>
            </w:r>
            <w:proofErr w:type="spellStart"/>
            <w:r w:rsidRPr="00BE1DEA">
              <w:rPr>
                <w:color w:val="000000"/>
                <w:lang w:val="ru-RU"/>
              </w:rPr>
              <w:t>обласна</w:t>
            </w:r>
            <w:proofErr w:type="spellEnd"/>
            <w:r w:rsidRPr="00BE1DEA">
              <w:rPr>
                <w:color w:val="000000"/>
                <w:lang w:val="ru-RU"/>
              </w:rPr>
              <w:t xml:space="preserve"> </w:t>
            </w:r>
            <w:proofErr w:type="spellStart"/>
            <w:r w:rsidRPr="00BE1DEA">
              <w:rPr>
                <w:color w:val="000000"/>
                <w:lang w:val="ru-RU"/>
              </w:rPr>
              <w:t>громад</w:t>
            </w:r>
            <w:r w:rsidR="006E766E">
              <w:rPr>
                <w:color w:val="000000"/>
                <w:lang w:val="ru-RU"/>
              </w:rPr>
              <w:t>ська</w:t>
            </w:r>
            <w:proofErr w:type="spellEnd"/>
            <w:r w:rsidR="006E766E">
              <w:rPr>
                <w:color w:val="000000"/>
                <w:lang w:val="ru-RU"/>
              </w:rPr>
              <w:t xml:space="preserve"> орган</w:t>
            </w:r>
            <w:proofErr w:type="spellStart"/>
            <w:r w:rsidR="006E766E">
              <w:rPr>
                <w:color w:val="000000"/>
              </w:rPr>
              <w:t>ізація</w:t>
            </w:r>
            <w:proofErr w:type="spellEnd"/>
            <w:r w:rsidR="006E766E">
              <w:rPr>
                <w:color w:val="000000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proofErr w:type="spellStart"/>
            <w:r w:rsidRPr="00BE1DEA">
              <w:rPr>
                <w:color w:val="000000"/>
                <w:lang w:val="ru-RU"/>
              </w:rPr>
              <w:t>вул.Шептицького</w:t>
            </w:r>
            <w:proofErr w:type="spellEnd"/>
            <w:r w:rsidRPr="00BE1DEA">
              <w:rPr>
                <w:color w:val="000000"/>
                <w:lang w:val="ru-RU"/>
              </w:rPr>
              <w:t>,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976,28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b/>
                <w:color w:val="000000"/>
                <w:lang w:val="ru-RU"/>
              </w:rPr>
            </w:pPr>
            <w:r w:rsidRPr="00BE1DEA">
              <w:rPr>
                <w:b/>
                <w:color w:val="000000"/>
                <w:lang w:val="ru-RU"/>
              </w:rPr>
              <w:t>2000</w:t>
            </w:r>
            <w:r w:rsidR="00C674D8">
              <w:rPr>
                <w:b/>
                <w:color w:val="000000"/>
                <w:lang w:val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CC" w:rsidRDefault="000862CC" w:rsidP="000862CC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:rsidR="000862CC" w:rsidRDefault="000862CC" w:rsidP="000862CC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:rsidR="00E969E8" w:rsidRDefault="00BE1DEA" w:rsidP="000862CC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E1DEA">
              <w:rPr>
                <w:b/>
                <w:bCs/>
                <w:color w:val="000000"/>
                <w:sz w:val="28"/>
                <w:szCs w:val="28"/>
                <w:lang w:val="ru-RU"/>
              </w:rPr>
              <w:t>2,05</w:t>
            </w:r>
          </w:p>
          <w:p w:rsidR="000862CC" w:rsidRDefault="000862CC" w:rsidP="000862CC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:rsidR="000862CC" w:rsidRDefault="000862CC" w:rsidP="000862CC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:rsidR="000862CC" w:rsidRDefault="000862CC" w:rsidP="000862CC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:rsidR="000862CC" w:rsidRPr="00BE1DEA" w:rsidRDefault="000862CC" w:rsidP="000862CC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E1DEA" w:rsidRPr="00BE1DEA" w:rsidTr="00EF6B66">
        <w:trPr>
          <w:gridAfter w:val="3"/>
          <w:wAfter w:w="3413" w:type="dxa"/>
          <w:trHeight w:val="4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 xml:space="preserve">ФОП </w:t>
            </w:r>
            <w:proofErr w:type="spellStart"/>
            <w:r w:rsidRPr="00BE1DEA">
              <w:rPr>
                <w:color w:val="000000"/>
                <w:lang w:val="ru-RU"/>
              </w:rPr>
              <w:t>Гакман</w:t>
            </w:r>
            <w:proofErr w:type="spellEnd"/>
            <w:r w:rsidRPr="00BE1DEA">
              <w:rPr>
                <w:color w:val="000000"/>
                <w:lang w:val="ru-RU"/>
              </w:rPr>
              <w:t xml:space="preserve"> Степан </w:t>
            </w:r>
            <w:proofErr w:type="spellStart"/>
            <w:r w:rsidRPr="00BE1DEA">
              <w:rPr>
                <w:color w:val="000000"/>
                <w:lang w:val="ru-RU"/>
              </w:rPr>
              <w:t>Григорiйович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proofErr w:type="spellStart"/>
            <w:r w:rsidRPr="00BE1DEA">
              <w:rPr>
                <w:color w:val="000000"/>
                <w:lang w:val="ru-RU"/>
              </w:rPr>
              <w:t>вул.Мiзунського</w:t>
            </w:r>
            <w:proofErr w:type="spellEnd"/>
            <w:r w:rsidRPr="00BE1DEA">
              <w:rPr>
                <w:color w:val="000000"/>
                <w:lang w:val="ru-RU"/>
              </w:rPr>
              <w:t xml:space="preserve"> </w:t>
            </w:r>
            <w:proofErr w:type="spellStart"/>
            <w:r w:rsidRPr="00BE1DEA">
              <w:rPr>
                <w:color w:val="000000"/>
                <w:lang w:val="ru-RU"/>
              </w:rPr>
              <w:t>Юрiя</w:t>
            </w:r>
            <w:proofErr w:type="spellEnd"/>
            <w:r w:rsidRPr="00BE1DEA">
              <w:rPr>
                <w:color w:val="000000"/>
                <w:lang w:val="ru-RU"/>
              </w:rPr>
              <w:t>,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99,7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6597,15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b/>
                <w:color w:val="000000"/>
                <w:lang w:val="ru-RU"/>
              </w:rPr>
            </w:pPr>
            <w:r w:rsidRPr="00BE1DEA">
              <w:rPr>
                <w:b/>
                <w:color w:val="000000"/>
                <w:lang w:val="ru-RU"/>
              </w:rPr>
              <w:t>8000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1DEA" w:rsidRDefault="00BE1DEA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E1DEA">
              <w:rPr>
                <w:b/>
                <w:bCs/>
                <w:color w:val="000000"/>
                <w:sz w:val="28"/>
                <w:szCs w:val="28"/>
                <w:lang w:val="ru-RU"/>
              </w:rPr>
              <w:t>1,21</w:t>
            </w:r>
          </w:p>
          <w:p w:rsidR="000862CC" w:rsidRPr="00BE1DEA" w:rsidRDefault="000862CC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E1DEA" w:rsidRPr="00BE1DEA" w:rsidTr="00EF6B66">
        <w:trPr>
          <w:gridAfter w:val="3"/>
          <w:wAfter w:w="3413" w:type="dxa"/>
          <w:trHeight w:val="4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 xml:space="preserve">ФОП Брижак </w:t>
            </w:r>
            <w:proofErr w:type="spellStart"/>
            <w:r w:rsidRPr="00BE1DEA">
              <w:rPr>
                <w:color w:val="000000"/>
                <w:lang w:val="ru-RU"/>
              </w:rPr>
              <w:t>Юрiй</w:t>
            </w:r>
            <w:proofErr w:type="spellEnd"/>
            <w:r w:rsidRPr="00BE1DEA">
              <w:rPr>
                <w:color w:val="000000"/>
                <w:lang w:val="ru-RU"/>
              </w:rPr>
              <w:t xml:space="preserve"> </w:t>
            </w:r>
            <w:proofErr w:type="spellStart"/>
            <w:r w:rsidRPr="00BE1DEA">
              <w:rPr>
                <w:color w:val="000000"/>
                <w:lang w:val="ru-RU"/>
              </w:rPr>
              <w:t>Васильович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proofErr w:type="spellStart"/>
            <w:r w:rsidRPr="00BE1DEA">
              <w:rPr>
                <w:color w:val="000000"/>
                <w:lang w:val="ru-RU"/>
              </w:rPr>
              <w:t>вул.Ясська</w:t>
            </w:r>
            <w:proofErr w:type="spellEnd"/>
            <w:r w:rsidRPr="00BE1DEA">
              <w:rPr>
                <w:color w:val="000000"/>
                <w:lang w:val="ru-RU"/>
              </w:rPr>
              <w:t>, 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5495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b/>
                <w:color w:val="000000"/>
                <w:lang w:val="ru-RU"/>
              </w:rPr>
            </w:pPr>
            <w:r w:rsidRPr="00BE1DEA">
              <w:rPr>
                <w:b/>
                <w:color w:val="000000"/>
                <w:lang w:val="ru-RU"/>
              </w:rPr>
              <w:t>6605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1DEA" w:rsidRDefault="00BE1DEA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E1DEA">
              <w:rPr>
                <w:b/>
                <w:bCs/>
                <w:color w:val="000000"/>
                <w:sz w:val="28"/>
                <w:szCs w:val="28"/>
                <w:lang w:val="ru-RU"/>
              </w:rPr>
              <w:t>1,20</w:t>
            </w:r>
          </w:p>
          <w:p w:rsidR="000862CC" w:rsidRPr="00BE1DEA" w:rsidRDefault="000862CC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E1DEA" w:rsidRPr="00BE1DEA" w:rsidTr="00EF6B66">
        <w:trPr>
          <w:gridAfter w:val="3"/>
          <w:wAfter w:w="3413" w:type="dxa"/>
          <w:trHeight w:val="4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CC" w:rsidRPr="00BE1DEA" w:rsidRDefault="00BE1DEA" w:rsidP="000862CC">
            <w:pPr>
              <w:rPr>
                <w:color w:val="000000"/>
                <w:lang w:val="ru-RU"/>
              </w:rPr>
            </w:pPr>
            <w:proofErr w:type="spellStart"/>
            <w:r w:rsidRPr="00BE1DEA">
              <w:rPr>
                <w:color w:val="000000"/>
                <w:lang w:val="ru-RU"/>
              </w:rPr>
              <w:t>Товариство</w:t>
            </w:r>
            <w:proofErr w:type="spellEnd"/>
            <w:r w:rsidRPr="00BE1DEA">
              <w:rPr>
                <w:color w:val="000000"/>
                <w:lang w:val="ru-RU"/>
              </w:rPr>
              <w:t xml:space="preserve"> з </w:t>
            </w:r>
            <w:proofErr w:type="spellStart"/>
            <w:r w:rsidRPr="00BE1DEA">
              <w:rPr>
                <w:color w:val="000000"/>
                <w:lang w:val="ru-RU"/>
              </w:rPr>
              <w:t>обмеженою</w:t>
            </w:r>
            <w:proofErr w:type="spellEnd"/>
            <w:r w:rsidRPr="00BE1DEA">
              <w:rPr>
                <w:color w:val="000000"/>
                <w:lang w:val="ru-RU"/>
              </w:rPr>
              <w:t xml:space="preserve">  </w:t>
            </w:r>
            <w:proofErr w:type="spellStart"/>
            <w:r w:rsidRPr="00BE1DEA">
              <w:rPr>
                <w:color w:val="000000"/>
                <w:lang w:val="ru-RU"/>
              </w:rPr>
              <w:t>вiдповiдальнiстю</w:t>
            </w:r>
            <w:proofErr w:type="spellEnd"/>
            <w:r w:rsidRPr="00BE1DEA">
              <w:rPr>
                <w:color w:val="000000"/>
                <w:lang w:val="ru-RU"/>
              </w:rPr>
              <w:t xml:space="preserve"> "С-</w:t>
            </w:r>
            <w:proofErr w:type="spellStart"/>
            <w:r w:rsidRPr="00BE1DEA">
              <w:rPr>
                <w:color w:val="000000"/>
                <w:lang w:val="ru-RU"/>
              </w:rPr>
              <w:t>Клiнiк</w:t>
            </w:r>
            <w:proofErr w:type="spellEnd"/>
            <w:r w:rsidRPr="00BE1DEA">
              <w:rPr>
                <w:color w:val="000000"/>
                <w:lang w:val="ru-RU"/>
              </w:rPr>
              <w:t>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proofErr w:type="spellStart"/>
            <w:r w:rsidRPr="00BE1DEA">
              <w:rPr>
                <w:color w:val="000000"/>
                <w:lang w:val="ru-RU"/>
              </w:rPr>
              <w:t>вул.Героїв</w:t>
            </w:r>
            <w:proofErr w:type="spellEnd"/>
            <w:r w:rsidRPr="00BE1DEA">
              <w:rPr>
                <w:color w:val="000000"/>
                <w:lang w:val="ru-RU"/>
              </w:rPr>
              <w:t xml:space="preserve"> Майдану, 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64,7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9945,68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b/>
                <w:color w:val="000000"/>
                <w:lang w:val="ru-RU"/>
              </w:rPr>
            </w:pPr>
            <w:r w:rsidRPr="00BE1DEA">
              <w:rPr>
                <w:b/>
                <w:color w:val="000000"/>
                <w:lang w:val="ru-RU"/>
              </w:rPr>
              <w:t>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62CC" w:rsidRDefault="000862CC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:rsidR="00BE1DEA" w:rsidRDefault="00BE1DEA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E1DEA">
              <w:rPr>
                <w:b/>
                <w:bCs/>
                <w:color w:val="000000"/>
                <w:sz w:val="28"/>
                <w:szCs w:val="28"/>
                <w:lang w:val="ru-RU"/>
              </w:rPr>
              <w:t>1,11</w:t>
            </w:r>
          </w:p>
          <w:p w:rsidR="000862CC" w:rsidRDefault="000862CC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:rsidR="000862CC" w:rsidRPr="00BE1DEA" w:rsidRDefault="000862CC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E1DEA" w:rsidRPr="00BE1DEA" w:rsidTr="00EF6B66">
        <w:trPr>
          <w:gridAfter w:val="3"/>
          <w:wAfter w:w="3413" w:type="dxa"/>
          <w:trHeight w:val="4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 xml:space="preserve">ФОП </w:t>
            </w:r>
            <w:proofErr w:type="spellStart"/>
            <w:r w:rsidRPr="00BE1DEA">
              <w:rPr>
                <w:color w:val="000000"/>
                <w:lang w:val="ru-RU"/>
              </w:rPr>
              <w:t>Фiсанова</w:t>
            </w:r>
            <w:proofErr w:type="spellEnd"/>
            <w:r w:rsidRPr="00BE1DEA">
              <w:rPr>
                <w:color w:val="000000"/>
                <w:lang w:val="ru-RU"/>
              </w:rPr>
              <w:t xml:space="preserve"> </w:t>
            </w:r>
            <w:proofErr w:type="spellStart"/>
            <w:r w:rsidRPr="00BE1DEA">
              <w:rPr>
                <w:color w:val="000000"/>
                <w:lang w:val="ru-RU"/>
              </w:rPr>
              <w:t>Тетяна</w:t>
            </w:r>
            <w:proofErr w:type="spellEnd"/>
            <w:r w:rsidRPr="00BE1DEA">
              <w:rPr>
                <w:color w:val="000000"/>
                <w:lang w:val="ru-RU"/>
              </w:rPr>
              <w:t xml:space="preserve"> </w:t>
            </w:r>
            <w:proofErr w:type="spellStart"/>
            <w:r w:rsidRPr="00BE1DEA">
              <w:rPr>
                <w:color w:val="000000"/>
                <w:lang w:val="ru-RU"/>
              </w:rPr>
              <w:t>Василiвна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proofErr w:type="spellStart"/>
            <w:r w:rsidRPr="00BE1DEA">
              <w:rPr>
                <w:color w:val="000000"/>
                <w:lang w:val="ru-RU"/>
              </w:rPr>
              <w:t>вул.Шевченка</w:t>
            </w:r>
            <w:proofErr w:type="spellEnd"/>
            <w:r w:rsidRPr="00BE1DEA">
              <w:rPr>
                <w:color w:val="000000"/>
                <w:lang w:val="ru-RU"/>
              </w:rPr>
              <w:t>, 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4611,66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b/>
                <w:color w:val="000000"/>
                <w:lang w:val="ru-RU"/>
              </w:rPr>
            </w:pPr>
            <w:r w:rsidRPr="00BE1DEA">
              <w:rPr>
                <w:b/>
                <w:color w:val="000000"/>
                <w:lang w:val="ru-RU"/>
              </w:rPr>
              <w:t>5074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1DEA" w:rsidRPr="00BE1DEA" w:rsidRDefault="00BE1DEA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E1DEA">
              <w:rPr>
                <w:b/>
                <w:bCs/>
                <w:color w:val="000000"/>
                <w:sz w:val="28"/>
                <w:szCs w:val="28"/>
                <w:lang w:val="ru-RU"/>
              </w:rPr>
              <w:t>1,10</w:t>
            </w:r>
          </w:p>
        </w:tc>
      </w:tr>
      <w:tr w:rsidR="00BE1DEA" w:rsidRPr="00BE1DEA" w:rsidTr="00EF6B66">
        <w:trPr>
          <w:gridAfter w:val="3"/>
          <w:wAfter w:w="3413" w:type="dxa"/>
          <w:trHeight w:val="4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 xml:space="preserve">ФОП </w:t>
            </w:r>
            <w:proofErr w:type="spellStart"/>
            <w:r w:rsidRPr="00BE1DEA">
              <w:rPr>
                <w:color w:val="000000"/>
                <w:lang w:val="ru-RU"/>
              </w:rPr>
              <w:t>Унгурян</w:t>
            </w:r>
            <w:proofErr w:type="spellEnd"/>
            <w:r w:rsidRPr="00BE1DEA">
              <w:rPr>
                <w:color w:val="000000"/>
                <w:lang w:val="ru-RU"/>
              </w:rPr>
              <w:t xml:space="preserve"> Ярослав </w:t>
            </w:r>
            <w:proofErr w:type="spellStart"/>
            <w:r w:rsidRPr="00BE1DEA">
              <w:rPr>
                <w:color w:val="000000"/>
                <w:lang w:val="ru-RU"/>
              </w:rPr>
              <w:t>Миколайович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proofErr w:type="spellStart"/>
            <w:r w:rsidRPr="00BE1DEA">
              <w:rPr>
                <w:color w:val="000000"/>
                <w:lang w:val="ru-RU"/>
              </w:rPr>
              <w:t>вул</w:t>
            </w:r>
            <w:proofErr w:type="spellEnd"/>
            <w:r w:rsidRPr="00BE1DEA">
              <w:rPr>
                <w:color w:val="000000"/>
                <w:lang w:val="ru-RU"/>
              </w:rPr>
              <w:t>. Сковороди,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86,95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8625,79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b/>
                <w:color w:val="000000"/>
                <w:lang w:val="ru-RU"/>
              </w:rPr>
            </w:pPr>
            <w:r w:rsidRPr="00BE1DEA">
              <w:rPr>
                <w:b/>
                <w:color w:val="000000"/>
                <w:lang w:val="ru-RU"/>
              </w:rPr>
              <w:t>9488,37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1DEA" w:rsidRDefault="00BE1DEA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E1DEA">
              <w:rPr>
                <w:b/>
                <w:bCs/>
                <w:color w:val="000000"/>
                <w:sz w:val="28"/>
                <w:szCs w:val="28"/>
                <w:lang w:val="ru-RU"/>
              </w:rPr>
              <w:t>1,10</w:t>
            </w:r>
          </w:p>
          <w:p w:rsidR="000862CC" w:rsidRPr="00BE1DEA" w:rsidRDefault="000862CC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E1DEA" w:rsidRPr="00BE1DEA" w:rsidTr="00EF6B66">
        <w:trPr>
          <w:gridAfter w:val="3"/>
          <w:wAfter w:w="3413" w:type="dxa"/>
          <w:trHeight w:val="9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proofErr w:type="spellStart"/>
            <w:r w:rsidRPr="00BE1DEA">
              <w:rPr>
                <w:color w:val="000000"/>
                <w:lang w:val="ru-RU"/>
              </w:rPr>
              <w:t>Громадська</w:t>
            </w:r>
            <w:proofErr w:type="spellEnd"/>
            <w:r w:rsidRPr="00BE1DEA">
              <w:rPr>
                <w:color w:val="000000"/>
                <w:lang w:val="ru-RU"/>
              </w:rPr>
              <w:t xml:space="preserve"> </w:t>
            </w:r>
            <w:proofErr w:type="spellStart"/>
            <w:r w:rsidRPr="00BE1DEA">
              <w:rPr>
                <w:color w:val="000000"/>
                <w:lang w:val="ru-RU"/>
              </w:rPr>
              <w:t>органiзацiя</w:t>
            </w:r>
            <w:proofErr w:type="spellEnd"/>
            <w:r w:rsidRPr="00BE1DEA">
              <w:rPr>
                <w:color w:val="000000"/>
                <w:lang w:val="ru-RU"/>
              </w:rPr>
              <w:t xml:space="preserve">  "БУКОВИНСЬКА  ВIДЕОТЕЛЕРАДIОIНТЕРНЕТ-АСОЦIА ЦIЯ"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proofErr w:type="spellStart"/>
            <w:r w:rsidRPr="00BE1DEA">
              <w:rPr>
                <w:color w:val="000000"/>
                <w:lang w:val="ru-RU"/>
              </w:rPr>
              <w:t>вул</w:t>
            </w:r>
            <w:proofErr w:type="spellEnd"/>
            <w:r w:rsidRPr="00BE1DEA">
              <w:rPr>
                <w:color w:val="000000"/>
                <w:lang w:val="ru-RU"/>
              </w:rPr>
              <w:t>. Головна, 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4510,34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b/>
                <w:color w:val="000000"/>
                <w:lang w:val="ru-RU"/>
              </w:rPr>
            </w:pPr>
            <w:r w:rsidRPr="00BE1DEA">
              <w:rPr>
                <w:b/>
                <w:color w:val="000000"/>
                <w:lang w:val="ru-RU"/>
              </w:rPr>
              <w:t>4961,37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1DEA" w:rsidRDefault="00BE1DEA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E1DEA">
              <w:rPr>
                <w:b/>
                <w:bCs/>
                <w:color w:val="000000"/>
                <w:sz w:val="28"/>
                <w:szCs w:val="28"/>
                <w:lang w:val="ru-RU"/>
              </w:rPr>
              <w:t>1,10</w:t>
            </w:r>
          </w:p>
          <w:p w:rsidR="000862CC" w:rsidRDefault="000862CC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:rsidR="000862CC" w:rsidRPr="00BE1DEA" w:rsidRDefault="000862CC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E1DEA" w:rsidRPr="00BE1DEA" w:rsidTr="00EF6B66">
        <w:trPr>
          <w:gridAfter w:val="3"/>
          <w:wAfter w:w="3413" w:type="dxa"/>
          <w:trHeight w:val="4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 xml:space="preserve">ФОП </w:t>
            </w:r>
            <w:proofErr w:type="spellStart"/>
            <w:r w:rsidRPr="00BE1DEA">
              <w:rPr>
                <w:color w:val="000000"/>
                <w:lang w:val="ru-RU"/>
              </w:rPr>
              <w:t>Банар</w:t>
            </w:r>
            <w:proofErr w:type="spellEnd"/>
            <w:r w:rsidRPr="00BE1DEA">
              <w:rPr>
                <w:color w:val="000000"/>
                <w:lang w:val="ru-RU"/>
              </w:rPr>
              <w:t xml:space="preserve"> Олег Олегович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proofErr w:type="spellStart"/>
            <w:r w:rsidRPr="00BE1DEA">
              <w:rPr>
                <w:color w:val="000000"/>
                <w:lang w:val="ru-RU"/>
              </w:rPr>
              <w:t>вул.Комарова</w:t>
            </w:r>
            <w:proofErr w:type="spellEnd"/>
            <w:r w:rsidRPr="00BE1DEA">
              <w:rPr>
                <w:color w:val="000000"/>
                <w:lang w:val="ru-RU"/>
              </w:rPr>
              <w:t>, 7а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3585,86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b/>
                <w:color w:val="000000"/>
                <w:lang w:val="ru-RU"/>
              </w:rPr>
            </w:pPr>
            <w:r w:rsidRPr="00BE1DEA">
              <w:rPr>
                <w:b/>
                <w:color w:val="00000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1DEA" w:rsidRPr="00BE1DEA" w:rsidRDefault="00BE1DEA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E1DEA">
              <w:rPr>
                <w:b/>
                <w:bCs/>
                <w:color w:val="000000"/>
                <w:sz w:val="28"/>
                <w:szCs w:val="28"/>
                <w:lang w:val="ru-RU"/>
              </w:rPr>
              <w:t>1,00</w:t>
            </w:r>
          </w:p>
        </w:tc>
      </w:tr>
      <w:tr w:rsidR="00BE1DEA" w:rsidRPr="00BE1DEA" w:rsidTr="00EF6B66">
        <w:trPr>
          <w:gridAfter w:val="3"/>
          <w:wAfter w:w="3413" w:type="dxa"/>
          <w:trHeight w:val="4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 xml:space="preserve">ФОП </w:t>
            </w:r>
            <w:proofErr w:type="spellStart"/>
            <w:r w:rsidRPr="00BE1DEA">
              <w:rPr>
                <w:color w:val="000000"/>
                <w:lang w:val="ru-RU"/>
              </w:rPr>
              <w:t>Триколич</w:t>
            </w:r>
            <w:proofErr w:type="spellEnd"/>
            <w:r w:rsidRPr="00BE1DEA">
              <w:rPr>
                <w:color w:val="000000"/>
                <w:lang w:val="ru-RU"/>
              </w:rPr>
              <w:t xml:space="preserve"> Трифон Михайлович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rPr>
                <w:color w:val="000000"/>
                <w:lang w:val="ru-RU"/>
              </w:rPr>
            </w:pPr>
            <w:proofErr w:type="spellStart"/>
            <w:r w:rsidRPr="00BE1DEA">
              <w:rPr>
                <w:color w:val="000000"/>
                <w:lang w:val="ru-RU"/>
              </w:rPr>
              <w:t>вул.Шевченка</w:t>
            </w:r>
            <w:proofErr w:type="spellEnd"/>
            <w:r w:rsidRPr="00BE1DEA">
              <w:rPr>
                <w:color w:val="000000"/>
                <w:lang w:val="ru-RU"/>
              </w:rPr>
              <w:t>, 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right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color w:val="000000"/>
                <w:lang w:val="ru-RU"/>
              </w:rPr>
            </w:pPr>
            <w:r w:rsidRPr="00BE1DEA">
              <w:rPr>
                <w:color w:val="000000"/>
                <w:lang w:val="ru-RU"/>
              </w:rPr>
              <w:t>2255,97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EA" w:rsidRPr="00BE1DEA" w:rsidRDefault="00BE1DEA" w:rsidP="00BE1DEA">
            <w:pPr>
              <w:jc w:val="center"/>
              <w:rPr>
                <w:b/>
                <w:color w:val="000000"/>
                <w:lang w:val="ru-RU"/>
              </w:rPr>
            </w:pPr>
            <w:r w:rsidRPr="00BE1DEA">
              <w:rPr>
                <w:b/>
                <w:color w:val="000000"/>
                <w:lang w:val="ru-RU"/>
              </w:rPr>
              <w:t>2257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1DEA" w:rsidRPr="00BE1DEA" w:rsidRDefault="00BE1DEA" w:rsidP="00C674D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BE1DEA">
              <w:rPr>
                <w:b/>
                <w:bCs/>
                <w:color w:val="000000"/>
                <w:sz w:val="28"/>
                <w:szCs w:val="28"/>
                <w:lang w:val="ru-RU"/>
              </w:rPr>
              <w:t>1,00</w:t>
            </w:r>
          </w:p>
        </w:tc>
      </w:tr>
    </w:tbl>
    <w:p w:rsidR="00BE1DEA" w:rsidRDefault="00BE1DEA" w:rsidP="00151912">
      <w:pPr>
        <w:ind w:firstLine="567"/>
        <w:jc w:val="right"/>
        <w:rPr>
          <w:sz w:val="22"/>
          <w:szCs w:val="22"/>
          <w:lang w:val="ru-RU"/>
        </w:rPr>
      </w:pPr>
    </w:p>
    <w:p w:rsidR="00BE1DEA" w:rsidRDefault="00BE1DEA" w:rsidP="00151912">
      <w:pPr>
        <w:ind w:firstLine="567"/>
        <w:jc w:val="right"/>
        <w:rPr>
          <w:sz w:val="22"/>
          <w:szCs w:val="22"/>
          <w:lang w:val="ru-RU"/>
        </w:rPr>
      </w:pPr>
    </w:p>
    <w:p w:rsidR="000328EC" w:rsidRDefault="000328EC" w:rsidP="008B6C9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Слід зазначити, що по трьох об'єктах оренди вартість зросла від 2,8 до 3,8 разів (вул.Бетховена,6, </w:t>
      </w:r>
      <w:proofErr w:type="spellStart"/>
      <w:r>
        <w:rPr>
          <w:sz w:val="28"/>
          <w:szCs w:val="28"/>
        </w:rPr>
        <w:t>вул.Героїв</w:t>
      </w:r>
      <w:proofErr w:type="spellEnd"/>
      <w:r>
        <w:rPr>
          <w:sz w:val="28"/>
          <w:szCs w:val="28"/>
        </w:rPr>
        <w:t xml:space="preserve"> Майдану,46, </w:t>
      </w:r>
      <w:proofErr w:type="spellStart"/>
      <w:r>
        <w:rPr>
          <w:sz w:val="28"/>
          <w:szCs w:val="28"/>
        </w:rPr>
        <w:t>вул.Небесної</w:t>
      </w:r>
      <w:proofErr w:type="spellEnd"/>
      <w:r>
        <w:rPr>
          <w:sz w:val="28"/>
          <w:szCs w:val="28"/>
        </w:rPr>
        <w:t xml:space="preserve"> Сотні,28).</w:t>
      </w:r>
    </w:p>
    <w:p w:rsidR="00DB3E60" w:rsidRDefault="00E969E8" w:rsidP="008B6C9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порівняння - з</w:t>
      </w:r>
      <w:r w:rsidR="000328EC">
        <w:rPr>
          <w:sz w:val="28"/>
          <w:szCs w:val="28"/>
        </w:rPr>
        <w:t xml:space="preserve">а 2017 рік оголошено та </w:t>
      </w:r>
      <w:r w:rsidR="000328EC" w:rsidRPr="008B6C9A">
        <w:rPr>
          <w:sz w:val="28"/>
          <w:szCs w:val="28"/>
        </w:rPr>
        <w:t xml:space="preserve">проведено </w:t>
      </w:r>
      <w:r w:rsidR="008B6C9A" w:rsidRPr="008B6C9A">
        <w:rPr>
          <w:b/>
          <w:sz w:val="28"/>
          <w:szCs w:val="28"/>
          <w:lang w:val="ru-RU"/>
        </w:rPr>
        <w:t>6</w:t>
      </w:r>
      <w:r w:rsidR="008B6C9A" w:rsidRPr="008B6C9A">
        <w:rPr>
          <w:sz w:val="28"/>
          <w:szCs w:val="28"/>
          <w:lang w:val="ru-RU"/>
        </w:rPr>
        <w:t xml:space="preserve"> </w:t>
      </w:r>
      <w:r w:rsidR="0073585A" w:rsidRPr="008B6C9A">
        <w:rPr>
          <w:sz w:val="28"/>
          <w:szCs w:val="28"/>
        </w:rPr>
        <w:t xml:space="preserve"> конкурсів</w:t>
      </w:r>
      <w:r w:rsidR="00DB3E60" w:rsidRPr="008B6C9A">
        <w:rPr>
          <w:sz w:val="28"/>
          <w:szCs w:val="28"/>
        </w:rPr>
        <w:t>, за</w:t>
      </w:r>
      <w:r w:rsidR="00DB3E60">
        <w:rPr>
          <w:sz w:val="28"/>
          <w:szCs w:val="28"/>
        </w:rPr>
        <w:t xml:space="preserve"> результатами яких передано в оренду </w:t>
      </w:r>
      <w:r w:rsidR="008B6C9A" w:rsidRPr="008B6C9A">
        <w:rPr>
          <w:b/>
          <w:sz w:val="28"/>
          <w:szCs w:val="28"/>
          <w:lang w:val="ru-RU"/>
        </w:rPr>
        <w:t>1</w:t>
      </w:r>
      <w:r w:rsidR="0064761F">
        <w:rPr>
          <w:b/>
          <w:sz w:val="28"/>
          <w:szCs w:val="28"/>
          <w:lang w:val="ru-RU"/>
        </w:rPr>
        <w:t>5</w:t>
      </w:r>
      <w:r w:rsidR="00DB3E60" w:rsidRPr="008B6C9A">
        <w:rPr>
          <w:b/>
          <w:sz w:val="28"/>
          <w:szCs w:val="28"/>
        </w:rPr>
        <w:t xml:space="preserve"> </w:t>
      </w:r>
      <w:r w:rsidR="00DB3E60">
        <w:rPr>
          <w:sz w:val="28"/>
          <w:szCs w:val="28"/>
        </w:rPr>
        <w:t xml:space="preserve">приміщень комунальної власності. </w:t>
      </w:r>
    </w:p>
    <w:p w:rsidR="000862CC" w:rsidRDefault="000328EC" w:rsidP="000862C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69E8">
        <w:rPr>
          <w:sz w:val="28"/>
          <w:szCs w:val="28"/>
        </w:rPr>
        <w:t>Р</w:t>
      </w:r>
      <w:r w:rsidR="002854E2">
        <w:rPr>
          <w:sz w:val="28"/>
          <w:szCs w:val="28"/>
        </w:rPr>
        <w:t>езультати проведення конкурсу на право оренди комунального майна</w:t>
      </w:r>
      <w:r w:rsidR="000C4807">
        <w:rPr>
          <w:sz w:val="28"/>
          <w:szCs w:val="28"/>
        </w:rPr>
        <w:t xml:space="preserve"> в 2017 році</w:t>
      </w:r>
      <w:r w:rsidR="002854E2">
        <w:rPr>
          <w:sz w:val="28"/>
          <w:szCs w:val="28"/>
        </w:rPr>
        <w:t xml:space="preserve"> наведені в таблиці 2.</w:t>
      </w:r>
    </w:p>
    <w:p w:rsidR="002854E2" w:rsidRPr="000862CC" w:rsidRDefault="002854E2" w:rsidP="000862CC">
      <w:pPr>
        <w:spacing w:line="360" w:lineRule="auto"/>
        <w:ind w:firstLine="567"/>
        <w:jc w:val="right"/>
        <w:rPr>
          <w:b/>
          <w:sz w:val="22"/>
          <w:szCs w:val="22"/>
        </w:rPr>
      </w:pPr>
      <w:r w:rsidRPr="000862CC">
        <w:rPr>
          <w:b/>
          <w:sz w:val="22"/>
          <w:szCs w:val="22"/>
        </w:rPr>
        <w:t>Таблиця 2</w:t>
      </w:r>
    </w:p>
    <w:tbl>
      <w:tblPr>
        <w:tblW w:w="982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075"/>
        <w:gridCol w:w="2282"/>
        <w:gridCol w:w="998"/>
        <w:gridCol w:w="1427"/>
        <w:gridCol w:w="1426"/>
        <w:gridCol w:w="1107"/>
      </w:tblGrid>
      <w:tr w:rsidR="00E969E8" w:rsidRPr="0064761F" w:rsidTr="0064761F">
        <w:trPr>
          <w:trHeight w:val="727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9E8" w:rsidRPr="00E969E8" w:rsidRDefault="00E969E8" w:rsidP="00953208">
            <w:pPr>
              <w:rPr>
                <w:b/>
                <w:color w:val="000000"/>
                <w:lang w:val="ru-RU"/>
              </w:rPr>
            </w:pPr>
            <w:r w:rsidRPr="00E969E8">
              <w:rPr>
                <w:b/>
                <w:color w:val="000000"/>
                <w:lang w:val="ru-RU"/>
              </w:rPr>
              <w:t>№ п/п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E969E8" w:rsidRPr="00BE1DEA" w:rsidRDefault="00E969E8" w:rsidP="00953208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>
              <w:rPr>
                <w:b/>
                <w:bCs/>
                <w:color w:val="000000"/>
                <w:lang w:val="ru-RU"/>
              </w:rPr>
              <w:t>О</w:t>
            </w:r>
            <w:r w:rsidRPr="00BE1DEA">
              <w:rPr>
                <w:b/>
                <w:bCs/>
                <w:color w:val="000000"/>
                <w:lang w:val="ru-RU"/>
              </w:rPr>
              <w:t>рендар</w:t>
            </w:r>
            <w:proofErr w:type="spellEnd"/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E969E8" w:rsidRPr="00BE1DEA" w:rsidRDefault="00E969E8" w:rsidP="00953208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А</w:t>
            </w:r>
            <w:r w:rsidRPr="00BE1DEA">
              <w:rPr>
                <w:b/>
                <w:bCs/>
                <w:color w:val="000000"/>
                <w:lang w:val="ru-RU"/>
              </w:rPr>
              <w:t>дреса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E969E8" w:rsidRDefault="00E969E8" w:rsidP="00953208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>
              <w:rPr>
                <w:b/>
                <w:bCs/>
                <w:color w:val="000000"/>
                <w:lang w:val="ru-RU"/>
              </w:rPr>
              <w:t>Пл</w:t>
            </w:r>
            <w:r w:rsidRPr="00BE1DEA">
              <w:rPr>
                <w:b/>
                <w:bCs/>
                <w:color w:val="000000"/>
                <w:lang w:val="ru-RU"/>
              </w:rPr>
              <w:t>оща</w:t>
            </w:r>
            <w:proofErr w:type="spellEnd"/>
          </w:p>
          <w:p w:rsidR="00E969E8" w:rsidRPr="001A7A98" w:rsidRDefault="00E969E8" w:rsidP="00953208">
            <w:pPr>
              <w:jc w:val="center"/>
              <w:rPr>
                <w:bCs/>
                <w:color w:val="000000"/>
                <w:lang w:val="ru-RU"/>
              </w:rPr>
            </w:pPr>
            <w:r w:rsidRPr="001A7A98">
              <w:rPr>
                <w:bCs/>
                <w:color w:val="000000"/>
                <w:lang w:val="ru-RU"/>
              </w:rPr>
              <w:t>(кв.м)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E969E8" w:rsidRPr="0064761F" w:rsidRDefault="00672CBE" w:rsidP="0064761F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П</w:t>
            </w:r>
            <w:r w:rsidR="00E969E8" w:rsidRPr="0064761F">
              <w:rPr>
                <w:b/>
                <w:bCs/>
                <w:color w:val="000000"/>
                <w:lang w:val="ru-RU"/>
              </w:rPr>
              <w:t>очатк</w:t>
            </w:r>
            <w:r w:rsidR="00E969E8">
              <w:rPr>
                <w:b/>
                <w:bCs/>
                <w:color w:val="000000"/>
                <w:lang w:val="ru-RU"/>
              </w:rPr>
              <w:t xml:space="preserve">ова  </w:t>
            </w:r>
            <w:proofErr w:type="spellStart"/>
            <w:r w:rsidR="00E969E8">
              <w:rPr>
                <w:b/>
                <w:bCs/>
                <w:color w:val="000000"/>
                <w:lang w:val="ru-RU"/>
              </w:rPr>
              <w:t>конкурсна</w:t>
            </w:r>
            <w:proofErr w:type="spellEnd"/>
            <w:r w:rsidR="00E969E8">
              <w:rPr>
                <w:b/>
                <w:bCs/>
                <w:color w:val="000000"/>
                <w:lang w:val="ru-RU"/>
              </w:rPr>
              <w:t xml:space="preserve"> ставка за 1 кв.м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  <w:hideMark/>
          </w:tcPr>
          <w:p w:rsidR="00E969E8" w:rsidRPr="0064761F" w:rsidRDefault="00672CBE" w:rsidP="0064761F">
            <w:pPr>
              <w:jc w:val="center"/>
              <w:rPr>
                <w:b/>
                <w:bCs/>
                <w:color w:val="000000"/>
                <w:lang w:val="ru-RU"/>
              </w:rPr>
            </w:pPr>
            <w:proofErr w:type="spellStart"/>
            <w:r>
              <w:rPr>
                <w:b/>
                <w:bCs/>
                <w:color w:val="000000"/>
                <w:lang w:val="ru-RU"/>
              </w:rPr>
              <w:t>З</w:t>
            </w:r>
            <w:r w:rsidR="00E969E8" w:rsidRPr="0064761F">
              <w:rPr>
                <w:b/>
                <w:bCs/>
                <w:color w:val="000000"/>
                <w:lang w:val="ru-RU"/>
              </w:rPr>
              <w:t>апропонована</w:t>
            </w:r>
            <w:proofErr w:type="spellEnd"/>
            <w:r w:rsidR="00E969E8" w:rsidRPr="0064761F">
              <w:rPr>
                <w:b/>
                <w:bCs/>
                <w:color w:val="000000"/>
                <w:lang w:val="ru-RU"/>
              </w:rPr>
              <w:t xml:space="preserve"> ставка за 1 кв.м без ПДВ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9E8" w:rsidRPr="0064761F" w:rsidRDefault="00E969E8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Збільшення</w:t>
            </w:r>
            <w:proofErr w:type="spellEnd"/>
            <w:r w:rsidRPr="0064761F">
              <w:rPr>
                <w:color w:val="000000"/>
                <w:lang w:val="ru-RU"/>
              </w:rPr>
              <w:t xml:space="preserve"> ставки</w:t>
            </w:r>
          </w:p>
        </w:tc>
      </w:tr>
      <w:tr w:rsidR="0064761F" w:rsidRPr="0064761F" w:rsidTr="0064761F">
        <w:trPr>
          <w:trHeight w:val="491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Pr="0064761F" w:rsidRDefault="0064761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61F" w:rsidRPr="0064761F" w:rsidRDefault="0064761F" w:rsidP="0064761F">
            <w:pPr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Комплекс ТОВ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61F" w:rsidRPr="0064761F" w:rsidRDefault="0064761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вул.Буковинська</w:t>
            </w:r>
            <w:proofErr w:type="spellEnd"/>
            <w:r w:rsidRPr="0064761F">
              <w:rPr>
                <w:color w:val="000000"/>
                <w:lang w:val="ru-RU"/>
              </w:rPr>
              <w:t>, 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61F" w:rsidRPr="0064761F" w:rsidRDefault="0064761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19,1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9E8" w:rsidRDefault="00E969E8" w:rsidP="00EF6B66">
            <w:pPr>
              <w:jc w:val="center"/>
              <w:rPr>
                <w:color w:val="000000"/>
                <w:lang w:val="ru-RU"/>
              </w:rPr>
            </w:pPr>
          </w:p>
          <w:p w:rsidR="0064761F" w:rsidRDefault="00E969E8" w:rsidP="00EF6B6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1223,74</w:t>
            </w:r>
          </w:p>
          <w:p w:rsidR="00E969E8" w:rsidRPr="0064761F" w:rsidRDefault="00E969E8" w:rsidP="00EF6B6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Pr="00EF6B66" w:rsidRDefault="00E969E8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1910</w:t>
            </w:r>
            <w:r w:rsidR="000862CC" w:rsidRPr="00EF6B66">
              <w:rPr>
                <w:b/>
                <w:color w:val="000000"/>
                <w:lang w:val="ru-RU"/>
              </w:rPr>
              <w:t>,00</w:t>
            </w:r>
          </w:p>
          <w:p w:rsidR="00E969E8" w:rsidRPr="00EF6B66" w:rsidRDefault="00E969E8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Pr="00EF6B66" w:rsidRDefault="0064761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1,56</w:t>
            </w:r>
          </w:p>
        </w:tc>
      </w:tr>
      <w:tr w:rsidR="0064761F" w:rsidRPr="0064761F" w:rsidTr="0064761F">
        <w:trPr>
          <w:trHeight w:val="491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Pr="0064761F" w:rsidRDefault="0064761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61F" w:rsidRPr="0064761F" w:rsidRDefault="0064761F" w:rsidP="0064761F">
            <w:pPr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 xml:space="preserve">Сухов </w:t>
            </w:r>
            <w:proofErr w:type="spellStart"/>
            <w:r w:rsidRPr="0064761F">
              <w:rPr>
                <w:color w:val="000000"/>
                <w:lang w:val="ru-RU"/>
              </w:rPr>
              <w:t>Сергiй</w:t>
            </w:r>
            <w:proofErr w:type="spellEnd"/>
            <w:r w:rsidRPr="0064761F">
              <w:rPr>
                <w:color w:val="000000"/>
                <w:lang w:val="ru-RU"/>
              </w:rPr>
              <w:t xml:space="preserve"> Олегович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61F" w:rsidRPr="0064761F" w:rsidRDefault="0064761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вул.Кобилицi</w:t>
            </w:r>
            <w:proofErr w:type="spellEnd"/>
            <w:r w:rsidRPr="0064761F">
              <w:rPr>
                <w:color w:val="000000"/>
                <w:lang w:val="ru-RU"/>
              </w:rPr>
              <w:t>, 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61F" w:rsidRPr="0064761F" w:rsidRDefault="0064761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23,1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Pr="0064761F" w:rsidRDefault="000862CC" w:rsidP="00EF6B6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1846,00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Pr="00EF6B66" w:rsidRDefault="00EF6B66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2772,00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Pr="00EF6B66" w:rsidRDefault="0064761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1,50</w:t>
            </w:r>
          </w:p>
        </w:tc>
      </w:tr>
      <w:tr w:rsidR="0064761F" w:rsidRPr="0064761F" w:rsidTr="0064761F">
        <w:trPr>
          <w:trHeight w:val="491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Pr="0064761F" w:rsidRDefault="0064761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61F" w:rsidRPr="0064761F" w:rsidRDefault="0064761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Данилкiв</w:t>
            </w:r>
            <w:proofErr w:type="spellEnd"/>
            <w:r w:rsidRPr="0064761F">
              <w:rPr>
                <w:color w:val="000000"/>
                <w:lang w:val="ru-RU"/>
              </w:rPr>
              <w:t xml:space="preserve"> </w:t>
            </w:r>
            <w:proofErr w:type="spellStart"/>
            <w:r w:rsidRPr="0064761F">
              <w:rPr>
                <w:color w:val="000000"/>
                <w:lang w:val="ru-RU"/>
              </w:rPr>
              <w:t>Iгор</w:t>
            </w:r>
            <w:proofErr w:type="spellEnd"/>
            <w:r w:rsidRPr="0064761F">
              <w:rPr>
                <w:color w:val="000000"/>
                <w:lang w:val="ru-RU"/>
              </w:rPr>
              <w:t xml:space="preserve"> </w:t>
            </w:r>
            <w:proofErr w:type="spellStart"/>
            <w:r w:rsidRPr="0064761F">
              <w:rPr>
                <w:color w:val="000000"/>
                <w:lang w:val="ru-RU"/>
              </w:rPr>
              <w:t>Iванович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61F" w:rsidRPr="0064761F" w:rsidRDefault="0064761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вул.Унiверситетська</w:t>
            </w:r>
            <w:proofErr w:type="spellEnd"/>
            <w:r w:rsidRPr="0064761F">
              <w:rPr>
                <w:color w:val="000000"/>
                <w:lang w:val="ru-RU"/>
              </w:rPr>
              <w:t>, 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Pr="0064761F" w:rsidRDefault="0064761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Pr="0064761F" w:rsidRDefault="00EF6B66" w:rsidP="00EF6B6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1216,60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Pr="00EF6B66" w:rsidRDefault="00EF6B66" w:rsidP="00EF6B66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1800,00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Pr="00EF6B66" w:rsidRDefault="0064761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1,48</w:t>
            </w:r>
          </w:p>
        </w:tc>
      </w:tr>
      <w:tr w:rsidR="0064761F" w:rsidRPr="0064761F" w:rsidTr="0064761F">
        <w:trPr>
          <w:trHeight w:val="737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Pr="0064761F" w:rsidRDefault="0064761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61F" w:rsidRPr="0064761F" w:rsidRDefault="0064761F" w:rsidP="0064761F">
            <w:pPr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 xml:space="preserve">ГО </w:t>
            </w:r>
            <w:proofErr w:type="spellStart"/>
            <w:r w:rsidRPr="0064761F">
              <w:rPr>
                <w:color w:val="000000"/>
                <w:lang w:val="ru-RU"/>
              </w:rPr>
              <w:t>Асоцiацiя</w:t>
            </w:r>
            <w:proofErr w:type="spellEnd"/>
            <w:r w:rsidRPr="0064761F">
              <w:rPr>
                <w:color w:val="000000"/>
                <w:lang w:val="ru-RU"/>
              </w:rPr>
              <w:t xml:space="preserve"> </w:t>
            </w:r>
            <w:proofErr w:type="spellStart"/>
            <w:r w:rsidRPr="0064761F">
              <w:rPr>
                <w:color w:val="000000"/>
                <w:lang w:val="ru-RU"/>
              </w:rPr>
              <w:t>готельєрiв</w:t>
            </w:r>
            <w:proofErr w:type="spellEnd"/>
            <w:r w:rsidRPr="0064761F">
              <w:rPr>
                <w:color w:val="000000"/>
                <w:lang w:val="ru-RU"/>
              </w:rPr>
              <w:t xml:space="preserve">  </w:t>
            </w:r>
            <w:proofErr w:type="spellStart"/>
            <w:r w:rsidRPr="0064761F">
              <w:rPr>
                <w:color w:val="000000"/>
                <w:lang w:val="ru-RU"/>
              </w:rPr>
              <w:t>мiста</w:t>
            </w:r>
            <w:proofErr w:type="spellEnd"/>
            <w:r w:rsidRPr="0064761F">
              <w:rPr>
                <w:color w:val="000000"/>
                <w:lang w:val="ru-RU"/>
              </w:rPr>
              <w:t xml:space="preserve"> </w:t>
            </w:r>
            <w:proofErr w:type="spellStart"/>
            <w:r w:rsidRPr="0064761F">
              <w:rPr>
                <w:color w:val="000000"/>
                <w:lang w:val="ru-RU"/>
              </w:rPr>
              <w:t>Чернiвцiв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61F" w:rsidRPr="0064761F" w:rsidRDefault="0064761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вул.Шевченка</w:t>
            </w:r>
            <w:proofErr w:type="spellEnd"/>
            <w:r w:rsidRPr="0064761F">
              <w:rPr>
                <w:color w:val="000000"/>
                <w:lang w:val="ru-RU"/>
              </w:rPr>
              <w:t>, 41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61F" w:rsidRPr="0064761F" w:rsidRDefault="0064761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397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46AB" w:rsidRDefault="009846AB" w:rsidP="00EF6B66">
            <w:pPr>
              <w:jc w:val="center"/>
              <w:rPr>
                <w:color w:val="000000"/>
                <w:lang w:val="ru-RU"/>
              </w:rPr>
            </w:pPr>
          </w:p>
          <w:p w:rsidR="009846AB" w:rsidRDefault="009846AB" w:rsidP="00EF6B6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5955,00</w:t>
            </w:r>
          </w:p>
          <w:p w:rsidR="0064761F" w:rsidRPr="0064761F" w:rsidRDefault="0064761F" w:rsidP="00EF6B6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Default="009846AB" w:rsidP="00EF6B66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8734,00</w:t>
            </w:r>
          </w:p>
          <w:p w:rsidR="009846AB" w:rsidRPr="00EF6B66" w:rsidRDefault="009846AB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Default="0064761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1,47</w:t>
            </w:r>
          </w:p>
          <w:p w:rsidR="009846AB" w:rsidRPr="00EF6B66" w:rsidRDefault="009846AB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</w:tr>
      <w:tr w:rsidR="0064761F" w:rsidRPr="0064761F" w:rsidTr="0064761F">
        <w:trPr>
          <w:trHeight w:val="737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Pr="0064761F" w:rsidRDefault="0064761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61F" w:rsidRPr="0064761F" w:rsidRDefault="0064761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Колiсник</w:t>
            </w:r>
            <w:proofErr w:type="spellEnd"/>
            <w:r w:rsidRPr="0064761F">
              <w:rPr>
                <w:color w:val="000000"/>
                <w:lang w:val="ru-RU"/>
              </w:rPr>
              <w:t xml:space="preserve"> Лариса </w:t>
            </w:r>
            <w:proofErr w:type="spellStart"/>
            <w:r w:rsidRPr="0064761F">
              <w:rPr>
                <w:color w:val="000000"/>
                <w:lang w:val="ru-RU"/>
              </w:rPr>
              <w:t>Миколаївна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61F" w:rsidRPr="0064761F" w:rsidRDefault="0064761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вул.Героїв</w:t>
            </w:r>
            <w:proofErr w:type="spellEnd"/>
            <w:r w:rsidRPr="0064761F">
              <w:rPr>
                <w:color w:val="000000"/>
                <w:lang w:val="ru-RU"/>
              </w:rPr>
              <w:t xml:space="preserve"> Майдану,         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61F" w:rsidRPr="0064761F" w:rsidRDefault="0006634F" w:rsidP="0006634F">
            <w:pPr>
              <w:ind w:hanging="138"/>
              <w:jc w:val="right"/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кавомат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Default="0064761F" w:rsidP="00EF6B66">
            <w:pPr>
              <w:jc w:val="center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359,6</w:t>
            </w:r>
          </w:p>
          <w:p w:rsidR="009846AB" w:rsidRPr="0064761F" w:rsidRDefault="009846AB" w:rsidP="00EF6B6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Default="0064761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500</w:t>
            </w:r>
            <w:r w:rsidR="009846AB">
              <w:rPr>
                <w:b/>
                <w:color w:val="000000"/>
                <w:lang w:val="ru-RU"/>
              </w:rPr>
              <w:t>,00</w:t>
            </w:r>
          </w:p>
          <w:p w:rsidR="009846AB" w:rsidRPr="00EF6B66" w:rsidRDefault="009846AB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61F" w:rsidRDefault="0064761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1,39</w:t>
            </w:r>
          </w:p>
          <w:p w:rsidR="009846AB" w:rsidRPr="00EF6B66" w:rsidRDefault="009846AB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</w:tr>
      <w:tr w:rsidR="0006634F" w:rsidRPr="0064761F" w:rsidTr="0064761F">
        <w:trPr>
          <w:trHeight w:val="737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64761F" w:rsidRDefault="0006634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Колiсник</w:t>
            </w:r>
            <w:proofErr w:type="spellEnd"/>
            <w:r w:rsidRPr="0064761F">
              <w:rPr>
                <w:color w:val="000000"/>
                <w:lang w:val="ru-RU"/>
              </w:rPr>
              <w:t xml:space="preserve"> Лариса </w:t>
            </w:r>
            <w:proofErr w:type="spellStart"/>
            <w:r w:rsidRPr="0064761F">
              <w:rPr>
                <w:color w:val="000000"/>
                <w:lang w:val="ru-RU"/>
              </w:rPr>
              <w:t>Миколаївна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вул.Воробкевича</w:t>
            </w:r>
            <w:proofErr w:type="spellEnd"/>
            <w:r w:rsidRPr="0064761F">
              <w:rPr>
                <w:color w:val="000000"/>
                <w:lang w:val="ru-RU"/>
              </w:rPr>
              <w:t>, 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953208">
            <w:pPr>
              <w:ind w:hanging="138"/>
              <w:jc w:val="right"/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кавомат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359,6</w:t>
            </w:r>
          </w:p>
          <w:p w:rsidR="0006634F" w:rsidRPr="0064761F" w:rsidRDefault="0006634F" w:rsidP="00EF6B6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500</w:t>
            </w:r>
            <w:r>
              <w:rPr>
                <w:b/>
                <w:color w:val="000000"/>
                <w:lang w:val="ru-RU"/>
              </w:rPr>
              <w:t>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1,39</w:t>
            </w:r>
          </w:p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</w:tr>
      <w:tr w:rsidR="0006634F" w:rsidRPr="0064761F" w:rsidTr="0064761F">
        <w:trPr>
          <w:trHeight w:val="737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64761F" w:rsidRDefault="0006634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Колiсник</w:t>
            </w:r>
            <w:proofErr w:type="spellEnd"/>
            <w:r w:rsidRPr="0064761F">
              <w:rPr>
                <w:color w:val="000000"/>
                <w:lang w:val="ru-RU"/>
              </w:rPr>
              <w:t xml:space="preserve"> Лариса </w:t>
            </w:r>
            <w:proofErr w:type="spellStart"/>
            <w:r w:rsidRPr="0064761F">
              <w:rPr>
                <w:color w:val="000000"/>
                <w:lang w:val="ru-RU"/>
              </w:rPr>
              <w:t>Миколаївна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вул.Чкалова</w:t>
            </w:r>
            <w:proofErr w:type="spellEnd"/>
            <w:r w:rsidRPr="0064761F">
              <w:rPr>
                <w:color w:val="000000"/>
                <w:lang w:val="ru-RU"/>
              </w:rPr>
              <w:t>, 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953208">
            <w:pPr>
              <w:ind w:hanging="138"/>
              <w:jc w:val="right"/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кавомат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359,6</w:t>
            </w:r>
          </w:p>
          <w:p w:rsidR="0006634F" w:rsidRPr="0064761F" w:rsidRDefault="0006634F" w:rsidP="00EF6B6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450</w:t>
            </w:r>
            <w:r>
              <w:rPr>
                <w:b/>
                <w:color w:val="000000"/>
                <w:lang w:val="ru-RU"/>
              </w:rPr>
              <w:t>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1,25</w:t>
            </w:r>
          </w:p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</w:tr>
      <w:tr w:rsidR="0006634F" w:rsidRPr="0064761F" w:rsidTr="0064761F">
        <w:trPr>
          <w:trHeight w:val="491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64761F" w:rsidRDefault="0006634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 xml:space="preserve">Храпко Василь </w:t>
            </w:r>
            <w:proofErr w:type="spellStart"/>
            <w:r w:rsidRPr="0064761F">
              <w:rPr>
                <w:color w:val="000000"/>
                <w:lang w:val="ru-RU"/>
              </w:rPr>
              <w:t>Васильович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вул.Мiзунського,1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100,2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color w:val="000000"/>
                <w:lang w:val="ru-RU"/>
              </w:rPr>
            </w:pPr>
          </w:p>
          <w:p w:rsidR="0006634F" w:rsidRDefault="0006634F" w:rsidP="009846AB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4107,20</w:t>
            </w:r>
          </w:p>
          <w:p w:rsidR="0006634F" w:rsidRPr="0064761F" w:rsidRDefault="0006634F" w:rsidP="009846AB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50</w:t>
            </w:r>
            <w:r>
              <w:rPr>
                <w:b/>
                <w:color w:val="000000"/>
                <w:lang w:val="ru-RU"/>
              </w:rPr>
              <w:t>10,00</w:t>
            </w:r>
          </w:p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1,22</w:t>
            </w:r>
          </w:p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</w:tr>
      <w:tr w:rsidR="0006634F" w:rsidRPr="0064761F" w:rsidTr="0064761F">
        <w:trPr>
          <w:trHeight w:val="737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64761F" w:rsidRDefault="0006634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9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Харюк</w:t>
            </w:r>
            <w:proofErr w:type="spellEnd"/>
            <w:r w:rsidRPr="0064761F">
              <w:rPr>
                <w:color w:val="000000"/>
                <w:lang w:val="ru-RU"/>
              </w:rPr>
              <w:t xml:space="preserve"> Руслан  Борисович-050-515-62-39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Чехова, 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26,1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926F33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1592,4</w:t>
            </w:r>
          </w:p>
          <w:p w:rsidR="0006634F" w:rsidRPr="0064761F" w:rsidRDefault="0006634F" w:rsidP="00926F33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1774,8</w:t>
            </w:r>
          </w:p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1,11</w:t>
            </w:r>
          </w:p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</w:tr>
      <w:tr w:rsidR="0006634F" w:rsidRPr="0064761F" w:rsidTr="0064761F">
        <w:trPr>
          <w:trHeight w:val="737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64761F" w:rsidRDefault="0006634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10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Боднарюк</w:t>
            </w:r>
            <w:proofErr w:type="spellEnd"/>
            <w:r w:rsidRPr="0064761F">
              <w:rPr>
                <w:color w:val="000000"/>
                <w:lang w:val="ru-RU"/>
              </w:rPr>
              <w:t xml:space="preserve"> </w:t>
            </w:r>
            <w:proofErr w:type="spellStart"/>
            <w:r w:rsidRPr="0064761F">
              <w:rPr>
                <w:color w:val="000000"/>
                <w:lang w:val="ru-RU"/>
              </w:rPr>
              <w:t>Дмитро</w:t>
            </w:r>
            <w:proofErr w:type="spellEnd"/>
            <w:r w:rsidRPr="0064761F">
              <w:rPr>
                <w:color w:val="000000"/>
                <w:lang w:val="ru-RU"/>
              </w:rPr>
              <w:t xml:space="preserve"> </w:t>
            </w:r>
            <w:proofErr w:type="spellStart"/>
            <w:r w:rsidRPr="0064761F">
              <w:rPr>
                <w:color w:val="000000"/>
                <w:lang w:val="ru-RU"/>
              </w:rPr>
              <w:t>Миколайович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926F33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вул.Героїв</w:t>
            </w:r>
            <w:proofErr w:type="spellEnd"/>
            <w:r w:rsidRPr="0064761F">
              <w:rPr>
                <w:color w:val="000000"/>
                <w:lang w:val="ru-RU"/>
              </w:rPr>
              <w:t xml:space="preserve"> Майдану,  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AD1166" w:rsidP="00AD1166">
            <w:pPr>
              <w:ind w:left="-138" w:firstLine="100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ксерокс</w:t>
            </w:r>
          </w:p>
          <w:p w:rsidR="00AD1166" w:rsidRPr="0064761F" w:rsidRDefault="00AD1166" w:rsidP="00AD1166">
            <w:pPr>
              <w:ind w:left="-138" w:firstLine="100"/>
              <w:jc w:val="right"/>
              <w:rPr>
                <w:color w:val="000000"/>
                <w:lang w:val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471,5</w:t>
            </w:r>
          </w:p>
          <w:p w:rsidR="0006634F" w:rsidRPr="0064761F" w:rsidRDefault="0006634F" w:rsidP="00EF6B6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500</w:t>
            </w:r>
            <w:r>
              <w:rPr>
                <w:b/>
                <w:color w:val="000000"/>
                <w:lang w:val="ru-RU"/>
              </w:rPr>
              <w:t>,00</w:t>
            </w:r>
          </w:p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1,06</w:t>
            </w:r>
          </w:p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</w:tr>
      <w:tr w:rsidR="0006634F" w:rsidRPr="0064761F" w:rsidTr="0064761F">
        <w:trPr>
          <w:trHeight w:val="737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64761F" w:rsidRDefault="0006634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11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Аноп</w:t>
            </w:r>
            <w:proofErr w:type="spellEnd"/>
            <w:r w:rsidRPr="0064761F">
              <w:rPr>
                <w:color w:val="000000"/>
                <w:lang w:val="ru-RU"/>
              </w:rPr>
              <w:t xml:space="preserve"> Михайло </w:t>
            </w:r>
            <w:proofErr w:type="spellStart"/>
            <w:r w:rsidRPr="0064761F">
              <w:rPr>
                <w:color w:val="000000"/>
                <w:lang w:val="ru-RU"/>
              </w:rPr>
              <w:t>Миколайович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вул</w:t>
            </w:r>
            <w:proofErr w:type="spellEnd"/>
            <w:r w:rsidRPr="0064761F">
              <w:rPr>
                <w:color w:val="000000"/>
                <w:lang w:val="ru-RU"/>
              </w:rPr>
              <w:t xml:space="preserve">. </w:t>
            </w:r>
            <w:proofErr w:type="spellStart"/>
            <w:r w:rsidRPr="0064761F">
              <w:rPr>
                <w:color w:val="000000"/>
                <w:lang w:val="ru-RU"/>
              </w:rPr>
              <w:t>Героїв</w:t>
            </w:r>
            <w:proofErr w:type="spellEnd"/>
            <w:r w:rsidRPr="0064761F">
              <w:rPr>
                <w:color w:val="000000"/>
                <w:lang w:val="ru-RU"/>
              </w:rPr>
              <w:t xml:space="preserve"> Майдану, 159-А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30,2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1071,50</w:t>
            </w:r>
          </w:p>
          <w:p w:rsidR="0006634F" w:rsidRPr="0064761F" w:rsidRDefault="0006634F" w:rsidP="00EF6B6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926F33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1117,40</w:t>
            </w:r>
          </w:p>
          <w:p w:rsidR="0006634F" w:rsidRPr="00EF6B66" w:rsidRDefault="0006634F" w:rsidP="00926F33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1,04</w:t>
            </w:r>
          </w:p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</w:tr>
      <w:tr w:rsidR="0006634F" w:rsidRPr="0064761F" w:rsidTr="0064761F">
        <w:trPr>
          <w:trHeight w:val="982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64761F" w:rsidRDefault="0006634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12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Радевич</w:t>
            </w:r>
            <w:proofErr w:type="spellEnd"/>
            <w:r w:rsidRPr="0064761F">
              <w:rPr>
                <w:color w:val="000000"/>
                <w:lang w:val="ru-RU"/>
              </w:rPr>
              <w:t xml:space="preserve"> </w:t>
            </w:r>
            <w:proofErr w:type="spellStart"/>
            <w:r w:rsidRPr="0064761F">
              <w:rPr>
                <w:color w:val="000000"/>
                <w:lang w:val="ru-RU"/>
              </w:rPr>
              <w:t>Єремей</w:t>
            </w:r>
            <w:proofErr w:type="spellEnd"/>
            <w:r w:rsidRPr="0064761F">
              <w:rPr>
                <w:color w:val="000000"/>
                <w:lang w:val="ru-RU"/>
              </w:rPr>
              <w:t xml:space="preserve"> </w:t>
            </w:r>
            <w:proofErr w:type="spellStart"/>
            <w:r w:rsidRPr="0064761F">
              <w:rPr>
                <w:color w:val="000000"/>
                <w:lang w:val="ru-RU"/>
              </w:rPr>
              <w:t>Iванович</w:t>
            </w:r>
            <w:proofErr w:type="spellEnd"/>
            <w:r w:rsidRPr="0064761F">
              <w:rPr>
                <w:color w:val="000000"/>
                <w:lang w:val="ru-RU"/>
              </w:rPr>
              <w:t xml:space="preserve">  -050-374-10-90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вул.Головна</w:t>
            </w:r>
            <w:proofErr w:type="spellEnd"/>
            <w:r w:rsidRPr="0064761F">
              <w:rPr>
                <w:color w:val="000000"/>
                <w:lang w:val="ru-RU"/>
              </w:rPr>
              <w:t>,               66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545,4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39716,03</w:t>
            </w:r>
          </w:p>
          <w:p w:rsidR="0006634F" w:rsidRPr="0064761F" w:rsidRDefault="0006634F" w:rsidP="00EF6B6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40905,00</w:t>
            </w:r>
          </w:p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1,03</w:t>
            </w:r>
          </w:p>
        </w:tc>
      </w:tr>
      <w:tr w:rsidR="0006634F" w:rsidRPr="0064761F" w:rsidTr="0064761F">
        <w:trPr>
          <w:trHeight w:val="491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64761F" w:rsidRDefault="0006634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13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Юрiчук</w:t>
            </w:r>
            <w:proofErr w:type="spellEnd"/>
            <w:r w:rsidRPr="0064761F">
              <w:rPr>
                <w:color w:val="000000"/>
                <w:lang w:val="ru-RU"/>
              </w:rPr>
              <w:t xml:space="preserve"> </w:t>
            </w:r>
            <w:proofErr w:type="spellStart"/>
            <w:r w:rsidRPr="0064761F">
              <w:rPr>
                <w:color w:val="000000"/>
                <w:lang w:val="ru-RU"/>
              </w:rPr>
              <w:t>Андрiй</w:t>
            </w:r>
            <w:proofErr w:type="spellEnd"/>
            <w:r w:rsidRPr="0064761F">
              <w:rPr>
                <w:color w:val="000000"/>
                <w:lang w:val="ru-RU"/>
              </w:rPr>
              <w:t xml:space="preserve"> Михайлович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вул.Головна</w:t>
            </w:r>
            <w:proofErr w:type="spellEnd"/>
            <w:r w:rsidRPr="0064761F">
              <w:rPr>
                <w:color w:val="000000"/>
                <w:lang w:val="ru-RU"/>
              </w:rPr>
              <w:t>, 135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64761F" w:rsidRDefault="0006634F" w:rsidP="00AD1166">
            <w:pPr>
              <w:ind w:left="4" w:hanging="138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 </w:t>
            </w:r>
            <w:r w:rsidR="00AD1166">
              <w:rPr>
                <w:color w:val="000000"/>
                <w:lang w:val="ru-RU"/>
              </w:rPr>
              <w:t>ксерокс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64761F" w:rsidRDefault="0006634F" w:rsidP="00EF6B66">
            <w:pPr>
              <w:jc w:val="center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359,6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362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1,01</w:t>
            </w:r>
          </w:p>
        </w:tc>
      </w:tr>
      <w:tr w:rsidR="0006634F" w:rsidRPr="0064761F" w:rsidTr="0064761F">
        <w:trPr>
          <w:trHeight w:val="737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64761F" w:rsidRDefault="0006634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14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Колiсник</w:t>
            </w:r>
            <w:proofErr w:type="spellEnd"/>
            <w:r w:rsidRPr="0064761F">
              <w:rPr>
                <w:color w:val="000000"/>
                <w:lang w:val="ru-RU"/>
              </w:rPr>
              <w:t xml:space="preserve"> Лариса </w:t>
            </w:r>
            <w:proofErr w:type="spellStart"/>
            <w:r w:rsidRPr="0064761F">
              <w:rPr>
                <w:color w:val="000000"/>
                <w:lang w:val="ru-RU"/>
              </w:rPr>
              <w:t>Миколаївна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вул.Героїв</w:t>
            </w:r>
            <w:proofErr w:type="spellEnd"/>
            <w:r w:rsidRPr="0064761F">
              <w:rPr>
                <w:color w:val="000000"/>
                <w:lang w:val="ru-RU"/>
              </w:rPr>
              <w:t xml:space="preserve"> Майдану, 176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AD1166" w:rsidP="00AD1166">
            <w:pPr>
              <w:ind w:left="-138"/>
              <w:jc w:val="right"/>
              <w:rPr>
                <w:color w:val="000000"/>
                <w:lang w:val="ru-RU"/>
              </w:rPr>
            </w:pPr>
            <w:proofErr w:type="spellStart"/>
            <w:r>
              <w:rPr>
                <w:color w:val="000000"/>
                <w:lang w:val="ru-RU"/>
              </w:rPr>
              <w:t>кавомат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64761F" w:rsidRDefault="0006634F" w:rsidP="00EF6B66">
            <w:pPr>
              <w:jc w:val="center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389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390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1,00</w:t>
            </w:r>
          </w:p>
        </w:tc>
      </w:tr>
      <w:tr w:rsidR="0006634F" w:rsidRPr="0064761F" w:rsidTr="0006634F">
        <w:trPr>
          <w:trHeight w:val="286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64761F" w:rsidRDefault="0006634F" w:rsidP="0064761F">
            <w:pPr>
              <w:jc w:val="right"/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15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Голдик</w:t>
            </w:r>
            <w:proofErr w:type="spellEnd"/>
            <w:r w:rsidRPr="0064761F">
              <w:rPr>
                <w:color w:val="000000"/>
                <w:lang w:val="ru-RU"/>
              </w:rPr>
              <w:t xml:space="preserve"> </w:t>
            </w:r>
            <w:proofErr w:type="spellStart"/>
            <w:r w:rsidRPr="0064761F">
              <w:rPr>
                <w:color w:val="000000"/>
                <w:lang w:val="ru-RU"/>
              </w:rPr>
              <w:t>Марiя</w:t>
            </w:r>
            <w:proofErr w:type="spellEnd"/>
            <w:r w:rsidRPr="0064761F">
              <w:rPr>
                <w:color w:val="000000"/>
                <w:lang w:val="ru-RU"/>
              </w:rPr>
              <w:t xml:space="preserve"> </w:t>
            </w:r>
            <w:proofErr w:type="spellStart"/>
            <w:r w:rsidRPr="0064761F">
              <w:rPr>
                <w:color w:val="000000"/>
                <w:lang w:val="ru-RU"/>
              </w:rPr>
              <w:t>Никифорiвна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  <w:proofErr w:type="spellStart"/>
            <w:r w:rsidRPr="0064761F">
              <w:rPr>
                <w:color w:val="000000"/>
                <w:lang w:val="ru-RU"/>
              </w:rPr>
              <w:t>вул.Бетховена</w:t>
            </w:r>
            <w:proofErr w:type="spellEnd"/>
            <w:r w:rsidRPr="0064761F">
              <w:rPr>
                <w:color w:val="000000"/>
                <w:lang w:val="ru-RU"/>
              </w:rPr>
              <w:t>, 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64761F">
            <w:pPr>
              <w:rPr>
                <w:color w:val="000000"/>
                <w:lang w:val="ru-RU"/>
              </w:rPr>
            </w:pPr>
            <w:r w:rsidRPr="0064761F">
              <w:rPr>
                <w:color w:val="000000"/>
                <w:lang w:val="ru-RU"/>
              </w:rPr>
              <w:t> </w:t>
            </w:r>
            <w:r>
              <w:rPr>
                <w:color w:val="000000"/>
                <w:lang w:val="ru-RU"/>
              </w:rPr>
              <w:t>71,5</w:t>
            </w:r>
          </w:p>
          <w:p w:rsidR="0006634F" w:rsidRPr="0064761F" w:rsidRDefault="0006634F" w:rsidP="0064761F">
            <w:pPr>
              <w:rPr>
                <w:color w:val="000000"/>
                <w:lang w:val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Pr="00AD1166" w:rsidRDefault="00AD1166" w:rsidP="00AD1166">
            <w:pPr>
              <w:jc w:val="center"/>
              <w:rPr>
                <w:b/>
                <w:color w:val="000000"/>
                <w:lang w:val="ru-RU"/>
              </w:rPr>
            </w:pPr>
            <w:r w:rsidRPr="00AD1166">
              <w:rPr>
                <w:b/>
                <w:color w:val="000000"/>
                <w:lang w:val="ru-RU"/>
              </w:rPr>
              <w:t>10854,4</w:t>
            </w:r>
          </w:p>
          <w:p w:rsidR="00AD1166" w:rsidRPr="0064761F" w:rsidRDefault="00AD1166" w:rsidP="00AD116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1166" w:rsidRPr="00AD1166" w:rsidRDefault="00AD1166" w:rsidP="00AD1166">
            <w:pPr>
              <w:jc w:val="center"/>
              <w:rPr>
                <w:b/>
                <w:color w:val="000000"/>
                <w:lang w:val="ru-RU"/>
              </w:rPr>
            </w:pPr>
            <w:r w:rsidRPr="00AD1166">
              <w:rPr>
                <w:b/>
                <w:color w:val="000000"/>
                <w:lang w:val="ru-RU"/>
              </w:rPr>
              <w:t>10854,4</w:t>
            </w:r>
          </w:p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34F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  <w:r w:rsidRPr="00EF6B66">
              <w:rPr>
                <w:b/>
                <w:color w:val="000000"/>
                <w:lang w:val="ru-RU"/>
              </w:rPr>
              <w:t>1,00</w:t>
            </w:r>
          </w:p>
          <w:p w:rsidR="0006634F" w:rsidRPr="00EF6B66" w:rsidRDefault="0006634F" w:rsidP="00EF6B66">
            <w:pPr>
              <w:jc w:val="center"/>
              <w:rPr>
                <w:b/>
                <w:color w:val="000000"/>
                <w:lang w:val="ru-RU"/>
              </w:rPr>
            </w:pPr>
          </w:p>
        </w:tc>
      </w:tr>
    </w:tbl>
    <w:p w:rsidR="0064761F" w:rsidRDefault="0064761F" w:rsidP="008B6C9A">
      <w:pPr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0328EC" w:rsidRDefault="00AD1166" w:rsidP="008B6C9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Максимальн</w:t>
      </w:r>
      <w:r w:rsidR="004F65CE">
        <w:rPr>
          <w:sz w:val="28"/>
          <w:szCs w:val="28"/>
        </w:rPr>
        <w:t xml:space="preserve">ий ріст вартості оренди </w:t>
      </w:r>
      <w:r>
        <w:rPr>
          <w:sz w:val="28"/>
          <w:szCs w:val="28"/>
        </w:rPr>
        <w:t xml:space="preserve">- </w:t>
      </w:r>
      <w:r w:rsidR="004F65CE">
        <w:rPr>
          <w:sz w:val="28"/>
          <w:szCs w:val="28"/>
        </w:rPr>
        <w:t>1,56 разів.</w:t>
      </w:r>
    </w:p>
    <w:p w:rsidR="002B06F3" w:rsidRDefault="00A34E45" w:rsidP="0095320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Переваги </w:t>
      </w:r>
      <w:r w:rsidR="002B06F3" w:rsidRPr="00AE0332">
        <w:rPr>
          <w:sz w:val="28"/>
          <w:szCs w:val="28"/>
          <w:lang w:eastAsia="ru-RU"/>
        </w:rPr>
        <w:t>електронн</w:t>
      </w:r>
      <w:r>
        <w:rPr>
          <w:sz w:val="28"/>
          <w:szCs w:val="28"/>
          <w:lang w:eastAsia="ru-RU"/>
        </w:rPr>
        <w:t>ої</w:t>
      </w:r>
      <w:r w:rsidR="002B06F3" w:rsidRPr="00AE0332">
        <w:rPr>
          <w:sz w:val="28"/>
          <w:szCs w:val="28"/>
          <w:lang w:eastAsia="ru-RU"/>
        </w:rPr>
        <w:t xml:space="preserve"> процедур</w:t>
      </w:r>
      <w:r>
        <w:rPr>
          <w:sz w:val="28"/>
          <w:szCs w:val="28"/>
          <w:lang w:eastAsia="ru-RU"/>
        </w:rPr>
        <w:t>и</w:t>
      </w:r>
      <w:r w:rsidR="002B06F3" w:rsidRPr="00AE033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проведення конкурсу полягають в</w:t>
      </w:r>
      <w:r w:rsidR="002B06F3" w:rsidRPr="00AE0332">
        <w:rPr>
          <w:sz w:val="28"/>
          <w:szCs w:val="28"/>
          <w:lang w:eastAsia="ru-RU"/>
        </w:rPr>
        <w:t xml:space="preserve"> </w:t>
      </w:r>
      <w:r w:rsidR="000F6D04" w:rsidRPr="000F6D04">
        <w:rPr>
          <w:sz w:val="28"/>
          <w:szCs w:val="28"/>
          <w:lang w:eastAsia="ru-RU"/>
        </w:rPr>
        <w:t>забезпеч</w:t>
      </w:r>
      <w:r w:rsidR="000F6D04">
        <w:rPr>
          <w:sz w:val="28"/>
          <w:szCs w:val="28"/>
          <w:lang w:eastAsia="ru-RU"/>
        </w:rPr>
        <w:t>енні</w:t>
      </w:r>
      <w:r w:rsidR="000F6D04" w:rsidRPr="000F6D04">
        <w:rPr>
          <w:sz w:val="28"/>
          <w:szCs w:val="28"/>
          <w:lang w:eastAsia="ru-RU"/>
        </w:rPr>
        <w:t xml:space="preserve"> справедлив</w:t>
      </w:r>
      <w:r w:rsidR="000F6D04">
        <w:rPr>
          <w:sz w:val="28"/>
          <w:szCs w:val="28"/>
          <w:lang w:eastAsia="ru-RU"/>
        </w:rPr>
        <w:t>ої</w:t>
      </w:r>
      <w:r w:rsidR="000F6D04" w:rsidRPr="000F6D04">
        <w:rPr>
          <w:sz w:val="28"/>
          <w:szCs w:val="28"/>
          <w:lang w:eastAsia="ru-RU"/>
        </w:rPr>
        <w:t xml:space="preserve"> конкуренці</w:t>
      </w:r>
      <w:r w:rsidR="000F6D04">
        <w:rPr>
          <w:sz w:val="28"/>
          <w:szCs w:val="28"/>
          <w:lang w:eastAsia="ru-RU"/>
        </w:rPr>
        <w:t xml:space="preserve">ї, </w:t>
      </w:r>
      <w:r w:rsidR="002B06F3" w:rsidRPr="00AE0332">
        <w:rPr>
          <w:sz w:val="28"/>
          <w:szCs w:val="28"/>
          <w:lang w:eastAsia="ru-RU"/>
        </w:rPr>
        <w:t>економ</w:t>
      </w:r>
      <w:r>
        <w:rPr>
          <w:sz w:val="28"/>
          <w:szCs w:val="28"/>
          <w:lang w:eastAsia="ru-RU"/>
        </w:rPr>
        <w:t>ії</w:t>
      </w:r>
      <w:r w:rsidR="002B06F3" w:rsidRPr="00AE0332">
        <w:rPr>
          <w:sz w:val="28"/>
          <w:szCs w:val="28"/>
          <w:lang w:eastAsia="ru-RU"/>
        </w:rPr>
        <w:t xml:space="preserve"> час</w:t>
      </w:r>
      <w:r>
        <w:rPr>
          <w:sz w:val="28"/>
          <w:szCs w:val="28"/>
          <w:lang w:eastAsia="ru-RU"/>
        </w:rPr>
        <w:t>у</w:t>
      </w:r>
      <w:r w:rsidR="002B06F3" w:rsidRPr="00AE0332">
        <w:rPr>
          <w:sz w:val="28"/>
          <w:szCs w:val="28"/>
          <w:lang w:eastAsia="ru-RU"/>
        </w:rPr>
        <w:t xml:space="preserve"> для всіх учасників процесу, адже автоматизовано максимум функцій. Потенційні орендарі</w:t>
      </w:r>
      <w:r w:rsidR="002854E2" w:rsidRPr="00AE0332">
        <w:rPr>
          <w:sz w:val="28"/>
          <w:szCs w:val="28"/>
          <w:lang w:eastAsia="ru-RU"/>
        </w:rPr>
        <w:t xml:space="preserve"> </w:t>
      </w:r>
      <w:r w:rsidR="002B06F3" w:rsidRPr="00AE0332">
        <w:rPr>
          <w:sz w:val="28"/>
          <w:szCs w:val="28"/>
          <w:lang w:eastAsia="ru-RU"/>
        </w:rPr>
        <w:t xml:space="preserve">мають </w:t>
      </w:r>
      <w:r w:rsidR="00225E29">
        <w:rPr>
          <w:sz w:val="28"/>
          <w:szCs w:val="28"/>
          <w:lang w:eastAsia="ru-RU"/>
        </w:rPr>
        <w:t xml:space="preserve">можливість </w:t>
      </w:r>
      <w:r w:rsidR="002B06F3" w:rsidRPr="00AE0332">
        <w:rPr>
          <w:sz w:val="28"/>
          <w:szCs w:val="28"/>
          <w:lang w:eastAsia="ru-RU"/>
        </w:rPr>
        <w:t>виб</w:t>
      </w:r>
      <w:r w:rsidR="00225E29">
        <w:rPr>
          <w:sz w:val="28"/>
          <w:szCs w:val="28"/>
          <w:lang w:eastAsia="ru-RU"/>
        </w:rPr>
        <w:t>о</w:t>
      </w:r>
      <w:r w:rsidR="002B06F3" w:rsidRPr="00AE0332">
        <w:rPr>
          <w:sz w:val="28"/>
          <w:szCs w:val="28"/>
          <w:lang w:eastAsia="ru-RU"/>
        </w:rPr>
        <w:t>р</w:t>
      </w:r>
      <w:r w:rsidR="00225E29">
        <w:rPr>
          <w:sz w:val="28"/>
          <w:szCs w:val="28"/>
          <w:lang w:eastAsia="ru-RU"/>
        </w:rPr>
        <w:t>у</w:t>
      </w:r>
      <w:r w:rsidR="002B06F3" w:rsidRPr="00AE0332">
        <w:rPr>
          <w:sz w:val="28"/>
          <w:szCs w:val="28"/>
          <w:lang w:eastAsia="ru-RU"/>
        </w:rPr>
        <w:t xml:space="preserve"> </w:t>
      </w:r>
      <w:r w:rsidR="00225E29">
        <w:rPr>
          <w:sz w:val="28"/>
          <w:szCs w:val="28"/>
          <w:lang w:eastAsia="ru-RU"/>
        </w:rPr>
        <w:t>майданчиків</w:t>
      </w:r>
      <w:r w:rsidR="002B06F3" w:rsidRPr="00AE0332">
        <w:rPr>
          <w:sz w:val="28"/>
          <w:szCs w:val="28"/>
          <w:lang w:eastAsia="ru-RU"/>
        </w:rPr>
        <w:t xml:space="preserve"> у системі, он</w:t>
      </w:r>
      <w:r w:rsidR="002854E2" w:rsidRPr="00AE0332">
        <w:rPr>
          <w:sz w:val="28"/>
          <w:szCs w:val="28"/>
          <w:lang w:eastAsia="ru-RU"/>
        </w:rPr>
        <w:t>-</w:t>
      </w:r>
      <w:r w:rsidR="002B06F3" w:rsidRPr="00AE0332">
        <w:rPr>
          <w:sz w:val="28"/>
          <w:szCs w:val="28"/>
          <w:lang w:eastAsia="ru-RU"/>
        </w:rPr>
        <w:t xml:space="preserve">лайн </w:t>
      </w:r>
      <w:proofErr w:type="spellStart"/>
      <w:r w:rsidR="00225E29">
        <w:rPr>
          <w:sz w:val="28"/>
          <w:szCs w:val="28"/>
          <w:lang w:eastAsia="ru-RU"/>
        </w:rPr>
        <w:t>о</w:t>
      </w:r>
      <w:r w:rsidR="002B06F3" w:rsidRPr="00AE0332">
        <w:rPr>
          <w:sz w:val="28"/>
          <w:szCs w:val="28"/>
          <w:lang w:eastAsia="ru-RU"/>
        </w:rPr>
        <w:t>знайом</w:t>
      </w:r>
      <w:r w:rsidR="00225E29">
        <w:rPr>
          <w:sz w:val="28"/>
          <w:szCs w:val="28"/>
          <w:lang w:eastAsia="ru-RU"/>
        </w:rPr>
        <w:t>юю</w:t>
      </w:r>
      <w:r w:rsidR="002B06F3" w:rsidRPr="00AE0332">
        <w:rPr>
          <w:sz w:val="28"/>
          <w:szCs w:val="28"/>
          <w:lang w:eastAsia="ru-RU"/>
        </w:rPr>
        <w:t>ться</w:t>
      </w:r>
      <w:proofErr w:type="spellEnd"/>
      <w:r w:rsidR="002B06F3" w:rsidRPr="00AE0332">
        <w:rPr>
          <w:sz w:val="28"/>
          <w:szCs w:val="28"/>
          <w:lang w:eastAsia="ru-RU"/>
        </w:rPr>
        <w:t xml:space="preserve"> з документацією та умовами оренди, підбирають комерційне приміщення саме для потреб свого бізнесу. Завдяки електронній системі учасники можуть бути </w:t>
      </w:r>
      <w:r>
        <w:rPr>
          <w:sz w:val="28"/>
          <w:szCs w:val="28"/>
          <w:lang w:eastAsia="ru-RU"/>
        </w:rPr>
        <w:t xml:space="preserve">впевнені </w:t>
      </w:r>
      <w:r w:rsidR="002B06F3" w:rsidRPr="00AE0332">
        <w:rPr>
          <w:sz w:val="28"/>
          <w:szCs w:val="28"/>
          <w:lang w:eastAsia="ru-RU"/>
        </w:rPr>
        <w:t>в рівних умовах між</w:t>
      </w:r>
      <w:r>
        <w:rPr>
          <w:sz w:val="28"/>
          <w:szCs w:val="28"/>
          <w:lang w:eastAsia="ru-RU"/>
        </w:rPr>
        <w:t xml:space="preserve"> собою</w:t>
      </w:r>
      <w:r w:rsidR="002B06F3" w:rsidRPr="00AE0332">
        <w:rPr>
          <w:sz w:val="28"/>
          <w:szCs w:val="28"/>
          <w:lang w:eastAsia="ru-RU"/>
        </w:rPr>
        <w:t>, адже пропозиції в аукціоні закриті та відкриваються тільки після завершення процедури.</w:t>
      </w:r>
      <w:r w:rsidR="000F6D04" w:rsidRPr="000F6D04">
        <w:t xml:space="preserve"> </w:t>
      </w:r>
    </w:p>
    <w:p w:rsidR="00953208" w:rsidRPr="00953208" w:rsidRDefault="00953208" w:rsidP="0099656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bCs w:val="0"/>
          <w:kern w:val="0"/>
          <w:sz w:val="28"/>
          <w:szCs w:val="28"/>
          <w:lang w:eastAsia="ru-RU"/>
        </w:rPr>
      </w:pPr>
      <w:r w:rsidRPr="00953208">
        <w:rPr>
          <w:b w:val="0"/>
          <w:bCs w:val="0"/>
          <w:kern w:val="0"/>
          <w:sz w:val="28"/>
          <w:szCs w:val="28"/>
          <w:lang w:eastAsia="ru-RU"/>
        </w:rPr>
        <w:t>За резу</w:t>
      </w:r>
      <w:r w:rsidR="000F6D04">
        <w:rPr>
          <w:b w:val="0"/>
          <w:bCs w:val="0"/>
          <w:kern w:val="0"/>
          <w:sz w:val="28"/>
          <w:szCs w:val="28"/>
          <w:lang w:eastAsia="ru-RU"/>
        </w:rPr>
        <w:t>л</w:t>
      </w:r>
      <w:r w:rsidRPr="00953208">
        <w:rPr>
          <w:b w:val="0"/>
          <w:bCs w:val="0"/>
          <w:kern w:val="0"/>
          <w:sz w:val="28"/>
          <w:szCs w:val="28"/>
          <w:lang w:eastAsia="ru-RU"/>
        </w:rPr>
        <w:t xml:space="preserve">ьтатами рейтингу міст </w:t>
      </w:r>
      <w:proofErr w:type="spellStart"/>
      <w:r w:rsidRPr="00953208">
        <w:rPr>
          <w:b w:val="0"/>
          <w:bCs w:val="0"/>
          <w:kern w:val="0"/>
          <w:sz w:val="28"/>
          <w:szCs w:val="28"/>
          <w:lang w:eastAsia="ru-RU"/>
        </w:rPr>
        <w:t>ProZorro.Продажі</w:t>
      </w:r>
      <w:proofErr w:type="spellEnd"/>
      <w:r w:rsidR="0099656C">
        <w:rPr>
          <w:b w:val="0"/>
          <w:bCs w:val="0"/>
          <w:kern w:val="0"/>
          <w:sz w:val="28"/>
          <w:szCs w:val="28"/>
          <w:lang w:eastAsia="ru-RU"/>
        </w:rPr>
        <w:t xml:space="preserve"> в другому кварталі 2018 року місто Чернівці </w:t>
      </w:r>
      <w:r w:rsidR="0099656C" w:rsidRPr="0099656C">
        <w:rPr>
          <w:b w:val="0"/>
          <w:bCs w:val="0"/>
          <w:kern w:val="0"/>
          <w:sz w:val="28"/>
          <w:szCs w:val="28"/>
          <w:lang w:eastAsia="ru-RU"/>
        </w:rPr>
        <w:t>потрапило на 2-гу сходинку</w:t>
      </w:r>
      <w:r w:rsidR="0099656C">
        <w:rPr>
          <w:b w:val="0"/>
          <w:bCs w:val="0"/>
          <w:kern w:val="0"/>
          <w:sz w:val="28"/>
          <w:szCs w:val="28"/>
          <w:lang w:eastAsia="ru-RU"/>
        </w:rPr>
        <w:t xml:space="preserve"> лідерів. Завдяки запровадженому пілотному проекту  міська рада стала однією із перших</w:t>
      </w:r>
      <w:r w:rsidR="00C72D1B">
        <w:rPr>
          <w:b w:val="0"/>
          <w:bCs w:val="0"/>
          <w:kern w:val="0"/>
          <w:sz w:val="28"/>
          <w:szCs w:val="28"/>
          <w:lang w:eastAsia="ru-RU"/>
        </w:rPr>
        <w:t xml:space="preserve"> на Україні</w:t>
      </w:r>
      <w:r w:rsidR="0099656C">
        <w:rPr>
          <w:b w:val="0"/>
          <w:bCs w:val="0"/>
          <w:kern w:val="0"/>
          <w:sz w:val="28"/>
          <w:szCs w:val="28"/>
          <w:lang w:eastAsia="ru-RU"/>
        </w:rPr>
        <w:t>, хто запровадив в своїй діяльності</w:t>
      </w:r>
      <w:r w:rsidR="00C72D1B">
        <w:rPr>
          <w:b w:val="0"/>
          <w:bCs w:val="0"/>
          <w:kern w:val="0"/>
          <w:sz w:val="28"/>
          <w:szCs w:val="28"/>
          <w:lang w:eastAsia="ru-RU"/>
        </w:rPr>
        <w:t xml:space="preserve"> електронну систему проведення конкурсу при передачі в оренду майна комунальної власності.</w:t>
      </w:r>
      <w:r w:rsidR="0099656C">
        <w:rPr>
          <w:b w:val="0"/>
          <w:bCs w:val="0"/>
          <w:kern w:val="0"/>
          <w:sz w:val="28"/>
          <w:szCs w:val="28"/>
          <w:lang w:eastAsia="ru-RU"/>
        </w:rPr>
        <w:t xml:space="preserve"> </w:t>
      </w:r>
    </w:p>
    <w:p w:rsidR="002B06F3" w:rsidRDefault="002B06F3" w:rsidP="001A7DB4">
      <w:pPr>
        <w:spacing w:line="360" w:lineRule="auto"/>
        <w:jc w:val="both"/>
        <w:rPr>
          <w:sz w:val="28"/>
          <w:szCs w:val="28"/>
          <w:highlight w:val="green"/>
        </w:rPr>
      </w:pPr>
    </w:p>
    <w:p w:rsidR="001A7DB4" w:rsidRDefault="001A7DB4" w:rsidP="001A7DB4">
      <w:pPr>
        <w:spacing w:line="360" w:lineRule="auto"/>
        <w:jc w:val="both"/>
        <w:rPr>
          <w:sz w:val="28"/>
          <w:szCs w:val="28"/>
          <w:highlight w:val="green"/>
        </w:rPr>
      </w:pPr>
    </w:p>
    <w:p w:rsidR="001A7DB4" w:rsidRPr="001A7DB4" w:rsidRDefault="001A7DB4" w:rsidP="001A7DB4">
      <w:pPr>
        <w:jc w:val="both"/>
        <w:rPr>
          <w:b/>
          <w:sz w:val="28"/>
          <w:szCs w:val="28"/>
        </w:rPr>
      </w:pPr>
      <w:r w:rsidRPr="001A7DB4">
        <w:rPr>
          <w:b/>
          <w:sz w:val="28"/>
          <w:szCs w:val="28"/>
        </w:rPr>
        <w:t xml:space="preserve">Директор департаменту  </w:t>
      </w:r>
    </w:p>
    <w:p w:rsidR="001A7DB4" w:rsidRPr="001A7DB4" w:rsidRDefault="001A7DB4" w:rsidP="001A7DB4">
      <w:pPr>
        <w:jc w:val="both"/>
        <w:rPr>
          <w:sz w:val="28"/>
          <w:szCs w:val="28"/>
        </w:rPr>
      </w:pPr>
      <w:r w:rsidRPr="001A7DB4">
        <w:rPr>
          <w:b/>
          <w:sz w:val="28"/>
          <w:szCs w:val="28"/>
        </w:rPr>
        <w:t>економіки міської ради                                                                     В.Гавриш</w:t>
      </w:r>
    </w:p>
    <w:sectPr w:rsidR="001A7DB4" w:rsidRPr="001A7DB4" w:rsidSect="000862CC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C1F"/>
    <w:rsid w:val="000328EC"/>
    <w:rsid w:val="0006634F"/>
    <w:rsid w:val="000862CC"/>
    <w:rsid w:val="000C4807"/>
    <w:rsid w:val="000E75FE"/>
    <w:rsid w:val="000F6D04"/>
    <w:rsid w:val="00120CB6"/>
    <w:rsid w:val="001367CD"/>
    <w:rsid w:val="00151912"/>
    <w:rsid w:val="00165326"/>
    <w:rsid w:val="001A7A98"/>
    <w:rsid w:val="001A7DB4"/>
    <w:rsid w:val="001E37E7"/>
    <w:rsid w:val="001F7D5C"/>
    <w:rsid w:val="00212F65"/>
    <w:rsid w:val="00225E29"/>
    <w:rsid w:val="002854E2"/>
    <w:rsid w:val="002B06F3"/>
    <w:rsid w:val="00364AC1"/>
    <w:rsid w:val="003858EE"/>
    <w:rsid w:val="00416C41"/>
    <w:rsid w:val="0043162F"/>
    <w:rsid w:val="004841BB"/>
    <w:rsid w:val="004E57E3"/>
    <w:rsid w:val="004F65CE"/>
    <w:rsid w:val="00504C7F"/>
    <w:rsid w:val="00562379"/>
    <w:rsid w:val="005C0728"/>
    <w:rsid w:val="006018F3"/>
    <w:rsid w:val="0064761F"/>
    <w:rsid w:val="006706B9"/>
    <w:rsid w:val="00672CBE"/>
    <w:rsid w:val="00677113"/>
    <w:rsid w:val="006C35CB"/>
    <w:rsid w:val="006E2B16"/>
    <w:rsid w:val="006E766E"/>
    <w:rsid w:val="0073585A"/>
    <w:rsid w:val="00787AC9"/>
    <w:rsid w:val="00810426"/>
    <w:rsid w:val="00894F56"/>
    <w:rsid w:val="008A20E9"/>
    <w:rsid w:val="008B6C9A"/>
    <w:rsid w:val="00926F33"/>
    <w:rsid w:val="00942F8B"/>
    <w:rsid w:val="00953208"/>
    <w:rsid w:val="009846AB"/>
    <w:rsid w:val="0099656C"/>
    <w:rsid w:val="00A22E6C"/>
    <w:rsid w:val="00A34E45"/>
    <w:rsid w:val="00A8185A"/>
    <w:rsid w:val="00AD1166"/>
    <w:rsid w:val="00AD3100"/>
    <w:rsid w:val="00AE0332"/>
    <w:rsid w:val="00B30849"/>
    <w:rsid w:val="00B50468"/>
    <w:rsid w:val="00BA1109"/>
    <w:rsid w:val="00BE1DEA"/>
    <w:rsid w:val="00C41E90"/>
    <w:rsid w:val="00C5192E"/>
    <w:rsid w:val="00C53F5B"/>
    <w:rsid w:val="00C55A83"/>
    <w:rsid w:val="00C674D8"/>
    <w:rsid w:val="00C72D1B"/>
    <w:rsid w:val="00C80757"/>
    <w:rsid w:val="00C958C4"/>
    <w:rsid w:val="00CB03E6"/>
    <w:rsid w:val="00CE0655"/>
    <w:rsid w:val="00D02CFC"/>
    <w:rsid w:val="00D37C1F"/>
    <w:rsid w:val="00DB3E60"/>
    <w:rsid w:val="00E07A7F"/>
    <w:rsid w:val="00E969E8"/>
    <w:rsid w:val="00EE32DB"/>
    <w:rsid w:val="00EF6B66"/>
    <w:rsid w:val="00F4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5BE72A-E3DC-4950-ABDA-BA5A74AF1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532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7C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2B06F3"/>
    <w:pPr>
      <w:spacing w:before="100" w:beforeAutospacing="1" w:after="100" w:afterAutospacing="1"/>
    </w:pPr>
    <w:rPr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E76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6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5320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FE639D-51DC-4E65-A3BF-029B61FDD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zam1</dc:creator>
  <cp:lastModifiedBy>Kompvid2</cp:lastModifiedBy>
  <cp:revision>2</cp:revision>
  <cp:lastPrinted>2018-11-20T08:33:00Z</cp:lastPrinted>
  <dcterms:created xsi:type="dcterms:W3CDTF">2018-12-29T07:53:00Z</dcterms:created>
  <dcterms:modified xsi:type="dcterms:W3CDTF">2018-12-29T07:53:00Z</dcterms:modified>
</cp:coreProperties>
</file>