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812" w:rsidRDefault="000B7832" w:rsidP="00BC6812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812" w:rsidRDefault="000B7832" w:rsidP="00BC6812">
      <w:pPr>
        <w:jc w:val="center"/>
        <w:rPr>
          <w:b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461F" w:rsidRDefault="0004461F" w:rsidP="00BC68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04461F" w:rsidRDefault="0004461F" w:rsidP="00BC6812"/>
                  </w:txbxContent>
                </v:textbox>
              </v:shape>
            </w:pict>
          </mc:Fallback>
        </mc:AlternateContent>
      </w:r>
      <w:r w:rsidR="00BC6812">
        <w:rPr>
          <w:b/>
          <w:sz w:val="36"/>
          <w:szCs w:val="36"/>
        </w:rPr>
        <w:t>У К Р А Ї Н А</w:t>
      </w:r>
    </w:p>
    <w:p w:rsidR="00BC6812" w:rsidRDefault="00BC6812" w:rsidP="00BC681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C6812" w:rsidRDefault="00985405" w:rsidP="00BC681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65</w:t>
      </w:r>
      <w:r w:rsidR="00E265C0">
        <w:rPr>
          <w:b/>
          <w:sz w:val="32"/>
          <w:szCs w:val="32"/>
          <w:lang w:val="uk-UA"/>
        </w:rPr>
        <w:t xml:space="preserve"> </w:t>
      </w:r>
      <w:r w:rsidR="00BC6812">
        <w:rPr>
          <w:b/>
          <w:sz w:val="32"/>
          <w:szCs w:val="32"/>
        </w:rPr>
        <w:t xml:space="preserve">сесія  </w:t>
      </w:r>
      <w:r w:rsidR="00BC6812">
        <w:rPr>
          <w:b/>
          <w:spacing w:val="-6"/>
          <w:sz w:val="36"/>
          <w:szCs w:val="36"/>
          <w:lang w:val="en-US"/>
        </w:rPr>
        <w:t>V</w:t>
      </w:r>
      <w:r w:rsidR="0091143E">
        <w:rPr>
          <w:b/>
          <w:spacing w:val="-6"/>
          <w:sz w:val="36"/>
          <w:szCs w:val="36"/>
          <w:lang w:val="uk-UA"/>
        </w:rPr>
        <w:t>І</w:t>
      </w:r>
      <w:r w:rsidR="00365C66">
        <w:rPr>
          <w:b/>
          <w:spacing w:val="-6"/>
          <w:sz w:val="36"/>
          <w:szCs w:val="36"/>
          <w:lang w:val="uk-UA"/>
        </w:rPr>
        <w:t>І</w:t>
      </w:r>
      <w:r w:rsidR="00BC6812">
        <w:rPr>
          <w:b/>
          <w:sz w:val="32"/>
          <w:szCs w:val="32"/>
        </w:rPr>
        <w:t xml:space="preserve"> скликання </w:t>
      </w:r>
    </w:p>
    <w:p w:rsidR="00BC6812" w:rsidRPr="004A46D6" w:rsidRDefault="00BC6812" w:rsidP="00BC6812">
      <w:pPr>
        <w:pStyle w:val="3"/>
        <w:jc w:val="center"/>
        <w:rPr>
          <w:rFonts w:ascii="Times New Roman" w:hAnsi="Times New Roman" w:cs="Times New Roman"/>
          <w:sz w:val="32"/>
          <w:lang w:val="uk-UA"/>
        </w:rPr>
      </w:pPr>
      <w:r w:rsidRPr="004A46D6">
        <w:rPr>
          <w:rFonts w:ascii="Times New Roman" w:hAnsi="Times New Roman" w:cs="Times New Roman"/>
          <w:sz w:val="32"/>
        </w:rPr>
        <w:t>Р  І  Ш  Е  Н  Н  Я</w:t>
      </w:r>
    </w:p>
    <w:p w:rsidR="00BC6812" w:rsidRDefault="00BC6812" w:rsidP="00BC6812">
      <w:pPr>
        <w:rPr>
          <w:lang w:val="uk-UA"/>
        </w:rPr>
      </w:pPr>
    </w:p>
    <w:p w:rsidR="00BC6812" w:rsidRDefault="00FA4A43" w:rsidP="00BC6812">
      <w:pPr>
        <w:outlineLvl w:val="0"/>
        <w:rPr>
          <w:rFonts w:eastAsia="MS Mincho"/>
          <w:sz w:val="28"/>
          <w:lang w:val="uk-UA"/>
        </w:rPr>
      </w:pPr>
      <w:r>
        <w:rPr>
          <w:rFonts w:eastAsia="MS Mincho"/>
          <w:sz w:val="28"/>
          <w:u w:val="single"/>
          <w:lang w:val="uk-UA"/>
        </w:rPr>
        <w:t xml:space="preserve"> </w:t>
      </w:r>
      <w:r w:rsidR="00C71683">
        <w:rPr>
          <w:rFonts w:eastAsia="MS Mincho"/>
          <w:sz w:val="28"/>
          <w:u w:val="single"/>
          <w:lang w:val="uk-UA"/>
        </w:rPr>
        <w:t>06.12.</w:t>
      </w:r>
      <w:r w:rsidR="00332C6B" w:rsidRPr="00332C6B">
        <w:rPr>
          <w:rFonts w:eastAsia="MS Mincho"/>
          <w:sz w:val="28"/>
          <w:u w:val="single"/>
          <w:lang w:val="uk-UA"/>
        </w:rPr>
        <w:t>201</w:t>
      </w:r>
      <w:r w:rsidR="00985405">
        <w:rPr>
          <w:rFonts w:eastAsia="MS Mincho"/>
          <w:sz w:val="28"/>
          <w:u w:val="single"/>
          <w:lang w:val="uk-UA"/>
        </w:rPr>
        <w:t>8</w:t>
      </w:r>
      <w:r w:rsidR="00B87FD2">
        <w:rPr>
          <w:rFonts w:eastAsia="MS Mincho"/>
          <w:sz w:val="28"/>
          <w:lang w:val="uk-UA"/>
        </w:rPr>
        <w:t xml:space="preserve"> № </w:t>
      </w:r>
      <w:r>
        <w:rPr>
          <w:rFonts w:eastAsia="MS Mincho"/>
          <w:sz w:val="28"/>
          <w:u w:val="single"/>
          <w:lang w:val="uk-UA"/>
        </w:rPr>
        <w:t xml:space="preserve"> </w:t>
      </w:r>
      <w:r w:rsidR="00C71683">
        <w:rPr>
          <w:rFonts w:eastAsia="MS Mincho"/>
          <w:sz w:val="28"/>
          <w:u w:val="single"/>
          <w:lang w:val="uk-UA"/>
        </w:rPr>
        <w:t>1562</w:t>
      </w:r>
      <w:r w:rsidR="007D30C8">
        <w:rPr>
          <w:rFonts w:eastAsia="MS Mincho"/>
          <w:sz w:val="28"/>
          <w:u w:val="single"/>
          <w:lang w:val="uk-UA"/>
        </w:rPr>
        <w:t xml:space="preserve"> </w:t>
      </w:r>
      <w:r w:rsidR="00BC6812" w:rsidRPr="00BC6812">
        <w:rPr>
          <w:sz w:val="28"/>
          <w:lang w:val="uk-UA"/>
        </w:rPr>
        <w:tab/>
      </w:r>
      <w:r w:rsidR="00BC6812" w:rsidRPr="00BC6812">
        <w:rPr>
          <w:rFonts w:eastAsia="MS Mincho"/>
          <w:sz w:val="28"/>
          <w:lang w:val="uk-UA"/>
        </w:rPr>
        <w:t xml:space="preserve">     </w:t>
      </w:r>
      <w:r w:rsidR="00BC6812">
        <w:rPr>
          <w:rFonts w:eastAsia="MS Mincho"/>
          <w:sz w:val="28"/>
          <w:lang w:val="uk-UA"/>
        </w:rPr>
        <w:t xml:space="preserve">                            </w:t>
      </w:r>
      <w:r w:rsidR="001E5472">
        <w:rPr>
          <w:rFonts w:eastAsia="MS Mincho"/>
          <w:sz w:val="28"/>
          <w:lang w:val="uk-UA"/>
        </w:rPr>
        <w:t xml:space="preserve">           </w:t>
      </w:r>
      <w:r w:rsidR="00F46716">
        <w:rPr>
          <w:rFonts w:eastAsia="MS Mincho"/>
          <w:sz w:val="28"/>
          <w:lang w:val="uk-UA"/>
        </w:rPr>
        <w:t xml:space="preserve">                </w:t>
      </w:r>
      <w:r w:rsidR="0044768D">
        <w:rPr>
          <w:rFonts w:eastAsia="MS Mincho"/>
          <w:sz w:val="28"/>
          <w:lang w:val="uk-UA"/>
        </w:rPr>
        <w:t xml:space="preserve">             </w:t>
      </w:r>
      <w:r w:rsidR="00BC6812" w:rsidRPr="00BC6812">
        <w:rPr>
          <w:rFonts w:eastAsia="MS Mincho"/>
          <w:sz w:val="28"/>
          <w:lang w:val="uk-UA"/>
        </w:rPr>
        <w:t>м.</w:t>
      </w:r>
      <w:r>
        <w:rPr>
          <w:rFonts w:eastAsia="MS Mincho"/>
          <w:sz w:val="28"/>
          <w:lang w:val="uk-UA"/>
        </w:rPr>
        <w:t xml:space="preserve"> </w:t>
      </w:r>
      <w:r w:rsidR="00BC6812" w:rsidRPr="00BC6812">
        <w:rPr>
          <w:rFonts w:eastAsia="MS Mincho"/>
          <w:sz w:val="28"/>
          <w:lang w:val="uk-UA"/>
        </w:rPr>
        <w:t>Чернівці</w:t>
      </w:r>
    </w:p>
    <w:p w:rsidR="00BC6812" w:rsidRDefault="00BC6812" w:rsidP="00BC6812">
      <w:pPr>
        <w:pStyle w:val="20"/>
        <w:tabs>
          <w:tab w:val="left" w:pos="0"/>
        </w:tabs>
        <w:spacing w:after="0" w:line="240" w:lineRule="auto"/>
        <w:jc w:val="both"/>
        <w:rPr>
          <w:b/>
          <w:spacing w:val="-6"/>
          <w:sz w:val="28"/>
          <w:szCs w:val="28"/>
          <w:lang w:val="uk-UA"/>
        </w:rPr>
      </w:pPr>
    </w:p>
    <w:p w:rsidR="00B53269" w:rsidRDefault="009E7A7C" w:rsidP="00FA4A43">
      <w:pPr>
        <w:jc w:val="center"/>
        <w:rPr>
          <w:b/>
          <w:sz w:val="28"/>
          <w:szCs w:val="28"/>
          <w:lang w:val="uk-UA" w:eastAsia="ru-RU"/>
        </w:rPr>
      </w:pPr>
      <w:r w:rsidRPr="00FA4A43">
        <w:rPr>
          <w:b/>
          <w:spacing w:val="-6"/>
          <w:sz w:val="28"/>
          <w:szCs w:val="28"/>
          <w:lang w:val="uk-UA"/>
        </w:rPr>
        <w:t xml:space="preserve">Про </w:t>
      </w:r>
      <w:r w:rsidR="00985405">
        <w:rPr>
          <w:b/>
          <w:spacing w:val="-6"/>
          <w:sz w:val="28"/>
          <w:szCs w:val="28"/>
          <w:lang w:val="uk-UA"/>
        </w:rPr>
        <w:t>внесення змін до</w:t>
      </w:r>
      <w:r w:rsidR="00BC6812" w:rsidRPr="00FA4A43">
        <w:rPr>
          <w:b/>
          <w:spacing w:val="-6"/>
          <w:sz w:val="28"/>
          <w:szCs w:val="28"/>
          <w:lang w:val="uk-UA"/>
        </w:rPr>
        <w:t xml:space="preserve"> </w:t>
      </w:r>
      <w:r w:rsidR="00E86BFB">
        <w:rPr>
          <w:b/>
          <w:spacing w:val="-6"/>
          <w:sz w:val="28"/>
          <w:szCs w:val="28"/>
          <w:lang w:val="uk-UA"/>
        </w:rPr>
        <w:t xml:space="preserve">Паспорта та додатка до </w:t>
      </w:r>
      <w:r w:rsidR="00FA4A43" w:rsidRPr="00E86BFB">
        <w:rPr>
          <w:b/>
          <w:bCs/>
          <w:iCs/>
          <w:sz w:val="28"/>
          <w:szCs w:val="28"/>
          <w:lang w:val="uk-UA"/>
        </w:rPr>
        <w:t>Програм</w:t>
      </w:r>
      <w:r w:rsidR="00FA4A43">
        <w:rPr>
          <w:b/>
          <w:bCs/>
          <w:iCs/>
          <w:sz w:val="28"/>
          <w:szCs w:val="28"/>
          <w:lang w:val="uk-UA"/>
        </w:rPr>
        <w:t xml:space="preserve">и </w:t>
      </w:r>
      <w:r w:rsidR="00FA4A43" w:rsidRPr="00E86BFB">
        <w:rPr>
          <w:b/>
          <w:color w:val="0A0A0A"/>
          <w:sz w:val="28"/>
          <w:szCs w:val="28"/>
          <w:lang w:val="uk-UA"/>
        </w:rPr>
        <w:t>забезпечення своєчасної ліквідації аварійних ситуацій об’єктів житлового</w:t>
      </w:r>
      <w:r w:rsidR="00B53269">
        <w:rPr>
          <w:b/>
          <w:color w:val="0A0A0A"/>
          <w:sz w:val="28"/>
          <w:szCs w:val="28"/>
          <w:lang w:val="uk-UA"/>
        </w:rPr>
        <w:t xml:space="preserve"> </w:t>
      </w:r>
      <w:r w:rsidR="00FA4A43" w:rsidRPr="00E86BFB">
        <w:rPr>
          <w:b/>
          <w:color w:val="0A0A0A"/>
          <w:sz w:val="28"/>
          <w:szCs w:val="28"/>
          <w:lang w:val="uk-UA"/>
        </w:rPr>
        <w:t>господарства територіальної громади</w:t>
      </w:r>
      <w:r w:rsidR="00E86BFB">
        <w:rPr>
          <w:b/>
          <w:color w:val="0A0A0A"/>
          <w:sz w:val="28"/>
          <w:szCs w:val="28"/>
          <w:lang w:val="uk-UA"/>
        </w:rPr>
        <w:t xml:space="preserve"> </w:t>
      </w:r>
      <w:r w:rsidR="00FA4A43" w:rsidRPr="00E86BFB">
        <w:rPr>
          <w:b/>
          <w:spacing w:val="2"/>
          <w:sz w:val="28"/>
          <w:szCs w:val="28"/>
          <w:lang w:val="uk-UA"/>
        </w:rPr>
        <w:t xml:space="preserve">м. Чернівців </w:t>
      </w:r>
      <w:r w:rsidR="00FA4A43" w:rsidRPr="00E86BFB">
        <w:rPr>
          <w:b/>
          <w:sz w:val="28"/>
          <w:szCs w:val="28"/>
          <w:lang w:val="uk-UA"/>
        </w:rPr>
        <w:t>на 2018-2020 роки</w:t>
      </w:r>
      <w:r w:rsidR="00001D9F">
        <w:rPr>
          <w:b/>
          <w:sz w:val="28"/>
          <w:szCs w:val="28"/>
          <w:lang w:val="uk-UA"/>
        </w:rPr>
        <w:t>,</w:t>
      </w:r>
      <w:r w:rsidR="00E86BFB">
        <w:rPr>
          <w:b/>
          <w:sz w:val="28"/>
          <w:szCs w:val="28"/>
          <w:lang w:val="uk-UA"/>
        </w:rPr>
        <w:t xml:space="preserve"> затверджених рішенням міської ради</w:t>
      </w:r>
      <w:r w:rsidR="00E86BFB" w:rsidRPr="00E86BFB">
        <w:rPr>
          <w:sz w:val="28"/>
          <w:szCs w:val="28"/>
          <w:lang w:val="uk-UA" w:eastAsia="ru-RU"/>
        </w:rPr>
        <w:t xml:space="preserve"> </w:t>
      </w:r>
      <w:r w:rsidR="00E86BFB" w:rsidRPr="00E86BFB">
        <w:rPr>
          <w:b/>
          <w:sz w:val="28"/>
          <w:szCs w:val="28"/>
          <w:lang w:val="en-US" w:eastAsia="ru-RU"/>
        </w:rPr>
        <w:t>V</w:t>
      </w:r>
      <w:r w:rsidR="00E86BFB" w:rsidRPr="00E86BFB">
        <w:rPr>
          <w:b/>
          <w:sz w:val="28"/>
          <w:szCs w:val="28"/>
          <w:lang w:val="uk-UA" w:eastAsia="ru-RU"/>
        </w:rPr>
        <w:t xml:space="preserve">ІІ скликання </w:t>
      </w:r>
    </w:p>
    <w:p w:rsidR="00FA4A43" w:rsidRPr="00E86BFB" w:rsidRDefault="00E86BFB" w:rsidP="00FA4A43">
      <w:pPr>
        <w:jc w:val="center"/>
        <w:rPr>
          <w:b/>
          <w:bCs/>
          <w:iCs/>
          <w:sz w:val="28"/>
          <w:szCs w:val="28"/>
          <w:lang w:val="uk-UA"/>
        </w:rPr>
      </w:pPr>
      <w:r w:rsidRPr="00E86BFB">
        <w:rPr>
          <w:b/>
          <w:sz w:val="28"/>
          <w:szCs w:val="28"/>
          <w:lang w:val="uk-UA" w:eastAsia="ru-RU"/>
        </w:rPr>
        <w:t>від 27.12.2017р. № 1076</w:t>
      </w:r>
    </w:p>
    <w:p w:rsidR="00441A47" w:rsidRPr="0017575D" w:rsidRDefault="00441A47" w:rsidP="00FA4A43">
      <w:pPr>
        <w:pStyle w:val="20"/>
        <w:tabs>
          <w:tab w:val="left" w:pos="0"/>
        </w:tabs>
        <w:spacing w:after="0" w:line="240" w:lineRule="auto"/>
        <w:jc w:val="center"/>
        <w:rPr>
          <w:b/>
          <w:spacing w:val="-6"/>
          <w:sz w:val="28"/>
          <w:szCs w:val="28"/>
          <w:lang w:val="uk-UA"/>
        </w:rPr>
      </w:pPr>
    </w:p>
    <w:p w:rsidR="00865F02" w:rsidRPr="0017575D" w:rsidRDefault="00BC6812" w:rsidP="00865F02">
      <w:pPr>
        <w:ind w:firstLine="720"/>
        <w:jc w:val="both"/>
        <w:rPr>
          <w:sz w:val="28"/>
          <w:szCs w:val="28"/>
          <w:lang w:val="uk-UA"/>
        </w:rPr>
      </w:pPr>
      <w:r w:rsidRPr="0017575D">
        <w:rPr>
          <w:sz w:val="28"/>
          <w:szCs w:val="28"/>
          <w:lang w:val="uk-UA"/>
        </w:rPr>
        <w:tab/>
      </w:r>
    </w:p>
    <w:p w:rsidR="00BC6812" w:rsidRPr="0017575D" w:rsidRDefault="00F926D0" w:rsidP="00BC6812">
      <w:pPr>
        <w:pStyle w:val="a4"/>
        <w:spacing w:after="0"/>
        <w:ind w:left="0"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Відповідно до статей</w:t>
      </w:r>
      <w:r w:rsidR="00063361">
        <w:rPr>
          <w:sz w:val="28"/>
          <w:szCs w:val="28"/>
          <w:lang w:eastAsia="ru-RU"/>
        </w:rPr>
        <w:t xml:space="preserve"> 30</w:t>
      </w:r>
      <w:r>
        <w:rPr>
          <w:sz w:val="28"/>
          <w:szCs w:val="28"/>
          <w:lang w:eastAsia="ru-RU"/>
        </w:rPr>
        <w:t xml:space="preserve">, </w:t>
      </w:r>
      <w:r w:rsidR="00063361">
        <w:rPr>
          <w:sz w:val="28"/>
          <w:szCs w:val="28"/>
          <w:lang w:eastAsia="ru-RU"/>
        </w:rPr>
        <w:t>52</w:t>
      </w:r>
      <w:r>
        <w:rPr>
          <w:sz w:val="28"/>
          <w:szCs w:val="28"/>
          <w:lang w:eastAsia="ru-RU"/>
        </w:rPr>
        <w:t>,</w:t>
      </w:r>
      <w:r w:rsidR="001754A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59</w:t>
      </w:r>
      <w:r w:rsidR="00BC6812" w:rsidRPr="0017575D">
        <w:rPr>
          <w:sz w:val="28"/>
          <w:szCs w:val="28"/>
          <w:lang w:eastAsia="ru-RU"/>
        </w:rPr>
        <w:t xml:space="preserve"> Закону України «Про мі</w:t>
      </w:r>
      <w:r w:rsidR="00DC68AF" w:rsidRPr="0017575D">
        <w:rPr>
          <w:sz w:val="28"/>
          <w:szCs w:val="28"/>
          <w:lang w:eastAsia="ru-RU"/>
        </w:rPr>
        <w:t>сцеве самоврядування в Україні»</w:t>
      </w:r>
      <w:r w:rsidR="0086307E" w:rsidRPr="0017575D">
        <w:rPr>
          <w:sz w:val="28"/>
          <w:szCs w:val="28"/>
          <w:lang w:eastAsia="ru-RU"/>
        </w:rPr>
        <w:t xml:space="preserve">, </w:t>
      </w:r>
      <w:r w:rsidR="001754A9">
        <w:rPr>
          <w:sz w:val="28"/>
          <w:szCs w:val="28"/>
          <w:lang w:eastAsia="ru-RU"/>
        </w:rPr>
        <w:t xml:space="preserve">статті 91 Бюджетного </w:t>
      </w:r>
      <w:r w:rsidR="0044768D">
        <w:rPr>
          <w:sz w:val="28"/>
          <w:szCs w:val="28"/>
          <w:lang w:eastAsia="ru-RU"/>
        </w:rPr>
        <w:t>К</w:t>
      </w:r>
      <w:r w:rsidR="001754A9">
        <w:rPr>
          <w:sz w:val="28"/>
          <w:szCs w:val="28"/>
          <w:lang w:eastAsia="ru-RU"/>
        </w:rPr>
        <w:t xml:space="preserve">одексу України, </w:t>
      </w:r>
      <w:r w:rsidR="00737054" w:rsidRPr="00F9351A">
        <w:rPr>
          <w:color w:val="0A0A0A"/>
          <w:sz w:val="28"/>
        </w:rPr>
        <w:t xml:space="preserve">наказу </w:t>
      </w:r>
      <w:r w:rsidR="00444FED">
        <w:rPr>
          <w:color w:val="0A0A0A"/>
          <w:sz w:val="28"/>
        </w:rPr>
        <w:t xml:space="preserve">           </w:t>
      </w:r>
      <w:r w:rsidR="00737054">
        <w:rPr>
          <w:color w:val="0A0A0A"/>
          <w:sz w:val="28"/>
        </w:rPr>
        <w:t xml:space="preserve"> </w:t>
      </w:r>
      <w:r w:rsidR="00737054" w:rsidRPr="00F9351A">
        <w:rPr>
          <w:color w:val="0A0A0A"/>
          <w:sz w:val="28"/>
        </w:rPr>
        <w:t>№ 76 державного комітету України з питань житлово-комунального господарства «Про затвердження Правил утримання жилих будинків та прибудинкових територій»</w:t>
      </w:r>
      <w:r w:rsidR="0044768D">
        <w:rPr>
          <w:color w:val="0A0A0A"/>
          <w:sz w:val="28"/>
        </w:rPr>
        <w:t>,</w:t>
      </w:r>
      <w:r w:rsidR="00737054" w:rsidRPr="00F9351A">
        <w:rPr>
          <w:color w:val="0A0A0A"/>
          <w:sz w:val="28"/>
        </w:rPr>
        <w:t xml:space="preserve"> з метою цілодобового </w:t>
      </w:r>
      <w:r w:rsidR="00737054" w:rsidRPr="00F9351A">
        <w:rPr>
          <w:sz w:val="28"/>
        </w:rPr>
        <w:t>збору</w:t>
      </w:r>
      <w:r w:rsidR="00737054">
        <w:rPr>
          <w:sz w:val="28"/>
        </w:rPr>
        <w:t xml:space="preserve"> інформації, </w:t>
      </w:r>
      <w:r w:rsidR="00737054" w:rsidRPr="00F9351A">
        <w:rPr>
          <w:sz w:val="28"/>
        </w:rPr>
        <w:t xml:space="preserve">передачі </w:t>
      </w:r>
      <w:r w:rsidR="00737054">
        <w:rPr>
          <w:sz w:val="28"/>
        </w:rPr>
        <w:t>ї</w:t>
      </w:r>
      <w:r w:rsidR="00737054" w:rsidRPr="00F9351A">
        <w:rPr>
          <w:sz w:val="28"/>
        </w:rPr>
        <w:t>ї комунальним службам (підприємствам) міста з невідкладних та поточних проблем, координації дій чергових комунальних підприємств, аварійного обслуговування бюджетних організацій (закладів освіти</w:t>
      </w:r>
      <w:r w:rsidR="00737054">
        <w:rPr>
          <w:sz w:val="28"/>
        </w:rPr>
        <w:t>,</w:t>
      </w:r>
      <w:r w:rsidR="00737054" w:rsidRPr="00F9351A">
        <w:rPr>
          <w:sz w:val="28"/>
        </w:rPr>
        <w:t xml:space="preserve"> охорони  здоров’я)</w:t>
      </w:r>
      <w:r w:rsidR="00737054">
        <w:rPr>
          <w:sz w:val="28"/>
        </w:rPr>
        <w:t xml:space="preserve"> і</w:t>
      </w:r>
      <w:r w:rsidR="00737054" w:rsidRPr="00F9351A">
        <w:rPr>
          <w:sz w:val="28"/>
        </w:rPr>
        <w:t xml:space="preserve"> </w:t>
      </w:r>
      <w:r w:rsidR="00737054" w:rsidRPr="00F9351A">
        <w:rPr>
          <w:color w:val="0A0A0A"/>
          <w:sz w:val="28"/>
        </w:rPr>
        <w:t>життєзабезпечення населення житлово-комунальними послугами та своєчасн</w:t>
      </w:r>
      <w:r w:rsidR="0044768D">
        <w:rPr>
          <w:color w:val="0A0A0A"/>
          <w:sz w:val="28"/>
        </w:rPr>
        <w:t>ого</w:t>
      </w:r>
      <w:r w:rsidR="00737054" w:rsidRPr="00F9351A">
        <w:rPr>
          <w:color w:val="0A0A0A"/>
          <w:sz w:val="28"/>
        </w:rPr>
        <w:t xml:space="preserve"> усунення аварійних ситуацій</w:t>
      </w:r>
      <w:r w:rsidR="00BC6812" w:rsidRPr="00F926D0">
        <w:rPr>
          <w:sz w:val="28"/>
          <w:szCs w:val="28"/>
          <w:lang w:eastAsia="ru-RU"/>
        </w:rPr>
        <w:t>,</w:t>
      </w:r>
      <w:r w:rsidR="00BC6812" w:rsidRPr="0017575D">
        <w:rPr>
          <w:sz w:val="28"/>
          <w:szCs w:val="28"/>
          <w:lang w:eastAsia="ru-RU"/>
        </w:rPr>
        <w:t xml:space="preserve"> Чернівецька  міська рада</w:t>
      </w:r>
    </w:p>
    <w:p w:rsidR="0017575D" w:rsidRDefault="0017575D" w:rsidP="00BC6812">
      <w:pPr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 xml:space="preserve">                                                                    </w:t>
      </w:r>
    </w:p>
    <w:p w:rsidR="00BC6812" w:rsidRDefault="00BC6812" w:rsidP="001F7F86">
      <w:pPr>
        <w:jc w:val="center"/>
        <w:rPr>
          <w:b/>
          <w:sz w:val="28"/>
          <w:szCs w:val="28"/>
          <w:lang w:val="uk-UA" w:eastAsia="ru-RU"/>
        </w:rPr>
      </w:pPr>
      <w:r w:rsidRPr="0017575D">
        <w:rPr>
          <w:b/>
          <w:sz w:val="28"/>
          <w:szCs w:val="28"/>
          <w:lang w:val="uk-UA" w:eastAsia="ru-RU"/>
        </w:rPr>
        <w:t>В И Р І Ш И Л А :</w:t>
      </w:r>
    </w:p>
    <w:p w:rsidR="00F926D0" w:rsidRDefault="00F926D0" w:rsidP="00F926D0">
      <w:pPr>
        <w:pStyle w:val="20"/>
        <w:tabs>
          <w:tab w:val="left" w:pos="0"/>
        </w:tabs>
        <w:spacing w:after="0" w:line="240" w:lineRule="auto"/>
        <w:rPr>
          <w:b/>
          <w:sz w:val="16"/>
          <w:szCs w:val="16"/>
          <w:lang w:val="uk-UA" w:eastAsia="ru-RU"/>
        </w:rPr>
      </w:pPr>
    </w:p>
    <w:p w:rsidR="0079160A" w:rsidRDefault="0079160A" w:rsidP="0079160A">
      <w:pPr>
        <w:numPr>
          <w:ilvl w:val="0"/>
          <w:numId w:val="4"/>
        </w:numPr>
        <w:ind w:left="0" w:firstLine="705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Внести зміни до</w:t>
      </w:r>
      <w:r w:rsidR="00BC6812" w:rsidRPr="00FA4A43">
        <w:rPr>
          <w:sz w:val="28"/>
          <w:szCs w:val="28"/>
          <w:lang w:val="uk-UA"/>
        </w:rPr>
        <w:t xml:space="preserve"> </w:t>
      </w:r>
      <w:r w:rsidR="00FA0172">
        <w:rPr>
          <w:sz w:val="28"/>
          <w:szCs w:val="28"/>
          <w:lang w:val="uk-UA" w:eastAsia="ru-RU"/>
        </w:rPr>
        <w:t xml:space="preserve">рішенням міської ради </w:t>
      </w:r>
      <w:r w:rsidR="00FA0172">
        <w:rPr>
          <w:sz w:val="28"/>
          <w:szCs w:val="28"/>
          <w:lang w:val="en-US" w:eastAsia="ru-RU"/>
        </w:rPr>
        <w:t>V</w:t>
      </w:r>
      <w:r w:rsidR="00FA0172">
        <w:rPr>
          <w:sz w:val="28"/>
          <w:szCs w:val="28"/>
          <w:lang w:val="uk-UA" w:eastAsia="ru-RU"/>
        </w:rPr>
        <w:t xml:space="preserve">ІІ скликання від 27.12.2017р. № 1076 щодо </w:t>
      </w:r>
      <w:r w:rsidR="00F926D0" w:rsidRPr="00FA4A43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и</w:t>
      </w:r>
      <w:r w:rsidR="00F926D0" w:rsidRPr="00FA4A43">
        <w:rPr>
          <w:sz w:val="28"/>
          <w:szCs w:val="28"/>
          <w:lang w:val="uk-UA"/>
        </w:rPr>
        <w:t xml:space="preserve"> </w:t>
      </w:r>
      <w:r w:rsidR="00FA4A43" w:rsidRPr="0079160A">
        <w:rPr>
          <w:color w:val="0A0A0A"/>
          <w:sz w:val="28"/>
          <w:szCs w:val="28"/>
          <w:lang w:val="uk-UA"/>
        </w:rPr>
        <w:t xml:space="preserve">забезпечення своєчасної ліквідації аварійних ситуацій об’єктів житлового господарства територіальної громади </w:t>
      </w:r>
      <w:r w:rsidR="00FA4A43">
        <w:rPr>
          <w:color w:val="0A0A0A"/>
          <w:sz w:val="28"/>
          <w:szCs w:val="28"/>
          <w:lang w:val="uk-UA"/>
        </w:rPr>
        <w:t xml:space="preserve"> </w:t>
      </w:r>
      <w:r w:rsidR="00FA0172">
        <w:rPr>
          <w:color w:val="0A0A0A"/>
          <w:sz w:val="28"/>
          <w:szCs w:val="28"/>
          <w:lang w:val="uk-UA"/>
        </w:rPr>
        <w:t xml:space="preserve">                            </w:t>
      </w:r>
      <w:r w:rsidR="00FA4A43" w:rsidRPr="0079160A">
        <w:rPr>
          <w:spacing w:val="2"/>
          <w:sz w:val="28"/>
          <w:szCs w:val="28"/>
          <w:lang w:val="uk-UA"/>
        </w:rPr>
        <w:t xml:space="preserve">м. Чернівців </w:t>
      </w:r>
      <w:r w:rsidR="00FA4A43" w:rsidRPr="0079160A">
        <w:rPr>
          <w:sz w:val="28"/>
          <w:szCs w:val="28"/>
          <w:lang w:val="uk-UA"/>
        </w:rPr>
        <w:t>на 2018-2020 роки</w:t>
      </w:r>
      <w:r>
        <w:rPr>
          <w:sz w:val="28"/>
          <w:szCs w:val="28"/>
          <w:lang w:val="uk-UA" w:eastAsia="ru-RU"/>
        </w:rPr>
        <w:t>, а саме:</w:t>
      </w:r>
    </w:p>
    <w:p w:rsidR="007D30C8" w:rsidRDefault="007D30C8" w:rsidP="007D30C8">
      <w:pPr>
        <w:ind w:left="705"/>
        <w:jc w:val="both"/>
        <w:rPr>
          <w:sz w:val="28"/>
          <w:szCs w:val="28"/>
          <w:lang w:val="uk-UA" w:eastAsia="ru-RU"/>
        </w:rPr>
      </w:pPr>
    </w:p>
    <w:p w:rsidR="00BC6812" w:rsidRDefault="00FA0172" w:rsidP="002C7284">
      <w:pPr>
        <w:numPr>
          <w:ilvl w:val="1"/>
          <w:numId w:val="4"/>
        </w:numPr>
        <w:ind w:left="0"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У</w:t>
      </w:r>
      <w:r w:rsidR="0079160A">
        <w:rPr>
          <w:sz w:val="28"/>
          <w:szCs w:val="28"/>
          <w:lang w:val="uk-UA" w:eastAsia="ru-RU"/>
        </w:rPr>
        <w:t xml:space="preserve"> пункті 7 </w:t>
      </w:r>
      <w:r>
        <w:rPr>
          <w:sz w:val="28"/>
          <w:szCs w:val="28"/>
          <w:lang w:val="uk-UA" w:eastAsia="ru-RU"/>
        </w:rPr>
        <w:t>Паспорта Програми суму</w:t>
      </w:r>
      <w:r w:rsidR="0079160A">
        <w:rPr>
          <w:sz w:val="28"/>
          <w:szCs w:val="28"/>
          <w:lang w:val="uk-UA" w:eastAsia="ru-RU"/>
        </w:rPr>
        <w:t xml:space="preserve"> на 2018р.</w:t>
      </w:r>
      <w:r w:rsidR="00E86BFB">
        <w:rPr>
          <w:sz w:val="28"/>
          <w:szCs w:val="28"/>
          <w:lang w:val="uk-UA" w:eastAsia="ru-RU"/>
        </w:rPr>
        <w:t xml:space="preserve"> «3405,20 тис.грн.» замінити на </w:t>
      </w:r>
      <w:r>
        <w:rPr>
          <w:sz w:val="28"/>
          <w:szCs w:val="28"/>
          <w:lang w:val="uk-UA" w:eastAsia="ru-RU"/>
        </w:rPr>
        <w:t xml:space="preserve">суму </w:t>
      </w:r>
      <w:r w:rsidR="00E86BFB">
        <w:rPr>
          <w:sz w:val="28"/>
          <w:szCs w:val="28"/>
          <w:lang w:val="uk-UA" w:eastAsia="ru-RU"/>
        </w:rPr>
        <w:t>«</w:t>
      </w:r>
      <w:r w:rsidR="00E60044">
        <w:rPr>
          <w:sz w:val="28"/>
          <w:szCs w:val="28"/>
          <w:lang w:val="uk-UA" w:eastAsia="ru-RU"/>
        </w:rPr>
        <w:t xml:space="preserve">3905,2 </w:t>
      </w:r>
      <w:r w:rsidR="00E86BFB">
        <w:rPr>
          <w:sz w:val="28"/>
          <w:szCs w:val="28"/>
          <w:lang w:val="uk-UA" w:eastAsia="ru-RU"/>
        </w:rPr>
        <w:t xml:space="preserve">тис.грн.»,  </w:t>
      </w:r>
      <w:r>
        <w:rPr>
          <w:sz w:val="28"/>
          <w:szCs w:val="28"/>
          <w:lang w:val="uk-UA" w:eastAsia="ru-RU"/>
        </w:rPr>
        <w:t>суму</w:t>
      </w:r>
      <w:r w:rsidR="00E86BFB">
        <w:rPr>
          <w:sz w:val="28"/>
          <w:szCs w:val="28"/>
          <w:lang w:val="uk-UA" w:eastAsia="ru-RU"/>
        </w:rPr>
        <w:t xml:space="preserve"> на 2019р. «3750,90 тис.грн.» замінити на </w:t>
      </w:r>
      <w:r>
        <w:rPr>
          <w:sz w:val="28"/>
          <w:szCs w:val="28"/>
          <w:lang w:val="uk-UA" w:eastAsia="ru-RU"/>
        </w:rPr>
        <w:t>суму</w:t>
      </w:r>
      <w:r w:rsidR="00E60044">
        <w:rPr>
          <w:sz w:val="28"/>
          <w:szCs w:val="28"/>
          <w:lang w:val="uk-UA" w:eastAsia="ru-RU"/>
        </w:rPr>
        <w:t xml:space="preserve"> </w:t>
      </w:r>
      <w:r w:rsidR="00E86BFB">
        <w:rPr>
          <w:sz w:val="28"/>
          <w:szCs w:val="28"/>
          <w:lang w:val="uk-UA" w:eastAsia="ru-RU"/>
        </w:rPr>
        <w:t>«</w:t>
      </w:r>
      <w:r w:rsidR="00E60044">
        <w:rPr>
          <w:sz w:val="28"/>
          <w:szCs w:val="28"/>
          <w:lang w:val="uk-UA" w:eastAsia="ru-RU"/>
        </w:rPr>
        <w:t>8625,7</w:t>
      </w:r>
      <w:r w:rsidR="00E86BFB">
        <w:rPr>
          <w:sz w:val="28"/>
          <w:szCs w:val="28"/>
          <w:lang w:val="uk-UA" w:eastAsia="ru-RU"/>
        </w:rPr>
        <w:t xml:space="preserve">тис.грн.» і </w:t>
      </w:r>
      <w:r>
        <w:rPr>
          <w:sz w:val="28"/>
          <w:szCs w:val="28"/>
          <w:lang w:val="uk-UA" w:eastAsia="ru-RU"/>
        </w:rPr>
        <w:t>суму</w:t>
      </w:r>
      <w:r w:rsidR="00E86BFB">
        <w:rPr>
          <w:sz w:val="28"/>
          <w:szCs w:val="28"/>
          <w:lang w:val="uk-UA" w:eastAsia="ru-RU"/>
        </w:rPr>
        <w:t xml:space="preserve"> на 2020р. «4046,00 тис.грн.» замінити на </w:t>
      </w:r>
      <w:r>
        <w:rPr>
          <w:sz w:val="28"/>
          <w:szCs w:val="28"/>
          <w:lang w:val="uk-UA" w:eastAsia="ru-RU"/>
        </w:rPr>
        <w:t>суму</w:t>
      </w:r>
      <w:r w:rsidR="00E86BFB">
        <w:rPr>
          <w:sz w:val="28"/>
          <w:szCs w:val="28"/>
          <w:lang w:val="uk-UA" w:eastAsia="ru-RU"/>
        </w:rPr>
        <w:t xml:space="preserve"> </w:t>
      </w:r>
      <w:r w:rsidR="00E60044">
        <w:rPr>
          <w:sz w:val="28"/>
          <w:szCs w:val="28"/>
          <w:lang w:val="uk-UA" w:eastAsia="ru-RU"/>
        </w:rPr>
        <w:t xml:space="preserve">             </w:t>
      </w:r>
      <w:r w:rsidR="00E86BFB">
        <w:rPr>
          <w:sz w:val="28"/>
          <w:szCs w:val="28"/>
          <w:lang w:val="uk-UA" w:eastAsia="ru-RU"/>
        </w:rPr>
        <w:t>«</w:t>
      </w:r>
      <w:r w:rsidR="00E60044">
        <w:rPr>
          <w:sz w:val="28"/>
          <w:szCs w:val="28"/>
          <w:lang w:val="uk-UA" w:eastAsia="ru-RU"/>
        </w:rPr>
        <w:t>9478,2</w:t>
      </w:r>
      <w:r w:rsidR="00E86BFB">
        <w:rPr>
          <w:sz w:val="28"/>
          <w:szCs w:val="28"/>
          <w:lang w:val="uk-UA" w:eastAsia="ru-RU"/>
        </w:rPr>
        <w:t xml:space="preserve"> тис.грн.».</w:t>
      </w:r>
    </w:p>
    <w:p w:rsidR="00FA0172" w:rsidRDefault="00FA0172" w:rsidP="00FA0172">
      <w:pPr>
        <w:ind w:left="709"/>
        <w:jc w:val="both"/>
        <w:rPr>
          <w:sz w:val="28"/>
          <w:szCs w:val="28"/>
          <w:lang w:val="uk-UA" w:eastAsia="ru-RU"/>
        </w:rPr>
      </w:pPr>
    </w:p>
    <w:p w:rsidR="00FA0172" w:rsidRDefault="00FA0172" w:rsidP="002C7284">
      <w:pPr>
        <w:numPr>
          <w:ilvl w:val="1"/>
          <w:numId w:val="4"/>
        </w:numPr>
        <w:ind w:left="0"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Додаток до Програми «План заходів на виконання Програми забезпечення своєчасної ліквідації аварійних ситуацій об’єктів житлового </w:t>
      </w:r>
      <w:r>
        <w:rPr>
          <w:sz w:val="28"/>
          <w:szCs w:val="28"/>
          <w:lang w:val="uk-UA" w:eastAsia="ru-RU"/>
        </w:rPr>
        <w:lastRenderedPageBreak/>
        <w:t>господарства територіальної громади м. Чернівців на 2018-2020 роки» викласти в новій редакції, що додається.</w:t>
      </w:r>
    </w:p>
    <w:p w:rsidR="00E86BFB" w:rsidRDefault="00E86BFB" w:rsidP="008645D1">
      <w:pPr>
        <w:ind w:left="1230"/>
        <w:jc w:val="both"/>
        <w:rPr>
          <w:sz w:val="28"/>
          <w:szCs w:val="28"/>
          <w:lang w:val="uk-UA" w:eastAsia="ru-RU"/>
        </w:rPr>
      </w:pPr>
    </w:p>
    <w:p w:rsidR="00E86BFB" w:rsidRDefault="00E86BFB" w:rsidP="00E86BFB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Департаменту житлово-комунального господарства міської ради спільно з фінансовим управління міської ради обсяг видатків на виконання заходів Програми визначати щороку при формуванні </w:t>
      </w:r>
      <w:r w:rsidR="00063361">
        <w:rPr>
          <w:sz w:val="28"/>
          <w:szCs w:val="28"/>
          <w:lang w:val="uk-UA" w:eastAsia="ru-RU"/>
        </w:rPr>
        <w:t xml:space="preserve">міського </w:t>
      </w:r>
      <w:r>
        <w:rPr>
          <w:sz w:val="28"/>
          <w:szCs w:val="28"/>
          <w:lang w:val="uk-UA" w:eastAsia="ru-RU"/>
        </w:rPr>
        <w:t xml:space="preserve">бюджету </w:t>
      </w:r>
      <w:r w:rsidR="00063361">
        <w:rPr>
          <w:sz w:val="28"/>
          <w:szCs w:val="28"/>
          <w:lang w:val="uk-UA" w:eastAsia="ru-RU"/>
        </w:rPr>
        <w:t xml:space="preserve">                   </w:t>
      </w:r>
      <w:r>
        <w:rPr>
          <w:sz w:val="28"/>
          <w:szCs w:val="28"/>
          <w:lang w:val="uk-UA" w:eastAsia="ru-RU"/>
        </w:rPr>
        <w:t>м</w:t>
      </w:r>
      <w:r w:rsidR="00063361">
        <w:rPr>
          <w:sz w:val="28"/>
          <w:szCs w:val="28"/>
          <w:lang w:val="uk-UA" w:eastAsia="ru-RU"/>
        </w:rPr>
        <w:t>іста</w:t>
      </w:r>
      <w:r>
        <w:rPr>
          <w:sz w:val="28"/>
          <w:szCs w:val="28"/>
          <w:lang w:val="uk-UA" w:eastAsia="ru-RU"/>
        </w:rPr>
        <w:t xml:space="preserve"> Чернівців, виходячи з </w:t>
      </w:r>
      <w:r w:rsidR="00063361">
        <w:rPr>
          <w:sz w:val="28"/>
          <w:szCs w:val="28"/>
          <w:lang w:val="uk-UA" w:eastAsia="ru-RU"/>
        </w:rPr>
        <w:t>наявного фінансового ресурсу</w:t>
      </w:r>
      <w:r>
        <w:rPr>
          <w:sz w:val="28"/>
          <w:szCs w:val="28"/>
          <w:lang w:val="uk-UA" w:eastAsia="ru-RU"/>
        </w:rPr>
        <w:t>.</w:t>
      </w:r>
    </w:p>
    <w:p w:rsidR="008645D1" w:rsidRDefault="008645D1" w:rsidP="008645D1">
      <w:pPr>
        <w:ind w:left="709"/>
        <w:jc w:val="both"/>
        <w:rPr>
          <w:sz w:val="28"/>
          <w:szCs w:val="28"/>
          <w:lang w:val="uk-UA" w:eastAsia="ru-RU"/>
        </w:rPr>
      </w:pPr>
    </w:p>
    <w:p w:rsidR="008645D1" w:rsidRDefault="008645D1" w:rsidP="00E86BFB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 w:eastAsia="ru-RU"/>
        </w:rPr>
      </w:pPr>
      <w:r w:rsidRPr="00F41B4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8645D1" w:rsidRDefault="008645D1" w:rsidP="008645D1">
      <w:pPr>
        <w:pStyle w:val="af0"/>
        <w:rPr>
          <w:sz w:val="28"/>
          <w:szCs w:val="28"/>
          <w:lang w:val="uk-UA" w:eastAsia="ru-RU"/>
        </w:rPr>
      </w:pPr>
    </w:p>
    <w:p w:rsidR="008645D1" w:rsidRDefault="008645D1" w:rsidP="00E86BFB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 w:eastAsia="ru-RU"/>
        </w:rPr>
      </w:pPr>
      <w:r w:rsidRPr="00F926D0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444FED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Середюка В.Б., </w:t>
      </w:r>
      <w:r w:rsidRPr="00F926D0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8645D1" w:rsidRDefault="008645D1" w:rsidP="008645D1">
      <w:pPr>
        <w:pStyle w:val="af0"/>
        <w:rPr>
          <w:sz w:val="28"/>
          <w:szCs w:val="28"/>
          <w:lang w:val="uk-UA" w:eastAsia="ru-RU"/>
        </w:rPr>
      </w:pPr>
    </w:p>
    <w:p w:rsidR="008645D1" w:rsidRPr="00FA4A43" w:rsidRDefault="008645D1" w:rsidP="00E86BFB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 w:eastAsia="ru-RU"/>
        </w:rPr>
      </w:pPr>
      <w:r w:rsidRPr="000038E5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0038E5">
        <w:rPr>
          <w:bCs/>
          <w:color w:val="000000"/>
          <w:sz w:val="28"/>
          <w:szCs w:val="28"/>
        </w:rPr>
        <w:t>житлово-комунального господарства та охорони навколишнього середовища.</w:t>
      </w:r>
    </w:p>
    <w:p w:rsidR="00F926D0" w:rsidRDefault="00F926D0" w:rsidP="00F926D0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:rsidR="00F926D0" w:rsidRDefault="00F926D0" w:rsidP="00F926D0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ab/>
      </w:r>
      <w:r w:rsidR="003E450B">
        <w:rPr>
          <w:sz w:val="28"/>
          <w:szCs w:val="28"/>
          <w:lang w:val="uk-UA" w:eastAsia="ru-RU"/>
        </w:rPr>
        <w:t xml:space="preserve">  </w:t>
      </w:r>
    </w:p>
    <w:p w:rsidR="00F41B40" w:rsidRPr="0044768D" w:rsidRDefault="00F41B40" w:rsidP="00441A47">
      <w:pPr>
        <w:jc w:val="both"/>
        <w:rPr>
          <w:b/>
          <w:sz w:val="28"/>
          <w:szCs w:val="28"/>
        </w:rPr>
      </w:pPr>
    </w:p>
    <w:p w:rsidR="00F41B40" w:rsidRDefault="00F41B40" w:rsidP="00441A47">
      <w:pPr>
        <w:jc w:val="both"/>
        <w:rPr>
          <w:b/>
          <w:sz w:val="28"/>
          <w:szCs w:val="28"/>
          <w:lang w:val="uk-UA"/>
        </w:rPr>
      </w:pPr>
    </w:p>
    <w:p w:rsidR="00441A47" w:rsidRDefault="00985405" w:rsidP="00441A4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441A47" w:rsidRPr="0017575D">
        <w:rPr>
          <w:b/>
          <w:sz w:val="28"/>
          <w:szCs w:val="28"/>
          <w:lang w:val="uk-UA"/>
        </w:rPr>
        <w:tab/>
        <w:t xml:space="preserve">  </w:t>
      </w:r>
      <w:r w:rsidR="00441A47" w:rsidRPr="0017575D">
        <w:rPr>
          <w:b/>
          <w:sz w:val="28"/>
          <w:szCs w:val="28"/>
          <w:lang w:val="uk-UA"/>
        </w:rPr>
        <w:tab/>
        <w:t xml:space="preserve">        </w:t>
      </w:r>
      <w:r w:rsidR="001A3C56" w:rsidRPr="0017575D">
        <w:rPr>
          <w:b/>
          <w:sz w:val="28"/>
          <w:szCs w:val="28"/>
          <w:lang w:val="uk-UA"/>
        </w:rPr>
        <w:tab/>
      </w:r>
      <w:r w:rsidR="001A3C56" w:rsidRPr="0017575D">
        <w:rPr>
          <w:b/>
          <w:sz w:val="28"/>
          <w:szCs w:val="28"/>
          <w:lang w:val="uk-UA"/>
        </w:rPr>
        <w:tab/>
      </w:r>
      <w:r w:rsidR="00AA159C">
        <w:rPr>
          <w:b/>
          <w:sz w:val="28"/>
          <w:szCs w:val="28"/>
          <w:lang w:val="uk-UA"/>
        </w:rPr>
        <w:t xml:space="preserve">      </w:t>
      </w:r>
      <w:r w:rsidR="00001D9F">
        <w:rPr>
          <w:b/>
          <w:sz w:val="28"/>
          <w:szCs w:val="28"/>
          <w:lang w:val="uk-UA"/>
        </w:rPr>
        <w:t xml:space="preserve">    </w:t>
      </w:r>
      <w:r w:rsidR="0044768D">
        <w:rPr>
          <w:b/>
          <w:sz w:val="28"/>
          <w:szCs w:val="28"/>
          <w:lang w:val="uk-UA"/>
        </w:rPr>
        <w:t xml:space="preserve">    </w:t>
      </w:r>
      <w:r w:rsidR="00AA159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</w:t>
      </w:r>
      <w:r w:rsidR="001A3C56" w:rsidRPr="0017575D">
        <w:rPr>
          <w:b/>
          <w:sz w:val="28"/>
          <w:szCs w:val="28"/>
          <w:lang w:val="uk-UA"/>
        </w:rPr>
        <w:t>.</w:t>
      </w:r>
      <w:r w:rsidR="0044768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Продан</w:t>
      </w:r>
    </w:p>
    <w:p w:rsidR="00F926D0" w:rsidRDefault="00F926D0" w:rsidP="00441A47">
      <w:pPr>
        <w:jc w:val="both"/>
        <w:rPr>
          <w:b/>
          <w:sz w:val="28"/>
          <w:szCs w:val="28"/>
          <w:lang w:val="uk-UA"/>
        </w:rPr>
      </w:pPr>
    </w:p>
    <w:p w:rsidR="00AA52F5" w:rsidRPr="00E06DFF" w:rsidRDefault="00AA52F5">
      <w:pPr>
        <w:rPr>
          <w:sz w:val="24"/>
          <w:szCs w:val="24"/>
          <w:lang w:val="uk-UA"/>
        </w:rPr>
      </w:pPr>
    </w:p>
    <w:p w:rsidR="00063148" w:rsidRDefault="00063148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p w:rsidR="00737054" w:rsidRDefault="00737054" w:rsidP="00063148">
      <w:pPr>
        <w:jc w:val="both"/>
        <w:rPr>
          <w:sz w:val="24"/>
          <w:szCs w:val="24"/>
          <w:lang w:val="uk-UA"/>
        </w:rPr>
      </w:pPr>
    </w:p>
    <w:sectPr w:rsidR="00737054" w:rsidSect="004828E0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CC" w:rsidRDefault="00E615CC">
      <w:r>
        <w:separator/>
      </w:r>
    </w:p>
  </w:endnote>
  <w:endnote w:type="continuationSeparator" w:id="0">
    <w:p w:rsidR="00E615CC" w:rsidRDefault="00E61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CC" w:rsidRDefault="00E615CC">
      <w:r>
        <w:separator/>
      </w:r>
    </w:p>
  </w:footnote>
  <w:footnote w:type="continuationSeparator" w:id="0">
    <w:p w:rsidR="00E615CC" w:rsidRDefault="00E61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9E" w:rsidRDefault="00F41A9E" w:rsidP="001E3F8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41A9E" w:rsidRDefault="00F41A9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8E0" w:rsidRDefault="004828E0">
    <w:pPr>
      <w:pStyle w:val="a8"/>
      <w:jc w:val="center"/>
    </w:pPr>
  </w:p>
  <w:p w:rsidR="004828E0" w:rsidRDefault="004828E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2D9"/>
    <w:multiLevelType w:val="hybridMultilevel"/>
    <w:tmpl w:val="D62A831C"/>
    <w:lvl w:ilvl="0" w:tplc="003088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0D8F"/>
    <w:multiLevelType w:val="multilevel"/>
    <w:tmpl w:val="24F64E5C"/>
    <w:lvl w:ilvl="0">
      <w:start w:val="1"/>
      <w:numFmt w:val="decimal"/>
      <w:lvlText w:val="%1."/>
      <w:lvlJc w:val="left"/>
      <w:pPr>
        <w:ind w:left="1230" w:hanging="52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  <w:b/>
      </w:rPr>
    </w:lvl>
  </w:abstractNum>
  <w:abstractNum w:abstractNumId="2" w15:restartNumberingAfterBreak="0">
    <w:nsid w:val="32E35D97"/>
    <w:multiLevelType w:val="hybridMultilevel"/>
    <w:tmpl w:val="F0604F5C"/>
    <w:lvl w:ilvl="0" w:tplc="D272DAA8">
      <w:start w:val="1"/>
      <w:numFmt w:val="decimal"/>
      <w:lvlText w:val="%1."/>
      <w:lvlJc w:val="left"/>
      <w:pPr>
        <w:tabs>
          <w:tab w:val="num" w:pos="1764"/>
        </w:tabs>
        <w:ind w:left="17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3" w15:restartNumberingAfterBreak="0">
    <w:nsid w:val="46B72915"/>
    <w:multiLevelType w:val="hybridMultilevel"/>
    <w:tmpl w:val="45568958"/>
    <w:lvl w:ilvl="0" w:tplc="43404E88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812"/>
    <w:rsid w:val="00001D9F"/>
    <w:rsid w:val="000067B1"/>
    <w:rsid w:val="0000710D"/>
    <w:rsid w:val="00007C30"/>
    <w:rsid w:val="00023D1C"/>
    <w:rsid w:val="0004461F"/>
    <w:rsid w:val="000460DE"/>
    <w:rsid w:val="000534B0"/>
    <w:rsid w:val="00057DFD"/>
    <w:rsid w:val="000608DB"/>
    <w:rsid w:val="00060C9D"/>
    <w:rsid w:val="00062B75"/>
    <w:rsid w:val="00063148"/>
    <w:rsid w:val="00063361"/>
    <w:rsid w:val="00066719"/>
    <w:rsid w:val="000679CB"/>
    <w:rsid w:val="0008113C"/>
    <w:rsid w:val="000907D8"/>
    <w:rsid w:val="00094B25"/>
    <w:rsid w:val="000A29AA"/>
    <w:rsid w:val="000A3AC0"/>
    <w:rsid w:val="000B289C"/>
    <w:rsid w:val="000B7832"/>
    <w:rsid w:val="000C75ED"/>
    <w:rsid w:val="00100472"/>
    <w:rsid w:val="00107F0E"/>
    <w:rsid w:val="001123F8"/>
    <w:rsid w:val="00113155"/>
    <w:rsid w:val="00122FF0"/>
    <w:rsid w:val="00124525"/>
    <w:rsid w:val="00132479"/>
    <w:rsid w:val="00146CF7"/>
    <w:rsid w:val="00160E42"/>
    <w:rsid w:val="00163C8F"/>
    <w:rsid w:val="001648E2"/>
    <w:rsid w:val="001651ED"/>
    <w:rsid w:val="00165854"/>
    <w:rsid w:val="00171293"/>
    <w:rsid w:val="00173787"/>
    <w:rsid w:val="00173F8C"/>
    <w:rsid w:val="00175239"/>
    <w:rsid w:val="001754A9"/>
    <w:rsid w:val="0017575D"/>
    <w:rsid w:val="001929AB"/>
    <w:rsid w:val="001A3C56"/>
    <w:rsid w:val="001B10AE"/>
    <w:rsid w:val="001C5323"/>
    <w:rsid w:val="001C5BB1"/>
    <w:rsid w:val="001D3678"/>
    <w:rsid w:val="001E3F8C"/>
    <w:rsid w:val="001E5472"/>
    <w:rsid w:val="001F7F86"/>
    <w:rsid w:val="00200DD2"/>
    <w:rsid w:val="002124E6"/>
    <w:rsid w:val="00213759"/>
    <w:rsid w:val="0022588F"/>
    <w:rsid w:val="00234A0A"/>
    <w:rsid w:val="00240A15"/>
    <w:rsid w:val="00243F8D"/>
    <w:rsid w:val="0025172D"/>
    <w:rsid w:val="00252CB8"/>
    <w:rsid w:val="00253675"/>
    <w:rsid w:val="00261E90"/>
    <w:rsid w:val="00286069"/>
    <w:rsid w:val="002A4ED1"/>
    <w:rsid w:val="002B43C0"/>
    <w:rsid w:val="002C7284"/>
    <w:rsid w:val="002D1942"/>
    <w:rsid w:val="002F314F"/>
    <w:rsid w:val="002F3438"/>
    <w:rsid w:val="002F5537"/>
    <w:rsid w:val="002F608C"/>
    <w:rsid w:val="00311E23"/>
    <w:rsid w:val="003319E4"/>
    <w:rsid w:val="00332823"/>
    <w:rsid w:val="00332C6B"/>
    <w:rsid w:val="00336E30"/>
    <w:rsid w:val="00341DD1"/>
    <w:rsid w:val="00346A06"/>
    <w:rsid w:val="00351DD5"/>
    <w:rsid w:val="0035346D"/>
    <w:rsid w:val="00355CA9"/>
    <w:rsid w:val="00365C66"/>
    <w:rsid w:val="00381555"/>
    <w:rsid w:val="003969DB"/>
    <w:rsid w:val="003A2548"/>
    <w:rsid w:val="003A4F18"/>
    <w:rsid w:val="003B18A2"/>
    <w:rsid w:val="003B5E25"/>
    <w:rsid w:val="003B5EE5"/>
    <w:rsid w:val="003C05AF"/>
    <w:rsid w:val="003C07D6"/>
    <w:rsid w:val="003C0ACD"/>
    <w:rsid w:val="003C1DDE"/>
    <w:rsid w:val="003E450B"/>
    <w:rsid w:val="00401E3F"/>
    <w:rsid w:val="00403536"/>
    <w:rsid w:val="004043E7"/>
    <w:rsid w:val="004173FA"/>
    <w:rsid w:val="004240F6"/>
    <w:rsid w:val="0043702C"/>
    <w:rsid w:val="00441A47"/>
    <w:rsid w:val="00444FED"/>
    <w:rsid w:val="0044768D"/>
    <w:rsid w:val="00470644"/>
    <w:rsid w:val="0047085D"/>
    <w:rsid w:val="004828E0"/>
    <w:rsid w:val="00495F8F"/>
    <w:rsid w:val="00496029"/>
    <w:rsid w:val="004A46D6"/>
    <w:rsid w:val="004C1B6D"/>
    <w:rsid w:val="004D4EDB"/>
    <w:rsid w:val="004E3132"/>
    <w:rsid w:val="004F7C75"/>
    <w:rsid w:val="00514695"/>
    <w:rsid w:val="005210D3"/>
    <w:rsid w:val="00532825"/>
    <w:rsid w:val="0053784E"/>
    <w:rsid w:val="00566A8F"/>
    <w:rsid w:val="00583E0C"/>
    <w:rsid w:val="005915A9"/>
    <w:rsid w:val="005E07BD"/>
    <w:rsid w:val="005E201B"/>
    <w:rsid w:val="005E3E4F"/>
    <w:rsid w:val="005E4CA1"/>
    <w:rsid w:val="005F14FE"/>
    <w:rsid w:val="005F4D50"/>
    <w:rsid w:val="005F7BC8"/>
    <w:rsid w:val="00617D79"/>
    <w:rsid w:val="0062131B"/>
    <w:rsid w:val="00645E72"/>
    <w:rsid w:val="006606EB"/>
    <w:rsid w:val="00664FE3"/>
    <w:rsid w:val="00672FB6"/>
    <w:rsid w:val="00676A02"/>
    <w:rsid w:val="00687175"/>
    <w:rsid w:val="00687D39"/>
    <w:rsid w:val="00693120"/>
    <w:rsid w:val="00694B44"/>
    <w:rsid w:val="00695C27"/>
    <w:rsid w:val="00695FF1"/>
    <w:rsid w:val="00696279"/>
    <w:rsid w:val="006A078F"/>
    <w:rsid w:val="006A613F"/>
    <w:rsid w:val="006B20FA"/>
    <w:rsid w:val="006B436D"/>
    <w:rsid w:val="006D1774"/>
    <w:rsid w:val="006D2CBE"/>
    <w:rsid w:val="006F578C"/>
    <w:rsid w:val="00702492"/>
    <w:rsid w:val="007025C5"/>
    <w:rsid w:val="00704B81"/>
    <w:rsid w:val="0070583A"/>
    <w:rsid w:val="0072159B"/>
    <w:rsid w:val="00731AE1"/>
    <w:rsid w:val="007326E8"/>
    <w:rsid w:val="00737054"/>
    <w:rsid w:val="0074413E"/>
    <w:rsid w:val="007443ED"/>
    <w:rsid w:val="00751D62"/>
    <w:rsid w:val="007575DB"/>
    <w:rsid w:val="00771B78"/>
    <w:rsid w:val="007831FE"/>
    <w:rsid w:val="0079160A"/>
    <w:rsid w:val="007A1DEB"/>
    <w:rsid w:val="007B24F7"/>
    <w:rsid w:val="007C15AE"/>
    <w:rsid w:val="007C1D01"/>
    <w:rsid w:val="007C5551"/>
    <w:rsid w:val="007C5673"/>
    <w:rsid w:val="007C7FA6"/>
    <w:rsid w:val="007D30C8"/>
    <w:rsid w:val="007D68E1"/>
    <w:rsid w:val="007E6483"/>
    <w:rsid w:val="0080320B"/>
    <w:rsid w:val="0081226E"/>
    <w:rsid w:val="00832911"/>
    <w:rsid w:val="00844CA2"/>
    <w:rsid w:val="0086307E"/>
    <w:rsid w:val="008645D1"/>
    <w:rsid w:val="00865F02"/>
    <w:rsid w:val="008779BC"/>
    <w:rsid w:val="00886F7C"/>
    <w:rsid w:val="0089257A"/>
    <w:rsid w:val="008A0110"/>
    <w:rsid w:val="008A0E1F"/>
    <w:rsid w:val="008D4F57"/>
    <w:rsid w:val="008E4086"/>
    <w:rsid w:val="0091143E"/>
    <w:rsid w:val="009153F6"/>
    <w:rsid w:val="009622DF"/>
    <w:rsid w:val="0097509F"/>
    <w:rsid w:val="00977529"/>
    <w:rsid w:val="00985405"/>
    <w:rsid w:val="009A7A78"/>
    <w:rsid w:val="009B7CF3"/>
    <w:rsid w:val="009D335E"/>
    <w:rsid w:val="009E74E1"/>
    <w:rsid w:val="009E7A7C"/>
    <w:rsid w:val="009F5208"/>
    <w:rsid w:val="00A00D96"/>
    <w:rsid w:val="00A046EB"/>
    <w:rsid w:val="00A06810"/>
    <w:rsid w:val="00A15054"/>
    <w:rsid w:val="00A205FE"/>
    <w:rsid w:val="00A3607F"/>
    <w:rsid w:val="00A44EE2"/>
    <w:rsid w:val="00A54A67"/>
    <w:rsid w:val="00A57559"/>
    <w:rsid w:val="00A6370E"/>
    <w:rsid w:val="00A74A48"/>
    <w:rsid w:val="00A85891"/>
    <w:rsid w:val="00AA159C"/>
    <w:rsid w:val="00AA52F5"/>
    <w:rsid w:val="00AA6EE0"/>
    <w:rsid w:val="00AB5445"/>
    <w:rsid w:val="00AB793C"/>
    <w:rsid w:val="00AC5DF2"/>
    <w:rsid w:val="00AE06A0"/>
    <w:rsid w:val="00AE1703"/>
    <w:rsid w:val="00AF2510"/>
    <w:rsid w:val="00B00F63"/>
    <w:rsid w:val="00B24895"/>
    <w:rsid w:val="00B3075A"/>
    <w:rsid w:val="00B47AFC"/>
    <w:rsid w:val="00B53269"/>
    <w:rsid w:val="00B54846"/>
    <w:rsid w:val="00B5733A"/>
    <w:rsid w:val="00B65B20"/>
    <w:rsid w:val="00B66F99"/>
    <w:rsid w:val="00B832AE"/>
    <w:rsid w:val="00B84F77"/>
    <w:rsid w:val="00B87FD2"/>
    <w:rsid w:val="00B91BFA"/>
    <w:rsid w:val="00B97A17"/>
    <w:rsid w:val="00BA5077"/>
    <w:rsid w:val="00BB48DC"/>
    <w:rsid w:val="00BB4FB0"/>
    <w:rsid w:val="00BB79E9"/>
    <w:rsid w:val="00BC6812"/>
    <w:rsid w:val="00BD0485"/>
    <w:rsid w:val="00BD2D33"/>
    <w:rsid w:val="00BE38C9"/>
    <w:rsid w:val="00BF04CF"/>
    <w:rsid w:val="00C029BB"/>
    <w:rsid w:val="00C04DCD"/>
    <w:rsid w:val="00C16B3B"/>
    <w:rsid w:val="00C24173"/>
    <w:rsid w:val="00C47A31"/>
    <w:rsid w:val="00C50EB7"/>
    <w:rsid w:val="00C53EC9"/>
    <w:rsid w:val="00C604FC"/>
    <w:rsid w:val="00C61AC6"/>
    <w:rsid w:val="00C64AE7"/>
    <w:rsid w:val="00C71683"/>
    <w:rsid w:val="00C76EBB"/>
    <w:rsid w:val="00C85A93"/>
    <w:rsid w:val="00CE0A1D"/>
    <w:rsid w:val="00CE7C2E"/>
    <w:rsid w:val="00CF0744"/>
    <w:rsid w:val="00D20C02"/>
    <w:rsid w:val="00D260F6"/>
    <w:rsid w:val="00D33B61"/>
    <w:rsid w:val="00D62772"/>
    <w:rsid w:val="00D62984"/>
    <w:rsid w:val="00D71BCE"/>
    <w:rsid w:val="00D75DCD"/>
    <w:rsid w:val="00D7726A"/>
    <w:rsid w:val="00D95D8A"/>
    <w:rsid w:val="00DA0D35"/>
    <w:rsid w:val="00DA12A8"/>
    <w:rsid w:val="00DC0EF0"/>
    <w:rsid w:val="00DC344B"/>
    <w:rsid w:val="00DC68AF"/>
    <w:rsid w:val="00DD12CD"/>
    <w:rsid w:val="00DF74E8"/>
    <w:rsid w:val="00E06DFF"/>
    <w:rsid w:val="00E077E6"/>
    <w:rsid w:val="00E265C0"/>
    <w:rsid w:val="00E305EF"/>
    <w:rsid w:val="00E37969"/>
    <w:rsid w:val="00E53691"/>
    <w:rsid w:val="00E576F9"/>
    <w:rsid w:val="00E60044"/>
    <w:rsid w:val="00E615CC"/>
    <w:rsid w:val="00E63C79"/>
    <w:rsid w:val="00E75B70"/>
    <w:rsid w:val="00E82387"/>
    <w:rsid w:val="00E86BFB"/>
    <w:rsid w:val="00E921E3"/>
    <w:rsid w:val="00EA0BD8"/>
    <w:rsid w:val="00EC6123"/>
    <w:rsid w:val="00EC6604"/>
    <w:rsid w:val="00EE13A9"/>
    <w:rsid w:val="00EE50B7"/>
    <w:rsid w:val="00F06F62"/>
    <w:rsid w:val="00F16181"/>
    <w:rsid w:val="00F367DF"/>
    <w:rsid w:val="00F37252"/>
    <w:rsid w:val="00F40425"/>
    <w:rsid w:val="00F41A9E"/>
    <w:rsid w:val="00F41B40"/>
    <w:rsid w:val="00F45D9C"/>
    <w:rsid w:val="00F46716"/>
    <w:rsid w:val="00F500FA"/>
    <w:rsid w:val="00F52BC6"/>
    <w:rsid w:val="00F54D2F"/>
    <w:rsid w:val="00F902C0"/>
    <w:rsid w:val="00F926D0"/>
    <w:rsid w:val="00F93CEE"/>
    <w:rsid w:val="00F97889"/>
    <w:rsid w:val="00FA0172"/>
    <w:rsid w:val="00FA469C"/>
    <w:rsid w:val="00FA4A43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6AEC5-6DAA-4A79-BCF3-723308BF8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812"/>
    <w:rPr>
      <w:lang w:eastAsia="uk-UA"/>
    </w:rPr>
  </w:style>
  <w:style w:type="paragraph" w:styleId="1">
    <w:name w:val="heading 1"/>
    <w:basedOn w:val="a"/>
    <w:next w:val="a"/>
    <w:qFormat/>
    <w:rsid w:val="00744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404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C68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BC6812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BC6812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BC6812"/>
    <w:pPr>
      <w:spacing w:after="120"/>
      <w:ind w:left="283"/>
    </w:pPr>
    <w:rPr>
      <w:lang w:val="uk-UA"/>
    </w:rPr>
  </w:style>
  <w:style w:type="paragraph" w:styleId="20">
    <w:name w:val="Body Text 2"/>
    <w:basedOn w:val="a"/>
    <w:rsid w:val="00BC6812"/>
    <w:pPr>
      <w:spacing w:after="120" w:line="480" w:lineRule="auto"/>
    </w:pPr>
  </w:style>
  <w:style w:type="paragraph" w:styleId="30">
    <w:name w:val="Body Text Indent 3"/>
    <w:basedOn w:val="a"/>
    <w:rsid w:val="00BC6812"/>
    <w:pPr>
      <w:spacing w:after="120"/>
      <w:ind w:left="283"/>
    </w:pPr>
    <w:rPr>
      <w:sz w:val="16"/>
      <w:szCs w:val="16"/>
      <w:lang w:val="uk-UA"/>
    </w:rPr>
  </w:style>
  <w:style w:type="table" w:styleId="a6">
    <w:name w:val="Table Grid"/>
    <w:basedOn w:val="a1"/>
    <w:rsid w:val="00AA5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rsid w:val="00173787"/>
    <w:rPr>
      <w:rFonts w:ascii="Times New Roman" w:hAnsi="Times New Roman" w:cs="Times New Roman" w:hint="default"/>
      <w:sz w:val="24"/>
      <w:szCs w:val="24"/>
    </w:rPr>
  </w:style>
  <w:style w:type="paragraph" w:styleId="a7">
    <w:name w:val="footnote text"/>
    <w:basedOn w:val="a"/>
    <w:semiHidden/>
    <w:rsid w:val="0043702C"/>
    <w:rPr>
      <w:lang w:eastAsia="en-US"/>
    </w:rPr>
  </w:style>
  <w:style w:type="paragraph" w:customStyle="1" w:styleId="CharChar">
    <w:name w:val="Char Знак Знак Char Знак"/>
    <w:basedOn w:val="a"/>
    <w:rsid w:val="0043702C"/>
    <w:rPr>
      <w:rFonts w:ascii="Verdana" w:hAnsi="Verdana"/>
      <w:lang w:val="en-US" w:eastAsia="en-US"/>
    </w:rPr>
  </w:style>
  <w:style w:type="paragraph" w:styleId="a8">
    <w:name w:val="header"/>
    <w:basedOn w:val="a"/>
    <w:link w:val="a9"/>
    <w:uiPriority w:val="99"/>
    <w:rsid w:val="00F41A9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41A9E"/>
  </w:style>
  <w:style w:type="paragraph" w:styleId="ab">
    <w:name w:val="Balloon Text"/>
    <w:basedOn w:val="a"/>
    <w:semiHidden/>
    <w:rsid w:val="00E305EF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E06DFF"/>
    <w:pPr>
      <w:spacing w:after="120"/>
    </w:pPr>
    <w:rPr>
      <w:sz w:val="24"/>
      <w:szCs w:val="24"/>
      <w:lang w:eastAsia="ru-RU"/>
    </w:rPr>
  </w:style>
  <w:style w:type="character" w:customStyle="1" w:styleId="rvts7">
    <w:name w:val="rvts7"/>
    <w:rsid w:val="00F41B40"/>
  </w:style>
  <w:style w:type="character" w:customStyle="1" w:styleId="a5">
    <w:name w:val="Основной текст с отступом Знак"/>
    <w:link w:val="a4"/>
    <w:rsid w:val="00063148"/>
    <w:rPr>
      <w:lang w:val="uk-UA" w:eastAsia="uk-UA" w:bidi="ar-SA"/>
    </w:rPr>
  </w:style>
  <w:style w:type="character" w:customStyle="1" w:styleId="ad">
    <w:name w:val="Основной текст Знак"/>
    <w:link w:val="ac"/>
    <w:rsid w:val="00AA159C"/>
    <w:rPr>
      <w:sz w:val="24"/>
      <w:szCs w:val="24"/>
      <w:lang w:val="ru-RU" w:eastAsia="ru-RU"/>
    </w:rPr>
  </w:style>
  <w:style w:type="paragraph" w:styleId="ae">
    <w:name w:val="footer"/>
    <w:basedOn w:val="a"/>
    <w:link w:val="af"/>
    <w:rsid w:val="00AA159C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rsid w:val="00AA159C"/>
    <w:rPr>
      <w:lang w:val="ru-RU"/>
    </w:rPr>
  </w:style>
  <w:style w:type="paragraph" w:styleId="af0">
    <w:name w:val="List Paragraph"/>
    <w:basedOn w:val="a"/>
    <w:uiPriority w:val="34"/>
    <w:qFormat/>
    <w:rsid w:val="008645D1"/>
    <w:pPr>
      <w:ind w:left="708"/>
    </w:pPr>
  </w:style>
  <w:style w:type="character" w:customStyle="1" w:styleId="a9">
    <w:name w:val="Верхний колонтитул Знак"/>
    <w:link w:val="a8"/>
    <w:uiPriority w:val="99"/>
    <w:rsid w:val="004828E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616D5-2D3A-462C-8121-F0E82955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2018-12-05T15:14:00Z</cp:lastPrinted>
  <dcterms:created xsi:type="dcterms:W3CDTF">2019-01-11T10:41:00Z</dcterms:created>
  <dcterms:modified xsi:type="dcterms:W3CDTF">2019-01-11T10:41:00Z</dcterms:modified>
</cp:coreProperties>
</file>