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94B" w:rsidRDefault="0034394B" w:rsidP="00C96454">
      <w:pPr>
        <w:autoSpaceDE w:val="0"/>
        <w:autoSpaceDN w:val="0"/>
        <w:adjustRightInd w:val="0"/>
        <w:ind w:hanging="140"/>
        <w:jc w:val="center"/>
      </w:pPr>
    </w:p>
    <w:p w:rsidR="00C96454" w:rsidRPr="00667BC0" w:rsidRDefault="00A55227"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44923" w:rsidP="00C96454">
      <w:pPr>
        <w:jc w:val="center"/>
        <w:rPr>
          <w:b/>
          <w:sz w:val="32"/>
          <w:szCs w:val="32"/>
        </w:rPr>
      </w:pPr>
      <w:r>
        <w:rPr>
          <w:b/>
          <w:sz w:val="32"/>
          <w:szCs w:val="32"/>
        </w:rPr>
        <w:t>65</w:t>
      </w:r>
      <w:r w:rsidR="00BC367B">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C44923" w:rsidP="00C96454">
      <w:pPr>
        <w:rPr>
          <w:b/>
          <w:i/>
          <w:sz w:val="28"/>
          <w:szCs w:val="28"/>
          <w:u w:val="single"/>
        </w:rPr>
      </w:pPr>
      <w:r>
        <w:rPr>
          <w:b/>
          <w:bCs/>
          <w:sz w:val="28"/>
          <w:u w:val="single"/>
        </w:rPr>
        <w:t>06</w:t>
      </w:r>
      <w:r w:rsidR="00485BDA">
        <w:rPr>
          <w:b/>
          <w:bCs/>
          <w:sz w:val="28"/>
          <w:u w:val="single"/>
        </w:rPr>
        <w:t>.</w:t>
      </w:r>
      <w:r w:rsidR="00E173F6">
        <w:rPr>
          <w:b/>
          <w:bCs/>
          <w:sz w:val="28"/>
          <w:u w:val="single"/>
        </w:rPr>
        <w:t>1</w:t>
      </w:r>
      <w:r>
        <w:rPr>
          <w:b/>
          <w:bCs/>
          <w:sz w:val="28"/>
          <w:u w:val="single"/>
        </w:rPr>
        <w:t>2</w:t>
      </w:r>
      <w:r w:rsidR="003A13B1">
        <w:rPr>
          <w:b/>
          <w:bCs/>
          <w:sz w:val="28"/>
          <w:u w:val="single"/>
        </w:rPr>
        <w:t>.</w:t>
      </w:r>
      <w:r w:rsidR="00C96454" w:rsidRPr="00E82AF9">
        <w:rPr>
          <w:b/>
          <w:bCs/>
          <w:sz w:val="28"/>
          <w:u w:val="single"/>
        </w:rPr>
        <w:t>201</w:t>
      </w:r>
      <w:r w:rsidR="000D737A" w:rsidRPr="00E0366F">
        <w:rPr>
          <w:b/>
          <w:bCs/>
          <w:sz w:val="28"/>
          <w:u w:val="single"/>
          <w:lang w:val="ru-RU"/>
        </w:rPr>
        <w:t>8</w:t>
      </w:r>
      <w:r w:rsidR="00C96454" w:rsidRPr="00E82AF9">
        <w:rPr>
          <w:b/>
          <w:bCs/>
          <w:sz w:val="28"/>
          <w:u w:val="single"/>
        </w:rPr>
        <w:t xml:space="preserve"> </w:t>
      </w:r>
      <w:r w:rsidR="00C96454" w:rsidRPr="00E82AF9">
        <w:rPr>
          <w:b/>
          <w:sz w:val="28"/>
          <w:u w:val="single"/>
        </w:rPr>
        <w:t>№</w:t>
      </w:r>
      <w:r w:rsidR="0056633E">
        <w:rPr>
          <w:b/>
          <w:sz w:val="28"/>
          <w:u w:val="single"/>
        </w:rPr>
        <w:t>1551</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5978EA">
        <w:rPr>
          <w:b/>
          <w:sz w:val="28"/>
          <w:szCs w:val="28"/>
        </w:rPr>
        <w:t xml:space="preserve"> </w:t>
      </w:r>
      <w:r w:rsidR="00C96454" w:rsidRPr="00E82AF9">
        <w:rPr>
          <w:b/>
          <w:i/>
          <w:sz w:val="28"/>
          <w:szCs w:val="28"/>
        </w:rPr>
        <w:tab/>
      </w:r>
      <w:r w:rsidR="005978EA">
        <w:rPr>
          <w:b/>
          <w:i/>
          <w:sz w:val="28"/>
          <w:szCs w:val="28"/>
        </w:rPr>
        <w:t xml:space="preserve">         </w:t>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Pr="007E7919"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729"/>
      </w:tblGrid>
      <w:tr w:rsidR="00037BCD" w:rsidRPr="00037BCD">
        <w:trPr>
          <w:trHeight w:val="813"/>
        </w:trPr>
        <w:tc>
          <w:tcPr>
            <w:tcW w:w="9729" w:type="dxa"/>
          </w:tcPr>
          <w:p w:rsidR="00037BCD" w:rsidRPr="004006D8" w:rsidRDefault="00B545A0" w:rsidP="00B545A0">
            <w:pPr>
              <w:tabs>
                <w:tab w:val="left" w:pos="9252"/>
              </w:tabs>
              <w:ind w:left="-108" w:right="-108"/>
              <w:jc w:val="center"/>
              <w:rPr>
                <w:b/>
                <w:sz w:val="28"/>
                <w:szCs w:val="28"/>
              </w:rPr>
            </w:pPr>
            <w:bookmarkStart w:id="0" w:name="_GoBack"/>
            <w:r w:rsidRPr="00C511AF">
              <w:rPr>
                <w:b/>
                <w:sz w:val="28"/>
                <w:szCs w:val="28"/>
              </w:rPr>
              <w:t xml:space="preserve">Про розгляд звернень фізичних </w:t>
            </w:r>
            <w:r w:rsidRPr="00340F63">
              <w:rPr>
                <w:b/>
                <w:sz w:val="28"/>
                <w:szCs w:val="28"/>
              </w:rPr>
              <w:t>осіб</w:t>
            </w:r>
            <w:r w:rsidRPr="00C511AF">
              <w:rPr>
                <w:b/>
                <w:sz w:val="28"/>
                <w:szCs w:val="28"/>
              </w:rPr>
              <w:t xml:space="preserve"> щодо продажу земельних ділянок, власникам об’єктів нерухомо</w:t>
            </w:r>
            <w:r>
              <w:rPr>
                <w:b/>
                <w:sz w:val="28"/>
                <w:szCs w:val="28"/>
              </w:rPr>
              <w:t xml:space="preserve">го майна, що розташоване на них </w:t>
            </w:r>
            <w:bookmarkEnd w:id="0"/>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8A4BA4">
        <w:rPr>
          <w:sz w:val="28"/>
          <w:szCs w:val="28"/>
        </w:rPr>
        <w:t xml:space="preserve">фізичних </w:t>
      </w:r>
      <w:r w:rsidR="00425872" w:rsidRPr="00340F63">
        <w:rPr>
          <w:sz w:val="28"/>
          <w:szCs w:val="28"/>
        </w:rPr>
        <w:t>осіб</w:t>
      </w:r>
      <w:r w:rsidRPr="00340F63">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124EC9" w:rsidRDefault="00037BCD" w:rsidP="0034394B">
      <w:pPr>
        <w:ind w:firstLine="720"/>
        <w:jc w:val="center"/>
        <w:rPr>
          <w:b/>
        </w:rPr>
      </w:pPr>
    </w:p>
    <w:p w:rsidR="00037BCD" w:rsidRDefault="00037BCD" w:rsidP="0034394B">
      <w:pPr>
        <w:ind w:firstLine="720"/>
        <w:jc w:val="center"/>
        <w:rPr>
          <w:b/>
          <w:sz w:val="28"/>
          <w:szCs w:val="28"/>
        </w:rPr>
      </w:pPr>
      <w:r>
        <w:rPr>
          <w:b/>
          <w:sz w:val="28"/>
          <w:szCs w:val="28"/>
        </w:rPr>
        <w:t>В И Р І Ш И Л А:</w:t>
      </w:r>
    </w:p>
    <w:p w:rsidR="00E5339F" w:rsidRPr="00124EC9" w:rsidRDefault="00E5339F" w:rsidP="0034394B">
      <w:pPr>
        <w:ind w:firstLine="540"/>
        <w:jc w:val="both"/>
        <w:rPr>
          <w:b/>
        </w:rPr>
      </w:pPr>
    </w:p>
    <w:p w:rsidR="00E5339F" w:rsidRPr="00965CF9" w:rsidRDefault="00E5339F" w:rsidP="00124EC9">
      <w:pPr>
        <w:ind w:firstLine="90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124EC9">
      <w:pPr>
        <w:ind w:firstLine="900"/>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124EC9">
      <w:pPr>
        <w:ind w:firstLine="900"/>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w:t>
      </w:r>
      <w:r w:rsidR="00B545A0">
        <w:rPr>
          <w:sz w:val="28"/>
          <w:szCs w:val="28"/>
        </w:rPr>
        <w:t xml:space="preserve">ілянки, зазначені у додатку </w:t>
      </w:r>
      <w:r w:rsidRPr="00B0041C">
        <w:rPr>
          <w:sz w:val="28"/>
          <w:szCs w:val="28"/>
        </w:rPr>
        <w:t>до цього рішення.</w:t>
      </w:r>
    </w:p>
    <w:p w:rsidR="00A2207B" w:rsidRDefault="00A2207B" w:rsidP="00124EC9">
      <w:pPr>
        <w:ind w:firstLine="900"/>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sidR="0026565A">
        <w:rPr>
          <w:sz w:val="28"/>
          <w:szCs w:val="28"/>
        </w:rPr>
        <w:t>в</w:t>
      </w:r>
      <w:r w:rsidRPr="00B0041C">
        <w:rPr>
          <w:sz w:val="28"/>
          <w:szCs w:val="28"/>
        </w:rPr>
        <w:t>.</w:t>
      </w:r>
    </w:p>
    <w:p w:rsidR="0034394B" w:rsidRDefault="0034394B" w:rsidP="00124EC9">
      <w:pPr>
        <w:ind w:firstLine="900"/>
        <w:jc w:val="both"/>
        <w:rPr>
          <w:b/>
          <w:sz w:val="16"/>
          <w:szCs w:val="16"/>
        </w:rPr>
      </w:pPr>
    </w:p>
    <w:p w:rsidR="00B84F7F" w:rsidRDefault="00B84F7F" w:rsidP="00124EC9">
      <w:pPr>
        <w:ind w:firstLine="900"/>
        <w:jc w:val="both"/>
        <w:rPr>
          <w:b/>
          <w:bCs/>
          <w:sz w:val="28"/>
          <w:szCs w:val="28"/>
        </w:rPr>
      </w:pPr>
    </w:p>
    <w:p w:rsidR="00B84F7F" w:rsidRDefault="00B84F7F" w:rsidP="00124EC9">
      <w:pPr>
        <w:ind w:firstLine="900"/>
        <w:jc w:val="both"/>
        <w:rPr>
          <w:b/>
          <w:bCs/>
          <w:sz w:val="28"/>
          <w:szCs w:val="28"/>
        </w:rPr>
      </w:pPr>
    </w:p>
    <w:p w:rsidR="0026565A" w:rsidRDefault="0026565A" w:rsidP="00124EC9">
      <w:pPr>
        <w:ind w:firstLine="900"/>
        <w:jc w:val="both"/>
        <w:rPr>
          <w:b/>
          <w:bCs/>
        </w:rPr>
      </w:pPr>
    </w:p>
    <w:p w:rsidR="00124EC9" w:rsidRPr="00124EC9" w:rsidRDefault="00124EC9" w:rsidP="00124EC9">
      <w:pPr>
        <w:ind w:firstLine="900"/>
        <w:jc w:val="both"/>
        <w:rPr>
          <w:b/>
          <w:bCs/>
          <w:sz w:val="10"/>
          <w:szCs w:val="10"/>
        </w:rPr>
      </w:pPr>
    </w:p>
    <w:p w:rsidR="00D42F88" w:rsidRDefault="00D42F88" w:rsidP="00E0366F">
      <w:pPr>
        <w:ind w:firstLine="720"/>
        <w:jc w:val="both"/>
        <w:rPr>
          <w:b/>
          <w:sz w:val="28"/>
          <w:szCs w:val="28"/>
          <w:lang w:val="en-US"/>
        </w:rPr>
      </w:pPr>
    </w:p>
    <w:p w:rsidR="00425872" w:rsidRDefault="00E0366F" w:rsidP="00E21CB3">
      <w:pPr>
        <w:ind w:firstLine="900"/>
        <w:jc w:val="both"/>
        <w:rPr>
          <w:sz w:val="28"/>
          <w:szCs w:val="28"/>
        </w:rPr>
      </w:pPr>
      <w:r w:rsidRPr="00E21CB3">
        <w:rPr>
          <w:b/>
          <w:sz w:val="28"/>
          <w:szCs w:val="28"/>
        </w:rPr>
        <w:t xml:space="preserve">2. </w:t>
      </w:r>
      <w:r w:rsidR="00425872" w:rsidRPr="00E21CB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зазначених у додатку до цього рішення.</w:t>
      </w:r>
      <w:r w:rsidR="00425872" w:rsidRPr="006D0753">
        <w:rPr>
          <w:sz w:val="28"/>
          <w:szCs w:val="28"/>
        </w:rPr>
        <w:t>.</w:t>
      </w:r>
    </w:p>
    <w:p w:rsidR="00DC238A" w:rsidRPr="009752F1" w:rsidRDefault="00DC238A" w:rsidP="00124EC9">
      <w:pPr>
        <w:ind w:firstLine="900"/>
        <w:jc w:val="both"/>
      </w:pPr>
    </w:p>
    <w:p w:rsidR="00233347" w:rsidRDefault="00E21CB3" w:rsidP="00124EC9">
      <w:pPr>
        <w:ind w:firstLine="900"/>
        <w:jc w:val="both"/>
        <w:rPr>
          <w:sz w:val="28"/>
          <w:szCs w:val="28"/>
        </w:rPr>
      </w:pPr>
      <w:r w:rsidRPr="00E21CB3">
        <w:rPr>
          <w:b/>
          <w:sz w:val="28"/>
          <w:szCs w:val="28"/>
        </w:rPr>
        <w:t>3</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8642A6">
        <w:rPr>
          <w:bCs/>
          <w:sz w:val="28"/>
          <w:szCs w:val="28"/>
        </w:rPr>
        <w:t>,</w:t>
      </w:r>
      <w:r w:rsidR="00425872" w:rsidRPr="006D0753">
        <w:rPr>
          <w:sz w:val="28"/>
          <w:szCs w:val="28"/>
        </w:rPr>
        <w:t xml:space="preserve"> </w:t>
      </w:r>
      <w:r w:rsidR="008642A6" w:rsidRPr="00B0041C">
        <w:rPr>
          <w:sz w:val="28"/>
          <w:szCs w:val="28"/>
        </w:rPr>
        <w:t>зазначених у додатку до цього рішення.</w:t>
      </w:r>
      <w:r w:rsidR="00233347" w:rsidRPr="006D0753">
        <w:rPr>
          <w:sz w:val="28"/>
          <w:szCs w:val="28"/>
        </w:rPr>
        <w:t>.</w:t>
      </w:r>
    </w:p>
    <w:p w:rsidR="00B75A80" w:rsidRPr="00124EC9" w:rsidRDefault="00B75A80" w:rsidP="00124EC9">
      <w:pPr>
        <w:ind w:firstLine="900"/>
        <w:jc w:val="both"/>
      </w:pPr>
    </w:p>
    <w:p w:rsidR="00425872" w:rsidRDefault="00E21CB3" w:rsidP="00124EC9">
      <w:pPr>
        <w:ind w:firstLine="900"/>
        <w:jc w:val="both"/>
        <w:rPr>
          <w:sz w:val="28"/>
          <w:szCs w:val="28"/>
        </w:rPr>
      </w:pPr>
      <w:r w:rsidRPr="00E21CB3">
        <w:rPr>
          <w:b/>
          <w:sz w:val="28"/>
          <w:szCs w:val="28"/>
          <w:lang w:val="ru-RU"/>
        </w:rPr>
        <w:t>4</w:t>
      </w:r>
      <w:r w:rsidR="00300A03" w:rsidRPr="00300A03">
        <w:rPr>
          <w:b/>
          <w:sz w:val="28"/>
          <w:szCs w:val="28"/>
        </w:rPr>
        <w:t>.</w:t>
      </w:r>
      <w:r w:rsidR="00300A03">
        <w:rPr>
          <w:sz w:val="28"/>
          <w:szCs w:val="28"/>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8642A6">
        <w:rPr>
          <w:sz w:val="28"/>
          <w:szCs w:val="28"/>
        </w:rPr>
        <w:t>,</w:t>
      </w:r>
      <w:r w:rsidR="00425872">
        <w:rPr>
          <w:sz w:val="28"/>
          <w:szCs w:val="28"/>
        </w:rPr>
        <w:t xml:space="preserve"> </w:t>
      </w:r>
      <w:r w:rsidR="008642A6" w:rsidRPr="00B0041C">
        <w:rPr>
          <w:sz w:val="28"/>
          <w:szCs w:val="28"/>
        </w:rPr>
        <w:t>зазначених у додатку до цього рішення.</w:t>
      </w:r>
      <w:r w:rsidR="00425872" w:rsidRPr="006D0753">
        <w:rPr>
          <w:sz w:val="28"/>
          <w:szCs w:val="28"/>
        </w:rPr>
        <w:t>.</w:t>
      </w:r>
    </w:p>
    <w:p w:rsidR="00233347" w:rsidRPr="00124EC9" w:rsidRDefault="00233347" w:rsidP="00124EC9">
      <w:pPr>
        <w:ind w:firstLine="900"/>
        <w:jc w:val="both"/>
        <w:rPr>
          <w:b/>
        </w:rPr>
      </w:pPr>
    </w:p>
    <w:p w:rsidR="00037BCD" w:rsidRDefault="00E21CB3" w:rsidP="00124EC9">
      <w:pPr>
        <w:ind w:firstLine="900"/>
        <w:jc w:val="both"/>
        <w:rPr>
          <w:sz w:val="28"/>
          <w:szCs w:val="28"/>
        </w:rPr>
      </w:pPr>
      <w:r w:rsidRPr="00E21CB3">
        <w:rPr>
          <w:b/>
          <w:sz w:val="28"/>
          <w:szCs w:val="28"/>
        </w:rPr>
        <w:t>5</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124EC9">
      <w:pPr>
        <w:ind w:firstLine="900"/>
        <w:jc w:val="both"/>
      </w:pPr>
    </w:p>
    <w:p w:rsidR="00954F1B" w:rsidRDefault="00E21CB3" w:rsidP="00124EC9">
      <w:pPr>
        <w:pStyle w:val="a4"/>
        <w:ind w:firstLine="900"/>
        <w:jc w:val="both"/>
        <w:rPr>
          <w:rFonts w:ascii="Times New Roman" w:hAnsi="Times New Roman"/>
          <w:bCs/>
          <w:sz w:val="28"/>
          <w:szCs w:val="28"/>
        </w:rPr>
      </w:pPr>
      <w:r w:rsidRPr="00E21CB3">
        <w:rPr>
          <w:rFonts w:ascii="Times New Roman" w:hAnsi="Times New Roman"/>
          <w:b/>
          <w:sz w:val="28"/>
          <w:szCs w:val="28"/>
          <w:lang w:val="ru-RU"/>
        </w:rPr>
        <w:t>6</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124EC9">
      <w:pPr>
        <w:pStyle w:val="a4"/>
        <w:tabs>
          <w:tab w:val="left" w:pos="720"/>
        </w:tabs>
        <w:ind w:firstLine="900"/>
        <w:jc w:val="both"/>
        <w:rPr>
          <w:bCs/>
          <w:sz w:val="20"/>
        </w:rPr>
      </w:pPr>
    </w:p>
    <w:p w:rsidR="00037BCD" w:rsidRDefault="00E21CB3" w:rsidP="00124EC9">
      <w:pPr>
        <w:pStyle w:val="a4"/>
        <w:tabs>
          <w:tab w:val="left" w:pos="720"/>
        </w:tabs>
        <w:ind w:firstLine="900"/>
        <w:jc w:val="both"/>
        <w:rPr>
          <w:rFonts w:ascii="Times New Roman" w:hAnsi="Times New Roman"/>
          <w:sz w:val="28"/>
          <w:szCs w:val="28"/>
        </w:rPr>
      </w:pPr>
      <w:r w:rsidRPr="00E21CB3">
        <w:rPr>
          <w:rFonts w:ascii="Times New Roman" w:hAnsi="Times New Roman"/>
          <w:b/>
          <w:bCs/>
          <w:sz w:val="28"/>
          <w:szCs w:val="28"/>
          <w:lang w:val="ru-RU"/>
        </w:rPr>
        <w:t>7</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sz w:val="28"/>
          <w:szCs w:val="28"/>
        </w:rPr>
      </w:pP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t>Секретар Чернівецької міської ради</w:t>
      </w:r>
      <w:r w:rsidRPr="00A93D71">
        <w:rPr>
          <w:b/>
          <w:sz w:val="28"/>
          <w:szCs w:val="28"/>
        </w:rPr>
        <w:tab/>
      </w:r>
      <w:r w:rsidRPr="00A93D71">
        <w:rPr>
          <w:b/>
          <w:sz w:val="28"/>
          <w:szCs w:val="28"/>
        </w:rPr>
        <w:tab/>
      </w:r>
      <w:r w:rsidRPr="00A93D71">
        <w:rPr>
          <w:b/>
          <w:sz w:val="28"/>
          <w:szCs w:val="28"/>
        </w:rPr>
        <w:tab/>
      </w:r>
      <w:r w:rsidRPr="00A93D71">
        <w:rPr>
          <w:b/>
          <w:sz w:val="28"/>
          <w:szCs w:val="28"/>
        </w:rPr>
        <w:tab/>
      </w:r>
      <w:r w:rsidRPr="00A93D71">
        <w:rPr>
          <w:b/>
          <w:sz w:val="28"/>
          <w:szCs w:val="28"/>
        </w:rPr>
        <w:tab/>
        <w:t>В. Продан</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Default="00E21CB3" w:rsidP="00AC0C42">
      <w:pPr>
        <w:ind w:right="45"/>
        <w:rPr>
          <w:b/>
          <w:sz w:val="24"/>
          <w:szCs w:val="24"/>
          <w:lang w:val="en-US"/>
        </w:rPr>
      </w:pPr>
    </w:p>
    <w:p w:rsidR="00E21CB3" w:rsidRPr="00E21CB3" w:rsidRDefault="00E21CB3" w:rsidP="00AC0C42">
      <w:pPr>
        <w:ind w:right="45"/>
        <w:rPr>
          <w:b/>
          <w:sz w:val="24"/>
          <w:szCs w:val="24"/>
          <w:lang w:val="en-US"/>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p w:rsidR="00CD6819" w:rsidRDefault="00CD6819" w:rsidP="00AC0C42">
      <w:pPr>
        <w:ind w:right="45"/>
        <w:rPr>
          <w:b/>
          <w:sz w:val="24"/>
          <w:szCs w:val="24"/>
        </w:rPr>
      </w:pPr>
    </w:p>
    <w:sectPr w:rsidR="00CD6819" w:rsidSect="009109CF">
      <w:headerReference w:type="even" r:id="rId7"/>
      <w:headerReference w:type="default" r:id="rId8"/>
      <w:pgSz w:w="11906" w:h="16838"/>
      <w:pgMar w:top="680" w:right="567" w:bottom="680"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AF0" w:rsidRDefault="00727AF0">
      <w:r>
        <w:separator/>
      </w:r>
    </w:p>
  </w:endnote>
  <w:endnote w:type="continuationSeparator" w:id="0">
    <w:p w:rsidR="00727AF0" w:rsidRDefault="00727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AF0" w:rsidRDefault="00727AF0">
      <w:r>
        <w:separator/>
      </w:r>
    </w:p>
  </w:footnote>
  <w:footnote w:type="continuationSeparator" w:id="0">
    <w:p w:rsidR="00727AF0" w:rsidRDefault="00727A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F05" w:rsidRDefault="00807F05"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07F05" w:rsidRDefault="00807F05">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F05" w:rsidRDefault="00807F05"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55227">
      <w:rPr>
        <w:rStyle w:val="a6"/>
        <w:noProof/>
      </w:rPr>
      <w:t>2</w:t>
    </w:r>
    <w:r>
      <w:rPr>
        <w:rStyle w:val="a6"/>
      </w:rPr>
      <w:fldChar w:fldCharType="end"/>
    </w:r>
  </w:p>
  <w:p w:rsidR="00807F05" w:rsidRPr="00333805" w:rsidRDefault="00807F05" w:rsidP="00E835AD">
    <w:pPr>
      <w:pStyle w:val="a5"/>
      <w:framePr w:wrap="around" w:vAnchor="text" w:hAnchor="page" w:x="2560" w:y="222"/>
      <w:rPr>
        <w:rStyle w:val="a6"/>
        <w:sz w:val="10"/>
        <w:szCs w:val="10"/>
      </w:rPr>
    </w:pPr>
  </w:p>
  <w:p w:rsidR="00807F05" w:rsidRDefault="00807F0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4638C"/>
    <w:rsid w:val="00051EC8"/>
    <w:rsid w:val="0005223F"/>
    <w:rsid w:val="000533DE"/>
    <w:rsid w:val="00053EEE"/>
    <w:rsid w:val="000560D2"/>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B28"/>
    <w:rsid w:val="000B304E"/>
    <w:rsid w:val="000B3983"/>
    <w:rsid w:val="000B7304"/>
    <w:rsid w:val="000B7FFE"/>
    <w:rsid w:val="000C2D9F"/>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4EC9"/>
    <w:rsid w:val="00125B88"/>
    <w:rsid w:val="00130071"/>
    <w:rsid w:val="0013318B"/>
    <w:rsid w:val="00133F06"/>
    <w:rsid w:val="00141A15"/>
    <w:rsid w:val="0014565C"/>
    <w:rsid w:val="00146397"/>
    <w:rsid w:val="0014732A"/>
    <w:rsid w:val="00150BF4"/>
    <w:rsid w:val="0015738C"/>
    <w:rsid w:val="001630CC"/>
    <w:rsid w:val="00165A64"/>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3FB9"/>
    <w:rsid w:val="00204488"/>
    <w:rsid w:val="002048AB"/>
    <w:rsid w:val="00207E17"/>
    <w:rsid w:val="0021317A"/>
    <w:rsid w:val="002132E3"/>
    <w:rsid w:val="002135DB"/>
    <w:rsid w:val="00213DFD"/>
    <w:rsid w:val="00216614"/>
    <w:rsid w:val="0021671B"/>
    <w:rsid w:val="002173C1"/>
    <w:rsid w:val="002203C9"/>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31F9"/>
    <w:rsid w:val="0027462D"/>
    <w:rsid w:val="00275F79"/>
    <w:rsid w:val="00276074"/>
    <w:rsid w:val="00276A0E"/>
    <w:rsid w:val="00276D4A"/>
    <w:rsid w:val="00277FB7"/>
    <w:rsid w:val="0028350E"/>
    <w:rsid w:val="002936B3"/>
    <w:rsid w:val="002A041E"/>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7FF"/>
    <w:rsid w:val="002C680A"/>
    <w:rsid w:val="002D2AEF"/>
    <w:rsid w:val="002D35D7"/>
    <w:rsid w:val="002D4846"/>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048"/>
    <w:rsid w:val="00430263"/>
    <w:rsid w:val="00430D8A"/>
    <w:rsid w:val="0043462E"/>
    <w:rsid w:val="004378E7"/>
    <w:rsid w:val="004403A9"/>
    <w:rsid w:val="00440559"/>
    <w:rsid w:val="00440906"/>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324D"/>
    <w:rsid w:val="004C41C1"/>
    <w:rsid w:val="004C4305"/>
    <w:rsid w:val="004C5541"/>
    <w:rsid w:val="004C7C65"/>
    <w:rsid w:val="004D1797"/>
    <w:rsid w:val="004D567F"/>
    <w:rsid w:val="004D7334"/>
    <w:rsid w:val="004E52E9"/>
    <w:rsid w:val="004F086D"/>
    <w:rsid w:val="004F0F6A"/>
    <w:rsid w:val="004F238A"/>
    <w:rsid w:val="004F3B0C"/>
    <w:rsid w:val="004F4CB7"/>
    <w:rsid w:val="00500FCB"/>
    <w:rsid w:val="005020FB"/>
    <w:rsid w:val="00503912"/>
    <w:rsid w:val="005053C3"/>
    <w:rsid w:val="00506E43"/>
    <w:rsid w:val="0050770F"/>
    <w:rsid w:val="00512CFB"/>
    <w:rsid w:val="00514126"/>
    <w:rsid w:val="00515736"/>
    <w:rsid w:val="00515A27"/>
    <w:rsid w:val="005204D8"/>
    <w:rsid w:val="0052189A"/>
    <w:rsid w:val="00532D42"/>
    <w:rsid w:val="00535BD6"/>
    <w:rsid w:val="005370FD"/>
    <w:rsid w:val="00537DA3"/>
    <w:rsid w:val="005414D4"/>
    <w:rsid w:val="00542825"/>
    <w:rsid w:val="00544866"/>
    <w:rsid w:val="00544915"/>
    <w:rsid w:val="00545C06"/>
    <w:rsid w:val="00551A0F"/>
    <w:rsid w:val="00551A82"/>
    <w:rsid w:val="00562411"/>
    <w:rsid w:val="0056317C"/>
    <w:rsid w:val="0056633E"/>
    <w:rsid w:val="00566F04"/>
    <w:rsid w:val="00573DFD"/>
    <w:rsid w:val="005745F8"/>
    <w:rsid w:val="005824D3"/>
    <w:rsid w:val="00582CAC"/>
    <w:rsid w:val="005831BA"/>
    <w:rsid w:val="005831E4"/>
    <w:rsid w:val="00584EC4"/>
    <w:rsid w:val="00585956"/>
    <w:rsid w:val="00591087"/>
    <w:rsid w:val="00592914"/>
    <w:rsid w:val="00595C14"/>
    <w:rsid w:val="0059612A"/>
    <w:rsid w:val="005978EA"/>
    <w:rsid w:val="005A08A7"/>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6E70"/>
    <w:rsid w:val="007134C8"/>
    <w:rsid w:val="00713582"/>
    <w:rsid w:val="007135B8"/>
    <w:rsid w:val="007203E2"/>
    <w:rsid w:val="007203ED"/>
    <w:rsid w:val="00723F6C"/>
    <w:rsid w:val="007245A1"/>
    <w:rsid w:val="00724867"/>
    <w:rsid w:val="00725ACC"/>
    <w:rsid w:val="007263A7"/>
    <w:rsid w:val="00727AF0"/>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2D31"/>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7B7B"/>
    <w:rsid w:val="00877F5F"/>
    <w:rsid w:val="00881E70"/>
    <w:rsid w:val="008833B3"/>
    <w:rsid w:val="0088552E"/>
    <w:rsid w:val="00887118"/>
    <w:rsid w:val="00887ED8"/>
    <w:rsid w:val="00894468"/>
    <w:rsid w:val="0089694C"/>
    <w:rsid w:val="008A05DC"/>
    <w:rsid w:val="008A2EAF"/>
    <w:rsid w:val="008A3BB2"/>
    <w:rsid w:val="008A4BA4"/>
    <w:rsid w:val="008A5E37"/>
    <w:rsid w:val="008A6B1E"/>
    <w:rsid w:val="008B02B7"/>
    <w:rsid w:val="008B2487"/>
    <w:rsid w:val="008B2F4C"/>
    <w:rsid w:val="008B3CEF"/>
    <w:rsid w:val="008B7381"/>
    <w:rsid w:val="008C2D43"/>
    <w:rsid w:val="008C308E"/>
    <w:rsid w:val="008C5105"/>
    <w:rsid w:val="008C54E6"/>
    <w:rsid w:val="008C6ABD"/>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F34"/>
    <w:rsid w:val="009054EC"/>
    <w:rsid w:val="009070EA"/>
    <w:rsid w:val="009074CC"/>
    <w:rsid w:val="00910284"/>
    <w:rsid w:val="009109CF"/>
    <w:rsid w:val="00911AA5"/>
    <w:rsid w:val="00911F87"/>
    <w:rsid w:val="009132EC"/>
    <w:rsid w:val="009133D9"/>
    <w:rsid w:val="00913998"/>
    <w:rsid w:val="009154F3"/>
    <w:rsid w:val="00917394"/>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227"/>
    <w:rsid w:val="00A55E3E"/>
    <w:rsid w:val="00A577BB"/>
    <w:rsid w:val="00A61394"/>
    <w:rsid w:val="00A61F16"/>
    <w:rsid w:val="00A64244"/>
    <w:rsid w:val="00A6471C"/>
    <w:rsid w:val="00A64D84"/>
    <w:rsid w:val="00A66023"/>
    <w:rsid w:val="00A66867"/>
    <w:rsid w:val="00A674C5"/>
    <w:rsid w:val="00A71073"/>
    <w:rsid w:val="00A72F83"/>
    <w:rsid w:val="00A75837"/>
    <w:rsid w:val="00A81CC6"/>
    <w:rsid w:val="00A82A56"/>
    <w:rsid w:val="00A83A5A"/>
    <w:rsid w:val="00A85CD1"/>
    <w:rsid w:val="00A86BB0"/>
    <w:rsid w:val="00A87C14"/>
    <w:rsid w:val="00A93488"/>
    <w:rsid w:val="00A93D71"/>
    <w:rsid w:val="00AA2A0B"/>
    <w:rsid w:val="00AA3627"/>
    <w:rsid w:val="00AA4FCE"/>
    <w:rsid w:val="00AB092B"/>
    <w:rsid w:val="00AB2049"/>
    <w:rsid w:val="00AB347A"/>
    <w:rsid w:val="00AB3886"/>
    <w:rsid w:val="00AB3CEE"/>
    <w:rsid w:val="00AB6642"/>
    <w:rsid w:val="00AB6E48"/>
    <w:rsid w:val="00AC0C42"/>
    <w:rsid w:val="00AC1282"/>
    <w:rsid w:val="00AC14E5"/>
    <w:rsid w:val="00AC3A5B"/>
    <w:rsid w:val="00AC600C"/>
    <w:rsid w:val="00AD0903"/>
    <w:rsid w:val="00AD3B78"/>
    <w:rsid w:val="00AE5F1F"/>
    <w:rsid w:val="00AE71F0"/>
    <w:rsid w:val="00AE7E5F"/>
    <w:rsid w:val="00AF0029"/>
    <w:rsid w:val="00AF35DD"/>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3609"/>
    <w:rsid w:val="00B63B6D"/>
    <w:rsid w:val="00B64FB1"/>
    <w:rsid w:val="00B70B31"/>
    <w:rsid w:val="00B72766"/>
    <w:rsid w:val="00B73C68"/>
    <w:rsid w:val="00B7407C"/>
    <w:rsid w:val="00B75535"/>
    <w:rsid w:val="00B75A80"/>
    <w:rsid w:val="00B75FC9"/>
    <w:rsid w:val="00B7647F"/>
    <w:rsid w:val="00B770F2"/>
    <w:rsid w:val="00B77BB4"/>
    <w:rsid w:val="00B84903"/>
    <w:rsid w:val="00B84F7F"/>
    <w:rsid w:val="00B869AE"/>
    <w:rsid w:val="00B86BDC"/>
    <w:rsid w:val="00B87116"/>
    <w:rsid w:val="00B976E5"/>
    <w:rsid w:val="00B977BB"/>
    <w:rsid w:val="00BA1933"/>
    <w:rsid w:val="00BA65FE"/>
    <w:rsid w:val="00BA7CC9"/>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993"/>
    <w:rsid w:val="00BF5F22"/>
    <w:rsid w:val="00C00373"/>
    <w:rsid w:val="00C0202D"/>
    <w:rsid w:val="00C031B3"/>
    <w:rsid w:val="00C119C9"/>
    <w:rsid w:val="00C142EB"/>
    <w:rsid w:val="00C17E1C"/>
    <w:rsid w:val="00C2150E"/>
    <w:rsid w:val="00C2201C"/>
    <w:rsid w:val="00C278E1"/>
    <w:rsid w:val="00C304FB"/>
    <w:rsid w:val="00C30927"/>
    <w:rsid w:val="00C33392"/>
    <w:rsid w:val="00C36F19"/>
    <w:rsid w:val="00C37A93"/>
    <w:rsid w:val="00C37D56"/>
    <w:rsid w:val="00C4330D"/>
    <w:rsid w:val="00C44923"/>
    <w:rsid w:val="00C479EC"/>
    <w:rsid w:val="00C50171"/>
    <w:rsid w:val="00C50339"/>
    <w:rsid w:val="00C511AF"/>
    <w:rsid w:val="00C52281"/>
    <w:rsid w:val="00C5487A"/>
    <w:rsid w:val="00C55B6B"/>
    <w:rsid w:val="00C5738E"/>
    <w:rsid w:val="00C63537"/>
    <w:rsid w:val="00C64D3C"/>
    <w:rsid w:val="00C73835"/>
    <w:rsid w:val="00C7619F"/>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2E17"/>
    <w:rsid w:val="00CC4B00"/>
    <w:rsid w:val="00CC751B"/>
    <w:rsid w:val="00CC7640"/>
    <w:rsid w:val="00CC7788"/>
    <w:rsid w:val="00CD0ADB"/>
    <w:rsid w:val="00CD22A6"/>
    <w:rsid w:val="00CD3B4F"/>
    <w:rsid w:val="00CD5D39"/>
    <w:rsid w:val="00CD6819"/>
    <w:rsid w:val="00CD7C14"/>
    <w:rsid w:val="00CE0037"/>
    <w:rsid w:val="00CE05F6"/>
    <w:rsid w:val="00CE3095"/>
    <w:rsid w:val="00CF2033"/>
    <w:rsid w:val="00CF60C2"/>
    <w:rsid w:val="00CF6521"/>
    <w:rsid w:val="00D01926"/>
    <w:rsid w:val="00D0445E"/>
    <w:rsid w:val="00D0553E"/>
    <w:rsid w:val="00D106A3"/>
    <w:rsid w:val="00D113E5"/>
    <w:rsid w:val="00D127B8"/>
    <w:rsid w:val="00D15F16"/>
    <w:rsid w:val="00D16A73"/>
    <w:rsid w:val="00D16C1A"/>
    <w:rsid w:val="00D16E07"/>
    <w:rsid w:val="00D20B53"/>
    <w:rsid w:val="00D21FC6"/>
    <w:rsid w:val="00D244C3"/>
    <w:rsid w:val="00D3129B"/>
    <w:rsid w:val="00D369E6"/>
    <w:rsid w:val="00D37988"/>
    <w:rsid w:val="00D37F51"/>
    <w:rsid w:val="00D42F88"/>
    <w:rsid w:val="00D44C40"/>
    <w:rsid w:val="00D44C67"/>
    <w:rsid w:val="00D5087C"/>
    <w:rsid w:val="00D51BB4"/>
    <w:rsid w:val="00D5443F"/>
    <w:rsid w:val="00D65CC0"/>
    <w:rsid w:val="00D66345"/>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E0573"/>
    <w:rsid w:val="00DE178A"/>
    <w:rsid w:val="00DE72A6"/>
    <w:rsid w:val="00DE74DE"/>
    <w:rsid w:val="00DF1436"/>
    <w:rsid w:val="00DF2492"/>
    <w:rsid w:val="00DF2C85"/>
    <w:rsid w:val="00DF734F"/>
    <w:rsid w:val="00E004D8"/>
    <w:rsid w:val="00E024EF"/>
    <w:rsid w:val="00E025B6"/>
    <w:rsid w:val="00E035A3"/>
    <w:rsid w:val="00E0366F"/>
    <w:rsid w:val="00E05C80"/>
    <w:rsid w:val="00E06E48"/>
    <w:rsid w:val="00E0756D"/>
    <w:rsid w:val="00E10E84"/>
    <w:rsid w:val="00E12AF8"/>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6C47"/>
    <w:rsid w:val="00F10A48"/>
    <w:rsid w:val="00F10BD3"/>
    <w:rsid w:val="00F11A30"/>
    <w:rsid w:val="00F1421C"/>
    <w:rsid w:val="00F1575B"/>
    <w:rsid w:val="00F25866"/>
    <w:rsid w:val="00F268EB"/>
    <w:rsid w:val="00F30003"/>
    <w:rsid w:val="00F30AE5"/>
    <w:rsid w:val="00F42110"/>
    <w:rsid w:val="00F4405B"/>
    <w:rsid w:val="00F5086C"/>
    <w:rsid w:val="00F53D29"/>
    <w:rsid w:val="00F550F7"/>
    <w:rsid w:val="00F5576A"/>
    <w:rsid w:val="00F5583C"/>
    <w:rsid w:val="00F61A8F"/>
    <w:rsid w:val="00F62727"/>
    <w:rsid w:val="00F65077"/>
    <w:rsid w:val="00F665CD"/>
    <w:rsid w:val="00F73BBF"/>
    <w:rsid w:val="00F74F85"/>
    <w:rsid w:val="00F76217"/>
    <w:rsid w:val="00F8067B"/>
    <w:rsid w:val="00F845F7"/>
    <w:rsid w:val="00F84C73"/>
    <w:rsid w:val="00F86BCF"/>
    <w:rsid w:val="00F90EA9"/>
    <w:rsid w:val="00F91D47"/>
    <w:rsid w:val="00F9317D"/>
    <w:rsid w:val="00FA0152"/>
    <w:rsid w:val="00FA06B0"/>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900253-9657-46D0-8DC6-16D2D1AD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2641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Kompvid4</cp:lastModifiedBy>
  <cp:revision>2</cp:revision>
  <cp:lastPrinted>2018-12-07T13:46:00Z</cp:lastPrinted>
  <dcterms:created xsi:type="dcterms:W3CDTF">2018-12-21T13:33:00Z</dcterms:created>
  <dcterms:modified xsi:type="dcterms:W3CDTF">2018-12-21T13:33:00Z</dcterms:modified>
</cp:coreProperties>
</file>