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65" w:rsidRDefault="008369FB" w:rsidP="00FE4E65">
      <w:pPr>
        <w:pStyle w:val="21"/>
        <w:widowControl w:val="0"/>
        <w:spacing w:line="240" w:lineRule="auto"/>
        <w:jc w:val="center"/>
        <w:rPr>
          <w:sz w:val="36"/>
          <w:szCs w:val="36"/>
        </w:rPr>
      </w:pPr>
      <w:r>
        <w:rPr>
          <w:rFonts w:ascii="Times New Roman" w:hAnsi="Times New Roman" w:cs="Times New Roman"/>
          <w:noProof/>
          <w:sz w:val="20"/>
          <w:lang w:val="ru-RU" w:eastAsia="ru-RU"/>
        </w:rPr>
        <w:drawing>
          <wp:inline distT="0" distB="0" distL="0" distR="0">
            <wp:extent cx="42862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65" w:rsidRPr="00541CDB" w:rsidRDefault="00FE4E65" w:rsidP="00FE4E65">
      <w:pPr>
        <w:pStyle w:val="2"/>
        <w:spacing w:before="0" w:after="0"/>
        <w:jc w:val="center"/>
        <w:rPr>
          <w:rFonts w:cs="Times New Roman"/>
          <w:b/>
          <w:i w:val="0"/>
          <w:sz w:val="36"/>
          <w:szCs w:val="36"/>
        </w:rPr>
      </w:pPr>
      <w:r w:rsidRPr="00541CDB">
        <w:rPr>
          <w:b/>
          <w:i w:val="0"/>
          <w:sz w:val="36"/>
          <w:szCs w:val="36"/>
        </w:rPr>
        <w:t>У К Р А Ї Н А</w:t>
      </w:r>
    </w:p>
    <w:p w:rsidR="00FE4E65" w:rsidRPr="00541CDB" w:rsidRDefault="00FE4E65" w:rsidP="00FE4E65">
      <w:pPr>
        <w:pStyle w:val="1"/>
        <w:widowControl w:val="0"/>
        <w:numPr>
          <w:ilvl w:val="0"/>
          <w:numId w:val="0"/>
        </w:numPr>
        <w:spacing w:before="0" w:after="0"/>
        <w:jc w:val="center"/>
        <w:rPr>
          <w:bCs w:val="0"/>
          <w:sz w:val="36"/>
          <w:szCs w:val="36"/>
          <w:lang w:val="uk-UA"/>
        </w:rPr>
      </w:pPr>
      <w:proofErr w:type="spellStart"/>
      <w:r w:rsidRPr="00541CDB">
        <w:rPr>
          <w:rFonts w:ascii="Times New Roman" w:hAnsi="Times New Roman" w:cs="Times New Roman"/>
          <w:sz w:val="36"/>
          <w:szCs w:val="36"/>
        </w:rPr>
        <w:t>Чернівецька</w:t>
      </w:r>
      <w:proofErr w:type="spellEnd"/>
      <w:r w:rsidRPr="00541CDB">
        <w:rPr>
          <w:rFonts w:ascii="Times New Roman" w:hAnsi="Times New Roman" w:cs="Times New Roman"/>
          <w:sz w:val="36"/>
          <w:szCs w:val="36"/>
        </w:rPr>
        <w:t xml:space="preserve">   </w:t>
      </w:r>
      <w:proofErr w:type="spellStart"/>
      <w:r w:rsidRPr="00541CDB">
        <w:rPr>
          <w:rFonts w:ascii="Times New Roman" w:hAnsi="Times New Roman" w:cs="Times New Roman"/>
          <w:sz w:val="36"/>
          <w:szCs w:val="36"/>
        </w:rPr>
        <w:t>міська</w:t>
      </w:r>
      <w:proofErr w:type="spellEnd"/>
      <w:r w:rsidRPr="00541CDB">
        <w:rPr>
          <w:rFonts w:ascii="Times New Roman" w:hAnsi="Times New Roman" w:cs="Times New Roman"/>
          <w:sz w:val="36"/>
          <w:szCs w:val="36"/>
        </w:rPr>
        <w:t xml:space="preserve">   рада</w:t>
      </w:r>
    </w:p>
    <w:p w:rsidR="00FE4E65" w:rsidRPr="00541CDB" w:rsidRDefault="00C129F6" w:rsidP="00FE4E65">
      <w:pPr>
        <w:pStyle w:val="4"/>
        <w:widowControl w:val="0"/>
        <w:numPr>
          <w:ilvl w:val="0"/>
          <w:numId w:val="0"/>
        </w:numPr>
        <w:spacing w:before="0" w:after="0"/>
        <w:jc w:val="center"/>
        <w:rPr>
          <w:sz w:val="32"/>
          <w:szCs w:val="32"/>
        </w:rPr>
      </w:pPr>
      <w:r>
        <w:rPr>
          <w:bCs w:val="0"/>
          <w:sz w:val="32"/>
          <w:szCs w:val="32"/>
          <w:lang w:val="uk-UA"/>
        </w:rPr>
        <w:t>64</w:t>
      </w:r>
      <w:r w:rsidR="00FE4E65" w:rsidRPr="00541CDB">
        <w:rPr>
          <w:bCs w:val="0"/>
          <w:sz w:val="32"/>
          <w:szCs w:val="32"/>
        </w:rPr>
        <w:t xml:space="preserve"> </w:t>
      </w:r>
      <w:proofErr w:type="spellStart"/>
      <w:r w:rsidR="00FE4E65" w:rsidRPr="00541CDB">
        <w:rPr>
          <w:bCs w:val="0"/>
          <w:sz w:val="32"/>
          <w:szCs w:val="32"/>
        </w:rPr>
        <w:t>сесія</w:t>
      </w:r>
      <w:proofErr w:type="spellEnd"/>
      <w:r w:rsidR="00FE4E65" w:rsidRPr="00541CDB">
        <w:rPr>
          <w:bCs w:val="0"/>
          <w:sz w:val="32"/>
          <w:szCs w:val="32"/>
        </w:rPr>
        <w:t xml:space="preserve"> VII </w:t>
      </w:r>
      <w:proofErr w:type="spellStart"/>
      <w:r w:rsidR="00FE4E65" w:rsidRPr="00541CDB">
        <w:rPr>
          <w:bCs w:val="0"/>
          <w:sz w:val="32"/>
          <w:szCs w:val="32"/>
        </w:rPr>
        <w:t>скликання</w:t>
      </w:r>
      <w:proofErr w:type="spellEnd"/>
    </w:p>
    <w:p w:rsidR="00FE4E65" w:rsidRPr="00541CDB" w:rsidRDefault="00FE4E65" w:rsidP="00FE4E65">
      <w:pPr>
        <w:pStyle w:val="4"/>
        <w:widowControl w:val="0"/>
        <w:numPr>
          <w:ilvl w:val="0"/>
          <w:numId w:val="0"/>
        </w:numPr>
        <w:spacing w:before="0" w:after="0"/>
        <w:jc w:val="center"/>
        <w:rPr>
          <w:sz w:val="36"/>
          <w:szCs w:val="36"/>
        </w:rPr>
      </w:pPr>
      <w:r w:rsidRPr="00541CDB">
        <w:rPr>
          <w:sz w:val="36"/>
          <w:szCs w:val="36"/>
        </w:rPr>
        <w:t xml:space="preserve">Р І Ш Е Н </w:t>
      </w:r>
      <w:proofErr w:type="spellStart"/>
      <w:r w:rsidRPr="00541CDB">
        <w:rPr>
          <w:sz w:val="36"/>
          <w:szCs w:val="36"/>
        </w:rPr>
        <w:t>Н</w:t>
      </w:r>
      <w:proofErr w:type="spellEnd"/>
      <w:r w:rsidRPr="00541CDB">
        <w:rPr>
          <w:sz w:val="36"/>
          <w:szCs w:val="36"/>
        </w:rPr>
        <w:t xml:space="preserve"> Я</w:t>
      </w:r>
    </w:p>
    <w:p w:rsidR="00FE4E65" w:rsidRDefault="00C129F6" w:rsidP="00FE4E65">
      <w:pPr>
        <w:rPr>
          <w:b/>
          <w:sz w:val="32"/>
          <w:szCs w:val="32"/>
        </w:rPr>
      </w:pPr>
      <w:r w:rsidRPr="00C129F6">
        <w:rPr>
          <w:sz w:val="28"/>
          <w:u w:val="single"/>
        </w:rPr>
        <w:t>29.10</w:t>
      </w:r>
      <w:r>
        <w:rPr>
          <w:sz w:val="28"/>
        </w:rPr>
        <w:t>.</w:t>
      </w:r>
      <w:r w:rsidR="00FE4E65">
        <w:rPr>
          <w:sz w:val="28"/>
          <w:u w:val="single"/>
        </w:rPr>
        <w:t>201</w:t>
      </w:r>
      <w:r w:rsidR="00FE4E65" w:rsidRPr="00541CDB">
        <w:rPr>
          <w:sz w:val="28"/>
          <w:u w:val="single"/>
          <w:lang w:val="ru-RU"/>
        </w:rPr>
        <w:t>8</w:t>
      </w:r>
      <w:r w:rsidR="00FE4E65">
        <w:rPr>
          <w:sz w:val="28"/>
          <w:u w:val="single"/>
        </w:rPr>
        <w:t xml:space="preserve"> </w:t>
      </w:r>
      <w:r>
        <w:rPr>
          <w:sz w:val="28"/>
        </w:rPr>
        <w:t>№  1474</w:t>
      </w:r>
      <w:r w:rsidR="00FE4E65">
        <w:rPr>
          <w:sz w:val="28"/>
        </w:rPr>
        <w:t xml:space="preserve">     </w:t>
      </w:r>
      <w:r w:rsidR="00FE4E65">
        <w:rPr>
          <w:sz w:val="2"/>
        </w:rPr>
        <w:t xml:space="preserve">.                                                                                                              </w:t>
      </w:r>
      <w:r w:rsidR="00FE4E65">
        <w:rPr>
          <w:sz w:val="28"/>
        </w:rPr>
        <w:t xml:space="preserve">                                                           </w:t>
      </w:r>
      <w:r w:rsidR="00FE4E65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FE4E65" w:rsidRDefault="00FE4E65" w:rsidP="00FE4E65">
      <w:pPr>
        <w:spacing w:line="240" w:lineRule="exact"/>
        <w:jc w:val="both"/>
        <w:rPr>
          <w:b/>
          <w:sz w:val="32"/>
          <w:szCs w:val="32"/>
        </w:rPr>
      </w:pPr>
    </w:p>
    <w:p w:rsidR="00FE4E65" w:rsidRDefault="00FE4E65" w:rsidP="00FE4E65">
      <w:pPr>
        <w:jc w:val="center"/>
        <w:rPr>
          <w:sz w:val="32"/>
          <w:szCs w:val="32"/>
        </w:rPr>
      </w:pPr>
      <w:r>
        <w:rPr>
          <w:b/>
          <w:sz w:val="28"/>
          <w:szCs w:val="32"/>
        </w:rPr>
        <w:t xml:space="preserve">Про затвердження Програми покращання умов казначейського обслуговування міського бюджету </w:t>
      </w:r>
      <w:proofErr w:type="spellStart"/>
      <w:r>
        <w:rPr>
          <w:b/>
          <w:sz w:val="28"/>
          <w:szCs w:val="32"/>
        </w:rPr>
        <w:t>м.Чернівців</w:t>
      </w:r>
      <w:proofErr w:type="spellEnd"/>
      <w:r>
        <w:rPr>
          <w:b/>
          <w:sz w:val="28"/>
          <w:szCs w:val="32"/>
        </w:rPr>
        <w:t>, розпорядників та одержувачів бюджетних коштів на 2018 - 2019 роки</w:t>
      </w:r>
    </w:p>
    <w:p w:rsidR="00FE4E65" w:rsidRDefault="00FE4E65" w:rsidP="00FE4E65">
      <w:pPr>
        <w:spacing w:line="240" w:lineRule="exact"/>
        <w:jc w:val="both"/>
        <w:rPr>
          <w:sz w:val="32"/>
          <w:szCs w:val="32"/>
        </w:rPr>
      </w:pPr>
    </w:p>
    <w:p w:rsidR="00FE4E65" w:rsidRDefault="00FE4E65" w:rsidP="00FE4E6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32"/>
        </w:rPr>
        <w:t xml:space="preserve">Відповідно до частини 1 статті 52  та частини 6 статті 59 Закону України «Про місцеве самоврядування в Україні», </w:t>
      </w:r>
      <w:r>
        <w:rPr>
          <w:sz w:val="28"/>
          <w:szCs w:val="28"/>
        </w:rPr>
        <w:t xml:space="preserve"> Чернівецька міська рада </w:t>
      </w:r>
    </w:p>
    <w:p w:rsidR="00FE4E65" w:rsidRDefault="00FE4E65" w:rsidP="00FE4E65">
      <w:pPr>
        <w:spacing w:line="240" w:lineRule="exact"/>
        <w:jc w:val="both"/>
        <w:rPr>
          <w:sz w:val="28"/>
          <w:szCs w:val="28"/>
        </w:rPr>
      </w:pPr>
    </w:p>
    <w:p w:rsidR="00FE4E65" w:rsidRDefault="00FE4E65" w:rsidP="00FE4E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FE4E65" w:rsidRDefault="00FE4E65" w:rsidP="00FE4E65">
      <w:pPr>
        <w:spacing w:line="240" w:lineRule="exact"/>
        <w:jc w:val="center"/>
        <w:rPr>
          <w:b/>
          <w:sz w:val="28"/>
          <w:szCs w:val="28"/>
        </w:rPr>
      </w:pPr>
    </w:p>
    <w:p w:rsidR="00FE4E65" w:rsidRDefault="00FE4E65" w:rsidP="00FE4E6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Затвердити Програму покращання умов </w:t>
      </w:r>
      <w:r>
        <w:rPr>
          <w:sz w:val="28"/>
          <w:szCs w:val="32"/>
        </w:rPr>
        <w:t xml:space="preserve">казначейського обслуговування міського бюджету </w:t>
      </w:r>
      <w:proofErr w:type="spellStart"/>
      <w:r>
        <w:rPr>
          <w:sz w:val="28"/>
          <w:szCs w:val="32"/>
        </w:rPr>
        <w:t>м.Чернівців</w:t>
      </w:r>
      <w:proofErr w:type="spellEnd"/>
      <w:r>
        <w:rPr>
          <w:sz w:val="28"/>
          <w:szCs w:val="32"/>
        </w:rPr>
        <w:t>, розпорядників та одержувачів бюджетних коштів  на 2018 - 2019 роки</w:t>
      </w:r>
      <w:r>
        <w:rPr>
          <w:sz w:val="28"/>
          <w:szCs w:val="28"/>
        </w:rPr>
        <w:t xml:space="preserve">  (додається).  </w:t>
      </w:r>
    </w:p>
    <w:p w:rsidR="00FE4E65" w:rsidRDefault="00FE4E65" w:rsidP="00FE4E65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szCs w:val="32"/>
        </w:rPr>
        <w:t xml:space="preserve">Управлінню Державної казначейської служби України у </w:t>
      </w:r>
      <w:proofErr w:type="spellStart"/>
      <w:r>
        <w:rPr>
          <w:sz w:val="28"/>
          <w:szCs w:val="32"/>
        </w:rPr>
        <w:t>м.Чернівцях</w:t>
      </w:r>
      <w:proofErr w:type="spellEnd"/>
      <w:r>
        <w:rPr>
          <w:sz w:val="28"/>
          <w:szCs w:val="32"/>
        </w:rPr>
        <w:t xml:space="preserve"> Чернівецької області</w:t>
      </w:r>
      <w:r>
        <w:rPr>
          <w:sz w:val="28"/>
          <w:szCs w:val="28"/>
        </w:rPr>
        <w:t xml:space="preserve"> (далі – управління Казначейства у м. Чернівцях) забезпечити  виконання заходів Програми  покращання </w:t>
      </w:r>
      <w:r>
        <w:rPr>
          <w:sz w:val="28"/>
          <w:szCs w:val="32"/>
        </w:rPr>
        <w:t xml:space="preserve">казначейського обслуговування бюджету </w:t>
      </w:r>
      <w:proofErr w:type="spellStart"/>
      <w:r>
        <w:rPr>
          <w:sz w:val="28"/>
          <w:szCs w:val="32"/>
        </w:rPr>
        <w:t>м.Чернівців</w:t>
      </w:r>
      <w:proofErr w:type="spellEnd"/>
      <w:r>
        <w:rPr>
          <w:sz w:val="28"/>
          <w:szCs w:val="32"/>
        </w:rPr>
        <w:t>, розпорядників та одержувачів бюджетних коштів  на 2018 - 2019 роки</w:t>
      </w:r>
      <w:r>
        <w:rPr>
          <w:sz w:val="28"/>
          <w:szCs w:val="28"/>
        </w:rPr>
        <w:t xml:space="preserve"> (далі - Програма).</w:t>
      </w:r>
    </w:p>
    <w:p w:rsidR="00FE4E65" w:rsidRDefault="00FE4E65" w:rsidP="00FE4E65">
      <w:pPr>
        <w:tabs>
          <w:tab w:val="left" w:pos="0"/>
        </w:tabs>
        <w:spacing w:line="240" w:lineRule="exact"/>
        <w:ind w:firstLine="357"/>
        <w:jc w:val="both"/>
        <w:rPr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Фінансовому управлінню міської ради передбачати кошти на реалізацію Програми при внесенні змін до міського бюджету на 2018 та 2019 роки в межах фінансового ресурсу.</w:t>
      </w:r>
    </w:p>
    <w:p w:rsidR="00FE4E65" w:rsidRDefault="00FE4E65" w:rsidP="00FE4E65">
      <w:pPr>
        <w:tabs>
          <w:tab w:val="left" w:pos="0"/>
        </w:tabs>
        <w:spacing w:line="240" w:lineRule="exact"/>
        <w:ind w:firstLine="357"/>
        <w:jc w:val="both"/>
        <w:rPr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Про хід виконання Програми управлінню Казначейства у </w:t>
      </w:r>
      <w:r>
        <w:rPr>
          <w:sz w:val="28"/>
          <w:szCs w:val="28"/>
        </w:rPr>
        <w:br/>
        <w:t>м. Чернівцях інформувати Чернівецьку міську раду щороку в листопаді, починаючи з 201</w:t>
      </w:r>
      <w:r w:rsidR="00F93BA1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року.</w:t>
      </w:r>
    </w:p>
    <w:p w:rsidR="00FE4E65" w:rsidRDefault="00FE4E65" w:rsidP="00FE4E65">
      <w:pPr>
        <w:tabs>
          <w:tab w:val="left" w:pos="0"/>
        </w:tabs>
        <w:spacing w:line="240" w:lineRule="exact"/>
        <w:ind w:firstLine="357"/>
        <w:jc w:val="both"/>
        <w:rPr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FE4E65" w:rsidRDefault="00FE4E65" w:rsidP="00FE4E65">
      <w:pPr>
        <w:tabs>
          <w:tab w:val="left" w:pos="0"/>
        </w:tabs>
        <w:spacing w:line="240" w:lineRule="exact"/>
        <w:ind w:firstLine="357"/>
        <w:jc w:val="both"/>
        <w:rPr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Організацію виконання рішення покласти на начальника управління Казначейства у м. Чернівцях.</w:t>
      </w:r>
    </w:p>
    <w:p w:rsidR="00FE4E65" w:rsidRDefault="00FE4E65" w:rsidP="00FE4E65">
      <w:pPr>
        <w:spacing w:line="240" w:lineRule="exact"/>
        <w:jc w:val="both"/>
        <w:rPr>
          <w:sz w:val="28"/>
          <w:szCs w:val="28"/>
        </w:rPr>
      </w:pPr>
    </w:p>
    <w:p w:rsidR="00FE4E65" w:rsidRDefault="00FE4E65" w:rsidP="00FE4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бюджету та фінансів.  </w:t>
      </w:r>
    </w:p>
    <w:p w:rsidR="00FE4E65" w:rsidRDefault="00FE4E65" w:rsidP="00FE4E65">
      <w:pPr>
        <w:jc w:val="both"/>
        <w:rPr>
          <w:b/>
          <w:sz w:val="28"/>
          <w:szCs w:val="28"/>
        </w:rPr>
      </w:pPr>
    </w:p>
    <w:p w:rsidR="00FE4E65" w:rsidRDefault="00FE4E65" w:rsidP="00FE4E65">
      <w:pPr>
        <w:jc w:val="both"/>
        <w:rPr>
          <w:b/>
          <w:sz w:val="28"/>
          <w:szCs w:val="28"/>
        </w:rPr>
      </w:pPr>
    </w:p>
    <w:p w:rsidR="00FE4E65" w:rsidRDefault="00FE4E65" w:rsidP="00117EA2">
      <w:pPr>
        <w:jc w:val="both"/>
        <w:rPr>
          <w:b/>
        </w:rPr>
      </w:pPr>
      <w:r>
        <w:rPr>
          <w:b/>
          <w:sz w:val="28"/>
          <w:szCs w:val="28"/>
        </w:rPr>
        <w:t xml:space="preserve">Секретар Чернівецької міської  ради                                       </w:t>
      </w:r>
      <w:proofErr w:type="spellStart"/>
      <w:r>
        <w:rPr>
          <w:b/>
          <w:sz w:val="28"/>
          <w:szCs w:val="28"/>
        </w:rPr>
        <w:t>В.Продан</w:t>
      </w:r>
      <w:proofErr w:type="spellEnd"/>
      <w:r>
        <w:rPr>
          <w:b/>
        </w:rPr>
        <w:t xml:space="preserve"> </w:t>
      </w:r>
    </w:p>
    <w:p w:rsidR="00117EA2" w:rsidRDefault="00117EA2" w:rsidP="00117EA2">
      <w:pPr>
        <w:jc w:val="both"/>
        <w:rPr>
          <w:b/>
        </w:rPr>
      </w:pPr>
    </w:p>
    <w:sectPr w:rsidR="00117E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Deco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10"/>
        <w:sz w:val="30"/>
        <w:szCs w:val="30"/>
      </w:rPr>
    </w:lvl>
  </w:abstractNum>
  <w:abstractNum w:abstractNumId="1" w15:restartNumberingAfterBreak="0">
    <w:nsid w:val="290143A9"/>
    <w:multiLevelType w:val="multilevel"/>
    <w:tmpl w:val="EB420C3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65"/>
    <w:rsid w:val="00026F1C"/>
    <w:rsid w:val="00117EA2"/>
    <w:rsid w:val="00157BD0"/>
    <w:rsid w:val="002C34EF"/>
    <w:rsid w:val="00553BAB"/>
    <w:rsid w:val="005F43E1"/>
    <w:rsid w:val="00665D4A"/>
    <w:rsid w:val="008369FB"/>
    <w:rsid w:val="00AE1855"/>
    <w:rsid w:val="00C129F6"/>
    <w:rsid w:val="00F55D81"/>
    <w:rsid w:val="00F84F11"/>
    <w:rsid w:val="00F93BA1"/>
    <w:rsid w:val="00FE23A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36F9E"/>
  <w15:chartTrackingRefBased/>
  <w15:docId w15:val="{4FE655AD-0ECC-4AE7-B1A5-92689CF2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E65"/>
    <w:pPr>
      <w:widowControl w:val="0"/>
      <w:suppressAutoHyphens/>
      <w:autoSpaceDE w:val="0"/>
    </w:pPr>
    <w:rPr>
      <w:lang w:val="uk-UA" w:eastAsia="zh-CN"/>
    </w:rPr>
  </w:style>
  <w:style w:type="paragraph" w:styleId="1">
    <w:name w:val="heading 1"/>
    <w:basedOn w:val="a"/>
    <w:next w:val="a"/>
    <w:qFormat/>
    <w:rsid w:val="00FE4E65"/>
    <w:pPr>
      <w:keepNext/>
      <w:widowControl/>
      <w:numPr>
        <w:numId w:val="2"/>
      </w:numPr>
      <w:suppressAutoHyphens w:val="0"/>
      <w:autoSpaceDE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val="ru-RU"/>
    </w:rPr>
  </w:style>
  <w:style w:type="paragraph" w:styleId="4">
    <w:name w:val="heading 4"/>
    <w:basedOn w:val="a"/>
    <w:next w:val="a"/>
    <w:qFormat/>
    <w:rsid w:val="00FE4E65"/>
    <w:pPr>
      <w:keepNext/>
      <w:widowControl/>
      <w:numPr>
        <w:ilvl w:val="3"/>
        <w:numId w:val="2"/>
      </w:numPr>
      <w:suppressAutoHyphens w:val="0"/>
      <w:autoSpaceDE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Название объекта2"/>
    <w:basedOn w:val="a"/>
    <w:rsid w:val="00FE4E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Заголовок 21"/>
    <w:basedOn w:val="a"/>
    <w:next w:val="a"/>
    <w:rsid w:val="00FE4E65"/>
    <w:pPr>
      <w:keepNext/>
      <w:widowControl/>
      <w:tabs>
        <w:tab w:val="left" w:pos="11766"/>
      </w:tabs>
      <w:suppressAutoHyphens w:val="0"/>
      <w:autoSpaceDE/>
      <w:spacing w:line="240" w:lineRule="atLeast"/>
    </w:pPr>
    <w:rPr>
      <w:rFonts w:ascii="Decor" w:hAnsi="Decor" w:cs="Decor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2018-08-31T12:15:00Z</cp:lastPrinted>
  <dcterms:created xsi:type="dcterms:W3CDTF">2018-11-15T12:51:00Z</dcterms:created>
  <dcterms:modified xsi:type="dcterms:W3CDTF">2018-12-13T09:05:00Z</dcterms:modified>
</cp:coreProperties>
</file>