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12F" w:rsidRPr="00B9012F" w:rsidRDefault="00936221" w:rsidP="00B9012F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val="uk-UA" w:eastAsia="ru-RU"/>
        </w:rPr>
      </w:pPr>
      <w:r w:rsidRPr="00042DBC">
        <w:rPr>
          <w:rFonts w:ascii="Times New Roman" w:eastAsia="Times New Roman" w:hAnsi="Times New Roman"/>
          <w:noProof/>
          <w:sz w:val="28"/>
          <w:szCs w:val="24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12F" w:rsidRPr="00B9012F" w:rsidRDefault="00B9012F" w:rsidP="00B9012F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val="uk-UA" w:eastAsia="ru-RU"/>
        </w:rPr>
      </w:pPr>
      <w:r w:rsidRPr="00B9012F">
        <w:rPr>
          <w:rFonts w:ascii="Times New Roman" w:eastAsia="Times New Roman" w:hAnsi="Times New Roman"/>
          <w:b/>
          <w:sz w:val="36"/>
          <w:szCs w:val="36"/>
          <w:lang w:val="uk-UA" w:eastAsia="ru-RU"/>
        </w:rPr>
        <w:t>У К Р А Ї Н А</w:t>
      </w:r>
    </w:p>
    <w:p w:rsidR="00B9012F" w:rsidRPr="00B9012F" w:rsidRDefault="00B9012F" w:rsidP="00B9012F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val="uk-UA" w:eastAsia="ru-RU"/>
        </w:rPr>
      </w:pPr>
      <w:r w:rsidRPr="00B9012F">
        <w:rPr>
          <w:rFonts w:ascii="Times New Roman" w:eastAsia="Times New Roman" w:hAnsi="Times New Roman"/>
          <w:b/>
          <w:sz w:val="36"/>
          <w:szCs w:val="36"/>
          <w:lang w:val="uk-UA" w:eastAsia="ru-RU"/>
        </w:rPr>
        <w:t>Чернівецька  міська рада</w:t>
      </w:r>
    </w:p>
    <w:p w:rsidR="00B9012F" w:rsidRPr="00B9012F" w:rsidRDefault="009709CF" w:rsidP="00B9012F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30"/>
          <w:szCs w:val="30"/>
          <w:lang w:val="uk-UA" w:eastAsia="ru-RU"/>
        </w:rPr>
        <w:t>64</w:t>
      </w:r>
      <w:r w:rsidR="00B9012F" w:rsidRPr="00B9012F">
        <w:rPr>
          <w:rFonts w:ascii="Times New Roman" w:eastAsia="Times New Roman" w:hAnsi="Times New Roman"/>
          <w:b/>
          <w:sz w:val="30"/>
          <w:szCs w:val="30"/>
          <w:lang w:val="uk-UA" w:eastAsia="ru-RU"/>
        </w:rPr>
        <w:t xml:space="preserve"> сесія  VІ</w:t>
      </w:r>
      <w:r w:rsidR="00B9012F" w:rsidRPr="00B9012F">
        <w:rPr>
          <w:rFonts w:ascii="Times New Roman" w:eastAsia="Times New Roman" w:hAnsi="Times New Roman"/>
          <w:b/>
          <w:sz w:val="30"/>
          <w:szCs w:val="30"/>
          <w:lang w:val="en-US" w:eastAsia="ru-RU"/>
        </w:rPr>
        <w:t>I</w:t>
      </w:r>
      <w:r w:rsidR="00B9012F" w:rsidRPr="00B9012F">
        <w:rPr>
          <w:rFonts w:ascii="Times New Roman" w:eastAsia="Times New Roman" w:hAnsi="Times New Roman"/>
          <w:b/>
          <w:sz w:val="30"/>
          <w:szCs w:val="30"/>
          <w:lang w:val="uk-UA" w:eastAsia="ru-RU"/>
        </w:rPr>
        <w:t xml:space="preserve"> скликання</w:t>
      </w:r>
    </w:p>
    <w:p w:rsidR="00B9012F" w:rsidRPr="00B9012F" w:rsidRDefault="00B9012F" w:rsidP="00B9012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  <w:lang w:val="uk-UA" w:eastAsia="ru-RU"/>
        </w:rPr>
      </w:pPr>
      <w:r w:rsidRPr="00B9012F">
        <w:rPr>
          <w:rFonts w:ascii="Times New Roman" w:eastAsia="Times New Roman" w:hAnsi="Times New Roman"/>
          <w:b/>
          <w:sz w:val="32"/>
          <w:szCs w:val="24"/>
          <w:lang w:val="uk-UA" w:eastAsia="ru-RU"/>
        </w:rPr>
        <w:t>Р  І  Ш  Е  Н  Н  Я</w:t>
      </w:r>
    </w:p>
    <w:p w:rsidR="00B9012F" w:rsidRPr="00B9012F" w:rsidRDefault="00B9012F" w:rsidP="00B9012F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B9012F" w:rsidRPr="00B9012F" w:rsidRDefault="00B9012F" w:rsidP="00B9012F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6F201B" w:rsidRDefault="006F201B" w:rsidP="00B9012F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012F" w:rsidRPr="00100405" w:rsidRDefault="0096780E" w:rsidP="00B9012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>2</w:t>
      </w:r>
      <w:r w:rsidR="00967170">
        <w:rPr>
          <w:rFonts w:ascii="Times New Roman" w:hAnsi="Times New Roman"/>
          <w:b/>
          <w:sz w:val="28"/>
          <w:szCs w:val="28"/>
          <w:u w:val="single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.10</w:t>
      </w:r>
      <w:r w:rsidR="00B9012F" w:rsidRPr="006946C1">
        <w:rPr>
          <w:rFonts w:ascii="Times New Roman" w:hAnsi="Times New Roman"/>
          <w:b/>
          <w:sz w:val="28"/>
          <w:szCs w:val="28"/>
          <w:u w:val="single"/>
          <w:lang w:val="uk-UA"/>
        </w:rPr>
        <w:t>.201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8</w:t>
      </w:r>
      <w:r w:rsidR="00B9012F" w:rsidRPr="006946C1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r w:rsidR="00B9012F" w:rsidRPr="006946C1">
        <w:rPr>
          <w:rFonts w:ascii="Times New Roman" w:hAnsi="Times New Roman"/>
          <w:b/>
          <w:sz w:val="28"/>
          <w:szCs w:val="28"/>
          <w:lang w:val="uk-UA"/>
        </w:rPr>
        <w:t>№</w:t>
      </w:r>
      <w:r w:rsidR="009709C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709CF" w:rsidRPr="009709CF">
        <w:rPr>
          <w:rFonts w:ascii="Times New Roman" w:hAnsi="Times New Roman"/>
          <w:b/>
          <w:sz w:val="28"/>
          <w:szCs w:val="28"/>
          <w:u w:val="single"/>
          <w:lang w:val="uk-UA"/>
        </w:rPr>
        <w:t>1467</w:t>
      </w:r>
      <w:r w:rsidR="00B9012F" w:rsidRPr="009709CF">
        <w:rPr>
          <w:rFonts w:ascii="Times New Roman" w:hAnsi="Times New Roman"/>
          <w:sz w:val="28"/>
          <w:szCs w:val="28"/>
          <w:u w:val="single"/>
          <w:lang w:val="uk-UA"/>
        </w:rPr>
        <w:t xml:space="preserve">     </w:t>
      </w:r>
      <w:r w:rsidR="00B9012F" w:rsidRPr="00100405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="007935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012F" w:rsidRPr="00100405">
        <w:rPr>
          <w:rFonts w:ascii="Times New Roman" w:hAnsi="Times New Roman"/>
          <w:sz w:val="28"/>
          <w:szCs w:val="28"/>
          <w:lang w:val="uk-UA"/>
        </w:rPr>
        <w:t xml:space="preserve">                                     м. Чернівці</w:t>
      </w:r>
    </w:p>
    <w:p w:rsidR="006F201B" w:rsidRDefault="006F201B" w:rsidP="00CA4F28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9012F" w:rsidRPr="00100405" w:rsidRDefault="00B9012F" w:rsidP="00CA4F28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 w:rsidRPr="00100405">
        <w:rPr>
          <w:rFonts w:ascii="Times New Roman" w:hAnsi="Times New Roman"/>
          <w:b/>
          <w:sz w:val="28"/>
          <w:szCs w:val="28"/>
          <w:lang w:val="uk-UA"/>
        </w:rPr>
        <w:t>Про хід</w:t>
      </w:r>
      <w:r w:rsidR="001004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>виконання</w:t>
      </w:r>
      <w:r w:rsidR="0087002C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AC1C9E">
        <w:rPr>
          <w:rFonts w:ascii="Times New Roman" w:hAnsi="Times New Roman"/>
          <w:b/>
          <w:sz w:val="28"/>
          <w:szCs w:val="28"/>
          <w:lang w:val="uk-UA"/>
        </w:rPr>
        <w:t xml:space="preserve">Програми часткового відшкодування відсоткових ставок за залученими кредитами, що надаються фізичним особам, об’єднанням співвласників багатоквартирних  будинків та житлово-будівельним кооперативам на заходи з підвищення  енергоефективності на 2015-2020 роки, затвердженої 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>рішення</w:t>
      </w:r>
      <w:r w:rsidR="001004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 xml:space="preserve">міської ради </w:t>
      </w:r>
      <w:r w:rsidRPr="00B9012F">
        <w:rPr>
          <w:rFonts w:ascii="Times New Roman" w:hAnsi="Times New Roman"/>
          <w:b/>
          <w:sz w:val="28"/>
          <w:szCs w:val="28"/>
        </w:rPr>
        <w:t>VI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 xml:space="preserve">  скликання</w:t>
      </w:r>
      <w:r w:rsidR="001004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>від 2</w:t>
      </w:r>
      <w:r w:rsidR="00AC1C9E">
        <w:rPr>
          <w:rFonts w:ascii="Times New Roman" w:hAnsi="Times New Roman"/>
          <w:b/>
          <w:sz w:val="28"/>
          <w:szCs w:val="28"/>
          <w:lang w:val="uk-UA"/>
        </w:rPr>
        <w:t>5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>.</w:t>
      </w:r>
      <w:r w:rsidR="00AC1C9E">
        <w:rPr>
          <w:rFonts w:ascii="Times New Roman" w:hAnsi="Times New Roman"/>
          <w:b/>
          <w:sz w:val="28"/>
          <w:szCs w:val="28"/>
          <w:lang w:val="uk-UA"/>
        </w:rPr>
        <w:t>09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>.201</w:t>
      </w:r>
      <w:r w:rsidR="00AC1C9E">
        <w:rPr>
          <w:rFonts w:ascii="Times New Roman" w:hAnsi="Times New Roman"/>
          <w:b/>
          <w:sz w:val="28"/>
          <w:szCs w:val="28"/>
          <w:lang w:val="uk-UA"/>
        </w:rPr>
        <w:t>5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>р.</w:t>
      </w:r>
      <w:r w:rsidR="001004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C1C9E">
        <w:rPr>
          <w:rFonts w:ascii="Times New Roman" w:hAnsi="Times New Roman"/>
          <w:b/>
          <w:sz w:val="28"/>
          <w:szCs w:val="28"/>
          <w:lang w:val="uk-UA"/>
        </w:rPr>
        <w:t>№ 1754</w:t>
      </w:r>
      <w:r w:rsidR="0096780E">
        <w:rPr>
          <w:rFonts w:ascii="Times New Roman" w:hAnsi="Times New Roman"/>
          <w:b/>
          <w:sz w:val="28"/>
          <w:szCs w:val="28"/>
          <w:lang w:val="uk-UA"/>
        </w:rPr>
        <w:t>, зі змінами від 27</w:t>
      </w:r>
      <w:r w:rsidR="00294E17">
        <w:rPr>
          <w:rFonts w:ascii="Times New Roman" w:hAnsi="Times New Roman"/>
          <w:b/>
          <w:sz w:val="28"/>
          <w:szCs w:val="28"/>
          <w:lang w:val="uk-UA"/>
        </w:rPr>
        <w:t>.</w:t>
      </w:r>
      <w:r w:rsidR="0096780E">
        <w:rPr>
          <w:rFonts w:ascii="Times New Roman" w:hAnsi="Times New Roman"/>
          <w:b/>
          <w:sz w:val="28"/>
          <w:szCs w:val="28"/>
          <w:lang w:val="uk-UA"/>
        </w:rPr>
        <w:t>1</w:t>
      </w:r>
      <w:r w:rsidR="00294E17">
        <w:rPr>
          <w:rFonts w:ascii="Times New Roman" w:hAnsi="Times New Roman"/>
          <w:b/>
          <w:sz w:val="28"/>
          <w:szCs w:val="28"/>
          <w:lang w:val="uk-UA"/>
        </w:rPr>
        <w:t xml:space="preserve">0.2017р. </w:t>
      </w:r>
      <w:r w:rsidR="00BE2A2E">
        <w:rPr>
          <w:rFonts w:ascii="Times New Roman" w:hAnsi="Times New Roman"/>
          <w:b/>
          <w:sz w:val="28"/>
          <w:szCs w:val="28"/>
          <w:lang w:val="uk-UA"/>
        </w:rPr>
        <w:t xml:space="preserve">               </w:t>
      </w:r>
      <w:r w:rsidR="0096780E">
        <w:rPr>
          <w:rFonts w:ascii="Times New Roman" w:hAnsi="Times New Roman"/>
          <w:b/>
          <w:sz w:val="28"/>
          <w:szCs w:val="28"/>
          <w:lang w:val="uk-UA"/>
        </w:rPr>
        <w:t>№ 933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bookmarkEnd w:id="0"/>
    <w:p w:rsidR="00B9012F" w:rsidRPr="00100405" w:rsidRDefault="00B9012F" w:rsidP="00CA4F2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377BE" w:rsidRDefault="0071217C" w:rsidP="00414041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t xml:space="preserve"> </w:t>
      </w:r>
      <w:r w:rsidR="00276FB8">
        <w:tab/>
      </w:r>
    </w:p>
    <w:p w:rsidR="00B9012F" w:rsidRPr="00D4011D" w:rsidRDefault="00D4011D" w:rsidP="00414041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4011D">
        <w:rPr>
          <w:rFonts w:ascii="Times New Roman" w:hAnsi="Times New Roman"/>
          <w:sz w:val="28"/>
          <w:szCs w:val="28"/>
          <w:lang w:val="uk-UA"/>
        </w:rPr>
        <w:t>Відповідно до статті 26 Закону України «Про місц</w:t>
      </w:r>
      <w:r w:rsidR="00F55E51">
        <w:rPr>
          <w:rFonts w:ascii="Times New Roman" w:hAnsi="Times New Roman"/>
          <w:sz w:val="28"/>
          <w:szCs w:val="28"/>
          <w:lang w:val="uk-UA"/>
        </w:rPr>
        <w:t>еве самоврядування в Україні», З</w:t>
      </w:r>
      <w:r w:rsidRPr="00D4011D">
        <w:rPr>
          <w:rFonts w:ascii="Times New Roman" w:hAnsi="Times New Roman"/>
          <w:sz w:val="28"/>
          <w:szCs w:val="28"/>
          <w:lang w:val="uk-UA"/>
        </w:rPr>
        <w:t>аконів України «</w:t>
      </w:r>
      <w:r w:rsidR="002377BE">
        <w:rPr>
          <w:rFonts w:ascii="Times New Roman" w:hAnsi="Times New Roman"/>
          <w:sz w:val="28"/>
          <w:szCs w:val="28"/>
          <w:lang w:val="uk-UA"/>
        </w:rPr>
        <w:t>Особливості здійснення права власності у багатоквартирному будинку</w:t>
      </w:r>
      <w:r w:rsidRPr="00D4011D">
        <w:rPr>
          <w:rFonts w:ascii="Times New Roman" w:hAnsi="Times New Roman"/>
          <w:sz w:val="28"/>
          <w:szCs w:val="28"/>
          <w:lang w:val="uk-UA"/>
        </w:rPr>
        <w:t xml:space="preserve">», «Про </w:t>
      </w:r>
      <w:r w:rsidR="00C23878">
        <w:rPr>
          <w:rFonts w:ascii="Times New Roman" w:hAnsi="Times New Roman"/>
          <w:sz w:val="28"/>
          <w:szCs w:val="28"/>
          <w:lang w:val="uk-UA"/>
        </w:rPr>
        <w:t>об’єднання</w:t>
      </w:r>
      <w:r w:rsidR="002377BE">
        <w:rPr>
          <w:rFonts w:ascii="Times New Roman" w:hAnsi="Times New Roman"/>
          <w:sz w:val="28"/>
          <w:szCs w:val="28"/>
          <w:lang w:val="uk-UA"/>
        </w:rPr>
        <w:t xml:space="preserve"> співвласників </w:t>
      </w:r>
      <w:r w:rsidR="00C23878">
        <w:rPr>
          <w:rFonts w:ascii="Times New Roman" w:hAnsi="Times New Roman"/>
          <w:sz w:val="28"/>
          <w:szCs w:val="28"/>
          <w:lang w:val="uk-UA"/>
        </w:rPr>
        <w:t>багатоквартирного будинку</w:t>
      </w:r>
      <w:r w:rsidRPr="00D4011D">
        <w:rPr>
          <w:rFonts w:ascii="Times New Roman" w:hAnsi="Times New Roman"/>
          <w:sz w:val="28"/>
          <w:szCs w:val="28"/>
          <w:lang w:val="uk-UA"/>
        </w:rPr>
        <w:t>»</w:t>
      </w:r>
      <w:r w:rsidR="00C23878">
        <w:rPr>
          <w:rFonts w:ascii="Times New Roman" w:hAnsi="Times New Roman"/>
          <w:sz w:val="28"/>
          <w:szCs w:val="28"/>
          <w:lang w:val="uk-UA"/>
        </w:rPr>
        <w:t>,</w:t>
      </w:r>
      <w:r w:rsidRPr="00D401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3878" w:rsidRPr="00C23878">
        <w:rPr>
          <w:rFonts w:ascii="Times New Roman" w:hAnsi="Times New Roman"/>
          <w:sz w:val="28"/>
          <w:szCs w:val="28"/>
          <w:lang w:val="uk-UA"/>
        </w:rPr>
        <w:t>«</w:t>
      </w:r>
      <w:r w:rsidR="00C23878" w:rsidRPr="00C23878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Про енергозбереження»</w:t>
      </w:r>
      <w:r w:rsidR="00C23878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D4011D">
        <w:rPr>
          <w:rFonts w:ascii="Times New Roman" w:hAnsi="Times New Roman"/>
          <w:sz w:val="28"/>
          <w:szCs w:val="28"/>
          <w:lang w:val="uk-UA"/>
        </w:rPr>
        <w:t xml:space="preserve">та інших нормативно-законодавчих актів, які регулюють діяльність </w:t>
      </w:r>
      <w:r w:rsidR="00C23878">
        <w:rPr>
          <w:rFonts w:ascii="Times New Roman" w:hAnsi="Times New Roman"/>
          <w:sz w:val="28"/>
          <w:szCs w:val="28"/>
          <w:lang w:val="uk-UA"/>
        </w:rPr>
        <w:t>щодо утримання житлового фонду</w:t>
      </w:r>
      <w:r w:rsidR="00414041">
        <w:rPr>
          <w:rFonts w:ascii="Times New Roman" w:hAnsi="Times New Roman"/>
          <w:sz w:val="28"/>
          <w:szCs w:val="28"/>
          <w:lang w:val="uk-UA"/>
        </w:rPr>
        <w:t>, заслухавши інфор</w:t>
      </w:r>
      <w:r w:rsidR="0087002C">
        <w:rPr>
          <w:rFonts w:ascii="Times New Roman" w:hAnsi="Times New Roman"/>
          <w:sz w:val="28"/>
          <w:szCs w:val="28"/>
          <w:lang w:val="uk-UA"/>
        </w:rPr>
        <w:t>мацію директора департаменту жи</w:t>
      </w:r>
      <w:r w:rsidR="00414041">
        <w:rPr>
          <w:rFonts w:ascii="Times New Roman" w:hAnsi="Times New Roman"/>
          <w:sz w:val="28"/>
          <w:szCs w:val="28"/>
          <w:lang w:val="uk-UA"/>
        </w:rPr>
        <w:t xml:space="preserve">тлово-комунального господарства міської ради </w:t>
      </w:r>
      <w:r w:rsidR="00414041" w:rsidRPr="00414041">
        <w:rPr>
          <w:rFonts w:ascii="Times New Roman" w:hAnsi="Times New Roman"/>
          <w:sz w:val="28"/>
          <w:szCs w:val="28"/>
          <w:lang w:val="uk-UA"/>
        </w:rPr>
        <w:t>про хід виконання</w:t>
      </w:r>
      <w:r w:rsidR="0087002C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14041" w:rsidRPr="00414041">
        <w:rPr>
          <w:rFonts w:ascii="Times New Roman" w:hAnsi="Times New Roman"/>
          <w:sz w:val="28"/>
          <w:szCs w:val="28"/>
          <w:lang w:val="uk-UA"/>
        </w:rPr>
        <w:t xml:space="preserve">Програми часткового відшкодування відсоткових ставок за залученими кредитами, що надаються фізичним особам, об’єднанням співвласників багатоквартирних  будинків та житлово-будівельним кооперативам на заходи з підвищення  енергоефективності на 2015-2020 роки, затвердженої рішення міської ради </w:t>
      </w:r>
      <w:r w:rsidR="00414041" w:rsidRPr="00414041">
        <w:rPr>
          <w:rFonts w:ascii="Times New Roman" w:hAnsi="Times New Roman"/>
          <w:sz w:val="28"/>
          <w:szCs w:val="28"/>
        </w:rPr>
        <w:t>VI</w:t>
      </w:r>
      <w:r w:rsidR="00414041" w:rsidRPr="00414041">
        <w:rPr>
          <w:rFonts w:ascii="Times New Roman" w:hAnsi="Times New Roman"/>
          <w:sz w:val="28"/>
          <w:szCs w:val="28"/>
          <w:lang w:val="uk-UA"/>
        </w:rPr>
        <w:t xml:space="preserve">  скликання від 25.09.2015р. № 1754, зі змінами</w:t>
      </w:r>
      <w:r w:rsidR="00535A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4041" w:rsidRPr="00414041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535AB2">
        <w:rPr>
          <w:rFonts w:ascii="Times New Roman" w:hAnsi="Times New Roman"/>
          <w:sz w:val="28"/>
          <w:szCs w:val="28"/>
          <w:lang w:val="uk-UA"/>
        </w:rPr>
        <w:t>27</w:t>
      </w:r>
      <w:r w:rsidR="00414041" w:rsidRPr="00414041">
        <w:rPr>
          <w:rFonts w:ascii="Times New Roman" w:hAnsi="Times New Roman"/>
          <w:sz w:val="28"/>
          <w:szCs w:val="28"/>
          <w:lang w:val="uk-UA"/>
        </w:rPr>
        <w:t>.</w:t>
      </w:r>
      <w:r w:rsidR="00535AB2">
        <w:rPr>
          <w:rFonts w:ascii="Times New Roman" w:hAnsi="Times New Roman"/>
          <w:sz w:val="28"/>
          <w:szCs w:val="28"/>
          <w:lang w:val="uk-UA"/>
        </w:rPr>
        <w:t>1</w:t>
      </w:r>
      <w:r w:rsidR="00414041" w:rsidRPr="00414041">
        <w:rPr>
          <w:rFonts w:ascii="Times New Roman" w:hAnsi="Times New Roman"/>
          <w:sz w:val="28"/>
          <w:szCs w:val="28"/>
          <w:lang w:val="uk-UA"/>
        </w:rPr>
        <w:t>0</w:t>
      </w:r>
      <w:r w:rsidR="00535AB2">
        <w:rPr>
          <w:rFonts w:ascii="Times New Roman" w:hAnsi="Times New Roman"/>
          <w:sz w:val="28"/>
          <w:szCs w:val="28"/>
          <w:lang w:val="uk-UA"/>
        </w:rPr>
        <w:t>.2017р. № 933</w:t>
      </w:r>
      <w:r w:rsidRPr="00D4011D">
        <w:rPr>
          <w:rFonts w:ascii="Times New Roman" w:hAnsi="Times New Roman"/>
          <w:sz w:val="28"/>
          <w:szCs w:val="28"/>
          <w:lang w:val="uk-UA"/>
        </w:rPr>
        <w:t>, Чернівецька міська рада</w:t>
      </w:r>
    </w:p>
    <w:p w:rsidR="00B9012F" w:rsidRDefault="00B9012F" w:rsidP="00C80303">
      <w:pPr>
        <w:pStyle w:val="a3"/>
        <w:ind w:right="-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2B32" w:rsidRPr="002C1A0D" w:rsidRDefault="00DB2B32" w:rsidP="00C80303">
      <w:pPr>
        <w:pStyle w:val="a3"/>
        <w:ind w:right="-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012F" w:rsidRPr="00146C27" w:rsidRDefault="00B9012F" w:rsidP="00C80303">
      <w:pPr>
        <w:pStyle w:val="a3"/>
        <w:ind w:right="-28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46C27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D4011D" w:rsidRDefault="00D4011D" w:rsidP="00D4011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DB2B32" w:rsidRPr="00D4011D" w:rsidRDefault="00DB2B32" w:rsidP="00D4011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D4011D" w:rsidRPr="00D4011D" w:rsidRDefault="00D4011D" w:rsidP="00D4011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D4011D">
        <w:rPr>
          <w:rFonts w:ascii="Times New Roman" w:hAnsi="Times New Roman"/>
          <w:b/>
          <w:sz w:val="28"/>
          <w:szCs w:val="28"/>
          <w:lang w:val="uk-UA"/>
        </w:rPr>
        <w:lastRenderedPageBreak/>
        <w:t>1.</w:t>
      </w:r>
      <w:r w:rsidRPr="00D4011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D4011D">
        <w:rPr>
          <w:rFonts w:ascii="Times New Roman" w:hAnsi="Times New Roman"/>
          <w:color w:val="000000"/>
          <w:sz w:val="28"/>
          <w:lang w:val="uk-UA"/>
        </w:rPr>
        <w:t xml:space="preserve">Інформацію </w:t>
      </w:r>
      <w:r w:rsidR="00E56A75">
        <w:rPr>
          <w:rFonts w:ascii="Times New Roman" w:hAnsi="Times New Roman"/>
          <w:color w:val="000000"/>
          <w:sz w:val="28"/>
          <w:lang w:val="uk-UA"/>
        </w:rPr>
        <w:t>департаменту житлово-комунального господарства міської ради</w:t>
      </w:r>
      <w:r w:rsidRPr="00D4011D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D4011D">
        <w:rPr>
          <w:rFonts w:ascii="Times New Roman" w:hAnsi="Times New Roman"/>
          <w:sz w:val="28"/>
          <w:szCs w:val="28"/>
          <w:lang w:val="uk-UA"/>
        </w:rPr>
        <w:t>про</w:t>
      </w:r>
      <w:r w:rsidR="00476AEC" w:rsidRPr="00476AEC">
        <w:rPr>
          <w:rFonts w:ascii="Times New Roman" w:hAnsi="Times New Roman"/>
          <w:sz w:val="28"/>
          <w:szCs w:val="28"/>
          <w:lang w:val="uk-UA"/>
        </w:rPr>
        <w:t xml:space="preserve"> хід виконання </w:t>
      </w:r>
      <w:r w:rsidR="00E56A75" w:rsidRPr="00E56A75">
        <w:rPr>
          <w:rFonts w:ascii="Times New Roman" w:hAnsi="Times New Roman"/>
          <w:sz w:val="28"/>
          <w:szCs w:val="28"/>
          <w:lang w:val="uk-UA"/>
        </w:rPr>
        <w:t xml:space="preserve">Програми часткового відшкодування відсоткових ставок за залученими кредитами, що надаються фізичним особам, об’єднанням співвласників багатоквартирних  будинків та житлово-будівельним кооперативам на заходи з підвищення  енергоефективності на 2015-2020 роки, затвердженої рішення міської ради </w:t>
      </w:r>
      <w:r w:rsidR="00E56A75" w:rsidRPr="00E56A75">
        <w:rPr>
          <w:rFonts w:ascii="Times New Roman" w:hAnsi="Times New Roman"/>
          <w:sz w:val="28"/>
          <w:szCs w:val="28"/>
        </w:rPr>
        <w:t>VI</w:t>
      </w:r>
      <w:r w:rsidR="00E56A75" w:rsidRPr="00E56A75">
        <w:rPr>
          <w:rFonts w:ascii="Times New Roman" w:hAnsi="Times New Roman"/>
          <w:sz w:val="28"/>
          <w:szCs w:val="28"/>
          <w:lang w:val="uk-UA"/>
        </w:rPr>
        <w:t xml:space="preserve">  скликання </w:t>
      </w:r>
      <w:r w:rsidR="00091FE9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E56A75" w:rsidRPr="00E56A75">
        <w:rPr>
          <w:rFonts w:ascii="Times New Roman" w:hAnsi="Times New Roman"/>
          <w:sz w:val="28"/>
          <w:szCs w:val="28"/>
          <w:lang w:val="uk-UA"/>
        </w:rPr>
        <w:t>від 25.09.2015р. № 1754</w:t>
      </w:r>
      <w:r w:rsidR="00F55E51">
        <w:rPr>
          <w:rFonts w:ascii="Times New Roman" w:hAnsi="Times New Roman"/>
          <w:sz w:val="28"/>
          <w:szCs w:val="28"/>
          <w:lang w:val="uk-UA"/>
        </w:rPr>
        <w:t>,</w:t>
      </w:r>
      <w:r w:rsidR="00476AE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4041">
        <w:rPr>
          <w:rFonts w:ascii="Times New Roman" w:hAnsi="Times New Roman"/>
          <w:sz w:val="28"/>
          <w:szCs w:val="28"/>
          <w:lang w:val="uk-UA"/>
        </w:rPr>
        <w:t xml:space="preserve">зі змінами від </w:t>
      </w:r>
      <w:r w:rsidR="004B341F">
        <w:rPr>
          <w:rFonts w:ascii="Times New Roman" w:hAnsi="Times New Roman"/>
          <w:sz w:val="28"/>
          <w:szCs w:val="28"/>
          <w:lang w:val="uk-UA"/>
        </w:rPr>
        <w:t>27</w:t>
      </w:r>
      <w:r w:rsidR="004B341F" w:rsidRPr="00414041">
        <w:rPr>
          <w:rFonts w:ascii="Times New Roman" w:hAnsi="Times New Roman"/>
          <w:sz w:val="28"/>
          <w:szCs w:val="28"/>
          <w:lang w:val="uk-UA"/>
        </w:rPr>
        <w:t>.</w:t>
      </w:r>
      <w:r w:rsidR="004B341F">
        <w:rPr>
          <w:rFonts w:ascii="Times New Roman" w:hAnsi="Times New Roman"/>
          <w:sz w:val="28"/>
          <w:szCs w:val="28"/>
          <w:lang w:val="uk-UA"/>
        </w:rPr>
        <w:t>1</w:t>
      </w:r>
      <w:r w:rsidR="004B341F" w:rsidRPr="00414041">
        <w:rPr>
          <w:rFonts w:ascii="Times New Roman" w:hAnsi="Times New Roman"/>
          <w:sz w:val="28"/>
          <w:szCs w:val="28"/>
          <w:lang w:val="uk-UA"/>
        </w:rPr>
        <w:t>0</w:t>
      </w:r>
      <w:r w:rsidR="004B341F">
        <w:rPr>
          <w:rFonts w:ascii="Times New Roman" w:hAnsi="Times New Roman"/>
          <w:sz w:val="28"/>
          <w:szCs w:val="28"/>
          <w:lang w:val="uk-UA"/>
        </w:rPr>
        <w:t>.2017р. № 933</w:t>
      </w:r>
      <w:r w:rsidR="0087002C">
        <w:rPr>
          <w:rFonts w:ascii="Times New Roman" w:hAnsi="Times New Roman"/>
          <w:sz w:val="28"/>
          <w:szCs w:val="28"/>
          <w:lang w:val="uk-UA"/>
        </w:rPr>
        <w:t>,</w:t>
      </w:r>
      <w:r w:rsidR="004140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4011D">
        <w:rPr>
          <w:rFonts w:ascii="Times New Roman" w:hAnsi="Times New Roman"/>
          <w:sz w:val="28"/>
          <w:szCs w:val="28"/>
          <w:lang w:val="uk-UA"/>
        </w:rPr>
        <w:t>вз</w:t>
      </w:r>
      <w:r w:rsidR="00E56A75">
        <w:rPr>
          <w:rFonts w:ascii="Times New Roman" w:hAnsi="Times New Roman"/>
          <w:sz w:val="28"/>
          <w:szCs w:val="28"/>
          <w:lang w:val="uk-UA"/>
        </w:rPr>
        <w:t>яти до відома</w:t>
      </w:r>
      <w:r w:rsidR="00414041">
        <w:rPr>
          <w:rFonts w:ascii="Times New Roman" w:hAnsi="Times New Roman"/>
          <w:sz w:val="28"/>
          <w:szCs w:val="28"/>
          <w:lang w:val="uk-UA"/>
        </w:rPr>
        <w:t xml:space="preserve"> (додається)</w:t>
      </w:r>
      <w:r w:rsidR="00E56A75">
        <w:rPr>
          <w:rFonts w:ascii="Times New Roman" w:hAnsi="Times New Roman"/>
          <w:sz w:val="28"/>
          <w:szCs w:val="28"/>
          <w:lang w:val="uk-UA"/>
        </w:rPr>
        <w:t>.</w:t>
      </w:r>
    </w:p>
    <w:p w:rsidR="00D4011D" w:rsidRPr="00F053E1" w:rsidRDefault="007F7B99" w:rsidP="007F7B99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C00620">
        <w:rPr>
          <w:rFonts w:ascii="Times New Roman" w:hAnsi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Департаменту житлово-комунального господарства міської ради доручити </w:t>
      </w:r>
      <w:r w:rsidR="00BB06FB">
        <w:rPr>
          <w:rFonts w:ascii="Times New Roman" w:hAnsi="Times New Roman"/>
          <w:sz w:val="28"/>
          <w:szCs w:val="28"/>
          <w:lang w:val="uk-UA"/>
        </w:rPr>
        <w:t>і надалі проводити аналіз використання ко</w:t>
      </w:r>
      <w:r>
        <w:rPr>
          <w:rFonts w:ascii="Times New Roman" w:hAnsi="Times New Roman"/>
          <w:sz w:val="28"/>
          <w:szCs w:val="28"/>
          <w:lang w:val="uk-UA"/>
        </w:rPr>
        <w:t>штів передбачених Програмою та за необхідності подавати на розгляд Чернівецької міської ради проект</w:t>
      </w:r>
      <w:r w:rsidR="009761DE">
        <w:rPr>
          <w:rFonts w:ascii="Times New Roman" w:hAnsi="Times New Roman"/>
          <w:sz w:val="28"/>
          <w:szCs w:val="28"/>
          <w:lang w:val="uk-UA"/>
        </w:rPr>
        <w:t>и рішення щодо</w:t>
      </w:r>
      <w:r>
        <w:rPr>
          <w:rFonts w:ascii="Times New Roman" w:hAnsi="Times New Roman"/>
          <w:sz w:val="28"/>
          <w:szCs w:val="28"/>
          <w:lang w:val="uk-UA"/>
        </w:rPr>
        <w:t xml:space="preserve"> змін </w:t>
      </w:r>
      <w:r w:rsidR="0037290B">
        <w:rPr>
          <w:rFonts w:ascii="Times New Roman" w:hAnsi="Times New Roman"/>
          <w:sz w:val="28"/>
          <w:szCs w:val="28"/>
          <w:lang w:val="uk-UA"/>
        </w:rPr>
        <w:t>в частині</w:t>
      </w:r>
      <w:r>
        <w:rPr>
          <w:rFonts w:ascii="Times New Roman" w:hAnsi="Times New Roman"/>
          <w:sz w:val="28"/>
          <w:szCs w:val="28"/>
          <w:lang w:val="uk-UA"/>
        </w:rPr>
        <w:t xml:space="preserve"> прогнозного ресурсного забезпе</w:t>
      </w:r>
      <w:r w:rsidR="00414041">
        <w:rPr>
          <w:rFonts w:ascii="Times New Roman" w:hAnsi="Times New Roman"/>
          <w:sz w:val="28"/>
          <w:szCs w:val="28"/>
          <w:lang w:val="uk-UA"/>
        </w:rPr>
        <w:t>чення на заходи з підвищення ене</w:t>
      </w:r>
      <w:r>
        <w:rPr>
          <w:rFonts w:ascii="Times New Roman" w:hAnsi="Times New Roman"/>
          <w:sz w:val="28"/>
          <w:szCs w:val="28"/>
          <w:lang w:val="uk-UA"/>
        </w:rPr>
        <w:t>ргоефективності в житловому фонді м. Чернівців.</w:t>
      </w:r>
    </w:p>
    <w:p w:rsidR="00090872" w:rsidRDefault="00F053E1" w:rsidP="00976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D4011D" w:rsidRPr="00D4011D">
        <w:rPr>
          <w:rFonts w:ascii="Times New Roman" w:hAnsi="Times New Roman"/>
          <w:b/>
          <w:sz w:val="28"/>
          <w:szCs w:val="28"/>
          <w:lang w:val="uk-UA"/>
        </w:rPr>
        <w:t>.</w:t>
      </w:r>
      <w:r w:rsidR="00D4011D" w:rsidRPr="00D401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0872" w:rsidRPr="00090872">
        <w:rPr>
          <w:rFonts w:ascii="Times New Roman" w:hAnsi="Times New Roman"/>
          <w:sz w:val="28"/>
          <w:szCs w:val="28"/>
          <w:lang w:val="uk-UA"/>
        </w:rPr>
        <w:t>Рішення підлягає оприлюдненню на офіційному веб-по</w:t>
      </w:r>
      <w:r w:rsidR="00090872">
        <w:rPr>
          <w:rFonts w:ascii="Times New Roman" w:hAnsi="Times New Roman"/>
          <w:sz w:val="28"/>
          <w:szCs w:val="28"/>
          <w:lang w:val="uk-UA"/>
        </w:rPr>
        <w:t>рталі Чернівецької міської ради</w:t>
      </w:r>
      <w:r w:rsidR="00090872" w:rsidRPr="00090872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:rsidR="006F201B" w:rsidRPr="00414041" w:rsidRDefault="00F053E1" w:rsidP="004140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4</w:t>
      </w:r>
      <w:r w:rsidR="00090872" w:rsidRPr="00090872">
        <w:rPr>
          <w:rFonts w:ascii="Times New Roman" w:hAnsi="Times New Roman"/>
          <w:b/>
          <w:sz w:val="28"/>
          <w:szCs w:val="28"/>
          <w:lang w:val="uk-UA"/>
        </w:rPr>
        <w:t>.</w:t>
      </w:r>
      <w:r w:rsidR="000908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011D" w:rsidRPr="00D4011D">
        <w:rPr>
          <w:rFonts w:ascii="Times New Roman" w:hAnsi="Times New Roman"/>
          <w:sz w:val="28"/>
          <w:szCs w:val="28"/>
          <w:lang w:val="uk-UA"/>
        </w:rPr>
        <w:t xml:space="preserve">Організацію виконання цього рішення покласти на </w:t>
      </w:r>
      <w:r w:rsidR="00090872">
        <w:rPr>
          <w:rFonts w:ascii="Times New Roman" w:hAnsi="Times New Roman"/>
          <w:sz w:val="28"/>
          <w:szCs w:val="28"/>
          <w:lang w:val="uk-UA"/>
        </w:rPr>
        <w:t>заступника міського голови з питань діяльності виконавчих органів</w:t>
      </w:r>
      <w:r w:rsidR="00D4011D" w:rsidRPr="00D4011D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r w:rsidR="00090872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F55E51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0908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290B">
        <w:rPr>
          <w:rFonts w:ascii="Times New Roman" w:hAnsi="Times New Roman"/>
          <w:sz w:val="28"/>
          <w:szCs w:val="28"/>
          <w:lang w:val="uk-UA"/>
        </w:rPr>
        <w:t>Середюка В. Б.</w:t>
      </w:r>
      <w:r w:rsidR="00D4011D" w:rsidRPr="00D4011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729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011D" w:rsidRPr="00D4011D">
        <w:rPr>
          <w:rFonts w:ascii="Times New Roman" w:hAnsi="Times New Roman"/>
          <w:sz w:val="28"/>
          <w:szCs w:val="28"/>
          <w:lang w:val="uk-UA"/>
        </w:rPr>
        <w:t>директора</w:t>
      </w:r>
      <w:r w:rsidR="0037290B">
        <w:rPr>
          <w:rFonts w:ascii="Times New Roman" w:hAnsi="Times New Roman"/>
          <w:sz w:val="28"/>
          <w:szCs w:val="28"/>
          <w:lang w:val="uk-UA"/>
        </w:rPr>
        <w:t xml:space="preserve"> департа</w:t>
      </w:r>
      <w:r w:rsidR="00D4011D" w:rsidRPr="00D4011D">
        <w:rPr>
          <w:rFonts w:ascii="Times New Roman" w:hAnsi="Times New Roman"/>
          <w:sz w:val="28"/>
          <w:szCs w:val="28"/>
          <w:lang w:val="uk-UA"/>
        </w:rPr>
        <w:t xml:space="preserve">менту </w:t>
      </w:r>
      <w:r w:rsidR="0037290B">
        <w:rPr>
          <w:rFonts w:ascii="Times New Roman" w:hAnsi="Times New Roman"/>
          <w:sz w:val="28"/>
          <w:szCs w:val="28"/>
          <w:lang w:val="uk-UA"/>
        </w:rPr>
        <w:t xml:space="preserve">житлово-комунального господарства </w:t>
      </w:r>
      <w:r w:rsidR="00090872">
        <w:rPr>
          <w:rFonts w:ascii="Times New Roman" w:hAnsi="Times New Roman"/>
          <w:sz w:val="28"/>
          <w:szCs w:val="28"/>
          <w:lang w:val="uk-UA"/>
        </w:rPr>
        <w:t>міської ради.</w:t>
      </w:r>
    </w:p>
    <w:p w:rsidR="00D4011D" w:rsidRPr="00090872" w:rsidRDefault="00F053E1" w:rsidP="00D401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D4011D" w:rsidRPr="00D4011D">
        <w:rPr>
          <w:rFonts w:ascii="Times New Roman" w:hAnsi="Times New Roman"/>
          <w:b/>
          <w:sz w:val="28"/>
          <w:szCs w:val="28"/>
        </w:rPr>
        <w:t>.</w:t>
      </w:r>
      <w:r w:rsidR="006F201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4011D" w:rsidRPr="00D4011D">
        <w:rPr>
          <w:rFonts w:ascii="Times New Roman" w:hAnsi="Times New Roman"/>
          <w:sz w:val="28"/>
          <w:szCs w:val="28"/>
        </w:rPr>
        <w:t xml:space="preserve"> Контроль за виконанням цього рішення покласти на постійну комісію міської ради з питань </w:t>
      </w:r>
      <w:r w:rsidR="0037290B">
        <w:rPr>
          <w:rFonts w:ascii="Times New Roman" w:hAnsi="Times New Roman"/>
          <w:sz w:val="28"/>
          <w:szCs w:val="28"/>
          <w:lang w:val="uk-UA"/>
        </w:rPr>
        <w:t>житлово-комунального господарства та охорони навколишнього середовища</w:t>
      </w:r>
      <w:r w:rsidR="00090872">
        <w:rPr>
          <w:rFonts w:ascii="Times New Roman" w:hAnsi="Times New Roman"/>
          <w:sz w:val="28"/>
          <w:szCs w:val="28"/>
          <w:lang w:val="uk-UA"/>
        </w:rPr>
        <w:t>.</w:t>
      </w:r>
    </w:p>
    <w:p w:rsidR="00D4011D" w:rsidRPr="00D4011D" w:rsidRDefault="00D4011D" w:rsidP="00D401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4011D" w:rsidRPr="00D4011D" w:rsidRDefault="00D4011D" w:rsidP="00D4011D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4011D" w:rsidRPr="00D4011D" w:rsidRDefault="00D4011D" w:rsidP="00D4011D">
      <w:pPr>
        <w:jc w:val="both"/>
        <w:rPr>
          <w:sz w:val="28"/>
          <w:szCs w:val="28"/>
          <w:lang w:val="uk-UA"/>
        </w:rPr>
      </w:pPr>
    </w:p>
    <w:p w:rsidR="00414041" w:rsidRDefault="004B341F" w:rsidP="00C80303">
      <w:pPr>
        <w:pStyle w:val="a3"/>
        <w:ind w:right="-28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Чернівецької міської ради</w:t>
      </w:r>
      <w:r w:rsidR="00B9012F" w:rsidRPr="00C80303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</w:t>
      </w:r>
      <w:r w:rsidR="00B9012F" w:rsidRPr="00C80303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В. Продан</w:t>
      </w:r>
    </w:p>
    <w:p w:rsidR="00414041" w:rsidRPr="00414041" w:rsidRDefault="00414041" w:rsidP="00414041">
      <w:pPr>
        <w:rPr>
          <w:lang w:val="uk-UA"/>
        </w:rPr>
      </w:pPr>
    </w:p>
    <w:p w:rsidR="00414041" w:rsidRPr="00414041" w:rsidRDefault="00414041" w:rsidP="00414041">
      <w:pPr>
        <w:rPr>
          <w:lang w:val="uk-UA"/>
        </w:rPr>
      </w:pPr>
    </w:p>
    <w:p w:rsidR="00414041" w:rsidRPr="00414041" w:rsidRDefault="00414041" w:rsidP="00414041">
      <w:pPr>
        <w:rPr>
          <w:lang w:val="uk-UA"/>
        </w:rPr>
      </w:pPr>
    </w:p>
    <w:p w:rsidR="00414041" w:rsidRPr="00414041" w:rsidRDefault="00414041" w:rsidP="00414041">
      <w:pPr>
        <w:rPr>
          <w:lang w:val="uk-UA"/>
        </w:rPr>
      </w:pPr>
    </w:p>
    <w:p w:rsidR="00414041" w:rsidRPr="00414041" w:rsidRDefault="00414041" w:rsidP="00414041">
      <w:pPr>
        <w:rPr>
          <w:lang w:val="uk-UA"/>
        </w:rPr>
      </w:pPr>
    </w:p>
    <w:p w:rsidR="00414041" w:rsidRPr="00414041" w:rsidRDefault="00414041" w:rsidP="00414041">
      <w:pPr>
        <w:rPr>
          <w:lang w:val="uk-UA"/>
        </w:rPr>
      </w:pPr>
    </w:p>
    <w:p w:rsidR="00414041" w:rsidRDefault="00414041" w:rsidP="00414041">
      <w:pPr>
        <w:rPr>
          <w:lang w:val="uk-UA"/>
        </w:rPr>
      </w:pPr>
    </w:p>
    <w:p w:rsidR="0087002C" w:rsidRDefault="0087002C" w:rsidP="00414041">
      <w:pPr>
        <w:rPr>
          <w:lang w:val="uk-UA"/>
        </w:rPr>
      </w:pPr>
    </w:p>
    <w:p w:rsidR="0087002C" w:rsidRDefault="0087002C" w:rsidP="00414041">
      <w:pPr>
        <w:rPr>
          <w:lang w:val="uk-UA"/>
        </w:rPr>
      </w:pPr>
    </w:p>
    <w:p w:rsidR="0087002C" w:rsidRDefault="0087002C" w:rsidP="00414041">
      <w:pPr>
        <w:rPr>
          <w:lang w:val="uk-UA"/>
        </w:rPr>
      </w:pPr>
    </w:p>
    <w:p w:rsidR="0087002C" w:rsidRDefault="0087002C" w:rsidP="00414041">
      <w:pPr>
        <w:rPr>
          <w:lang w:val="uk-UA"/>
        </w:rPr>
      </w:pPr>
    </w:p>
    <w:p w:rsidR="0087002C" w:rsidRDefault="0087002C" w:rsidP="00414041">
      <w:pPr>
        <w:rPr>
          <w:lang w:val="uk-UA"/>
        </w:rPr>
      </w:pPr>
    </w:p>
    <w:p w:rsidR="0087002C" w:rsidRDefault="0087002C" w:rsidP="00414041">
      <w:pPr>
        <w:rPr>
          <w:lang w:val="uk-UA"/>
        </w:rPr>
      </w:pPr>
    </w:p>
    <w:p w:rsidR="0087002C" w:rsidRPr="00414041" w:rsidRDefault="0087002C" w:rsidP="00414041">
      <w:pPr>
        <w:rPr>
          <w:lang w:val="uk-UA"/>
        </w:rPr>
      </w:pPr>
    </w:p>
    <w:p w:rsidR="003639C3" w:rsidRDefault="003639C3" w:rsidP="00A443B0">
      <w:pPr>
        <w:jc w:val="both"/>
        <w:rPr>
          <w:b/>
          <w:sz w:val="28"/>
          <w:lang w:val="uk-UA"/>
        </w:rPr>
      </w:pPr>
    </w:p>
    <w:p w:rsidR="00B54D96" w:rsidRDefault="00B54D96" w:rsidP="00A443B0">
      <w:pPr>
        <w:jc w:val="both"/>
        <w:rPr>
          <w:b/>
          <w:sz w:val="28"/>
          <w:lang w:val="uk-UA"/>
        </w:rPr>
      </w:pPr>
    </w:p>
    <w:sectPr w:rsidR="00B54D96" w:rsidSect="00BE2A2E"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B78" w:rsidRDefault="00337B78" w:rsidP="00F55E51">
      <w:pPr>
        <w:spacing w:after="0" w:line="240" w:lineRule="auto"/>
      </w:pPr>
      <w:r>
        <w:separator/>
      </w:r>
    </w:p>
  </w:endnote>
  <w:endnote w:type="continuationSeparator" w:id="0">
    <w:p w:rsidR="00337B78" w:rsidRDefault="00337B78" w:rsidP="00F55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B78" w:rsidRDefault="00337B78" w:rsidP="00F55E51">
      <w:pPr>
        <w:spacing w:after="0" w:line="240" w:lineRule="auto"/>
      </w:pPr>
      <w:r>
        <w:separator/>
      </w:r>
    </w:p>
  </w:footnote>
  <w:footnote w:type="continuationSeparator" w:id="0">
    <w:p w:rsidR="00337B78" w:rsidRDefault="00337B78" w:rsidP="00F55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E51" w:rsidRDefault="00F55E5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936221">
      <w:rPr>
        <w:noProof/>
      </w:rPr>
      <w:t>2</w:t>
    </w:r>
    <w:r>
      <w:fldChar w:fldCharType="end"/>
    </w:r>
  </w:p>
  <w:p w:rsidR="00F55E51" w:rsidRDefault="00F55E5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7A0D4F"/>
    <w:multiLevelType w:val="hybridMultilevel"/>
    <w:tmpl w:val="A9FCAAA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76DA633E"/>
    <w:multiLevelType w:val="hybridMultilevel"/>
    <w:tmpl w:val="39B43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AF1"/>
    <w:rsid w:val="00005388"/>
    <w:rsid w:val="00025F05"/>
    <w:rsid w:val="00042DBC"/>
    <w:rsid w:val="00047FCD"/>
    <w:rsid w:val="0005570B"/>
    <w:rsid w:val="00064EC9"/>
    <w:rsid w:val="000845F2"/>
    <w:rsid w:val="00090872"/>
    <w:rsid w:val="00091FE9"/>
    <w:rsid w:val="000934DC"/>
    <w:rsid w:val="00096AF1"/>
    <w:rsid w:val="000B23AD"/>
    <w:rsid w:val="00100405"/>
    <w:rsid w:val="00120CE4"/>
    <w:rsid w:val="00146C27"/>
    <w:rsid w:val="0016214A"/>
    <w:rsid w:val="00182859"/>
    <w:rsid w:val="00194949"/>
    <w:rsid w:val="0019525F"/>
    <w:rsid w:val="001B2753"/>
    <w:rsid w:val="001B284A"/>
    <w:rsid w:val="001D2F03"/>
    <w:rsid w:val="002377BE"/>
    <w:rsid w:val="00247547"/>
    <w:rsid w:val="00257B88"/>
    <w:rsid w:val="002611BF"/>
    <w:rsid w:val="00276FB8"/>
    <w:rsid w:val="00294E17"/>
    <w:rsid w:val="00297545"/>
    <w:rsid w:val="002C1A0D"/>
    <w:rsid w:val="002D337D"/>
    <w:rsid w:val="002E003C"/>
    <w:rsid w:val="002F7DFC"/>
    <w:rsid w:val="00313EFA"/>
    <w:rsid w:val="00336A17"/>
    <w:rsid w:val="00337B78"/>
    <w:rsid w:val="003610FF"/>
    <w:rsid w:val="003639C3"/>
    <w:rsid w:val="00366283"/>
    <w:rsid w:val="0037290B"/>
    <w:rsid w:val="00376957"/>
    <w:rsid w:val="00391430"/>
    <w:rsid w:val="003B4A66"/>
    <w:rsid w:val="003D193E"/>
    <w:rsid w:val="003F2136"/>
    <w:rsid w:val="00403821"/>
    <w:rsid w:val="00412A0E"/>
    <w:rsid w:val="00414041"/>
    <w:rsid w:val="0043153C"/>
    <w:rsid w:val="0043350C"/>
    <w:rsid w:val="00476AEC"/>
    <w:rsid w:val="004919C0"/>
    <w:rsid w:val="004B341F"/>
    <w:rsid w:val="004B592B"/>
    <w:rsid w:val="004C12FD"/>
    <w:rsid w:val="004D1A3A"/>
    <w:rsid w:val="00515918"/>
    <w:rsid w:val="00517317"/>
    <w:rsid w:val="00517CF2"/>
    <w:rsid w:val="00535AB2"/>
    <w:rsid w:val="00544EC3"/>
    <w:rsid w:val="005544C0"/>
    <w:rsid w:val="0056439E"/>
    <w:rsid w:val="0057765E"/>
    <w:rsid w:val="00581835"/>
    <w:rsid w:val="0058619B"/>
    <w:rsid w:val="005A63F6"/>
    <w:rsid w:val="005F7551"/>
    <w:rsid w:val="00600F45"/>
    <w:rsid w:val="006065DE"/>
    <w:rsid w:val="006350AD"/>
    <w:rsid w:val="00656139"/>
    <w:rsid w:val="006566A4"/>
    <w:rsid w:val="0066335A"/>
    <w:rsid w:val="00686898"/>
    <w:rsid w:val="006946C1"/>
    <w:rsid w:val="006E06F4"/>
    <w:rsid w:val="006F201B"/>
    <w:rsid w:val="0071217C"/>
    <w:rsid w:val="007136B3"/>
    <w:rsid w:val="00791C57"/>
    <w:rsid w:val="00793514"/>
    <w:rsid w:val="007C6AA1"/>
    <w:rsid w:val="007C7785"/>
    <w:rsid w:val="007D7131"/>
    <w:rsid w:val="007D73CA"/>
    <w:rsid w:val="007E57D7"/>
    <w:rsid w:val="007F7B99"/>
    <w:rsid w:val="00801BFA"/>
    <w:rsid w:val="008045CE"/>
    <w:rsid w:val="008077CE"/>
    <w:rsid w:val="00845D42"/>
    <w:rsid w:val="0087002C"/>
    <w:rsid w:val="008857BF"/>
    <w:rsid w:val="00885829"/>
    <w:rsid w:val="00886F45"/>
    <w:rsid w:val="008A1295"/>
    <w:rsid w:val="008C3E5E"/>
    <w:rsid w:val="008D27CF"/>
    <w:rsid w:val="008F1878"/>
    <w:rsid w:val="008F553B"/>
    <w:rsid w:val="00916AA4"/>
    <w:rsid w:val="00936221"/>
    <w:rsid w:val="00953CDB"/>
    <w:rsid w:val="00966AC2"/>
    <w:rsid w:val="00967170"/>
    <w:rsid w:val="0096780E"/>
    <w:rsid w:val="009709CF"/>
    <w:rsid w:val="009755B4"/>
    <w:rsid w:val="009761DE"/>
    <w:rsid w:val="009B5C2D"/>
    <w:rsid w:val="009D1EFE"/>
    <w:rsid w:val="009E60BF"/>
    <w:rsid w:val="00A443B0"/>
    <w:rsid w:val="00A5546A"/>
    <w:rsid w:val="00A87E32"/>
    <w:rsid w:val="00A95FDA"/>
    <w:rsid w:val="00AC1C9E"/>
    <w:rsid w:val="00AC3B4E"/>
    <w:rsid w:val="00B04411"/>
    <w:rsid w:val="00B46A96"/>
    <w:rsid w:val="00B50FC0"/>
    <w:rsid w:val="00B54D96"/>
    <w:rsid w:val="00B6203B"/>
    <w:rsid w:val="00B9012F"/>
    <w:rsid w:val="00B95517"/>
    <w:rsid w:val="00BB06FB"/>
    <w:rsid w:val="00BE2A2E"/>
    <w:rsid w:val="00C00620"/>
    <w:rsid w:val="00C23878"/>
    <w:rsid w:val="00C3020A"/>
    <w:rsid w:val="00C473C8"/>
    <w:rsid w:val="00C76DAC"/>
    <w:rsid w:val="00C80303"/>
    <w:rsid w:val="00CA326E"/>
    <w:rsid w:val="00CA4F28"/>
    <w:rsid w:val="00CA5B2E"/>
    <w:rsid w:val="00D027E0"/>
    <w:rsid w:val="00D26084"/>
    <w:rsid w:val="00D34E19"/>
    <w:rsid w:val="00D4011D"/>
    <w:rsid w:val="00D5160F"/>
    <w:rsid w:val="00D532A1"/>
    <w:rsid w:val="00DB2B32"/>
    <w:rsid w:val="00DE75CB"/>
    <w:rsid w:val="00E263A5"/>
    <w:rsid w:val="00E56A75"/>
    <w:rsid w:val="00E9643B"/>
    <w:rsid w:val="00EF61F8"/>
    <w:rsid w:val="00F053E1"/>
    <w:rsid w:val="00F55E51"/>
    <w:rsid w:val="00FC7121"/>
    <w:rsid w:val="00FE3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3A4266-E429-4240-BC32-304D21C2E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012F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9012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B9012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55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55E51"/>
  </w:style>
  <w:style w:type="paragraph" w:styleId="a8">
    <w:name w:val="footer"/>
    <w:basedOn w:val="a"/>
    <w:link w:val="a9"/>
    <w:uiPriority w:val="99"/>
    <w:unhideWhenUsed/>
    <w:rsid w:val="00F55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5E51"/>
  </w:style>
  <w:style w:type="paragraph" w:styleId="HTML">
    <w:name w:val="HTML Preformatted"/>
    <w:basedOn w:val="a"/>
    <w:link w:val="HTML0"/>
    <w:uiPriority w:val="99"/>
    <w:unhideWhenUsed/>
    <w:rsid w:val="004919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4919C0"/>
    <w:rPr>
      <w:rFonts w:ascii="Courier New" w:eastAsia="Times New Roman" w:hAnsi="Courier New" w:cs="Courier New"/>
    </w:rPr>
  </w:style>
  <w:style w:type="table" w:styleId="aa">
    <w:name w:val="Table Grid"/>
    <w:basedOn w:val="a1"/>
    <w:uiPriority w:val="59"/>
    <w:rsid w:val="005A63F6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ody Text"/>
    <w:basedOn w:val="a"/>
    <w:link w:val="ac"/>
    <w:rsid w:val="00A443B0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443B0"/>
    <w:rPr>
      <w:rFonts w:ascii="Times New Roman" w:eastAsia="Times New Roman" w:hAnsi="Times New Roman"/>
      <w:sz w:val="28"/>
      <w:lang w:val="ru-RU" w:eastAsia="ru-RU"/>
    </w:rPr>
  </w:style>
  <w:style w:type="paragraph" w:styleId="2">
    <w:name w:val="Body Text 2"/>
    <w:basedOn w:val="a"/>
    <w:link w:val="20"/>
    <w:rsid w:val="00A443B0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443B0"/>
    <w:rPr>
      <w:rFonts w:ascii="Times New Roman" w:eastAsia="Times New Roman" w:hAnsi="Times New Roman"/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2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4737B-8F8F-494E-A504-DA232D8EB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2018-09-12T06:00:00Z</cp:lastPrinted>
  <dcterms:created xsi:type="dcterms:W3CDTF">2018-11-07T10:03:00Z</dcterms:created>
  <dcterms:modified xsi:type="dcterms:W3CDTF">2018-11-07T10:03:00Z</dcterms:modified>
</cp:coreProperties>
</file>