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C91" w:rsidRDefault="00CB0819" w:rsidP="00686C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86C91">
        <w:rPr>
          <w:rFonts w:ascii="Times New Roman" w:hAnsi="Times New Roman"/>
          <w:sz w:val="28"/>
          <w:szCs w:val="28"/>
        </w:rPr>
        <w:t xml:space="preserve">            </w:t>
      </w:r>
      <w:r w:rsidR="00C43B2B">
        <w:rPr>
          <w:rFonts w:ascii="Times New Roman" w:hAnsi="Times New Roman"/>
          <w:sz w:val="28"/>
          <w:szCs w:val="28"/>
        </w:rPr>
        <w:t xml:space="preserve">        </w:t>
      </w:r>
      <w:r w:rsidR="00686C91">
        <w:rPr>
          <w:rFonts w:ascii="Times New Roman" w:hAnsi="Times New Roman"/>
          <w:sz w:val="28"/>
          <w:szCs w:val="28"/>
        </w:rPr>
        <w:t xml:space="preserve"> </w:t>
      </w:r>
      <w:r w:rsidR="00686C91">
        <w:rPr>
          <w:rFonts w:ascii="Times New Roman" w:hAnsi="Times New Roman"/>
          <w:b/>
          <w:sz w:val="28"/>
          <w:szCs w:val="28"/>
        </w:rPr>
        <w:t>З</w:t>
      </w:r>
      <w:r w:rsidR="00C43B2B">
        <w:rPr>
          <w:rFonts w:ascii="Times New Roman" w:hAnsi="Times New Roman"/>
          <w:b/>
          <w:sz w:val="28"/>
          <w:szCs w:val="28"/>
        </w:rPr>
        <w:t>АТВЕРДЖЕНО</w:t>
      </w:r>
    </w:p>
    <w:p w:rsidR="00686C91" w:rsidRDefault="00686C91" w:rsidP="00686C9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="00E330E1" w:rsidRPr="00E330E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ішення  Чернівецької </w:t>
      </w:r>
    </w:p>
    <w:p w:rsidR="00686C91" w:rsidRDefault="00686C91" w:rsidP="00686C91">
      <w:pPr>
        <w:spacing w:after="0"/>
        <w:ind w:left="5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міської ради VII скликання</w:t>
      </w:r>
    </w:p>
    <w:p w:rsidR="00686C91" w:rsidRPr="00696A38" w:rsidRDefault="00686C91" w:rsidP="00686C91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696A38">
        <w:rPr>
          <w:rFonts w:ascii="Times New Roman" w:hAnsi="Times New Roman"/>
          <w:sz w:val="28"/>
          <w:szCs w:val="28"/>
          <w:u w:val="single"/>
        </w:rPr>
        <w:t>25.10.2018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696A38">
        <w:rPr>
          <w:rFonts w:ascii="Times New Roman" w:hAnsi="Times New Roman"/>
          <w:sz w:val="28"/>
          <w:szCs w:val="28"/>
        </w:rPr>
        <w:t xml:space="preserve"> </w:t>
      </w:r>
      <w:r w:rsidR="00696A38">
        <w:rPr>
          <w:rFonts w:ascii="Times New Roman" w:hAnsi="Times New Roman"/>
          <w:sz w:val="28"/>
          <w:szCs w:val="28"/>
          <w:u w:val="single"/>
        </w:rPr>
        <w:t>1460</w:t>
      </w:r>
    </w:p>
    <w:p w:rsidR="00BA3E65" w:rsidRDefault="00CB0819" w:rsidP="00686C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CB0819" w:rsidRDefault="008A1495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0819">
        <w:rPr>
          <w:rFonts w:ascii="Times New Roman" w:hAnsi="Times New Roman"/>
          <w:b/>
          <w:sz w:val="28"/>
          <w:szCs w:val="28"/>
        </w:rPr>
        <w:t xml:space="preserve">Положення </w:t>
      </w:r>
    </w:p>
    <w:p w:rsidR="00CB0819" w:rsidRDefault="00CB0819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8A1495" w:rsidRPr="00CB0819">
        <w:rPr>
          <w:rFonts w:ascii="Times New Roman" w:hAnsi="Times New Roman"/>
          <w:b/>
          <w:sz w:val="28"/>
          <w:szCs w:val="28"/>
        </w:rPr>
        <w:t>ро</w:t>
      </w:r>
      <w:r>
        <w:rPr>
          <w:rFonts w:ascii="Times New Roman" w:hAnsi="Times New Roman"/>
          <w:b/>
          <w:sz w:val="28"/>
          <w:szCs w:val="28"/>
        </w:rPr>
        <w:t xml:space="preserve"> діяльність аукціонної</w:t>
      </w:r>
      <w:r w:rsidR="008A1495" w:rsidRPr="00CB0819">
        <w:rPr>
          <w:rFonts w:ascii="Times New Roman" w:hAnsi="Times New Roman"/>
          <w:b/>
          <w:sz w:val="28"/>
          <w:szCs w:val="28"/>
        </w:rPr>
        <w:t xml:space="preserve"> комісі</w:t>
      </w:r>
      <w:r>
        <w:rPr>
          <w:rFonts w:ascii="Times New Roman" w:hAnsi="Times New Roman"/>
          <w:b/>
          <w:sz w:val="28"/>
          <w:szCs w:val="28"/>
        </w:rPr>
        <w:t xml:space="preserve">ї для продажу об’єктів </w:t>
      </w:r>
    </w:p>
    <w:p w:rsidR="008A1495" w:rsidRPr="00CB0819" w:rsidRDefault="00CB0819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комунальної власності м.Чернівців</w:t>
      </w:r>
    </w:p>
    <w:p w:rsidR="009F2F11" w:rsidRDefault="008A1495" w:rsidP="008A149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 xml:space="preserve"> </w:t>
      </w:r>
    </w:p>
    <w:p w:rsidR="008A1495" w:rsidRPr="009F2F11" w:rsidRDefault="00C43B2B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A1495" w:rsidRPr="009F2F11">
        <w:rPr>
          <w:rFonts w:ascii="Times New Roman" w:hAnsi="Times New Roman"/>
          <w:b/>
          <w:sz w:val="28"/>
          <w:szCs w:val="28"/>
        </w:rPr>
        <w:t>. Загальні положення</w:t>
      </w:r>
    </w:p>
    <w:p w:rsidR="004F1CE7" w:rsidRPr="009F2F11" w:rsidRDefault="004F1CE7" w:rsidP="008A149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8A1495" w:rsidRPr="008A1495" w:rsidRDefault="008A1495" w:rsidP="00BA3E65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1.1. Положення  про  аукціонну  комісію  (далі  -  Положення)  розроблено відповідно до Закону України «Про приватизацію державного і комунального майна» від 18.01.2018 № 2269-VII</w:t>
      </w:r>
      <w:r w:rsidR="00BA3E65">
        <w:rPr>
          <w:rFonts w:ascii="Times New Roman" w:hAnsi="Times New Roman"/>
          <w:sz w:val="28"/>
          <w:szCs w:val="28"/>
        </w:rPr>
        <w:t xml:space="preserve">, </w:t>
      </w:r>
      <w:r w:rsidR="007A2D82" w:rsidRPr="007A2D82">
        <w:rPr>
          <w:rFonts w:ascii="Times New Roman" w:hAnsi="Times New Roman"/>
          <w:sz w:val="28"/>
          <w:szCs w:val="28"/>
        </w:rPr>
        <w:t>постанови Кабінету Міністрів України від 10.05.2018р. №432,</w:t>
      </w:r>
      <w:r w:rsidR="007A2D82">
        <w:rPr>
          <w:sz w:val="28"/>
          <w:szCs w:val="28"/>
        </w:rPr>
        <w:t xml:space="preserve"> </w:t>
      </w:r>
      <w:r w:rsidR="00BA3E65" w:rsidRPr="00BA3E65">
        <w:rPr>
          <w:rFonts w:ascii="Times New Roman" w:hAnsi="Times New Roman"/>
          <w:sz w:val="28"/>
          <w:szCs w:val="28"/>
        </w:rPr>
        <w:t>наказу Фонду державного майна України від 06.04.2018р. №486, зареєстрованого в Міністерстві юстиції України 27.04.2018р. за №529/31981 про затвердження Положення про діяльність аукціонної комісії для продажу об’єктів малої приватизації</w:t>
      </w:r>
      <w:r w:rsidRPr="008A1495"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8A1495" w:rsidP="00BA3E65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 xml:space="preserve">1.2. Це Положення визначає порядок  </w:t>
      </w:r>
      <w:r w:rsidR="00184B1A">
        <w:rPr>
          <w:rFonts w:ascii="Times New Roman" w:hAnsi="Times New Roman"/>
          <w:sz w:val="28"/>
          <w:szCs w:val="28"/>
        </w:rPr>
        <w:t>у</w:t>
      </w:r>
      <w:r w:rsidRPr="008A1495">
        <w:rPr>
          <w:rFonts w:ascii="Times New Roman" w:hAnsi="Times New Roman"/>
          <w:sz w:val="28"/>
          <w:szCs w:val="28"/>
        </w:rPr>
        <w:t xml:space="preserve">творення  та  діяльності аукціонної комісії </w:t>
      </w:r>
      <w:r w:rsidR="00184B1A">
        <w:rPr>
          <w:rFonts w:ascii="Times New Roman" w:hAnsi="Times New Roman"/>
          <w:sz w:val="28"/>
          <w:szCs w:val="28"/>
        </w:rPr>
        <w:t>для</w:t>
      </w:r>
      <w:r w:rsidRPr="008A1495">
        <w:rPr>
          <w:rFonts w:ascii="Times New Roman" w:hAnsi="Times New Roman"/>
          <w:sz w:val="28"/>
          <w:szCs w:val="28"/>
        </w:rPr>
        <w:t xml:space="preserve"> продажу об'єктів комунальної власності м.</w:t>
      </w:r>
      <w:r w:rsidR="00743653">
        <w:rPr>
          <w:rFonts w:ascii="Times New Roman" w:hAnsi="Times New Roman"/>
          <w:sz w:val="28"/>
          <w:szCs w:val="28"/>
        </w:rPr>
        <w:t>Чернівців</w:t>
      </w:r>
      <w:r w:rsidRPr="008A1495">
        <w:rPr>
          <w:rFonts w:ascii="Times New Roman" w:hAnsi="Times New Roman"/>
          <w:sz w:val="28"/>
          <w:szCs w:val="28"/>
        </w:rPr>
        <w:t>.</w:t>
      </w:r>
    </w:p>
    <w:p w:rsidR="00DC1600" w:rsidRDefault="008A1495" w:rsidP="00BA3E65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 xml:space="preserve">1.3. </w:t>
      </w:r>
      <w:r w:rsidR="00DC1600">
        <w:rPr>
          <w:rFonts w:ascii="Times New Roman" w:hAnsi="Times New Roman"/>
          <w:sz w:val="28"/>
          <w:szCs w:val="28"/>
        </w:rPr>
        <w:t xml:space="preserve">Комісія у своїй діяльності керується Конституцією України, законами України, нормативно-правовими актами Фонду </w:t>
      </w:r>
      <w:r w:rsidR="00DC1600" w:rsidRPr="00BA3E65">
        <w:rPr>
          <w:rFonts w:ascii="Times New Roman" w:hAnsi="Times New Roman"/>
          <w:sz w:val="28"/>
          <w:szCs w:val="28"/>
        </w:rPr>
        <w:t>державного майна України</w:t>
      </w:r>
      <w:r w:rsidR="00DC1600">
        <w:rPr>
          <w:rFonts w:ascii="Times New Roman" w:hAnsi="Times New Roman"/>
          <w:sz w:val="28"/>
          <w:szCs w:val="28"/>
        </w:rPr>
        <w:t xml:space="preserve"> та цим Положенням.</w:t>
      </w:r>
    </w:p>
    <w:p w:rsidR="00564201" w:rsidRPr="008A1495" w:rsidRDefault="00564201" w:rsidP="008A149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1495" w:rsidRPr="00564201" w:rsidRDefault="00C43B2B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A1495" w:rsidRPr="00564201">
        <w:rPr>
          <w:rFonts w:ascii="Times New Roman" w:hAnsi="Times New Roman"/>
          <w:b/>
          <w:sz w:val="28"/>
          <w:szCs w:val="28"/>
        </w:rPr>
        <w:t xml:space="preserve">. Склад та порядок створення </w:t>
      </w:r>
      <w:r w:rsidR="00E330E1">
        <w:rPr>
          <w:rFonts w:ascii="Times New Roman" w:hAnsi="Times New Roman"/>
          <w:b/>
          <w:sz w:val="28"/>
          <w:szCs w:val="28"/>
        </w:rPr>
        <w:t>К</w:t>
      </w:r>
      <w:r w:rsidR="008A1495" w:rsidRPr="00564201">
        <w:rPr>
          <w:rFonts w:ascii="Times New Roman" w:hAnsi="Times New Roman"/>
          <w:b/>
          <w:sz w:val="28"/>
          <w:szCs w:val="28"/>
        </w:rPr>
        <w:t>омісії</w:t>
      </w:r>
    </w:p>
    <w:p w:rsidR="00743653" w:rsidRPr="009F2F11" w:rsidRDefault="00743653" w:rsidP="008A1495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DC1600" w:rsidRDefault="008A1495" w:rsidP="00DC1600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lastRenderedPageBreak/>
        <w:t xml:space="preserve">2.1. </w:t>
      </w:r>
      <w:r w:rsidR="00DC1600" w:rsidRPr="008A1495">
        <w:rPr>
          <w:rFonts w:ascii="Times New Roman" w:hAnsi="Times New Roman"/>
          <w:sz w:val="28"/>
          <w:szCs w:val="28"/>
        </w:rPr>
        <w:t xml:space="preserve">Аукціонна комісія (далі - Комісія) </w:t>
      </w:r>
      <w:r w:rsidR="00DC1600">
        <w:rPr>
          <w:rFonts w:ascii="Times New Roman" w:hAnsi="Times New Roman"/>
          <w:sz w:val="28"/>
          <w:szCs w:val="28"/>
        </w:rPr>
        <w:t>є тимчасово діючим</w:t>
      </w:r>
      <w:r w:rsidR="00DC1600" w:rsidRPr="008A1495">
        <w:rPr>
          <w:rFonts w:ascii="Times New Roman" w:hAnsi="Times New Roman"/>
          <w:sz w:val="28"/>
          <w:szCs w:val="28"/>
        </w:rPr>
        <w:t xml:space="preserve"> колегіальни</w:t>
      </w:r>
      <w:r w:rsidR="006935DF">
        <w:rPr>
          <w:rFonts w:ascii="Times New Roman" w:hAnsi="Times New Roman"/>
          <w:sz w:val="28"/>
          <w:szCs w:val="28"/>
        </w:rPr>
        <w:t>м</w:t>
      </w:r>
      <w:r w:rsidR="00DC1600" w:rsidRPr="008A1495">
        <w:rPr>
          <w:rFonts w:ascii="Times New Roman" w:hAnsi="Times New Roman"/>
          <w:sz w:val="28"/>
          <w:szCs w:val="28"/>
        </w:rPr>
        <w:t xml:space="preserve">  орган</w:t>
      </w:r>
      <w:r w:rsidR="006935DF">
        <w:rPr>
          <w:rFonts w:ascii="Times New Roman" w:hAnsi="Times New Roman"/>
          <w:sz w:val="28"/>
          <w:szCs w:val="28"/>
        </w:rPr>
        <w:t>ом</w:t>
      </w:r>
      <w:r w:rsidR="00DC1600" w:rsidRPr="008A1495">
        <w:rPr>
          <w:rFonts w:ascii="Times New Roman" w:hAnsi="Times New Roman"/>
          <w:sz w:val="28"/>
          <w:szCs w:val="28"/>
        </w:rPr>
        <w:t xml:space="preserve">,  що </w:t>
      </w:r>
      <w:r w:rsidR="00DC1600">
        <w:rPr>
          <w:rFonts w:ascii="Times New Roman" w:hAnsi="Times New Roman"/>
          <w:sz w:val="28"/>
          <w:szCs w:val="28"/>
        </w:rPr>
        <w:t>у</w:t>
      </w:r>
      <w:r w:rsidR="00DC1600" w:rsidRPr="008A1495">
        <w:rPr>
          <w:rFonts w:ascii="Times New Roman" w:hAnsi="Times New Roman"/>
          <w:sz w:val="28"/>
          <w:szCs w:val="28"/>
        </w:rPr>
        <w:t xml:space="preserve">творюється </w:t>
      </w:r>
      <w:r w:rsidR="00DC1600">
        <w:rPr>
          <w:rFonts w:ascii="Times New Roman" w:hAnsi="Times New Roman"/>
          <w:sz w:val="28"/>
          <w:szCs w:val="28"/>
        </w:rPr>
        <w:t>органом приватизації – Департаментом економіки Чернівецької міської ради</w:t>
      </w:r>
      <w:r w:rsidR="00DC1600" w:rsidRPr="008A1495">
        <w:rPr>
          <w:rFonts w:ascii="Times New Roman" w:hAnsi="Times New Roman"/>
          <w:sz w:val="28"/>
          <w:szCs w:val="28"/>
        </w:rPr>
        <w:t xml:space="preserve"> (далі  - </w:t>
      </w:r>
      <w:r w:rsidR="00DC1600">
        <w:rPr>
          <w:rFonts w:ascii="Times New Roman" w:hAnsi="Times New Roman"/>
          <w:sz w:val="28"/>
          <w:szCs w:val="28"/>
        </w:rPr>
        <w:t xml:space="preserve">Департамент) для  </w:t>
      </w:r>
      <w:r w:rsidR="00DC1600" w:rsidRPr="008A1495">
        <w:rPr>
          <w:rFonts w:ascii="Times New Roman" w:hAnsi="Times New Roman"/>
          <w:sz w:val="28"/>
          <w:szCs w:val="28"/>
        </w:rPr>
        <w:t>продажу об'єктів комунальної власності м.</w:t>
      </w:r>
      <w:r w:rsidR="00DC1600">
        <w:rPr>
          <w:rFonts w:ascii="Times New Roman" w:hAnsi="Times New Roman"/>
          <w:sz w:val="28"/>
          <w:szCs w:val="28"/>
        </w:rPr>
        <w:t xml:space="preserve">Чернівців </w:t>
      </w:r>
      <w:r w:rsidR="00E330E1">
        <w:rPr>
          <w:rFonts w:ascii="Times New Roman" w:hAnsi="Times New Roman"/>
          <w:sz w:val="28"/>
          <w:szCs w:val="28"/>
        </w:rPr>
        <w:t>в</w:t>
      </w:r>
      <w:r w:rsidRPr="008A1495">
        <w:rPr>
          <w:rFonts w:ascii="Times New Roman" w:hAnsi="Times New Roman"/>
          <w:sz w:val="28"/>
          <w:szCs w:val="28"/>
        </w:rPr>
        <w:t>про</w:t>
      </w:r>
      <w:r w:rsidR="00E330E1">
        <w:rPr>
          <w:rFonts w:ascii="Times New Roman" w:hAnsi="Times New Roman"/>
          <w:sz w:val="28"/>
          <w:szCs w:val="28"/>
        </w:rPr>
        <w:t>довж</w:t>
      </w:r>
      <w:r w:rsidRPr="008A1495">
        <w:rPr>
          <w:rFonts w:ascii="Times New Roman" w:hAnsi="Times New Roman"/>
          <w:sz w:val="28"/>
          <w:szCs w:val="28"/>
        </w:rPr>
        <w:t xml:space="preserve"> 10 робочих днів з дня прийняття рішення про приватизацію об’єкта</w:t>
      </w:r>
      <w:r w:rsidR="006C1317">
        <w:rPr>
          <w:rFonts w:ascii="Times New Roman" w:hAnsi="Times New Roman"/>
          <w:sz w:val="28"/>
          <w:szCs w:val="28"/>
        </w:rPr>
        <w:t xml:space="preserve">. </w:t>
      </w:r>
    </w:p>
    <w:p w:rsidR="00DC1600" w:rsidRDefault="00E330E1" w:rsidP="00DC1600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="006935DF">
        <w:rPr>
          <w:rFonts w:ascii="Times New Roman" w:hAnsi="Times New Roman"/>
          <w:sz w:val="28"/>
          <w:szCs w:val="28"/>
        </w:rPr>
        <w:t>В</w:t>
      </w:r>
      <w:r w:rsidR="008A1495" w:rsidRPr="008A1495">
        <w:rPr>
          <w:rFonts w:ascii="Times New Roman" w:hAnsi="Times New Roman"/>
          <w:sz w:val="28"/>
          <w:szCs w:val="28"/>
        </w:rPr>
        <w:t xml:space="preserve">ідповідна </w:t>
      </w:r>
      <w:r>
        <w:rPr>
          <w:rFonts w:ascii="Times New Roman" w:hAnsi="Times New Roman"/>
          <w:sz w:val="28"/>
          <w:szCs w:val="28"/>
        </w:rPr>
        <w:t>К</w:t>
      </w:r>
      <w:r w:rsidR="008A1495" w:rsidRPr="008A1495">
        <w:rPr>
          <w:rFonts w:ascii="Times New Roman" w:hAnsi="Times New Roman"/>
          <w:sz w:val="28"/>
          <w:szCs w:val="28"/>
        </w:rPr>
        <w:t>омісія формується для організації приватизації всіх об’єктів приватизації, щодо яких прийнят</w:t>
      </w:r>
      <w:r w:rsidR="00D3361E">
        <w:rPr>
          <w:rFonts w:ascii="Times New Roman" w:hAnsi="Times New Roman"/>
          <w:sz w:val="28"/>
          <w:szCs w:val="28"/>
        </w:rPr>
        <w:t xml:space="preserve">о рішення про приватизацію. </w:t>
      </w:r>
    </w:p>
    <w:p w:rsidR="008A1495" w:rsidRPr="008A1495" w:rsidRDefault="00E330E1" w:rsidP="00DC1600">
      <w:pPr>
        <w:spacing w:after="12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="00D3361E">
        <w:rPr>
          <w:rFonts w:ascii="Times New Roman" w:hAnsi="Times New Roman"/>
          <w:sz w:val="28"/>
          <w:szCs w:val="28"/>
        </w:rPr>
        <w:t>Це П</w:t>
      </w:r>
      <w:r w:rsidR="008A1495" w:rsidRPr="008A1495">
        <w:rPr>
          <w:rFonts w:ascii="Times New Roman" w:hAnsi="Times New Roman"/>
          <w:sz w:val="28"/>
          <w:szCs w:val="28"/>
        </w:rPr>
        <w:t xml:space="preserve">оложення не обмежує право </w:t>
      </w:r>
      <w:r w:rsidR="00D3361E">
        <w:rPr>
          <w:rFonts w:ascii="Times New Roman" w:hAnsi="Times New Roman"/>
          <w:sz w:val="28"/>
          <w:szCs w:val="28"/>
        </w:rPr>
        <w:t>Д</w:t>
      </w:r>
      <w:r w:rsidR="00E9206E">
        <w:rPr>
          <w:rFonts w:ascii="Times New Roman" w:hAnsi="Times New Roman"/>
          <w:sz w:val="28"/>
          <w:szCs w:val="28"/>
        </w:rPr>
        <w:t>епартаменту</w:t>
      </w:r>
      <w:r w:rsidR="008A1495" w:rsidRPr="008A1495">
        <w:rPr>
          <w:rFonts w:ascii="Times New Roman" w:hAnsi="Times New Roman"/>
          <w:sz w:val="28"/>
          <w:szCs w:val="28"/>
        </w:rPr>
        <w:t xml:space="preserve"> утворити окрему аукціонну комісію для приватизації будь-якого окремого об’єкта приватизації.</w:t>
      </w:r>
    </w:p>
    <w:p w:rsidR="00D3361E" w:rsidRDefault="008A1495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2.2. До складу Комісії входять</w:t>
      </w:r>
      <w:r w:rsidR="003E1AA9">
        <w:rPr>
          <w:rFonts w:ascii="Times New Roman" w:hAnsi="Times New Roman"/>
          <w:sz w:val="28"/>
          <w:szCs w:val="28"/>
        </w:rPr>
        <w:t xml:space="preserve"> не менш як п’ять осіб</w:t>
      </w:r>
      <w:r w:rsidR="00D3361E">
        <w:rPr>
          <w:rFonts w:ascii="Times New Roman" w:hAnsi="Times New Roman"/>
          <w:sz w:val="28"/>
          <w:szCs w:val="28"/>
        </w:rPr>
        <w:t>:</w:t>
      </w:r>
    </w:p>
    <w:p w:rsidR="00D3361E" w:rsidRDefault="00D3361E" w:rsidP="00BD000E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E1AA9">
        <w:rPr>
          <w:rFonts w:ascii="Times New Roman" w:hAnsi="Times New Roman"/>
          <w:b/>
          <w:sz w:val="28"/>
          <w:szCs w:val="28"/>
        </w:rPr>
        <w:t xml:space="preserve">Голова </w:t>
      </w:r>
      <w:r w:rsidR="00E330E1">
        <w:rPr>
          <w:rFonts w:ascii="Times New Roman" w:hAnsi="Times New Roman"/>
          <w:b/>
          <w:sz w:val="28"/>
          <w:szCs w:val="28"/>
        </w:rPr>
        <w:t>К</w:t>
      </w:r>
      <w:r w:rsidRPr="003E1AA9">
        <w:rPr>
          <w:rFonts w:ascii="Times New Roman" w:hAnsi="Times New Roman"/>
          <w:b/>
          <w:sz w:val="28"/>
          <w:szCs w:val="28"/>
        </w:rPr>
        <w:t xml:space="preserve">омісії </w:t>
      </w:r>
      <w:r w:rsidR="007B18AA">
        <w:rPr>
          <w:rFonts w:ascii="Times New Roman" w:hAnsi="Times New Roman"/>
          <w:sz w:val="28"/>
          <w:szCs w:val="28"/>
        </w:rPr>
        <w:t xml:space="preserve"> </w:t>
      </w:r>
      <w:r w:rsidRPr="00D3361E">
        <w:rPr>
          <w:rFonts w:ascii="Times New Roman" w:hAnsi="Times New Roman"/>
          <w:sz w:val="28"/>
          <w:szCs w:val="28"/>
        </w:rPr>
        <w:t xml:space="preserve"> </w:t>
      </w:r>
      <w:r w:rsidR="00BD000E">
        <w:rPr>
          <w:rFonts w:ascii="Times New Roman" w:hAnsi="Times New Roman"/>
          <w:sz w:val="28"/>
          <w:szCs w:val="28"/>
        </w:rPr>
        <w:t xml:space="preserve">    </w:t>
      </w:r>
      <w:r w:rsidR="0053385F">
        <w:rPr>
          <w:rFonts w:ascii="Times New Roman" w:hAnsi="Times New Roman"/>
          <w:sz w:val="28"/>
          <w:szCs w:val="28"/>
        </w:rPr>
        <w:t xml:space="preserve">     </w:t>
      </w:r>
      <w:r w:rsidRPr="00D3361E">
        <w:rPr>
          <w:rFonts w:ascii="Times New Roman" w:hAnsi="Times New Roman"/>
          <w:sz w:val="28"/>
          <w:szCs w:val="28"/>
        </w:rPr>
        <w:t xml:space="preserve">- представник  </w:t>
      </w:r>
      <w:r>
        <w:rPr>
          <w:rFonts w:ascii="Times New Roman" w:hAnsi="Times New Roman"/>
          <w:sz w:val="28"/>
          <w:szCs w:val="28"/>
        </w:rPr>
        <w:t>де</w:t>
      </w:r>
      <w:r w:rsidR="007B18AA">
        <w:rPr>
          <w:rFonts w:ascii="Times New Roman" w:hAnsi="Times New Roman"/>
          <w:sz w:val="28"/>
          <w:szCs w:val="28"/>
        </w:rPr>
        <w:t>партаменту економіки міської ради</w:t>
      </w:r>
      <w:r w:rsidRPr="00D3361E">
        <w:rPr>
          <w:rFonts w:ascii="Times New Roman" w:hAnsi="Times New Roman"/>
          <w:sz w:val="28"/>
          <w:szCs w:val="28"/>
        </w:rPr>
        <w:t xml:space="preserve">; </w:t>
      </w:r>
    </w:p>
    <w:p w:rsidR="00BD000E" w:rsidRDefault="00BD000E" w:rsidP="00BD00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E1AA9">
        <w:rPr>
          <w:rFonts w:ascii="Times New Roman" w:hAnsi="Times New Roman"/>
          <w:b/>
          <w:sz w:val="28"/>
          <w:szCs w:val="28"/>
        </w:rPr>
        <w:t xml:space="preserve">Секретар </w:t>
      </w:r>
      <w:r w:rsidR="00E330E1">
        <w:rPr>
          <w:rFonts w:ascii="Times New Roman" w:hAnsi="Times New Roman"/>
          <w:b/>
          <w:sz w:val="28"/>
          <w:szCs w:val="28"/>
        </w:rPr>
        <w:t>К</w:t>
      </w:r>
      <w:r w:rsidRPr="003E1AA9">
        <w:rPr>
          <w:rFonts w:ascii="Times New Roman" w:hAnsi="Times New Roman"/>
          <w:b/>
          <w:sz w:val="28"/>
          <w:szCs w:val="28"/>
        </w:rPr>
        <w:t>омісії</w:t>
      </w:r>
      <w:r>
        <w:rPr>
          <w:rFonts w:ascii="Times New Roman" w:hAnsi="Times New Roman"/>
          <w:sz w:val="28"/>
          <w:szCs w:val="28"/>
        </w:rPr>
        <w:t xml:space="preserve">   </w:t>
      </w:r>
      <w:r w:rsidR="00E47B01">
        <w:rPr>
          <w:rFonts w:ascii="Times New Roman" w:hAnsi="Times New Roman"/>
          <w:sz w:val="28"/>
          <w:szCs w:val="28"/>
        </w:rPr>
        <w:t xml:space="preserve">     </w:t>
      </w:r>
      <w:r w:rsidRPr="00D3361E">
        <w:rPr>
          <w:rFonts w:ascii="Times New Roman" w:hAnsi="Times New Roman"/>
          <w:sz w:val="28"/>
          <w:szCs w:val="28"/>
        </w:rPr>
        <w:t xml:space="preserve">- представник  </w:t>
      </w:r>
      <w:r>
        <w:rPr>
          <w:rFonts w:ascii="Times New Roman" w:hAnsi="Times New Roman"/>
          <w:sz w:val="28"/>
          <w:szCs w:val="28"/>
        </w:rPr>
        <w:t>департаменту економіки міської ради</w:t>
      </w:r>
      <w:r w:rsidRPr="00D3361E">
        <w:rPr>
          <w:rFonts w:ascii="Times New Roman" w:hAnsi="Times New Roman"/>
          <w:sz w:val="28"/>
          <w:szCs w:val="28"/>
        </w:rPr>
        <w:t xml:space="preserve">; </w:t>
      </w:r>
    </w:p>
    <w:p w:rsidR="00BD000E" w:rsidRDefault="00BD000E" w:rsidP="00BD00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3385F" w:rsidRDefault="00D3361E" w:rsidP="00D3361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E1AA9">
        <w:rPr>
          <w:rFonts w:ascii="Times New Roman" w:hAnsi="Times New Roman"/>
          <w:b/>
          <w:sz w:val="28"/>
          <w:szCs w:val="28"/>
        </w:rPr>
        <w:t xml:space="preserve">Члени </w:t>
      </w:r>
      <w:r w:rsidR="00E330E1">
        <w:rPr>
          <w:rFonts w:ascii="Times New Roman" w:hAnsi="Times New Roman"/>
          <w:b/>
          <w:sz w:val="28"/>
          <w:szCs w:val="28"/>
        </w:rPr>
        <w:t>К</w:t>
      </w:r>
      <w:r w:rsidRPr="003E1AA9">
        <w:rPr>
          <w:rFonts w:ascii="Times New Roman" w:hAnsi="Times New Roman"/>
          <w:b/>
          <w:sz w:val="28"/>
          <w:szCs w:val="28"/>
        </w:rPr>
        <w:t>омісії</w:t>
      </w:r>
      <w:r w:rsidR="0053385F" w:rsidRPr="003E1AA9">
        <w:rPr>
          <w:rFonts w:ascii="Times New Roman" w:hAnsi="Times New Roman"/>
          <w:b/>
          <w:sz w:val="28"/>
          <w:szCs w:val="28"/>
        </w:rPr>
        <w:t>:</w:t>
      </w:r>
    </w:p>
    <w:p w:rsidR="003E1AA9" w:rsidRPr="00D3361E" w:rsidRDefault="003E1AA9" w:rsidP="003E1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361E">
        <w:rPr>
          <w:rFonts w:ascii="Times New Roman" w:hAnsi="Times New Roman"/>
          <w:sz w:val="28"/>
          <w:szCs w:val="28"/>
        </w:rPr>
        <w:t>представник постійної комісії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D336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питань бюджету та фінансів </w:t>
      </w:r>
      <w:r>
        <w:rPr>
          <w:rFonts w:ascii="Times New Roman" w:hAnsi="Times New Roman"/>
          <w:bCs/>
          <w:sz w:val="28"/>
          <w:szCs w:val="28"/>
        </w:rPr>
        <w:t>(за згодою);</w:t>
      </w:r>
    </w:p>
    <w:p w:rsidR="003E1AA9" w:rsidRPr="003E1AA9" w:rsidRDefault="003E1AA9" w:rsidP="003E1AA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представник </w:t>
      </w:r>
      <w:r w:rsidRPr="00FF5113">
        <w:rPr>
          <w:rFonts w:ascii="Times New Roman" w:hAnsi="Times New Roman"/>
          <w:sz w:val="28"/>
          <w:szCs w:val="28"/>
        </w:rPr>
        <w:t>постійн</w:t>
      </w:r>
      <w:r>
        <w:rPr>
          <w:rFonts w:ascii="Times New Roman" w:hAnsi="Times New Roman"/>
          <w:sz w:val="28"/>
          <w:szCs w:val="28"/>
        </w:rPr>
        <w:t>ої</w:t>
      </w:r>
      <w:r w:rsidRPr="00FF5113">
        <w:rPr>
          <w:rFonts w:ascii="Times New Roman" w:hAnsi="Times New Roman"/>
          <w:sz w:val="28"/>
          <w:szCs w:val="28"/>
        </w:rPr>
        <w:t xml:space="preserve"> комісії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  <w:r w:rsidRPr="00FF5113">
        <w:rPr>
          <w:rFonts w:ascii="Times New Roman" w:hAnsi="Times New Roman"/>
          <w:sz w:val="28"/>
          <w:szCs w:val="28"/>
        </w:rPr>
        <w:t xml:space="preserve"> з питань </w:t>
      </w:r>
      <w:r w:rsidRPr="00FF5113">
        <w:rPr>
          <w:rFonts w:ascii="Times New Roman" w:hAnsi="Times New Roman"/>
          <w:bCs/>
          <w:sz w:val="28"/>
          <w:szCs w:val="28"/>
        </w:rPr>
        <w:t xml:space="preserve">економіки, </w:t>
      </w:r>
      <w:r>
        <w:rPr>
          <w:rFonts w:ascii="Times New Roman" w:hAnsi="Times New Roman"/>
          <w:bCs/>
          <w:sz w:val="28"/>
          <w:szCs w:val="28"/>
        </w:rPr>
        <w:t>підприємництва, інвестицій та туризму (за згодою)</w:t>
      </w:r>
    </w:p>
    <w:p w:rsidR="0053385F" w:rsidRDefault="0053385F" w:rsidP="00533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 xml:space="preserve">- представник  </w:t>
      </w:r>
      <w:r>
        <w:rPr>
          <w:rFonts w:ascii="Times New Roman" w:hAnsi="Times New Roman"/>
          <w:sz w:val="28"/>
          <w:szCs w:val="28"/>
        </w:rPr>
        <w:t>департаменту економіки міської ради</w:t>
      </w:r>
      <w:r w:rsidRPr="00D3361E">
        <w:rPr>
          <w:rFonts w:ascii="Times New Roman" w:hAnsi="Times New Roman"/>
          <w:sz w:val="28"/>
          <w:szCs w:val="28"/>
        </w:rPr>
        <w:t>;</w:t>
      </w:r>
    </w:p>
    <w:p w:rsidR="00D3361E" w:rsidRDefault="00D3361E" w:rsidP="0053385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 xml:space="preserve">- представник юридичного </w:t>
      </w:r>
      <w:r w:rsidR="00BD000E">
        <w:rPr>
          <w:rFonts w:ascii="Times New Roman" w:hAnsi="Times New Roman"/>
          <w:sz w:val="28"/>
          <w:szCs w:val="28"/>
        </w:rPr>
        <w:t>управління міської ради</w:t>
      </w:r>
      <w:r w:rsidR="003E1AA9">
        <w:rPr>
          <w:rFonts w:ascii="Times New Roman" w:hAnsi="Times New Roman"/>
          <w:sz w:val="28"/>
          <w:szCs w:val="28"/>
        </w:rPr>
        <w:t xml:space="preserve"> </w:t>
      </w:r>
      <w:r w:rsidR="003E1AA9">
        <w:rPr>
          <w:rFonts w:ascii="Times New Roman" w:hAnsi="Times New Roman"/>
          <w:bCs/>
          <w:sz w:val="28"/>
          <w:szCs w:val="28"/>
        </w:rPr>
        <w:t>(за згодою)</w:t>
      </w:r>
      <w:r w:rsidRPr="00D3361E">
        <w:rPr>
          <w:rFonts w:ascii="Times New Roman" w:hAnsi="Times New Roman"/>
          <w:sz w:val="28"/>
          <w:szCs w:val="28"/>
        </w:rPr>
        <w:t>;</w:t>
      </w:r>
    </w:p>
    <w:p w:rsidR="00651820" w:rsidRPr="00D3361E" w:rsidRDefault="00651820" w:rsidP="0065182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 xml:space="preserve">- представник </w:t>
      </w:r>
      <w:r>
        <w:rPr>
          <w:rFonts w:ascii="Times New Roman" w:hAnsi="Times New Roman"/>
          <w:sz w:val="28"/>
          <w:szCs w:val="28"/>
        </w:rPr>
        <w:t>фінансового</w:t>
      </w:r>
      <w:r w:rsidRPr="00D336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управління міської ради </w:t>
      </w:r>
      <w:r>
        <w:rPr>
          <w:rFonts w:ascii="Times New Roman" w:hAnsi="Times New Roman"/>
          <w:bCs/>
          <w:sz w:val="28"/>
          <w:szCs w:val="28"/>
        </w:rPr>
        <w:t>(за згодою)</w:t>
      </w:r>
      <w:r w:rsidRPr="00D3361E">
        <w:rPr>
          <w:rFonts w:ascii="Times New Roman" w:hAnsi="Times New Roman"/>
          <w:sz w:val="28"/>
          <w:szCs w:val="28"/>
        </w:rPr>
        <w:t>;</w:t>
      </w:r>
    </w:p>
    <w:p w:rsidR="00BD000E" w:rsidRDefault="00D3361E" w:rsidP="00F13E2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 xml:space="preserve">     </w:t>
      </w:r>
      <w:r w:rsidR="0053385F">
        <w:rPr>
          <w:rFonts w:ascii="Times New Roman" w:hAnsi="Times New Roman"/>
          <w:sz w:val="28"/>
          <w:szCs w:val="28"/>
        </w:rPr>
        <w:t xml:space="preserve">    </w:t>
      </w:r>
      <w:r w:rsidR="00651820">
        <w:rPr>
          <w:rFonts w:ascii="Times New Roman" w:hAnsi="Times New Roman"/>
          <w:sz w:val="28"/>
          <w:szCs w:val="28"/>
        </w:rPr>
        <w:t xml:space="preserve"> </w:t>
      </w:r>
      <w:r w:rsidRPr="00D3361E">
        <w:rPr>
          <w:rFonts w:ascii="Times New Roman" w:hAnsi="Times New Roman"/>
          <w:sz w:val="28"/>
          <w:szCs w:val="28"/>
        </w:rPr>
        <w:t>-</w:t>
      </w:r>
      <w:r w:rsidR="00BD000E" w:rsidRPr="00D3361E">
        <w:rPr>
          <w:rFonts w:ascii="Times New Roman" w:hAnsi="Times New Roman"/>
          <w:sz w:val="28"/>
          <w:szCs w:val="28"/>
        </w:rPr>
        <w:t xml:space="preserve"> представник  </w:t>
      </w:r>
      <w:r w:rsidR="00BD000E">
        <w:rPr>
          <w:rFonts w:ascii="Times New Roman" w:hAnsi="Times New Roman"/>
          <w:sz w:val="28"/>
          <w:szCs w:val="28"/>
        </w:rPr>
        <w:t>департаменту житлово-комунального</w:t>
      </w:r>
      <w:r w:rsidR="00F13E26">
        <w:rPr>
          <w:rFonts w:ascii="Times New Roman" w:hAnsi="Times New Roman"/>
          <w:sz w:val="28"/>
          <w:szCs w:val="28"/>
        </w:rPr>
        <w:t xml:space="preserve"> </w:t>
      </w:r>
      <w:r w:rsidR="00BD000E">
        <w:rPr>
          <w:rFonts w:ascii="Times New Roman" w:hAnsi="Times New Roman"/>
          <w:sz w:val="28"/>
          <w:szCs w:val="28"/>
        </w:rPr>
        <w:t>господарства міської ради</w:t>
      </w:r>
      <w:r w:rsidR="003E1AA9">
        <w:rPr>
          <w:rFonts w:ascii="Times New Roman" w:hAnsi="Times New Roman"/>
          <w:sz w:val="28"/>
          <w:szCs w:val="28"/>
        </w:rPr>
        <w:t xml:space="preserve"> </w:t>
      </w:r>
      <w:r w:rsidR="003E1AA9">
        <w:rPr>
          <w:rFonts w:ascii="Times New Roman" w:hAnsi="Times New Roman"/>
          <w:bCs/>
          <w:sz w:val="28"/>
          <w:szCs w:val="28"/>
        </w:rPr>
        <w:t>(за згодою)</w:t>
      </w:r>
      <w:r w:rsidR="00BD000E" w:rsidRPr="00D3361E">
        <w:rPr>
          <w:rFonts w:ascii="Times New Roman" w:hAnsi="Times New Roman"/>
          <w:sz w:val="28"/>
          <w:szCs w:val="28"/>
        </w:rPr>
        <w:t xml:space="preserve">; </w:t>
      </w:r>
    </w:p>
    <w:p w:rsidR="00D3361E" w:rsidRDefault="00D3361E" w:rsidP="003E1AA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D3361E">
        <w:rPr>
          <w:rFonts w:ascii="Times New Roman" w:hAnsi="Times New Roman"/>
          <w:sz w:val="28"/>
          <w:szCs w:val="28"/>
        </w:rPr>
        <w:t xml:space="preserve">          </w:t>
      </w:r>
      <w:r w:rsidR="00BD000E">
        <w:rPr>
          <w:rFonts w:ascii="Times New Roman" w:hAnsi="Times New Roman"/>
          <w:sz w:val="28"/>
          <w:szCs w:val="28"/>
        </w:rPr>
        <w:t>-</w:t>
      </w:r>
      <w:r w:rsidR="00F13E26">
        <w:rPr>
          <w:rFonts w:ascii="Times New Roman" w:hAnsi="Times New Roman"/>
          <w:sz w:val="28"/>
          <w:szCs w:val="28"/>
        </w:rPr>
        <w:t xml:space="preserve"> </w:t>
      </w:r>
      <w:r w:rsidR="00BD000E">
        <w:rPr>
          <w:rFonts w:ascii="Times New Roman" w:hAnsi="Times New Roman"/>
          <w:sz w:val="28"/>
          <w:szCs w:val="28"/>
        </w:rPr>
        <w:t>представник відділу</w:t>
      </w:r>
      <w:r w:rsidRPr="00D3361E">
        <w:rPr>
          <w:rFonts w:ascii="Times New Roman" w:hAnsi="Times New Roman"/>
          <w:sz w:val="28"/>
          <w:szCs w:val="28"/>
        </w:rPr>
        <w:t xml:space="preserve"> охорони </w:t>
      </w:r>
      <w:r w:rsidR="00BD000E">
        <w:rPr>
          <w:rFonts w:ascii="Times New Roman" w:hAnsi="Times New Roman"/>
          <w:sz w:val="28"/>
          <w:szCs w:val="28"/>
        </w:rPr>
        <w:t>культурної спадщини</w:t>
      </w:r>
      <w:r w:rsidR="00F13E26">
        <w:rPr>
          <w:rFonts w:ascii="Times New Roman" w:hAnsi="Times New Roman"/>
          <w:sz w:val="28"/>
          <w:szCs w:val="28"/>
        </w:rPr>
        <w:t xml:space="preserve"> міської ради</w:t>
      </w:r>
      <w:r w:rsidRPr="00D3361E">
        <w:rPr>
          <w:rFonts w:ascii="Times New Roman" w:hAnsi="Times New Roman"/>
          <w:sz w:val="28"/>
          <w:szCs w:val="28"/>
        </w:rPr>
        <w:t xml:space="preserve"> (у випадку якщо об’єкт є пам’яткою архітектури місцевого чи національного значення)</w:t>
      </w:r>
      <w:r w:rsidR="003E1AA9" w:rsidRPr="003E1AA9">
        <w:rPr>
          <w:rFonts w:ascii="Times New Roman" w:hAnsi="Times New Roman"/>
          <w:bCs/>
          <w:sz w:val="28"/>
          <w:szCs w:val="28"/>
        </w:rPr>
        <w:t xml:space="preserve"> </w:t>
      </w:r>
      <w:r w:rsidR="003E1AA9">
        <w:rPr>
          <w:rFonts w:ascii="Times New Roman" w:hAnsi="Times New Roman"/>
          <w:bCs/>
          <w:sz w:val="28"/>
          <w:szCs w:val="28"/>
        </w:rPr>
        <w:t>(за згодою)</w:t>
      </w:r>
      <w:r w:rsidR="003E1AA9">
        <w:rPr>
          <w:rFonts w:ascii="Times New Roman" w:hAnsi="Times New Roman"/>
          <w:sz w:val="28"/>
          <w:szCs w:val="28"/>
        </w:rPr>
        <w:t>.</w:t>
      </w:r>
    </w:p>
    <w:p w:rsidR="00F40690" w:rsidRDefault="008A1495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lastRenderedPageBreak/>
        <w:t xml:space="preserve">2.3. Склад Комісії </w:t>
      </w:r>
      <w:r w:rsidR="006E56B1">
        <w:rPr>
          <w:rFonts w:ascii="Times New Roman" w:hAnsi="Times New Roman"/>
          <w:sz w:val="28"/>
          <w:szCs w:val="28"/>
        </w:rPr>
        <w:t xml:space="preserve">та зміни до нього </w:t>
      </w:r>
      <w:r w:rsidRPr="008A1495">
        <w:rPr>
          <w:rFonts w:ascii="Times New Roman" w:hAnsi="Times New Roman"/>
          <w:sz w:val="28"/>
          <w:szCs w:val="28"/>
        </w:rPr>
        <w:t>затверджу</w:t>
      </w:r>
      <w:r w:rsidR="00F40690">
        <w:rPr>
          <w:rFonts w:ascii="Times New Roman" w:hAnsi="Times New Roman"/>
          <w:sz w:val="28"/>
          <w:szCs w:val="28"/>
        </w:rPr>
        <w:t>ю</w:t>
      </w:r>
      <w:r w:rsidRPr="008A1495">
        <w:rPr>
          <w:rFonts w:ascii="Times New Roman" w:hAnsi="Times New Roman"/>
          <w:sz w:val="28"/>
          <w:szCs w:val="28"/>
        </w:rPr>
        <w:t xml:space="preserve">ться </w:t>
      </w:r>
      <w:r w:rsidR="003E1AA9">
        <w:rPr>
          <w:rFonts w:ascii="Times New Roman" w:hAnsi="Times New Roman"/>
          <w:sz w:val="28"/>
          <w:szCs w:val="28"/>
        </w:rPr>
        <w:t xml:space="preserve">наказом </w:t>
      </w:r>
      <w:r w:rsidR="00E330E1">
        <w:rPr>
          <w:rFonts w:ascii="Times New Roman" w:hAnsi="Times New Roman"/>
          <w:sz w:val="28"/>
          <w:szCs w:val="28"/>
        </w:rPr>
        <w:t xml:space="preserve">керівника </w:t>
      </w:r>
      <w:r w:rsidR="003E1AA9">
        <w:rPr>
          <w:rFonts w:ascii="Times New Roman" w:hAnsi="Times New Roman"/>
          <w:sz w:val="28"/>
          <w:szCs w:val="28"/>
        </w:rPr>
        <w:t>Департаменту</w:t>
      </w:r>
      <w:r w:rsidRPr="008A1495">
        <w:rPr>
          <w:rFonts w:ascii="Times New Roman" w:hAnsi="Times New Roman"/>
          <w:sz w:val="28"/>
          <w:szCs w:val="28"/>
        </w:rPr>
        <w:t>.</w:t>
      </w:r>
    </w:p>
    <w:p w:rsidR="008A1495" w:rsidRPr="00564201" w:rsidRDefault="00C43B2B" w:rsidP="0065182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8A1495" w:rsidRPr="00564201">
        <w:rPr>
          <w:rFonts w:ascii="Times New Roman" w:hAnsi="Times New Roman"/>
          <w:b/>
          <w:sz w:val="28"/>
          <w:szCs w:val="28"/>
        </w:rPr>
        <w:t xml:space="preserve">. Завдання та функції </w:t>
      </w:r>
      <w:r w:rsidR="00E330E1">
        <w:rPr>
          <w:rFonts w:ascii="Times New Roman" w:hAnsi="Times New Roman"/>
          <w:b/>
          <w:sz w:val="28"/>
          <w:szCs w:val="28"/>
        </w:rPr>
        <w:t>К</w:t>
      </w:r>
      <w:r w:rsidR="008A1495" w:rsidRPr="00564201">
        <w:rPr>
          <w:rFonts w:ascii="Times New Roman" w:hAnsi="Times New Roman"/>
          <w:b/>
          <w:sz w:val="28"/>
          <w:szCs w:val="28"/>
        </w:rPr>
        <w:t>омісії</w:t>
      </w:r>
    </w:p>
    <w:p w:rsidR="0053259F" w:rsidRPr="00CB0819" w:rsidRDefault="0053259F" w:rsidP="00E01F9A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8A1495" w:rsidRDefault="008A1495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3.1. Основними функціями Комісії є:</w:t>
      </w:r>
    </w:p>
    <w:p w:rsidR="003E1AA9" w:rsidRPr="008A1495" w:rsidRDefault="00E330E1" w:rsidP="003E1AA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3E1A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3E1AA9">
        <w:rPr>
          <w:rFonts w:ascii="Times New Roman" w:hAnsi="Times New Roman"/>
          <w:sz w:val="28"/>
          <w:szCs w:val="28"/>
        </w:rPr>
        <w:t>озроблення умов продажу</w:t>
      </w:r>
      <w:r w:rsidR="00AA6340">
        <w:rPr>
          <w:rFonts w:ascii="Times New Roman" w:hAnsi="Times New Roman"/>
          <w:sz w:val="28"/>
          <w:szCs w:val="28"/>
        </w:rPr>
        <w:t xml:space="preserve"> об’єктів комунальної власності</w:t>
      </w:r>
      <w:r w:rsidR="003E1AA9">
        <w:rPr>
          <w:rFonts w:ascii="Times New Roman" w:hAnsi="Times New Roman"/>
          <w:sz w:val="28"/>
          <w:szCs w:val="28"/>
        </w:rPr>
        <w:t xml:space="preserve"> та їх подання на затвердження органу приватизації</w:t>
      </w:r>
      <w:r>
        <w:rPr>
          <w:rFonts w:ascii="Times New Roman" w:hAnsi="Times New Roman"/>
          <w:sz w:val="28"/>
          <w:szCs w:val="28"/>
        </w:rPr>
        <w:t>.</w:t>
      </w:r>
    </w:p>
    <w:p w:rsidR="008A1495" w:rsidRDefault="00E330E1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F40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A1495" w:rsidRPr="008A1495">
        <w:rPr>
          <w:rFonts w:ascii="Times New Roman" w:hAnsi="Times New Roman"/>
          <w:sz w:val="28"/>
          <w:szCs w:val="28"/>
        </w:rPr>
        <w:t>и</w:t>
      </w:r>
      <w:r w:rsidR="00F13E26">
        <w:rPr>
          <w:rFonts w:ascii="Times New Roman" w:hAnsi="Times New Roman"/>
          <w:sz w:val="28"/>
          <w:szCs w:val="28"/>
        </w:rPr>
        <w:t>значення стартової ціни об’єкта</w:t>
      </w:r>
      <w:r w:rsidR="00D649F0">
        <w:rPr>
          <w:rFonts w:ascii="Times New Roman" w:hAnsi="Times New Roman"/>
          <w:sz w:val="28"/>
          <w:szCs w:val="28"/>
        </w:rPr>
        <w:t xml:space="preserve"> комунальної власності</w:t>
      </w:r>
      <w:r w:rsidR="003E1AA9">
        <w:rPr>
          <w:rFonts w:ascii="Times New Roman" w:hAnsi="Times New Roman"/>
          <w:sz w:val="28"/>
          <w:szCs w:val="28"/>
        </w:rPr>
        <w:t>, що підлягає приватизації шляхом продажу з аукціону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E330E1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</w:t>
      </w:r>
      <w:r w:rsidR="00F40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8A1495" w:rsidRPr="008A1495">
        <w:rPr>
          <w:rFonts w:ascii="Times New Roman" w:hAnsi="Times New Roman"/>
          <w:sz w:val="28"/>
          <w:szCs w:val="28"/>
        </w:rPr>
        <w:t xml:space="preserve">озробка </w:t>
      </w:r>
      <w:r w:rsidR="0048710A">
        <w:rPr>
          <w:rFonts w:ascii="Times New Roman" w:hAnsi="Times New Roman"/>
          <w:sz w:val="28"/>
          <w:szCs w:val="28"/>
        </w:rPr>
        <w:t>і</w:t>
      </w:r>
      <w:r w:rsidR="008A1495" w:rsidRPr="008A1495">
        <w:rPr>
          <w:rFonts w:ascii="Times New Roman" w:hAnsi="Times New Roman"/>
          <w:sz w:val="28"/>
          <w:szCs w:val="28"/>
        </w:rPr>
        <w:t>нформаційного повідомлення про проведення аукціону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3.1.4.</w:t>
      </w:r>
      <w:r w:rsidR="00F40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A1495" w:rsidRPr="008A1495">
        <w:rPr>
          <w:rFonts w:ascii="Times New Roman" w:hAnsi="Times New Roman"/>
          <w:sz w:val="28"/>
          <w:szCs w:val="28"/>
        </w:rPr>
        <w:t xml:space="preserve">изначення дати публікації інформаційного повідомлення про приватизацію об’єкта </w:t>
      </w:r>
      <w:r w:rsidR="00D649F0">
        <w:rPr>
          <w:rFonts w:ascii="Times New Roman" w:hAnsi="Times New Roman"/>
          <w:sz w:val="28"/>
          <w:szCs w:val="28"/>
        </w:rPr>
        <w:t>комунальної власності</w:t>
      </w:r>
      <w:r w:rsidR="008A1495" w:rsidRPr="008A1495">
        <w:rPr>
          <w:rFonts w:ascii="Times New Roman" w:hAnsi="Times New Roman"/>
          <w:sz w:val="28"/>
          <w:szCs w:val="28"/>
        </w:rPr>
        <w:t xml:space="preserve"> та визначення дати проведення аукціону</w:t>
      </w:r>
      <w:r>
        <w:rPr>
          <w:rFonts w:ascii="Times New Roman" w:hAnsi="Times New Roman"/>
          <w:sz w:val="28"/>
          <w:szCs w:val="28"/>
        </w:rPr>
        <w:t>.</w:t>
      </w:r>
      <w:r w:rsidR="008A1495" w:rsidRPr="008A1495">
        <w:rPr>
          <w:rFonts w:ascii="Times New Roman" w:hAnsi="Times New Roman"/>
          <w:sz w:val="28"/>
          <w:szCs w:val="28"/>
        </w:rPr>
        <w:t xml:space="preserve"> </w:t>
      </w:r>
    </w:p>
    <w:p w:rsidR="00F40690" w:rsidRDefault="00E330E1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B86C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F406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A1495" w:rsidRPr="008A1495">
        <w:rPr>
          <w:rFonts w:ascii="Times New Roman" w:hAnsi="Times New Roman"/>
          <w:sz w:val="28"/>
          <w:szCs w:val="28"/>
        </w:rPr>
        <w:t>заємодія з виконавцем аукціону (електронна торгова система)</w:t>
      </w:r>
      <w:r>
        <w:rPr>
          <w:rFonts w:ascii="Times New Roman" w:hAnsi="Times New Roman"/>
          <w:sz w:val="28"/>
          <w:szCs w:val="28"/>
        </w:rPr>
        <w:t>.</w:t>
      </w:r>
    </w:p>
    <w:p w:rsidR="008A1495" w:rsidRDefault="00E330E1" w:rsidP="00BA59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B86C0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BA5907">
        <w:rPr>
          <w:rFonts w:ascii="Arial" w:hAnsi="Arial" w:cs="Arial"/>
          <w:color w:val="2A2928"/>
          <w:shd w:val="clear" w:color="auto" w:fill="FFFFFF"/>
        </w:rPr>
        <w:t xml:space="preserve"> </w:t>
      </w:r>
      <w:r w:rsidRPr="00E330E1">
        <w:rPr>
          <w:rFonts w:ascii="Times New Roman" w:hAnsi="Times New Roman"/>
          <w:color w:val="2A2928"/>
          <w:sz w:val="28"/>
          <w:szCs w:val="28"/>
          <w:shd w:val="clear" w:color="auto" w:fill="FFFFFF"/>
        </w:rPr>
        <w:t>В</w:t>
      </w:r>
      <w:r w:rsidR="00F40690" w:rsidRPr="00E330E1">
        <w:rPr>
          <w:rFonts w:ascii="Times New Roman" w:hAnsi="Times New Roman"/>
          <w:sz w:val="28"/>
          <w:szCs w:val="28"/>
        </w:rPr>
        <w:t>е</w:t>
      </w:r>
      <w:r w:rsidR="00F40690" w:rsidRPr="00F40690">
        <w:rPr>
          <w:rFonts w:ascii="Times New Roman" w:hAnsi="Times New Roman"/>
          <w:sz w:val="28"/>
          <w:szCs w:val="28"/>
        </w:rPr>
        <w:t>де</w:t>
      </w:r>
      <w:r w:rsidR="00BA5907">
        <w:rPr>
          <w:rFonts w:ascii="Times New Roman" w:hAnsi="Times New Roman"/>
          <w:sz w:val="28"/>
          <w:szCs w:val="28"/>
        </w:rPr>
        <w:t xml:space="preserve">ння протоколів засідань </w:t>
      </w:r>
      <w:r w:rsidR="00B86C0A">
        <w:rPr>
          <w:rFonts w:ascii="Times New Roman" w:hAnsi="Times New Roman"/>
          <w:sz w:val="28"/>
          <w:szCs w:val="28"/>
        </w:rPr>
        <w:t>К</w:t>
      </w:r>
      <w:r w:rsidR="00BA5907">
        <w:rPr>
          <w:rFonts w:ascii="Times New Roman" w:hAnsi="Times New Roman"/>
          <w:sz w:val="28"/>
          <w:szCs w:val="28"/>
        </w:rPr>
        <w:t>омісії.</w:t>
      </w:r>
    </w:p>
    <w:p w:rsidR="006C1710" w:rsidRDefault="008A1495" w:rsidP="006C1710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6C17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 w:rsidR="000D433F" w:rsidRPr="006C17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6C17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Комісія </w:t>
      </w:r>
      <w:r w:rsidR="006C1710" w:rsidRPr="006C1710">
        <w:rPr>
          <w:rFonts w:ascii="Times New Roman" w:hAnsi="Times New Roman"/>
          <w:sz w:val="28"/>
          <w:szCs w:val="28"/>
        </w:rPr>
        <w:t xml:space="preserve">визначає стартову ціну об’єкта приватизації на рівні балансової вартості об’єкта </w:t>
      </w:r>
      <w:r w:rsidR="006C1710">
        <w:rPr>
          <w:rFonts w:ascii="Times New Roman" w:hAnsi="Times New Roman"/>
          <w:sz w:val="28"/>
          <w:szCs w:val="28"/>
        </w:rPr>
        <w:t>комунальної власності</w:t>
      </w:r>
      <w:r w:rsidR="006C1710" w:rsidRPr="006C1710">
        <w:rPr>
          <w:rFonts w:ascii="Times New Roman" w:hAnsi="Times New Roman"/>
          <w:sz w:val="28"/>
          <w:szCs w:val="28"/>
        </w:rPr>
        <w:t xml:space="preserve">. У разі відсутності балансової вартості об’єкта </w:t>
      </w:r>
      <w:r w:rsidR="006C1710">
        <w:rPr>
          <w:rFonts w:ascii="Times New Roman" w:hAnsi="Times New Roman"/>
          <w:sz w:val="28"/>
          <w:szCs w:val="28"/>
        </w:rPr>
        <w:t>комунальної власності, або її занижен</w:t>
      </w:r>
      <w:r w:rsidR="0093374F">
        <w:rPr>
          <w:rFonts w:ascii="Times New Roman" w:hAnsi="Times New Roman"/>
          <w:sz w:val="28"/>
          <w:szCs w:val="28"/>
        </w:rPr>
        <w:t>ня</w:t>
      </w:r>
      <w:r w:rsidR="006C1710">
        <w:rPr>
          <w:rFonts w:ascii="Times New Roman" w:hAnsi="Times New Roman"/>
          <w:sz w:val="28"/>
          <w:szCs w:val="28"/>
        </w:rPr>
        <w:t xml:space="preserve">, </w:t>
      </w:r>
      <w:r w:rsidR="006C1710" w:rsidRPr="006C1710">
        <w:rPr>
          <w:rFonts w:ascii="Times New Roman" w:hAnsi="Times New Roman"/>
          <w:sz w:val="28"/>
          <w:szCs w:val="28"/>
        </w:rPr>
        <w:t xml:space="preserve"> така вартість встановлюється </w:t>
      </w:r>
      <w:r w:rsidR="00B86C0A">
        <w:rPr>
          <w:rFonts w:ascii="Times New Roman" w:hAnsi="Times New Roman"/>
          <w:sz w:val="28"/>
          <w:szCs w:val="28"/>
        </w:rPr>
        <w:t>К</w:t>
      </w:r>
      <w:r w:rsidR="006C1710" w:rsidRPr="006C1710">
        <w:rPr>
          <w:rFonts w:ascii="Times New Roman" w:hAnsi="Times New Roman"/>
          <w:sz w:val="28"/>
          <w:szCs w:val="28"/>
        </w:rPr>
        <w:t>омісією на підставі вартості, визначеної відповідно до Методики оцінки</w:t>
      </w:r>
      <w:r w:rsidR="0093374F">
        <w:rPr>
          <w:rFonts w:ascii="Times New Roman" w:hAnsi="Times New Roman"/>
          <w:sz w:val="28"/>
          <w:szCs w:val="28"/>
        </w:rPr>
        <w:t>,</w:t>
      </w:r>
      <w:r w:rsidR="006C1710" w:rsidRPr="006C1710">
        <w:rPr>
          <w:rFonts w:ascii="Times New Roman" w:hAnsi="Times New Roman"/>
          <w:sz w:val="28"/>
          <w:szCs w:val="28"/>
        </w:rPr>
        <w:t xml:space="preserve"> затвердж</w:t>
      </w:r>
      <w:r w:rsidR="0093374F">
        <w:rPr>
          <w:rFonts w:ascii="Times New Roman" w:hAnsi="Times New Roman"/>
          <w:sz w:val="28"/>
          <w:szCs w:val="28"/>
        </w:rPr>
        <w:t>еної</w:t>
      </w:r>
      <w:r w:rsidR="006C1710" w:rsidRPr="006C1710">
        <w:rPr>
          <w:rFonts w:ascii="Times New Roman" w:hAnsi="Times New Roman"/>
          <w:sz w:val="28"/>
          <w:szCs w:val="28"/>
        </w:rPr>
        <w:t xml:space="preserve"> Кабінетом Міністрів України. </w:t>
      </w:r>
    </w:p>
    <w:p w:rsidR="00E67E07" w:rsidRPr="00E67E07" w:rsidRDefault="00E67E07" w:rsidP="00BA5907">
      <w:pPr>
        <w:pStyle w:val="rvps2"/>
        <w:shd w:val="clear" w:color="auto" w:fill="FFFFFF"/>
        <w:spacing w:before="0" w:beforeAutospacing="0" w:after="120" w:afterAutospacing="0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3.3. 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Після закінчення електронного аукціону </w:t>
      </w:r>
      <w:r w:rsidR="00B86C0A">
        <w:rPr>
          <w:color w:val="000000"/>
          <w:sz w:val="28"/>
          <w:szCs w:val="28"/>
          <w:shd w:val="clear" w:color="auto" w:fill="FFFFFF"/>
        </w:rPr>
        <w:t>К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омісія здійснює перевірку заяв на участь у приватизації об’єкта </w:t>
      </w:r>
      <w:r w:rsidR="009017C3">
        <w:rPr>
          <w:color w:val="000000"/>
          <w:sz w:val="28"/>
          <w:szCs w:val="28"/>
          <w:shd w:val="clear" w:color="auto" w:fill="FFFFFF"/>
        </w:rPr>
        <w:t xml:space="preserve">комунальної власності 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 разом із доданими до неї документами та інформацією переможця аукціону та</w:t>
      </w:r>
      <w:r w:rsidR="009017C3">
        <w:rPr>
          <w:color w:val="000000"/>
          <w:sz w:val="28"/>
          <w:szCs w:val="28"/>
          <w:shd w:val="clear" w:color="auto" w:fill="FFFFFF"/>
        </w:rPr>
        <w:t>,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 у разі невідповідності доданих до заяви документів</w:t>
      </w:r>
      <w:r w:rsidR="009017C3">
        <w:rPr>
          <w:color w:val="000000"/>
          <w:sz w:val="28"/>
          <w:szCs w:val="28"/>
          <w:shd w:val="clear" w:color="auto" w:fill="FFFFFF"/>
        </w:rPr>
        <w:t>,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 приймає рішення відповідно до частини дев’ятої ст</w:t>
      </w:r>
      <w:r>
        <w:rPr>
          <w:color w:val="000000"/>
          <w:sz w:val="28"/>
          <w:szCs w:val="28"/>
          <w:shd w:val="clear" w:color="auto" w:fill="FFFFFF"/>
        </w:rPr>
        <w:t>атті</w:t>
      </w:r>
      <w:r w:rsidRPr="00E67E07">
        <w:rPr>
          <w:color w:val="000000"/>
          <w:sz w:val="28"/>
          <w:szCs w:val="28"/>
          <w:shd w:val="clear" w:color="auto" w:fill="FFFFFF"/>
        </w:rPr>
        <w:t xml:space="preserve"> 14 Закону України «Про приватизацію державного і комунального майна».</w:t>
      </w:r>
    </w:p>
    <w:p w:rsidR="00BA5907" w:rsidRPr="00BA5907" w:rsidRDefault="00BA5907" w:rsidP="00BA5907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A5907">
        <w:rPr>
          <w:color w:val="000000"/>
          <w:sz w:val="28"/>
          <w:szCs w:val="28"/>
          <w:shd w:val="clear" w:color="auto" w:fill="FFFFFF"/>
        </w:rPr>
        <w:lastRenderedPageBreak/>
        <w:t>3.</w:t>
      </w:r>
      <w:r>
        <w:rPr>
          <w:color w:val="000000"/>
          <w:sz w:val="28"/>
          <w:szCs w:val="28"/>
          <w:shd w:val="clear" w:color="auto" w:fill="FFFFFF"/>
        </w:rPr>
        <w:t>4.</w:t>
      </w:r>
      <w:r w:rsidRPr="00BA5907">
        <w:rPr>
          <w:color w:val="000000"/>
          <w:sz w:val="28"/>
          <w:szCs w:val="28"/>
          <w:shd w:val="clear" w:color="auto" w:fill="FFFFFF"/>
        </w:rPr>
        <w:t xml:space="preserve"> Комісія за результ</w:t>
      </w:r>
      <w:r>
        <w:rPr>
          <w:color w:val="000000"/>
          <w:sz w:val="28"/>
          <w:szCs w:val="28"/>
          <w:shd w:val="clear" w:color="auto" w:fill="FFFFFF"/>
        </w:rPr>
        <w:t xml:space="preserve">атами перевірки надає </w:t>
      </w:r>
      <w:r w:rsidR="00B86C0A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епартаменту</w:t>
      </w:r>
      <w:r w:rsidRPr="00BA5907">
        <w:rPr>
          <w:color w:val="000000"/>
          <w:sz w:val="28"/>
          <w:szCs w:val="28"/>
          <w:shd w:val="clear" w:color="auto" w:fill="FFFFFF"/>
        </w:rPr>
        <w:t xml:space="preserve"> рекомендації щодо затвердження протоколу електронних торгів та подальшого укладення договору купівлі-продажу. </w:t>
      </w:r>
    </w:p>
    <w:p w:rsidR="006C1710" w:rsidRPr="00BA5907" w:rsidRDefault="006C1710" w:rsidP="006C1710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495" w:rsidRPr="008A1495" w:rsidRDefault="008A1495" w:rsidP="008A149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1495" w:rsidRPr="00564201" w:rsidRDefault="00C43B2B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A1495" w:rsidRPr="00564201">
        <w:rPr>
          <w:rFonts w:ascii="Times New Roman" w:hAnsi="Times New Roman"/>
          <w:b/>
          <w:sz w:val="28"/>
          <w:szCs w:val="28"/>
        </w:rPr>
        <w:t xml:space="preserve">. Права та обов'язки </w:t>
      </w:r>
      <w:r w:rsidR="00B86C0A">
        <w:rPr>
          <w:rFonts w:ascii="Times New Roman" w:hAnsi="Times New Roman"/>
          <w:b/>
          <w:sz w:val="28"/>
          <w:szCs w:val="28"/>
        </w:rPr>
        <w:t>К</w:t>
      </w:r>
      <w:r w:rsidR="008A1495" w:rsidRPr="00564201">
        <w:rPr>
          <w:rFonts w:ascii="Times New Roman" w:hAnsi="Times New Roman"/>
          <w:b/>
          <w:sz w:val="28"/>
          <w:szCs w:val="28"/>
        </w:rPr>
        <w:t>омісії</w:t>
      </w:r>
    </w:p>
    <w:p w:rsidR="0053259F" w:rsidRPr="00564201" w:rsidRDefault="0053259F" w:rsidP="008A149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8A1495" w:rsidRPr="008A1495" w:rsidRDefault="008A1495" w:rsidP="00CB08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4.1. Комісія має право:</w:t>
      </w:r>
    </w:p>
    <w:p w:rsidR="008A1495" w:rsidRPr="008A1495" w:rsidRDefault="00B86C0A" w:rsidP="00CB08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8A1495" w:rsidRPr="008A1495">
        <w:rPr>
          <w:rFonts w:ascii="Times New Roman" w:hAnsi="Times New Roman"/>
          <w:sz w:val="28"/>
          <w:szCs w:val="28"/>
        </w:rPr>
        <w:t>ід час розроб</w:t>
      </w:r>
      <w:r>
        <w:rPr>
          <w:rFonts w:ascii="Times New Roman" w:hAnsi="Times New Roman"/>
          <w:sz w:val="28"/>
          <w:szCs w:val="28"/>
        </w:rPr>
        <w:t>лення</w:t>
      </w:r>
      <w:r w:rsidR="008A1495" w:rsidRPr="008A1495">
        <w:rPr>
          <w:rFonts w:ascii="Times New Roman" w:hAnsi="Times New Roman"/>
          <w:sz w:val="28"/>
          <w:szCs w:val="28"/>
        </w:rPr>
        <w:t xml:space="preserve"> та визначення умов  аукціону  звертатися  до </w:t>
      </w:r>
      <w:r>
        <w:rPr>
          <w:rFonts w:ascii="Times New Roman" w:hAnsi="Times New Roman"/>
          <w:sz w:val="28"/>
          <w:szCs w:val="28"/>
        </w:rPr>
        <w:t>Д</w:t>
      </w:r>
      <w:r w:rsidR="0053259F">
        <w:rPr>
          <w:rFonts w:ascii="Times New Roman" w:hAnsi="Times New Roman"/>
          <w:sz w:val="28"/>
          <w:szCs w:val="28"/>
        </w:rPr>
        <w:t>епартаменту</w:t>
      </w:r>
      <w:r w:rsidR="008A1495" w:rsidRPr="008A1495">
        <w:rPr>
          <w:rFonts w:ascii="Times New Roman" w:hAnsi="Times New Roman"/>
          <w:sz w:val="28"/>
          <w:szCs w:val="28"/>
        </w:rPr>
        <w:t xml:space="preserve"> та інших підприємств, установ і організацій  із  запитами  щодо  забезпечення  Комісії  необхідною інформацією,   документами   та   іншими  матеріалами  про  об'єкт аукціону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E67E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8A1495" w:rsidRPr="008A1495">
        <w:rPr>
          <w:rFonts w:ascii="Times New Roman" w:hAnsi="Times New Roman"/>
          <w:sz w:val="28"/>
          <w:szCs w:val="28"/>
        </w:rPr>
        <w:t xml:space="preserve">адавати рекомендації  щодо  додаткових умов участі в аукціоні. </w:t>
      </w:r>
    </w:p>
    <w:p w:rsidR="008A1495" w:rsidRPr="008A1495" w:rsidRDefault="008A1495" w:rsidP="009017C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4.2. Комісія зобов'язана</w:t>
      </w:r>
      <w:r w:rsidR="009017C3">
        <w:rPr>
          <w:rFonts w:ascii="Times New Roman" w:hAnsi="Times New Roman"/>
          <w:sz w:val="28"/>
          <w:szCs w:val="28"/>
        </w:rPr>
        <w:t xml:space="preserve"> </w:t>
      </w:r>
      <w:r w:rsidRPr="008A1495">
        <w:rPr>
          <w:rFonts w:ascii="Times New Roman" w:hAnsi="Times New Roman"/>
          <w:sz w:val="28"/>
          <w:szCs w:val="28"/>
        </w:rPr>
        <w:t>проводити засідання Комісії та приймати рішення відповідно до чинного законодавства України.</w:t>
      </w:r>
    </w:p>
    <w:p w:rsidR="008A1495" w:rsidRPr="008A1495" w:rsidRDefault="008A1495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 xml:space="preserve">4.3. Члени Комісії зобов’язані брати участь </w:t>
      </w:r>
      <w:r w:rsidR="009017C3">
        <w:rPr>
          <w:rFonts w:ascii="Times New Roman" w:hAnsi="Times New Roman"/>
          <w:sz w:val="28"/>
          <w:szCs w:val="28"/>
        </w:rPr>
        <w:t>у роботі</w:t>
      </w:r>
      <w:r w:rsidRPr="008A1495">
        <w:rPr>
          <w:rFonts w:ascii="Times New Roman" w:hAnsi="Times New Roman"/>
          <w:sz w:val="28"/>
          <w:szCs w:val="28"/>
        </w:rPr>
        <w:t xml:space="preserve"> </w:t>
      </w:r>
      <w:r w:rsidR="00B86C0A">
        <w:rPr>
          <w:rFonts w:ascii="Times New Roman" w:hAnsi="Times New Roman"/>
          <w:sz w:val="28"/>
          <w:szCs w:val="28"/>
        </w:rPr>
        <w:t>К</w:t>
      </w:r>
      <w:r w:rsidRPr="008A1495">
        <w:rPr>
          <w:rFonts w:ascii="Times New Roman" w:hAnsi="Times New Roman"/>
          <w:sz w:val="28"/>
          <w:szCs w:val="28"/>
        </w:rPr>
        <w:t>омісії.</w:t>
      </w:r>
    </w:p>
    <w:p w:rsidR="004F1CE7" w:rsidRPr="008A1495" w:rsidRDefault="004F1CE7" w:rsidP="008A149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A1495" w:rsidRPr="00564201" w:rsidRDefault="00C43B2B" w:rsidP="008A14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8A1495" w:rsidRPr="00564201">
        <w:rPr>
          <w:rFonts w:ascii="Times New Roman" w:hAnsi="Times New Roman"/>
          <w:b/>
          <w:sz w:val="28"/>
          <w:szCs w:val="28"/>
        </w:rPr>
        <w:t xml:space="preserve">. Порядок роботи </w:t>
      </w:r>
      <w:r w:rsidR="00B86C0A">
        <w:rPr>
          <w:rFonts w:ascii="Times New Roman" w:hAnsi="Times New Roman"/>
          <w:b/>
          <w:sz w:val="28"/>
          <w:szCs w:val="28"/>
        </w:rPr>
        <w:t>К</w:t>
      </w:r>
      <w:r w:rsidR="008A1495" w:rsidRPr="00564201">
        <w:rPr>
          <w:rFonts w:ascii="Times New Roman" w:hAnsi="Times New Roman"/>
          <w:b/>
          <w:sz w:val="28"/>
          <w:szCs w:val="28"/>
        </w:rPr>
        <w:t>омісії</w:t>
      </w:r>
    </w:p>
    <w:p w:rsidR="0053259F" w:rsidRPr="00CB0819" w:rsidRDefault="0053259F" w:rsidP="008A1495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9017C3" w:rsidRPr="008A1495" w:rsidRDefault="008A1495" w:rsidP="009017C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 xml:space="preserve">5.1. </w:t>
      </w:r>
      <w:r w:rsidR="009017C3">
        <w:rPr>
          <w:rFonts w:ascii="Times New Roman" w:hAnsi="Times New Roman"/>
          <w:sz w:val="28"/>
          <w:szCs w:val="28"/>
        </w:rPr>
        <w:t>Очолює</w:t>
      </w:r>
      <w:r w:rsidR="009017C3" w:rsidRPr="008A1495">
        <w:rPr>
          <w:rFonts w:ascii="Times New Roman" w:hAnsi="Times New Roman"/>
          <w:sz w:val="28"/>
          <w:szCs w:val="28"/>
        </w:rPr>
        <w:t xml:space="preserve"> Комісі</w:t>
      </w:r>
      <w:r w:rsidR="009017C3">
        <w:rPr>
          <w:rFonts w:ascii="Times New Roman" w:hAnsi="Times New Roman"/>
          <w:sz w:val="28"/>
          <w:szCs w:val="28"/>
        </w:rPr>
        <w:t>ю</w:t>
      </w:r>
      <w:r w:rsidR="009017C3" w:rsidRPr="008A1495">
        <w:rPr>
          <w:rFonts w:ascii="Times New Roman" w:hAnsi="Times New Roman"/>
          <w:sz w:val="28"/>
          <w:szCs w:val="28"/>
        </w:rPr>
        <w:t xml:space="preserve"> і організовує її роботу  голова Комісії. </w:t>
      </w:r>
    </w:p>
    <w:p w:rsidR="008A1495" w:rsidRPr="008A1495" w:rsidRDefault="009017C3" w:rsidP="009017C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Організаційною формою роботи </w:t>
      </w:r>
      <w:r w:rsidR="00B86C0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омісії є засідання.</w:t>
      </w:r>
    </w:p>
    <w:p w:rsidR="008A1495" w:rsidRPr="008A1495" w:rsidRDefault="008A1495" w:rsidP="004E2F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5.3. Голова:</w:t>
      </w:r>
    </w:p>
    <w:p w:rsidR="008A1495" w:rsidRPr="008A1495" w:rsidRDefault="00B86C0A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8A1495" w:rsidRPr="008A1495">
        <w:rPr>
          <w:rFonts w:ascii="Times New Roman" w:hAnsi="Times New Roman"/>
          <w:sz w:val="28"/>
          <w:szCs w:val="28"/>
        </w:rPr>
        <w:t>кликає засідання Комісії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8A1495" w:rsidRPr="008A1495">
        <w:rPr>
          <w:rFonts w:ascii="Times New Roman" w:hAnsi="Times New Roman"/>
          <w:sz w:val="28"/>
          <w:szCs w:val="28"/>
        </w:rPr>
        <w:t>оловує на засіданнях Комісії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5.3.3.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8A1495" w:rsidRPr="008A1495">
        <w:rPr>
          <w:rFonts w:ascii="Times New Roman" w:hAnsi="Times New Roman"/>
          <w:sz w:val="28"/>
          <w:szCs w:val="28"/>
        </w:rPr>
        <w:t xml:space="preserve">ає розпорядження  та  доручення,  обов'язкові   для   </w:t>
      </w:r>
      <w:r w:rsidR="000D433F">
        <w:rPr>
          <w:rFonts w:ascii="Times New Roman" w:hAnsi="Times New Roman"/>
          <w:sz w:val="28"/>
          <w:szCs w:val="28"/>
        </w:rPr>
        <w:t xml:space="preserve">виконання </w:t>
      </w:r>
      <w:r w:rsidR="008A1495" w:rsidRPr="008A1495">
        <w:rPr>
          <w:rFonts w:ascii="Times New Roman" w:hAnsi="Times New Roman"/>
          <w:sz w:val="28"/>
          <w:szCs w:val="28"/>
        </w:rPr>
        <w:t>член</w:t>
      </w:r>
      <w:r w:rsidR="000D433F">
        <w:rPr>
          <w:rFonts w:ascii="Times New Roman" w:hAnsi="Times New Roman"/>
          <w:sz w:val="28"/>
          <w:szCs w:val="28"/>
        </w:rPr>
        <w:t>ами</w:t>
      </w:r>
      <w:r w:rsidR="008A1495" w:rsidRPr="008A1495">
        <w:rPr>
          <w:rFonts w:ascii="Times New Roman" w:hAnsi="Times New Roman"/>
          <w:sz w:val="28"/>
          <w:szCs w:val="28"/>
        </w:rPr>
        <w:t xml:space="preserve"> Комісії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5325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5.3.4.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8A1495" w:rsidRPr="008A1495">
        <w:rPr>
          <w:rFonts w:ascii="Times New Roman" w:hAnsi="Times New Roman"/>
          <w:sz w:val="28"/>
          <w:szCs w:val="28"/>
        </w:rPr>
        <w:t>рганізовує підготовку  матеріалів  для  подання  на  розгляд Комісії</w:t>
      </w:r>
      <w:r>
        <w:rPr>
          <w:rFonts w:ascii="Times New Roman" w:hAnsi="Times New Roman"/>
          <w:sz w:val="28"/>
          <w:szCs w:val="28"/>
        </w:rPr>
        <w:t>.</w:t>
      </w:r>
    </w:p>
    <w:p w:rsidR="008A1495" w:rsidRPr="008A1495" w:rsidRDefault="00B86C0A" w:rsidP="00BA59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5.3.5.</w:t>
      </w:r>
      <w:r w:rsidR="000D4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8A1495" w:rsidRPr="008A1495">
        <w:rPr>
          <w:rFonts w:ascii="Times New Roman" w:hAnsi="Times New Roman"/>
          <w:sz w:val="28"/>
          <w:szCs w:val="28"/>
        </w:rPr>
        <w:t xml:space="preserve">редставляє Комісію у відносинах з установами та організаціями. </w:t>
      </w:r>
    </w:p>
    <w:p w:rsidR="008A1495" w:rsidRDefault="008A1495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5.</w:t>
      </w:r>
      <w:r w:rsidR="004E2FB9">
        <w:rPr>
          <w:rFonts w:ascii="Times New Roman" w:hAnsi="Times New Roman"/>
          <w:sz w:val="28"/>
          <w:szCs w:val="28"/>
        </w:rPr>
        <w:t>4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184A1C">
        <w:rPr>
          <w:rFonts w:ascii="Times New Roman" w:hAnsi="Times New Roman"/>
          <w:sz w:val="28"/>
          <w:szCs w:val="28"/>
        </w:rPr>
        <w:t>С</w:t>
      </w:r>
      <w:r w:rsidRPr="008A1495">
        <w:rPr>
          <w:rFonts w:ascii="Times New Roman" w:hAnsi="Times New Roman"/>
          <w:sz w:val="28"/>
          <w:szCs w:val="28"/>
        </w:rPr>
        <w:t xml:space="preserve">екретар </w:t>
      </w:r>
      <w:r w:rsidR="00184A1C">
        <w:rPr>
          <w:rFonts w:ascii="Times New Roman" w:hAnsi="Times New Roman"/>
          <w:sz w:val="28"/>
          <w:szCs w:val="28"/>
        </w:rPr>
        <w:t>Комісії</w:t>
      </w:r>
      <w:r w:rsidRPr="008A1495">
        <w:rPr>
          <w:rFonts w:ascii="Times New Roman" w:hAnsi="Times New Roman"/>
          <w:sz w:val="28"/>
          <w:szCs w:val="28"/>
        </w:rPr>
        <w:t xml:space="preserve"> забезпечує  виконання  доручень Голови  та  несе  відповідальність  за  підготовку  матеріалів для розгляду Комісією та правильність  ведення  протоколів  засідань Комісії. </w:t>
      </w:r>
    </w:p>
    <w:p w:rsidR="00BA5907" w:rsidRPr="003C15ED" w:rsidRDefault="003C15ED" w:rsidP="003C15E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702C2">
        <w:rPr>
          <w:rFonts w:ascii="Times New Roman" w:hAnsi="Times New Roman"/>
          <w:sz w:val="28"/>
          <w:szCs w:val="28"/>
        </w:rPr>
        <w:t>5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Pr="003C15ED">
        <w:rPr>
          <w:rFonts w:ascii="Times New Roman" w:hAnsi="Times New Roman"/>
          <w:sz w:val="28"/>
          <w:szCs w:val="28"/>
        </w:rPr>
        <w:t>С</w:t>
      </w:r>
      <w:r w:rsidR="00BA5907" w:rsidRPr="003C15ED">
        <w:rPr>
          <w:rFonts w:ascii="Times New Roman" w:hAnsi="Times New Roman"/>
          <w:sz w:val="28"/>
          <w:szCs w:val="28"/>
        </w:rPr>
        <w:t>екретар Комісії  зобов'язаний  повідом</w:t>
      </w:r>
      <w:r w:rsidR="004E2FB9">
        <w:rPr>
          <w:rFonts w:ascii="Times New Roman" w:hAnsi="Times New Roman"/>
          <w:sz w:val="28"/>
          <w:szCs w:val="28"/>
        </w:rPr>
        <w:t>ля</w:t>
      </w:r>
      <w:r w:rsidR="00BA5907" w:rsidRPr="003C15ED">
        <w:rPr>
          <w:rFonts w:ascii="Times New Roman" w:hAnsi="Times New Roman"/>
          <w:sz w:val="28"/>
          <w:szCs w:val="28"/>
        </w:rPr>
        <w:t xml:space="preserve">ти  всіх  членів Комісії  про  заплановані  засідання  за  два  дні  до дати їх проведення телефонним зв’язком.   </w:t>
      </w:r>
    </w:p>
    <w:p w:rsidR="008A1495" w:rsidRPr="008A1495" w:rsidRDefault="003C15ED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702C2">
        <w:rPr>
          <w:rFonts w:ascii="Times New Roman" w:hAnsi="Times New Roman"/>
          <w:sz w:val="28"/>
          <w:szCs w:val="28"/>
        </w:rPr>
        <w:t>6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>Члени Комісії зобов'язані  брати участь у діяльності Комісії,</w:t>
      </w:r>
      <w:r w:rsidR="00184A1C">
        <w:rPr>
          <w:rFonts w:ascii="Times New Roman" w:hAnsi="Times New Roman"/>
          <w:sz w:val="28"/>
          <w:szCs w:val="28"/>
        </w:rPr>
        <w:t xml:space="preserve"> </w:t>
      </w:r>
      <w:r w:rsidR="008A1495" w:rsidRPr="008A1495">
        <w:rPr>
          <w:rFonts w:ascii="Times New Roman" w:hAnsi="Times New Roman"/>
          <w:sz w:val="28"/>
          <w:szCs w:val="28"/>
        </w:rPr>
        <w:t xml:space="preserve">виконувати розпорядження  і  доручення  </w:t>
      </w:r>
      <w:r w:rsidR="00184A1C">
        <w:rPr>
          <w:rFonts w:ascii="Times New Roman" w:hAnsi="Times New Roman"/>
          <w:sz w:val="28"/>
          <w:szCs w:val="28"/>
        </w:rPr>
        <w:t>г</w:t>
      </w:r>
      <w:r w:rsidR="008A1495" w:rsidRPr="008A1495">
        <w:rPr>
          <w:rFonts w:ascii="Times New Roman" w:hAnsi="Times New Roman"/>
          <w:sz w:val="28"/>
          <w:szCs w:val="28"/>
        </w:rPr>
        <w:t>олови</w:t>
      </w:r>
      <w:r w:rsidR="00184A1C">
        <w:rPr>
          <w:rFonts w:ascii="Times New Roman" w:hAnsi="Times New Roman"/>
          <w:sz w:val="28"/>
          <w:szCs w:val="28"/>
        </w:rPr>
        <w:t xml:space="preserve"> Комісії</w:t>
      </w:r>
      <w:r w:rsidR="008A1495" w:rsidRPr="008A1495">
        <w:rPr>
          <w:rFonts w:ascii="Times New Roman" w:hAnsi="Times New Roman"/>
          <w:sz w:val="28"/>
          <w:szCs w:val="28"/>
        </w:rPr>
        <w:t xml:space="preserve">. </w:t>
      </w:r>
    </w:p>
    <w:p w:rsidR="008A1495" w:rsidRPr="008A1495" w:rsidRDefault="003C15ED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702C2">
        <w:rPr>
          <w:rFonts w:ascii="Times New Roman" w:hAnsi="Times New Roman"/>
          <w:sz w:val="28"/>
          <w:szCs w:val="28"/>
        </w:rPr>
        <w:t>7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 xml:space="preserve">Засідання Комісії є правочинним за умови участі в  ньому не менш як 2/3 усіх членів Комісії. </w:t>
      </w:r>
    </w:p>
    <w:p w:rsidR="008A1495" w:rsidRPr="008A1495" w:rsidRDefault="003C15ED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C702C2">
        <w:rPr>
          <w:rFonts w:ascii="Times New Roman" w:hAnsi="Times New Roman"/>
          <w:sz w:val="28"/>
          <w:szCs w:val="28"/>
        </w:rPr>
        <w:t>8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 xml:space="preserve">Рішення </w:t>
      </w:r>
      <w:r w:rsidR="00B86C0A">
        <w:rPr>
          <w:rFonts w:ascii="Times New Roman" w:hAnsi="Times New Roman"/>
          <w:sz w:val="28"/>
          <w:szCs w:val="28"/>
        </w:rPr>
        <w:t>К</w:t>
      </w:r>
      <w:r w:rsidR="008A1495" w:rsidRPr="008A1495">
        <w:rPr>
          <w:rFonts w:ascii="Times New Roman" w:hAnsi="Times New Roman"/>
          <w:sz w:val="28"/>
          <w:szCs w:val="28"/>
        </w:rPr>
        <w:t xml:space="preserve">омісії приймається простою більшістю голосів від присутніх на засіданні </w:t>
      </w:r>
      <w:r w:rsidR="00B86C0A">
        <w:rPr>
          <w:rFonts w:ascii="Times New Roman" w:hAnsi="Times New Roman"/>
          <w:sz w:val="28"/>
          <w:szCs w:val="28"/>
        </w:rPr>
        <w:t>К</w:t>
      </w:r>
      <w:r w:rsidR="008A1495" w:rsidRPr="008A1495">
        <w:rPr>
          <w:rFonts w:ascii="Times New Roman" w:hAnsi="Times New Roman"/>
          <w:sz w:val="28"/>
          <w:szCs w:val="28"/>
        </w:rPr>
        <w:t xml:space="preserve">омісії членів. У випадку рівного розподілу голосів, ухвальним є голос Голови </w:t>
      </w:r>
      <w:r w:rsidR="00B86C0A">
        <w:rPr>
          <w:rFonts w:ascii="Times New Roman" w:hAnsi="Times New Roman"/>
          <w:sz w:val="28"/>
          <w:szCs w:val="28"/>
        </w:rPr>
        <w:t>К</w:t>
      </w:r>
      <w:r w:rsidR="008A1495" w:rsidRPr="008A1495">
        <w:rPr>
          <w:rFonts w:ascii="Times New Roman" w:hAnsi="Times New Roman"/>
          <w:sz w:val="28"/>
          <w:szCs w:val="28"/>
        </w:rPr>
        <w:t>омісії.</w:t>
      </w:r>
    </w:p>
    <w:p w:rsidR="008A1495" w:rsidRPr="008A1495" w:rsidRDefault="003C15ED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5.</w:t>
      </w:r>
      <w:r w:rsidR="00C702C2">
        <w:rPr>
          <w:rFonts w:ascii="Times New Roman" w:hAnsi="Times New Roman"/>
          <w:sz w:val="28"/>
          <w:szCs w:val="28"/>
        </w:rPr>
        <w:t>9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>Комісія  має  право запрошувати  на  свої засідання для надання пояснень спеціалістів та експертів, залучених до роботи Комісії.</w:t>
      </w:r>
    </w:p>
    <w:p w:rsidR="00184A1C" w:rsidRDefault="003C15ED" w:rsidP="00CB0819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8A1495">
        <w:rPr>
          <w:rFonts w:ascii="Times New Roman" w:hAnsi="Times New Roman"/>
          <w:sz w:val="28"/>
          <w:szCs w:val="28"/>
        </w:rPr>
        <w:t>5.1</w:t>
      </w:r>
      <w:r w:rsidR="00C702C2">
        <w:rPr>
          <w:rFonts w:ascii="Times New Roman" w:hAnsi="Times New Roman"/>
          <w:sz w:val="28"/>
          <w:szCs w:val="28"/>
        </w:rPr>
        <w:t>0</w:t>
      </w:r>
      <w:r w:rsidRPr="008A1495"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>Усі   рішення  Комісії  приймаються  шляхом  поіменного усного голосування ("за" або "проти"), результати  якого заносяться до відповідного протоколу.</w:t>
      </w:r>
    </w:p>
    <w:p w:rsidR="008A1495" w:rsidRPr="008A1495" w:rsidRDefault="003C15ED" w:rsidP="00B86C0A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C702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8A1495" w:rsidRPr="008A1495">
        <w:rPr>
          <w:rFonts w:ascii="Times New Roman" w:hAnsi="Times New Roman"/>
          <w:sz w:val="28"/>
          <w:szCs w:val="28"/>
        </w:rPr>
        <w:t>Рішення Комісії оформлю</w:t>
      </w:r>
      <w:r w:rsidR="00C702C2">
        <w:rPr>
          <w:rFonts w:ascii="Times New Roman" w:hAnsi="Times New Roman"/>
          <w:sz w:val="28"/>
          <w:szCs w:val="28"/>
        </w:rPr>
        <w:t>ю</w:t>
      </w:r>
      <w:r w:rsidR="008A1495" w:rsidRPr="008A1495">
        <w:rPr>
          <w:rFonts w:ascii="Times New Roman" w:hAnsi="Times New Roman"/>
          <w:sz w:val="28"/>
          <w:szCs w:val="28"/>
        </w:rPr>
        <w:t xml:space="preserve">ться протоколами, що підписуються усіма членами Комісії, які брали участь у засіданні, та подаються у  встановлений  строк на затвердження </w:t>
      </w:r>
      <w:r w:rsidR="00BA58F5">
        <w:rPr>
          <w:rFonts w:ascii="Times New Roman" w:hAnsi="Times New Roman"/>
          <w:sz w:val="28"/>
          <w:szCs w:val="28"/>
        </w:rPr>
        <w:t>керівником</w:t>
      </w:r>
      <w:r w:rsidR="0053259F">
        <w:rPr>
          <w:rFonts w:ascii="Times New Roman" w:hAnsi="Times New Roman"/>
          <w:sz w:val="28"/>
          <w:szCs w:val="28"/>
        </w:rPr>
        <w:t xml:space="preserve"> Департаменту</w:t>
      </w:r>
      <w:r w:rsidR="008A1495" w:rsidRPr="008A1495">
        <w:rPr>
          <w:rFonts w:ascii="Times New Roman" w:hAnsi="Times New Roman"/>
          <w:sz w:val="28"/>
          <w:szCs w:val="28"/>
        </w:rPr>
        <w:t xml:space="preserve">. </w:t>
      </w:r>
    </w:p>
    <w:p w:rsidR="00BA5907" w:rsidRPr="00BA5907" w:rsidRDefault="003C15ED" w:rsidP="00BA59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A5907">
        <w:rPr>
          <w:rFonts w:ascii="Times New Roman" w:hAnsi="Times New Roman"/>
          <w:sz w:val="28"/>
          <w:szCs w:val="28"/>
        </w:rPr>
        <w:t>5.1</w:t>
      </w:r>
      <w:r w:rsidR="00C702C2">
        <w:rPr>
          <w:rFonts w:ascii="Times New Roman" w:hAnsi="Times New Roman"/>
          <w:sz w:val="28"/>
          <w:szCs w:val="28"/>
        </w:rPr>
        <w:t>2</w:t>
      </w:r>
      <w:r w:rsidRPr="00BA5907">
        <w:rPr>
          <w:rFonts w:ascii="Times New Roman" w:hAnsi="Times New Roman"/>
          <w:sz w:val="28"/>
          <w:szCs w:val="28"/>
        </w:rPr>
        <w:t xml:space="preserve">. </w:t>
      </w:r>
      <w:r w:rsidR="00BA5907" w:rsidRPr="00BA5907">
        <w:rPr>
          <w:rFonts w:ascii="Times New Roman" w:hAnsi="Times New Roman"/>
          <w:sz w:val="28"/>
          <w:szCs w:val="28"/>
        </w:rPr>
        <w:t>Якщо член Комісії не бере участі в засіданні, відмовляється   голосувати за порядок денний засідання або п</w:t>
      </w:r>
      <w:r w:rsidR="00BA5907">
        <w:rPr>
          <w:rFonts w:ascii="Times New Roman" w:hAnsi="Times New Roman"/>
          <w:sz w:val="28"/>
          <w:szCs w:val="28"/>
        </w:rPr>
        <w:t xml:space="preserve">ідписувати протокол,  </w:t>
      </w:r>
      <w:r w:rsidR="00BA58F5">
        <w:rPr>
          <w:rFonts w:ascii="Times New Roman" w:hAnsi="Times New Roman"/>
          <w:sz w:val="28"/>
          <w:szCs w:val="28"/>
        </w:rPr>
        <w:t xml:space="preserve">керівник </w:t>
      </w:r>
      <w:r w:rsidR="00BA5907">
        <w:rPr>
          <w:rFonts w:ascii="Times New Roman" w:hAnsi="Times New Roman"/>
          <w:sz w:val="28"/>
          <w:szCs w:val="28"/>
        </w:rPr>
        <w:t>Департамент</w:t>
      </w:r>
      <w:r w:rsidR="00BA58F5">
        <w:rPr>
          <w:rFonts w:ascii="Times New Roman" w:hAnsi="Times New Roman"/>
          <w:sz w:val="28"/>
          <w:szCs w:val="28"/>
        </w:rPr>
        <w:t>у</w:t>
      </w:r>
      <w:r w:rsidR="00BA5907" w:rsidRPr="00BA5907">
        <w:rPr>
          <w:rFonts w:ascii="Times New Roman" w:hAnsi="Times New Roman"/>
          <w:sz w:val="28"/>
          <w:szCs w:val="28"/>
        </w:rPr>
        <w:t xml:space="preserve"> може відповідним </w:t>
      </w:r>
      <w:r w:rsidR="00C702C2">
        <w:rPr>
          <w:rFonts w:ascii="Times New Roman" w:hAnsi="Times New Roman"/>
          <w:sz w:val="28"/>
          <w:szCs w:val="28"/>
        </w:rPr>
        <w:t>наказом</w:t>
      </w:r>
      <w:r w:rsidR="00BA5907" w:rsidRPr="00BA5907">
        <w:rPr>
          <w:rFonts w:ascii="Times New Roman" w:hAnsi="Times New Roman"/>
          <w:sz w:val="28"/>
          <w:szCs w:val="28"/>
        </w:rPr>
        <w:t xml:space="preserve"> виключити його зі складу Комісії та включити до складу Комісії іншу кандидатуру. </w:t>
      </w:r>
    </w:p>
    <w:p w:rsidR="00BA5907" w:rsidRDefault="003C15ED" w:rsidP="00BA5907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5.1</w:t>
      </w:r>
      <w:r w:rsidR="00C702C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BA5907" w:rsidRPr="00184A1C">
        <w:rPr>
          <w:rFonts w:ascii="Times New Roman" w:hAnsi="Times New Roman"/>
          <w:sz w:val="28"/>
          <w:szCs w:val="28"/>
        </w:rPr>
        <w:t xml:space="preserve">Діяльність комісії припиняється </w:t>
      </w:r>
      <w:r w:rsidR="00C702C2">
        <w:rPr>
          <w:rFonts w:ascii="Times New Roman" w:hAnsi="Times New Roman"/>
          <w:sz w:val="28"/>
          <w:szCs w:val="28"/>
        </w:rPr>
        <w:t xml:space="preserve">наказом </w:t>
      </w:r>
      <w:r w:rsidR="00BA58F5">
        <w:rPr>
          <w:rFonts w:ascii="Times New Roman" w:hAnsi="Times New Roman"/>
          <w:sz w:val="28"/>
          <w:szCs w:val="28"/>
        </w:rPr>
        <w:t xml:space="preserve">керівника </w:t>
      </w:r>
      <w:r w:rsidR="00C702C2">
        <w:rPr>
          <w:rFonts w:ascii="Times New Roman" w:hAnsi="Times New Roman"/>
          <w:sz w:val="28"/>
          <w:szCs w:val="28"/>
        </w:rPr>
        <w:t>Департаменту</w:t>
      </w:r>
      <w:r w:rsidR="00BA5907">
        <w:rPr>
          <w:rFonts w:ascii="Times New Roman" w:hAnsi="Times New Roman"/>
          <w:sz w:val="28"/>
          <w:szCs w:val="28"/>
        </w:rPr>
        <w:t>.</w:t>
      </w:r>
      <w:r w:rsidR="00BA5907" w:rsidRPr="00BA5907">
        <w:rPr>
          <w:rFonts w:ascii="Arial" w:hAnsi="Arial" w:cs="Arial"/>
          <w:sz w:val="24"/>
          <w:szCs w:val="24"/>
        </w:rPr>
        <w:t xml:space="preserve"> </w:t>
      </w:r>
    </w:p>
    <w:p w:rsidR="00564201" w:rsidRDefault="00564201" w:rsidP="00BA59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907" w:rsidRDefault="00BA5907" w:rsidP="00BA5907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4201" w:rsidRPr="00564201" w:rsidRDefault="00564201" w:rsidP="00564201">
      <w:pPr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 Чернівецької міської ради</w:t>
      </w:r>
      <w:r w:rsidR="00BA58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BA5907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В.Продан</w:t>
      </w:r>
    </w:p>
    <w:p w:rsidR="008A1495" w:rsidRPr="00883B12" w:rsidRDefault="008A1495" w:rsidP="00564201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184A1C" w:rsidRPr="00883B12" w:rsidRDefault="00184A1C">
      <w:pPr>
        <w:rPr>
          <w:rFonts w:ascii="Times New Roman" w:hAnsi="Times New Roman"/>
          <w:sz w:val="28"/>
          <w:szCs w:val="28"/>
        </w:rPr>
      </w:pPr>
    </w:p>
    <w:p w:rsidR="00184A1C" w:rsidRPr="00883B12" w:rsidRDefault="00184A1C">
      <w:pPr>
        <w:rPr>
          <w:rFonts w:ascii="Times New Roman" w:hAnsi="Times New Roman"/>
          <w:sz w:val="28"/>
          <w:szCs w:val="28"/>
        </w:rPr>
      </w:pPr>
    </w:p>
    <w:sectPr w:rsidR="00184A1C" w:rsidRPr="00883B12" w:rsidSect="00500F77">
      <w:headerReference w:type="default" r:id="rId7"/>
      <w:pgSz w:w="11906" w:h="16838"/>
      <w:pgMar w:top="709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19C" w:rsidRDefault="00CB719C" w:rsidP="00BA3E65">
      <w:pPr>
        <w:spacing w:after="0" w:line="240" w:lineRule="auto"/>
      </w:pPr>
      <w:r>
        <w:separator/>
      </w:r>
    </w:p>
  </w:endnote>
  <w:endnote w:type="continuationSeparator" w:id="0">
    <w:p w:rsidR="00CB719C" w:rsidRDefault="00CB719C" w:rsidP="00B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19C" w:rsidRDefault="00CB719C" w:rsidP="00BA3E65">
      <w:pPr>
        <w:spacing w:after="0" w:line="240" w:lineRule="auto"/>
      </w:pPr>
      <w:r>
        <w:separator/>
      </w:r>
    </w:p>
  </w:footnote>
  <w:footnote w:type="continuationSeparator" w:id="0">
    <w:p w:rsidR="00CB719C" w:rsidRDefault="00CB719C" w:rsidP="00BA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B2B" w:rsidRPr="00C43B2B" w:rsidRDefault="00C43B2B">
    <w:pPr>
      <w:pStyle w:val="a3"/>
      <w:jc w:val="right"/>
      <w:rPr>
        <w:b/>
      </w:rPr>
    </w:pPr>
    <w:r w:rsidRPr="00C43B2B">
      <w:rPr>
        <w:b/>
      </w:rPr>
      <w:fldChar w:fldCharType="begin"/>
    </w:r>
    <w:r w:rsidRPr="00C43B2B">
      <w:rPr>
        <w:b/>
      </w:rPr>
      <w:instrText xml:space="preserve"> PAGE   \* MERGEFORMAT </w:instrText>
    </w:r>
    <w:r w:rsidRPr="00C43B2B">
      <w:rPr>
        <w:b/>
      </w:rPr>
      <w:fldChar w:fldCharType="separate"/>
    </w:r>
    <w:r w:rsidR="00243FEF">
      <w:rPr>
        <w:b/>
        <w:noProof/>
      </w:rPr>
      <w:t>1</w:t>
    </w:r>
    <w:r w:rsidRPr="00C43B2B">
      <w:rPr>
        <w:b/>
      </w:rPr>
      <w:fldChar w:fldCharType="end"/>
    </w:r>
  </w:p>
  <w:p w:rsidR="00C43B2B" w:rsidRPr="00C43B2B" w:rsidRDefault="00C43B2B">
    <w:pPr>
      <w:pStyle w:val="a3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95"/>
    <w:rsid w:val="00032766"/>
    <w:rsid w:val="000A1E24"/>
    <w:rsid w:val="000D433F"/>
    <w:rsid w:val="00184A1C"/>
    <w:rsid w:val="00184B1A"/>
    <w:rsid w:val="00227AE4"/>
    <w:rsid w:val="00243FEF"/>
    <w:rsid w:val="002771B2"/>
    <w:rsid w:val="002776AD"/>
    <w:rsid w:val="003138E9"/>
    <w:rsid w:val="003231B6"/>
    <w:rsid w:val="00373C09"/>
    <w:rsid w:val="00377611"/>
    <w:rsid w:val="003C15ED"/>
    <w:rsid w:val="003E1AA9"/>
    <w:rsid w:val="0048710A"/>
    <w:rsid w:val="004E2FB9"/>
    <w:rsid w:val="004F1CE7"/>
    <w:rsid w:val="00500F77"/>
    <w:rsid w:val="00530FCD"/>
    <w:rsid w:val="0053259F"/>
    <w:rsid w:val="0053385F"/>
    <w:rsid w:val="00564201"/>
    <w:rsid w:val="00651820"/>
    <w:rsid w:val="00686C91"/>
    <w:rsid w:val="006935DF"/>
    <w:rsid w:val="00696A38"/>
    <w:rsid w:val="006C1317"/>
    <w:rsid w:val="006C1710"/>
    <w:rsid w:val="006E05EB"/>
    <w:rsid w:val="006E56B1"/>
    <w:rsid w:val="00734B53"/>
    <w:rsid w:val="00743653"/>
    <w:rsid w:val="007A2D82"/>
    <w:rsid w:val="007B18AA"/>
    <w:rsid w:val="00811F58"/>
    <w:rsid w:val="00883B12"/>
    <w:rsid w:val="008A1495"/>
    <w:rsid w:val="009017C3"/>
    <w:rsid w:val="00907166"/>
    <w:rsid w:val="009201E4"/>
    <w:rsid w:val="0093374F"/>
    <w:rsid w:val="00941302"/>
    <w:rsid w:val="009C2CC2"/>
    <w:rsid w:val="009F2F11"/>
    <w:rsid w:val="00AA6340"/>
    <w:rsid w:val="00AB2011"/>
    <w:rsid w:val="00AD1458"/>
    <w:rsid w:val="00B6335D"/>
    <w:rsid w:val="00B86C0A"/>
    <w:rsid w:val="00BA3E65"/>
    <w:rsid w:val="00BA58F5"/>
    <w:rsid w:val="00BA5907"/>
    <w:rsid w:val="00BD000E"/>
    <w:rsid w:val="00C43B2B"/>
    <w:rsid w:val="00C702C2"/>
    <w:rsid w:val="00CB0819"/>
    <w:rsid w:val="00CB4C17"/>
    <w:rsid w:val="00CB719C"/>
    <w:rsid w:val="00CE3F23"/>
    <w:rsid w:val="00D3361E"/>
    <w:rsid w:val="00D649F0"/>
    <w:rsid w:val="00DC1600"/>
    <w:rsid w:val="00E01F9A"/>
    <w:rsid w:val="00E330E1"/>
    <w:rsid w:val="00E47B01"/>
    <w:rsid w:val="00E67E07"/>
    <w:rsid w:val="00E9206E"/>
    <w:rsid w:val="00F13E26"/>
    <w:rsid w:val="00F40690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25A33-BA00-4CC3-A018-34DEBA12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495"/>
    <w:pPr>
      <w:spacing w:after="160" w:line="259" w:lineRule="auto"/>
    </w:pPr>
    <w:rPr>
      <w:rFonts w:ascii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2">
    <w:name w:val="rvps2"/>
    <w:basedOn w:val="a"/>
    <w:rsid w:val="008A149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rsid w:val="00BA3E6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3E65"/>
    <w:rPr>
      <w:rFonts w:ascii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BA3E6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BA3E6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B9532-1005-4021-916E-926B14C8D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 про аукціонну комісію</vt:lpstr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 про аукціонну комісію</dc:title>
  <dc:subject/>
  <dc:creator>777</dc:creator>
  <cp:keywords/>
  <cp:lastModifiedBy>Kompvid2</cp:lastModifiedBy>
  <cp:revision>2</cp:revision>
  <cp:lastPrinted>2018-06-15T08:10:00Z</cp:lastPrinted>
  <dcterms:created xsi:type="dcterms:W3CDTF">2018-11-06T13:34:00Z</dcterms:created>
  <dcterms:modified xsi:type="dcterms:W3CDTF">2018-11-06T13:34:00Z</dcterms:modified>
</cp:coreProperties>
</file>