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E85" w:rsidRDefault="00773E85" w:rsidP="00773E85">
      <w:pPr>
        <w:autoSpaceDE w:val="0"/>
        <w:autoSpaceDN w:val="0"/>
        <w:adjustRightInd w:val="0"/>
        <w:rPr>
          <w:b/>
          <w:bCs/>
          <w:lang w:val="en-US"/>
        </w:rPr>
      </w:pPr>
    </w:p>
    <w:p w:rsidR="00BB361A" w:rsidRDefault="00BB361A" w:rsidP="00773E85">
      <w:pPr>
        <w:autoSpaceDE w:val="0"/>
        <w:autoSpaceDN w:val="0"/>
        <w:adjustRightInd w:val="0"/>
        <w:rPr>
          <w:b/>
          <w:bCs/>
          <w:lang w:val="en-US"/>
        </w:rPr>
      </w:pPr>
    </w:p>
    <w:p w:rsidR="00BB361A" w:rsidRDefault="00BB361A" w:rsidP="00773E85">
      <w:pPr>
        <w:autoSpaceDE w:val="0"/>
        <w:autoSpaceDN w:val="0"/>
        <w:adjustRightInd w:val="0"/>
        <w:rPr>
          <w:b/>
          <w:bCs/>
          <w:lang w:val="en-US"/>
        </w:rPr>
      </w:pPr>
    </w:p>
    <w:p w:rsidR="00773E85" w:rsidRPr="00773E85" w:rsidRDefault="00773E85" w:rsidP="00773E85">
      <w:pPr>
        <w:autoSpaceDE w:val="0"/>
        <w:autoSpaceDN w:val="0"/>
        <w:adjustRightInd w:val="0"/>
        <w:rPr>
          <w:b/>
          <w:bCs/>
          <w:lang w:val="en-US"/>
        </w:rPr>
      </w:pPr>
    </w:p>
    <w:p w:rsidR="00773E85" w:rsidRDefault="00773E85" w:rsidP="00773E85">
      <w:pPr>
        <w:autoSpaceDE w:val="0"/>
        <w:autoSpaceDN w:val="0"/>
        <w:adjustRightInd w:val="0"/>
        <w:rPr>
          <w:b/>
          <w:bCs/>
          <w:lang w:val="uk-UA"/>
        </w:rPr>
      </w:pPr>
      <w:r w:rsidRPr="00182F58">
        <w:rPr>
          <w:b/>
          <w:bCs/>
        </w:rPr>
        <w:t xml:space="preserve">                                 </w:t>
      </w:r>
    </w:p>
    <w:p w:rsidR="00773E85" w:rsidRDefault="00773E85" w:rsidP="00773E85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 xml:space="preserve">                                </w:t>
      </w:r>
      <w:r w:rsidRPr="00182F58">
        <w:rPr>
          <w:b/>
          <w:bCs/>
        </w:rPr>
        <w:t xml:space="preserve">                                  </w:t>
      </w:r>
      <w:r w:rsidR="00F32416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E85" w:rsidRDefault="00F32416" w:rsidP="00773E85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3E85" w:rsidRDefault="00773E85" w:rsidP="00773E85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773E85" w:rsidRDefault="00773E85" w:rsidP="00773E85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3E85">
        <w:rPr>
          <w:b/>
          <w:bCs/>
          <w:sz w:val="36"/>
          <w:szCs w:val="36"/>
          <w:lang w:val="uk-UA"/>
        </w:rPr>
        <w:t xml:space="preserve">                                    </w:t>
      </w:r>
      <w:r w:rsidR="00773E85">
        <w:rPr>
          <w:b/>
          <w:bCs/>
          <w:sz w:val="36"/>
          <w:szCs w:val="36"/>
        </w:rPr>
        <w:t>У К Р А Ї Н А</w:t>
      </w:r>
    </w:p>
    <w:p w:rsidR="00773E85" w:rsidRDefault="00773E85" w:rsidP="00773E85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</w:t>
      </w:r>
      <w:proofErr w:type="spellStart"/>
      <w:r>
        <w:rPr>
          <w:b/>
          <w:bCs/>
          <w:sz w:val="36"/>
          <w:szCs w:val="36"/>
          <w:lang w:val="uk-UA"/>
        </w:rPr>
        <w:t>Че</w:t>
      </w:r>
      <w:r>
        <w:rPr>
          <w:b/>
          <w:bCs/>
          <w:sz w:val="36"/>
          <w:szCs w:val="36"/>
        </w:rPr>
        <w:t>рнівецька</w:t>
      </w:r>
      <w:proofErr w:type="spellEnd"/>
      <w:r>
        <w:rPr>
          <w:b/>
          <w:bCs/>
          <w:sz w:val="36"/>
          <w:szCs w:val="36"/>
        </w:rPr>
        <w:t xml:space="preserve">  </w:t>
      </w:r>
      <w:proofErr w:type="spellStart"/>
      <w:r>
        <w:rPr>
          <w:b/>
          <w:bCs/>
          <w:sz w:val="36"/>
          <w:szCs w:val="36"/>
        </w:rPr>
        <w:t>міська</w:t>
      </w:r>
      <w:proofErr w:type="spellEnd"/>
      <w:r>
        <w:rPr>
          <w:b/>
          <w:bCs/>
          <w:sz w:val="36"/>
          <w:szCs w:val="36"/>
        </w:rPr>
        <w:t xml:space="preserve"> рада</w:t>
      </w:r>
    </w:p>
    <w:p w:rsidR="00773E85" w:rsidRDefault="00773E85" w:rsidP="00773E8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</w:t>
      </w:r>
      <w:r w:rsidR="00FE5916">
        <w:rPr>
          <w:b/>
          <w:bCs/>
          <w:sz w:val="32"/>
          <w:szCs w:val="32"/>
          <w:lang w:val="uk-UA"/>
        </w:rPr>
        <w:t>63</w:t>
      </w:r>
      <w:r>
        <w:rPr>
          <w:b/>
          <w:bCs/>
          <w:sz w:val="32"/>
          <w:szCs w:val="32"/>
          <w:lang w:val="uk-UA"/>
        </w:rPr>
        <w:t xml:space="preserve">  </w:t>
      </w:r>
      <w:proofErr w:type="spellStart"/>
      <w:r>
        <w:rPr>
          <w:b/>
          <w:bCs/>
          <w:sz w:val="32"/>
          <w:szCs w:val="32"/>
        </w:rPr>
        <w:t>сесія</w:t>
      </w:r>
      <w:proofErr w:type="spellEnd"/>
      <w:r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скликання</w:t>
      </w:r>
      <w:proofErr w:type="spellEnd"/>
      <w:r>
        <w:rPr>
          <w:b/>
          <w:bCs/>
          <w:sz w:val="32"/>
          <w:szCs w:val="32"/>
        </w:rPr>
        <w:t xml:space="preserve"> </w:t>
      </w:r>
    </w:p>
    <w:p w:rsidR="00773E85" w:rsidRDefault="00773E85" w:rsidP="00773E85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 xml:space="preserve">Р  І  Ш  Е  Н  </w:t>
      </w:r>
      <w:proofErr w:type="spellStart"/>
      <w:r>
        <w:rPr>
          <w:bCs/>
          <w:sz w:val="32"/>
        </w:rPr>
        <w:t>Н</w:t>
      </w:r>
      <w:proofErr w:type="spellEnd"/>
      <w:r>
        <w:rPr>
          <w:bCs/>
          <w:sz w:val="32"/>
        </w:rPr>
        <w:t xml:space="preserve">  Я</w:t>
      </w:r>
    </w:p>
    <w:p w:rsidR="00822F9A" w:rsidRPr="00822F9A" w:rsidRDefault="00822F9A" w:rsidP="00822F9A">
      <w:pPr>
        <w:rPr>
          <w:lang w:val="uk-UA"/>
        </w:rPr>
      </w:pPr>
    </w:p>
    <w:p w:rsidR="00773E85" w:rsidRPr="00512A1D" w:rsidRDefault="00FE5916" w:rsidP="00773E85">
      <w:pPr>
        <w:pStyle w:val="3"/>
        <w:ind w:firstLine="0"/>
        <w:rPr>
          <w:b w:val="0"/>
          <w:bCs/>
          <w:sz w:val="32"/>
        </w:rPr>
      </w:pPr>
      <w:r w:rsidRPr="00FE5916">
        <w:rPr>
          <w:b w:val="0"/>
          <w:iCs/>
          <w:u w:val="single"/>
        </w:rPr>
        <w:t>11.10</w:t>
      </w:r>
      <w:r w:rsidR="00773E85" w:rsidRPr="00FE5916">
        <w:rPr>
          <w:b w:val="0"/>
          <w:iCs/>
          <w:u w:val="single"/>
        </w:rPr>
        <w:t>.2018</w:t>
      </w:r>
      <w:r w:rsidR="00773E85">
        <w:rPr>
          <w:b w:val="0"/>
          <w:iCs/>
        </w:rPr>
        <w:t xml:space="preserve"> № </w:t>
      </w:r>
      <w:r w:rsidRPr="00FE5916">
        <w:rPr>
          <w:b w:val="0"/>
          <w:iCs/>
          <w:u w:val="single"/>
        </w:rPr>
        <w:t>1444</w:t>
      </w:r>
      <w:r w:rsidR="00773E85" w:rsidRPr="00FE5916">
        <w:rPr>
          <w:b w:val="0"/>
          <w:iCs/>
          <w:u w:val="single"/>
        </w:rPr>
        <w:t xml:space="preserve"> </w:t>
      </w:r>
      <w:r>
        <w:rPr>
          <w:b w:val="0"/>
          <w:iCs/>
          <w:u w:val="single"/>
        </w:rPr>
        <w:t xml:space="preserve">   </w:t>
      </w:r>
      <w:r w:rsidR="00773E85" w:rsidRPr="00472D9C">
        <w:rPr>
          <w:b w:val="0"/>
          <w:iCs/>
        </w:rPr>
        <w:t xml:space="preserve">  </w:t>
      </w:r>
      <w:r w:rsidR="00773E85" w:rsidRPr="00C13B84">
        <w:rPr>
          <w:b w:val="0"/>
          <w:iCs/>
        </w:rPr>
        <w:t xml:space="preserve">    </w:t>
      </w:r>
      <w:r w:rsidR="00773E85" w:rsidRPr="00512A1D">
        <w:rPr>
          <w:b w:val="0"/>
          <w:i/>
        </w:rPr>
        <w:tab/>
        <w:t xml:space="preserve">                                          </w:t>
      </w:r>
      <w:r w:rsidR="00773E85" w:rsidRPr="008F45FC">
        <w:rPr>
          <w:b w:val="0"/>
          <w:i/>
        </w:rPr>
        <w:t xml:space="preserve">          </w:t>
      </w:r>
      <w:r w:rsidR="00773E85" w:rsidRPr="00512A1D">
        <w:rPr>
          <w:b w:val="0"/>
          <w:i/>
        </w:rPr>
        <w:t xml:space="preserve"> </w:t>
      </w:r>
      <w:r w:rsidR="00773E85" w:rsidRPr="00C13B84">
        <w:rPr>
          <w:b w:val="0"/>
          <w:i/>
        </w:rPr>
        <w:t xml:space="preserve">          </w:t>
      </w:r>
      <w:r w:rsidR="00773E85" w:rsidRPr="00512A1D">
        <w:rPr>
          <w:b w:val="0"/>
        </w:rPr>
        <w:t>м. Чернівці</w:t>
      </w:r>
    </w:p>
    <w:p w:rsidR="00773E85" w:rsidRPr="008F762C" w:rsidRDefault="00773E85" w:rsidP="00773E85">
      <w:pPr>
        <w:jc w:val="center"/>
        <w:rPr>
          <w:b/>
          <w:bCs/>
          <w:sz w:val="28"/>
          <w:szCs w:val="28"/>
          <w:lang w:val="uk-UA"/>
        </w:rPr>
      </w:pPr>
    </w:p>
    <w:p w:rsidR="00773E85" w:rsidRPr="008F762C" w:rsidRDefault="00773E85" w:rsidP="00773E85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газопроводів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їх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</w:t>
      </w:r>
      <w:proofErr w:type="spellStart"/>
      <w:r w:rsidRPr="008F762C">
        <w:rPr>
          <w:b/>
          <w:bCs/>
          <w:sz w:val="28"/>
          <w:szCs w:val="28"/>
          <w:lang w:val="uk-UA"/>
        </w:rPr>
        <w:t>Чернівцігаз</w:t>
      </w:r>
      <w:proofErr w:type="spellEnd"/>
      <w:r w:rsidRPr="008F762C">
        <w:rPr>
          <w:b/>
          <w:bCs/>
          <w:sz w:val="28"/>
          <w:szCs w:val="28"/>
          <w:lang w:val="uk-UA"/>
        </w:rPr>
        <w:t>”</w:t>
      </w:r>
      <w:r w:rsidRPr="0003158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773E85" w:rsidRPr="008F762C" w:rsidRDefault="00773E85" w:rsidP="00773E85">
      <w:pPr>
        <w:jc w:val="center"/>
        <w:rPr>
          <w:color w:val="0000FF"/>
          <w:sz w:val="28"/>
          <w:szCs w:val="28"/>
          <w:lang w:val="uk-UA"/>
        </w:rPr>
      </w:pPr>
    </w:p>
    <w:p w:rsidR="00773E85" w:rsidRPr="002C2831" w:rsidRDefault="00773E85" w:rsidP="00773E85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>Відповідно до статей 26,</w:t>
      </w:r>
      <w:r w:rsidRPr="005D6785">
        <w:rPr>
          <w:sz w:val="28"/>
          <w:szCs w:val="28"/>
          <w:lang w:val="uk-UA"/>
        </w:rPr>
        <w:t xml:space="preserve"> 50,</w:t>
      </w:r>
      <w:r w:rsidRPr="008F762C">
        <w:rPr>
          <w:sz w:val="28"/>
          <w:szCs w:val="28"/>
          <w:lang w:val="uk-UA"/>
        </w:rPr>
        <w:t xml:space="preserve"> 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е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 газопостачанню та газифікації ”</w:t>
      </w:r>
      <w:proofErr w:type="spellStart"/>
      <w:r w:rsidRPr="008F762C">
        <w:rPr>
          <w:sz w:val="28"/>
          <w:szCs w:val="28"/>
          <w:lang w:val="uk-UA"/>
        </w:rPr>
        <w:t>Чернівцігаз</w:t>
      </w:r>
      <w:proofErr w:type="spellEnd"/>
      <w:r w:rsidRPr="008F762C">
        <w:rPr>
          <w:sz w:val="28"/>
          <w:szCs w:val="28"/>
          <w:lang w:val="uk-UA"/>
        </w:rPr>
        <w:t xml:space="preserve">” від </w:t>
      </w:r>
      <w:r>
        <w:rPr>
          <w:sz w:val="28"/>
          <w:szCs w:val="28"/>
          <w:lang w:val="uk-UA"/>
        </w:rPr>
        <w:t>01</w:t>
      </w:r>
      <w:r w:rsidRPr="001968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11.2017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                   № </w:t>
      </w:r>
      <w:proofErr w:type="spellStart"/>
      <w:r>
        <w:rPr>
          <w:sz w:val="28"/>
          <w:szCs w:val="28"/>
          <w:lang w:val="en-US"/>
        </w:rPr>
        <w:t>Chr</w:t>
      </w:r>
      <w:proofErr w:type="spellEnd"/>
      <w:r w:rsidRPr="008031FB"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2.1.2- ЛВ-3100-1117 та розглянувши звернення з поданими до нього документами товариства з обмеженою відповідальністю «Торвік-2000»</w:t>
      </w:r>
      <w:r w:rsidR="008A5D52">
        <w:rPr>
          <w:sz w:val="28"/>
          <w:szCs w:val="28"/>
          <w:lang w:val="uk-UA"/>
        </w:rPr>
        <w:t xml:space="preserve"> від 29.08.2018р. № 03/01-27-4443</w:t>
      </w:r>
      <w:r>
        <w:rPr>
          <w:sz w:val="28"/>
          <w:szCs w:val="28"/>
          <w:lang w:val="uk-UA"/>
        </w:rPr>
        <w:t>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773E85" w:rsidRDefault="00773E85" w:rsidP="00773E85">
      <w:pPr>
        <w:jc w:val="both"/>
        <w:rPr>
          <w:sz w:val="28"/>
          <w:szCs w:val="28"/>
          <w:lang w:val="uk-UA"/>
        </w:rPr>
      </w:pPr>
    </w:p>
    <w:p w:rsidR="00822F9A" w:rsidRPr="002C2831" w:rsidRDefault="00822F9A" w:rsidP="00773E85">
      <w:pPr>
        <w:jc w:val="both"/>
        <w:rPr>
          <w:sz w:val="28"/>
          <w:szCs w:val="28"/>
          <w:lang w:val="uk-UA"/>
        </w:rPr>
      </w:pPr>
    </w:p>
    <w:p w:rsidR="00773E85" w:rsidRPr="008F762C" w:rsidRDefault="00773E85" w:rsidP="00773E85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773E85" w:rsidRDefault="00773E85" w:rsidP="00773E85">
      <w:pPr>
        <w:jc w:val="both"/>
        <w:rPr>
          <w:sz w:val="28"/>
          <w:szCs w:val="28"/>
          <w:lang w:val="uk-UA"/>
        </w:rPr>
      </w:pPr>
    </w:p>
    <w:p w:rsidR="00822F9A" w:rsidRPr="008F762C" w:rsidRDefault="00822F9A" w:rsidP="00773E85">
      <w:pPr>
        <w:jc w:val="both"/>
        <w:rPr>
          <w:sz w:val="28"/>
          <w:szCs w:val="28"/>
          <w:lang w:val="uk-UA"/>
        </w:rPr>
      </w:pPr>
    </w:p>
    <w:p w:rsidR="00773E85" w:rsidRDefault="00773E85" w:rsidP="00773E85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поліетиленового розподільчого газопроводу середнього тиску</w:t>
      </w:r>
      <w:r w:rsidR="00FE591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загальною довжиною 13,50 </w:t>
      </w:r>
      <w:r w:rsidR="00FE5916">
        <w:rPr>
          <w:sz w:val="28"/>
          <w:szCs w:val="28"/>
          <w:lang w:val="uk-UA"/>
        </w:rPr>
        <w:t xml:space="preserve">погонних </w:t>
      </w:r>
      <w:r>
        <w:rPr>
          <w:sz w:val="28"/>
          <w:szCs w:val="28"/>
          <w:lang w:val="uk-UA"/>
        </w:rPr>
        <w:t>метрів, газопроводу-вводу низького тиску</w:t>
      </w:r>
      <w:r w:rsidR="00FE5916">
        <w:rPr>
          <w:sz w:val="28"/>
          <w:szCs w:val="28"/>
          <w:lang w:val="uk-UA"/>
        </w:rPr>
        <w:t xml:space="preserve">, загальною довжиною 48,00 погонних </w:t>
      </w:r>
      <w:r>
        <w:rPr>
          <w:sz w:val="28"/>
          <w:szCs w:val="28"/>
          <w:lang w:val="uk-UA"/>
        </w:rPr>
        <w:t xml:space="preserve">метрів та шафового регуляторного пункту (ШРП) – 1 одиниця </w:t>
      </w:r>
      <w:r w:rsidRPr="008F762C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вул. Рівненській, </w:t>
      </w:r>
      <w:r w:rsidR="00822F9A">
        <w:rPr>
          <w:sz w:val="28"/>
          <w:szCs w:val="28"/>
          <w:lang w:val="uk-UA"/>
        </w:rPr>
        <w:t xml:space="preserve">5-А, </w:t>
      </w:r>
      <w:r>
        <w:rPr>
          <w:sz w:val="28"/>
          <w:szCs w:val="28"/>
          <w:lang w:val="uk-UA"/>
        </w:rPr>
        <w:t>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>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</w:t>
      </w:r>
      <w:proofErr w:type="spellStart"/>
      <w:r w:rsidRPr="008F762C">
        <w:rPr>
          <w:sz w:val="28"/>
          <w:szCs w:val="28"/>
          <w:lang w:val="uk-UA"/>
        </w:rPr>
        <w:t>Чернівцігаз</w:t>
      </w:r>
      <w:proofErr w:type="spellEnd"/>
      <w:r w:rsidRPr="008F762C">
        <w:rPr>
          <w:sz w:val="28"/>
          <w:szCs w:val="28"/>
          <w:lang w:val="uk-UA"/>
        </w:rPr>
        <w:t>”</w:t>
      </w:r>
      <w:r w:rsidR="00822F9A">
        <w:rPr>
          <w:sz w:val="28"/>
          <w:szCs w:val="28"/>
          <w:lang w:val="uk-UA"/>
        </w:rPr>
        <w:t xml:space="preserve"> від товариства з обмеженою відповідальністю «Торвік-2000».</w:t>
      </w:r>
    </w:p>
    <w:p w:rsidR="00822F9A" w:rsidRDefault="00822F9A" w:rsidP="00773E85">
      <w:pPr>
        <w:ind w:firstLine="708"/>
        <w:jc w:val="both"/>
        <w:rPr>
          <w:sz w:val="28"/>
          <w:szCs w:val="28"/>
          <w:lang w:val="uk-UA"/>
        </w:rPr>
      </w:pPr>
    </w:p>
    <w:p w:rsidR="00773E85" w:rsidRDefault="00822F9A" w:rsidP="00773E85">
      <w:pPr>
        <w:ind w:firstLine="708"/>
        <w:jc w:val="both"/>
        <w:rPr>
          <w:sz w:val="28"/>
          <w:szCs w:val="28"/>
          <w:lang w:val="uk-UA"/>
        </w:rPr>
      </w:pPr>
      <w:r w:rsidRPr="00822F9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Департаменту</w:t>
      </w:r>
      <w:r w:rsidR="00773E85" w:rsidRPr="008F762C">
        <w:rPr>
          <w:sz w:val="28"/>
          <w:szCs w:val="28"/>
          <w:lang w:val="uk-UA"/>
        </w:rPr>
        <w:t xml:space="preserve"> житлово-комунального господарств</w:t>
      </w:r>
      <w:r w:rsidR="00773E85">
        <w:rPr>
          <w:sz w:val="28"/>
          <w:szCs w:val="28"/>
          <w:lang w:val="uk-UA"/>
        </w:rPr>
        <w:t>а міської ради</w:t>
      </w:r>
      <w:r w:rsidR="00773E85"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 w:rsidR="00773E85">
        <w:rPr>
          <w:sz w:val="28"/>
          <w:szCs w:val="28"/>
          <w:lang w:val="uk-UA"/>
        </w:rPr>
        <w:t>ого</w:t>
      </w:r>
      <w:r w:rsidR="00773E85"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і</w:t>
      </w:r>
      <w:r w:rsidR="00773E85">
        <w:rPr>
          <w:sz w:val="28"/>
          <w:szCs w:val="28"/>
          <w:lang w:val="uk-UA"/>
        </w:rPr>
        <w:t xml:space="preserve"> </w:t>
      </w:r>
      <w:r w:rsidR="00773E85" w:rsidRPr="00472D9C">
        <w:rPr>
          <w:b/>
          <w:sz w:val="28"/>
          <w:szCs w:val="28"/>
          <w:lang w:val="uk-UA"/>
        </w:rPr>
        <w:t>1</w:t>
      </w:r>
      <w:r w:rsidR="00773E85" w:rsidRPr="008F762C">
        <w:rPr>
          <w:sz w:val="28"/>
          <w:szCs w:val="28"/>
          <w:lang w:val="uk-UA"/>
        </w:rPr>
        <w:t xml:space="preserve"> рішення, здійснити відповідно до вимог чинного законодавства України.</w:t>
      </w:r>
    </w:p>
    <w:p w:rsidR="00773E85" w:rsidRDefault="00773E85" w:rsidP="00773E85">
      <w:pPr>
        <w:ind w:firstLine="708"/>
        <w:jc w:val="both"/>
        <w:rPr>
          <w:sz w:val="28"/>
          <w:szCs w:val="28"/>
          <w:lang w:val="uk-UA"/>
        </w:rPr>
      </w:pPr>
    </w:p>
    <w:p w:rsidR="00773E85" w:rsidRDefault="00822F9A" w:rsidP="00773E8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773E85" w:rsidRPr="008F762C">
        <w:rPr>
          <w:b/>
          <w:bCs/>
          <w:sz w:val="28"/>
          <w:szCs w:val="28"/>
          <w:lang w:val="uk-UA"/>
        </w:rPr>
        <w:t>.</w:t>
      </w:r>
      <w:r w:rsidR="00773E85"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773E85">
        <w:rPr>
          <w:sz w:val="28"/>
          <w:szCs w:val="28"/>
          <w:lang w:val="uk-UA"/>
        </w:rPr>
        <w:t>.</w:t>
      </w:r>
    </w:p>
    <w:p w:rsidR="00773E85" w:rsidRDefault="00773E85" w:rsidP="00773E85">
      <w:pPr>
        <w:ind w:firstLine="708"/>
        <w:jc w:val="both"/>
        <w:rPr>
          <w:sz w:val="28"/>
          <w:szCs w:val="28"/>
          <w:lang w:val="uk-UA"/>
        </w:rPr>
      </w:pPr>
    </w:p>
    <w:p w:rsidR="00822F9A" w:rsidRDefault="00822F9A" w:rsidP="00773E85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822F9A" w:rsidRDefault="00822F9A" w:rsidP="00773E85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822F9A" w:rsidRDefault="00822F9A" w:rsidP="00773E85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822F9A" w:rsidRDefault="00822F9A" w:rsidP="00773E85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822F9A" w:rsidRDefault="00822F9A" w:rsidP="00773E85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822F9A" w:rsidRDefault="00822F9A" w:rsidP="00773E85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2</w:t>
      </w:r>
    </w:p>
    <w:p w:rsidR="00822F9A" w:rsidRDefault="00822F9A" w:rsidP="00773E85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822F9A" w:rsidRDefault="00822F9A" w:rsidP="00773E85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822F9A" w:rsidRDefault="00822F9A" w:rsidP="00773E85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773E85" w:rsidRPr="008F762C" w:rsidRDefault="00822F9A" w:rsidP="00773E8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773E85" w:rsidRPr="008F762C">
        <w:rPr>
          <w:b/>
          <w:bCs/>
          <w:sz w:val="28"/>
          <w:szCs w:val="28"/>
          <w:lang w:val="uk-UA"/>
        </w:rPr>
        <w:t>.</w:t>
      </w:r>
      <w:r w:rsidR="00773E85"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 w:rsidR="00773E85">
        <w:rPr>
          <w:sz w:val="28"/>
          <w:szCs w:val="28"/>
          <w:lang w:val="uk-UA"/>
        </w:rPr>
        <w:t>.</w:t>
      </w:r>
      <w:r w:rsidR="00773E85" w:rsidRPr="008F762C">
        <w:rPr>
          <w:sz w:val="28"/>
          <w:szCs w:val="28"/>
          <w:lang w:val="uk-UA"/>
        </w:rPr>
        <w:t xml:space="preserve">                   </w:t>
      </w:r>
    </w:p>
    <w:p w:rsidR="00773E85" w:rsidRPr="008E7DCF" w:rsidRDefault="00773E85" w:rsidP="00773E85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773E85" w:rsidRPr="008F762C" w:rsidRDefault="00773E85" w:rsidP="00773E85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 w:rsidR="00822F9A"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773E85" w:rsidRDefault="00773E85" w:rsidP="00773E85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773E85" w:rsidRDefault="00773E85" w:rsidP="00773E85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773E85" w:rsidRPr="008F762C" w:rsidRDefault="00773E85" w:rsidP="00773E85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  <w:r w:rsidRPr="008F762C">
        <w:rPr>
          <w:b/>
          <w:bCs/>
          <w:sz w:val="28"/>
          <w:szCs w:val="28"/>
          <w:lang w:val="uk-UA"/>
        </w:rPr>
        <w:t xml:space="preserve">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p w:rsidR="00822F9A" w:rsidRPr="00773E85" w:rsidRDefault="00822F9A">
      <w:pPr>
        <w:rPr>
          <w:lang w:val="uk-UA"/>
        </w:rPr>
      </w:pPr>
      <w:bookmarkStart w:id="0" w:name="_GoBack"/>
      <w:bookmarkEnd w:id="0"/>
    </w:p>
    <w:sectPr w:rsidR="00822F9A" w:rsidRPr="00773E85" w:rsidSect="00773E85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E85"/>
    <w:rsid w:val="00080382"/>
    <w:rsid w:val="0032739B"/>
    <w:rsid w:val="003B4647"/>
    <w:rsid w:val="00613D99"/>
    <w:rsid w:val="00773E85"/>
    <w:rsid w:val="00822F9A"/>
    <w:rsid w:val="008A5D52"/>
    <w:rsid w:val="009B47A1"/>
    <w:rsid w:val="00BB361A"/>
    <w:rsid w:val="00C256E2"/>
    <w:rsid w:val="00F32416"/>
    <w:rsid w:val="00FE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798B7D"/>
  <w15:chartTrackingRefBased/>
  <w15:docId w15:val="{38714A7A-09B1-4C20-9FD6-2617B7DF2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E85"/>
    <w:rPr>
      <w:sz w:val="24"/>
      <w:szCs w:val="24"/>
    </w:rPr>
  </w:style>
  <w:style w:type="paragraph" w:styleId="3">
    <w:name w:val="heading 3"/>
    <w:basedOn w:val="a"/>
    <w:next w:val="a"/>
    <w:qFormat/>
    <w:rsid w:val="00773E8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73E85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773E85"/>
    <w:pPr>
      <w:spacing w:after="120"/>
    </w:pPr>
    <w:rPr>
      <w:sz w:val="16"/>
      <w:szCs w:val="16"/>
    </w:rPr>
  </w:style>
  <w:style w:type="paragraph" w:styleId="2">
    <w:name w:val="Body Text 2"/>
    <w:basedOn w:val="a"/>
    <w:rsid w:val="00773E85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3</cp:revision>
  <cp:lastPrinted>2018-08-31T05:40:00Z</cp:lastPrinted>
  <dcterms:created xsi:type="dcterms:W3CDTF">2018-10-29T20:15:00Z</dcterms:created>
  <dcterms:modified xsi:type="dcterms:W3CDTF">2018-10-29T20:16:00Z</dcterms:modified>
</cp:coreProperties>
</file>