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E4A" w:rsidRDefault="00373854" w:rsidP="00027E4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E4A" w:rsidRDefault="00027E4A" w:rsidP="00027E4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27E4A" w:rsidRDefault="00027E4A" w:rsidP="00027E4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27E4A" w:rsidRDefault="00AE0BE6" w:rsidP="00027E4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63</w:t>
      </w:r>
      <w:r w:rsidR="00027E4A">
        <w:rPr>
          <w:b/>
          <w:sz w:val="30"/>
          <w:szCs w:val="30"/>
          <w:lang w:val="uk-UA"/>
        </w:rPr>
        <w:t xml:space="preserve"> сесія  </w:t>
      </w:r>
      <w:r w:rsidR="00027E4A">
        <w:rPr>
          <w:b/>
          <w:sz w:val="30"/>
          <w:szCs w:val="30"/>
          <w:lang w:val="en-US"/>
        </w:rPr>
        <w:t>V</w:t>
      </w:r>
      <w:r w:rsidR="00027E4A">
        <w:rPr>
          <w:b/>
          <w:sz w:val="30"/>
          <w:szCs w:val="30"/>
          <w:lang w:val="uk-UA"/>
        </w:rPr>
        <w:t>ІІ скликання</w:t>
      </w:r>
    </w:p>
    <w:p w:rsidR="00027E4A" w:rsidRPr="00D13126" w:rsidRDefault="00027E4A" w:rsidP="00027E4A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D13126">
        <w:rPr>
          <w:b/>
          <w:szCs w:val="32"/>
        </w:rPr>
        <w:t>Р І Ш Е Н Н Я</w:t>
      </w:r>
    </w:p>
    <w:p w:rsidR="00027E4A" w:rsidRDefault="00AE0BE6" w:rsidP="00027E4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27.09.</w:t>
      </w:r>
      <w:r w:rsidR="00027E4A">
        <w:rPr>
          <w:sz w:val="28"/>
          <w:szCs w:val="28"/>
          <w:u w:val="single"/>
          <w:lang w:val="uk-UA"/>
        </w:rPr>
        <w:t>2018</w:t>
      </w:r>
      <w:r w:rsidR="00027E4A">
        <w:rPr>
          <w:sz w:val="28"/>
          <w:szCs w:val="28"/>
          <w:lang w:val="uk-UA"/>
        </w:rPr>
        <w:t xml:space="preserve"> № </w:t>
      </w:r>
      <w:r w:rsidR="004B284A" w:rsidRPr="004B284A">
        <w:rPr>
          <w:sz w:val="28"/>
          <w:szCs w:val="28"/>
          <w:u w:val="single"/>
          <w:lang w:val="uk-UA"/>
        </w:rPr>
        <w:t>1432</w:t>
      </w:r>
      <w:r w:rsidR="00027E4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027E4A" w:rsidRPr="00C91291" w:rsidRDefault="00027E4A" w:rsidP="00027E4A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027E4A" w:rsidRDefault="00027E4A" w:rsidP="00027E4A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№ 218  гр. </w:t>
      </w:r>
      <w:r w:rsidR="00A11ADC">
        <w:rPr>
          <w:b/>
          <w:sz w:val="28"/>
          <w:szCs w:val="28"/>
          <w:lang w:val="uk-UA"/>
        </w:rPr>
        <w:t>Корні</w:t>
      </w:r>
      <w:r>
        <w:rPr>
          <w:b/>
          <w:sz w:val="28"/>
          <w:szCs w:val="28"/>
          <w:lang w:val="uk-UA"/>
        </w:rPr>
        <w:t>чук Т.В.</w:t>
      </w:r>
    </w:p>
    <w:p w:rsidR="00E84ACA" w:rsidRDefault="00027E4A" w:rsidP="00E84AC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E84ACA" w:rsidRPr="00E84ACA">
        <w:rPr>
          <w:b/>
          <w:sz w:val="28"/>
          <w:szCs w:val="28"/>
          <w:lang w:val="uk-UA"/>
        </w:rPr>
        <w:t xml:space="preserve">капітального ремонту міжбудинкових проїздів </w:t>
      </w:r>
    </w:p>
    <w:p w:rsidR="00842531" w:rsidRDefault="00842531" w:rsidP="00E84A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біля будинків № 56</w:t>
      </w:r>
      <w:r w:rsidR="00D13126">
        <w:rPr>
          <w:b/>
          <w:sz w:val="28"/>
          <w:szCs w:val="28"/>
          <w:lang w:val="uk-UA"/>
        </w:rPr>
        <w:t>-Б</w:t>
      </w:r>
      <w:r>
        <w:rPr>
          <w:b/>
          <w:sz w:val="28"/>
          <w:szCs w:val="28"/>
          <w:lang w:val="uk-UA"/>
        </w:rPr>
        <w:t xml:space="preserve">, </w:t>
      </w:r>
      <w:r w:rsidR="00D131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, </w:t>
      </w:r>
      <w:r w:rsidR="00D13126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 xml:space="preserve">, </w:t>
      </w:r>
      <w:r w:rsidR="00D13126">
        <w:rPr>
          <w:b/>
          <w:sz w:val="28"/>
          <w:szCs w:val="28"/>
          <w:lang w:val="uk-UA"/>
        </w:rPr>
        <w:t xml:space="preserve"> № 58-А,</w:t>
      </w:r>
      <w:r w:rsidR="00E84ACA" w:rsidRPr="00E84ACA">
        <w:rPr>
          <w:b/>
          <w:sz w:val="28"/>
          <w:szCs w:val="28"/>
          <w:lang w:val="uk-UA"/>
        </w:rPr>
        <w:t xml:space="preserve"> </w:t>
      </w:r>
      <w:r w:rsidR="00D13126">
        <w:rPr>
          <w:b/>
          <w:sz w:val="28"/>
          <w:szCs w:val="28"/>
          <w:lang w:val="uk-UA"/>
        </w:rPr>
        <w:t>Б</w:t>
      </w:r>
      <w:r w:rsidR="00E84ACA" w:rsidRPr="00E84ACA">
        <w:rPr>
          <w:b/>
          <w:sz w:val="28"/>
          <w:szCs w:val="28"/>
          <w:lang w:val="uk-UA"/>
        </w:rPr>
        <w:t xml:space="preserve">, </w:t>
      </w:r>
      <w:r w:rsidR="00D13126">
        <w:rPr>
          <w:b/>
          <w:sz w:val="28"/>
          <w:szCs w:val="28"/>
          <w:lang w:val="uk-UA"/>
        </w:rPr>
        <w:t>В, Г, Д</w:t>
      </w:r>
      <w:r w:rsidR="00E84ACA" w:rsidRPr="00E84ACA">
        <w:rPr>
          <w:b/>
          <w:sz w:val="28"/>
          <w:szCs w:val="28"/>
          <w:lang w:val="uk-UA"/>
        </w:rPr>
        <w:t xml:space="preserve"> на вул. Заводській </w:t>
      </w:r>
    </w:p>
    <w:p w:rsidR="00027E4A" w:rsidRPr="00E84ACA" w:rsidRDefault="00E84ACA" w:rsidP="00E84ACA">
      <w:pPr>
        <w:jc w:val="center"/>
        <w:rPr>
          <w:b/>
          <w:sz w:val="16"/>
          <w:szCs w:val="16"/>
          <w:lang w:val="uk-UA"/>
        </w:rPr>
      </w:pPr>
      <w:r w:rsidRPr="00E84ACA">
        <w:rPr>
          <w:b/>
          <w:sz w:val="28"/>
          <w:szCs w:val="28"/>
          <w:lang w:val="uk-UA"/>
        </w:rPr>
        <w:t>та № 4, 9 на вул. Горобиновій</w:t>
      </w:r>
    </w:p>
    <w:bookmarkEnd w:id="0"/>
    <w:p w:rsidR="00027E4A" w:rsidRPr="000B6AE1" w:rsidRDefault="00027E4A" w:rsidP="00027E4A">
      <w:pPr>
        <w:ind w:firstLine="567"/>
        <w:jc w:val="center"/>
        <w:rPr>
          <w:b/>
          <w:sz w:val="28"/>
          <w:szCs w:val="28"/>
          <w:lang w:val="uk-UA"/>
        </w:rPr>
      </w:pPr>
    </w:p>
    <w:p w:rsidR="00027E4A" w:rsidRPr="00824C06" w:rsidRDefault="00027E4A" w:rsidP="00027E4A">
      <w:pPr>
        <w:pStyle w:val="CharChar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F123A">
        <w:rPr>
          <w:lang w:val="uk-UA"/>
        </w:rPr>
        <w:tab/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На офіційному веб-порталі Чернівецької міської ради зареєстрована та 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A11ADC">
        <w:rPr>
          <w:rFonts w:ascii="Times New Roman" w:hAnsi="Times New Roman"/>
          <w:bCs/>
          <w:sz w:val="28"/>
          <w:szCs w:val="28"/>
          <w:lang w:val="uk-UA"/>
        </w:rPr>
        <w:t>0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A11ADC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767229">
        <w:rPr>
          <w:rFonts w:ascii="Times New Roman" w:hAnsi="Times New Roman"/>
          <w:sz w:val="28"/>
          <w:szCs w:val="28"/>
          <w:lang w:val="uk-UA"/>
        </w:rPr>
        <w:t>07.08</w:t>
      </w:r>
      <w:r w:rsidRPr="00EF123A">
        <w:rPr>
          <w:rFonts w:ascii="Times New Roman" w:hAnsi="Times New Roman"/>
          <w:sz w:val="28"/>
          <w:szCs w:val="28"/>
          <w:lang w:val="uk-UA"/>
        </w:rPr>
        <w:t>.2018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р. №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A11ADC">
        <w:rPr>
          <w:rFonts w:ascii="Times New Roman" w:hAnsi="Times New Roman"/>
          <w:sz w:val="28"/>
          <w:szCs w:val="28"/>
          <w:lang w:val="uk-UA"/>
        </w:rPr>
        <w:t>18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EF123A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11ADC">
        <w:rPr>
          <w:rFonts w:ascii="Times New Roman" w:hAnsi="Times New Roman"/>
          <w:sz w:val="28"/>
          <w:szCs w:val="28"/>
          <w:lang w:val="uk-UA"/>
        </w:rPr>
        <w:t>Корнічук Т.В.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>капітального ремонту міжбудинкових проїздів біля будинків № 56</w:t>
      </w:r>
      <w:r w:rsidR="00521E49">
        <w:rPr>
          <w:rFonts w:ascii="Times New Roman" w:hAnsi="Times New Roman"/>
          <w:sz w:val="28"/>
          <w:szCs w:val="28"/>
          <w:lang w:val="uk-UA"/>
        </w:rPr>
        <w:t>-Б, В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Г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C33D7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>58</w:t>
      </w:r>
      <w:r w:rsidR="00521E49">
        <w:rPr>
          <w:rFonts w:ascii="Times New Roman" w:hAnsi="Times New Roman"/>
          <w:sz w:val="28"/>
          <w:szCs w:val="28"/>
          <w:lang w:val="uk-UA"/>
        </w:rPr>
        <w:t>-А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Б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В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Г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Д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 на вул. </w:t>
      </w:r>
      <w:r w:rsidR="005C33D7">
        <w:rPr>
          <w:rFonts w:ascii="Times New Roman" w:hAnsi="Times New Roman"/>
          <w:sz w:val="28"/>
          <w:szCs w:val="28"/>
          <w:lang w:val="uk-UA"/>
        </w:rPr>
        <w:t xml:space="preserve">Заводській 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та № 4, 9 на </w:t>
      </w:r>
      <w:r w:rsidR="005C3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>вул. Горобиновій</w:t>
      </w:r>
      <w:r w:rsidRPr="00824C0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953D1" w:rsidRDefault="00027E4A" w:rsidP="004953D1">
      <w:pPr>
        <w:jc w:val="both"/>
        <w:rPr>
          <w:color w:val="293042"/>
          <w:sz w:val="28"/>
          <w:szCs w:val="28"/>
          <w:shd w:val="clear" w:color="auto" w:fill="FFFFFF"/>
        </w:rPr>
      </w:pPr>
      <w:r w:rsidRPr="00A0185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Петицію попередньо розглянуто 1</w:t>
      </w:r>
      <w:r w:rsidR="00BF64B8">
        <w:rPr>
          <w:bCs/>
          <w:sz w:val="28"/>
          <w:szCs w:val="28"/>
          <w:lang w:val="uk-UA"/>
        </w:rPr>
        <w:t>7</w:t>
      </w:r>
      <w:r w:rsidRPr="00A01856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8</w:t>
      </w:r>
      <w:r w:rsidRPr="00A01856">
        <w:rPr>
          <w:bCs/>
          <w:sz w:val="28"/>
          <w:szCs w:val="28"/>
          <w:lang w:val="uk-UA"/>
        </w:rPr>
        <w:t>.2018</w:t>
      </w:r>
      <w:r w:rsidR="00847513">
        <w:rPr>
          <w:bCs/>
          <w:sz w:val="28"/>
          <w:szCs w:val="28"/>
          <w:lang w:val="uk-UA"/>
        </w:rPr>
        <w:t xml:space="preserve"> </w:t>
      </w:r>
      <w:r w:rsidRPr="00A01856">
        <w:rPr>
          <w:bCs/>
          <w:sz w:val="28"/>
          <w:szCs w:val="28"/>
          <w:lang w:val="uk-UA"/>
        </w:rPr>
        <w:t xml:space="preserve">р. за участю автора </w:t>
      </w:r>
      <w:r>
        <w:rPr>
          <w:bCs/>
          <w:sz w:val="28"/>
          <w:szCs w:val="28"/>
          <w:lang w:val="uk-UA"/>
        </w:rPr>
        <w:t xml:space="preserve">               </w:t>
      </w:r>
      <w:r w:rsidRPr="00EF123A">
        <w:rPr>
          <w:sz w:val="28"/>
          <w:szCs w:val="28"/>
          <w:lang w:val="uk-UA"/>
        </w:rPr>
        <w:t xml:space="preserve">гр. </w:t>
      </w:r>
      <w:r w:rsidR="00BF64B8">
        <w:rPr>
          <w:sz w:val="28"/>
          <w:szCs w:val="28"/>
          <w:lang w:val="uk-UA"/>
        </w:rPr>
        <w:t xml:space="preserve">Корнічук Т.В., </w:t>
      </w:r>
      <w:r w:rsidRPr="00A01856">
        <w:rPr>
          <w:sz w:val="28"/>
          <w:szCs w:val="28"/>
          <w:lang w:val="uk-UA"/>
        </w:rPr>
        <w:t>фахівців департаменту житлово-комунального господарства міської ради</w:t>
      </w:r>
      <w:r w:rsidR="00BF64B8">
        <w:rPr>
          <w:sz w:val="28"/>
          <w:szCs w:val="28"/>
          <w:lang w:val="uk-UA"/>
        </w:rPr>
        <w:t xml:space="preserve"> та депутата Чернівецької міської ради </w:t>
      </w:r>
      <w:r w:rsidR="00842531">
        <w:rPr>
          <w:sz w:val="28"/>
          <w:szCs w:val="28"/>
          <w:lang w:val="uk-UA"/>
        </w:rPr>
        <w:t xml:space="preserve">                  </w:t>
      </w:r>
      <w:r w:rsidR="004953D1">
        <w:rPr>
          <w:sz w:val="28"/>
          <w:szCs w:val="28"/>
          <w:shd w:val="clear" w:color="auto" w:fill="FFFFFF"/>
        </w:rPr>
        <w:t>Собка М.С.</w:t>
      </w:r>
      <w:r w:rsidR="004953D1" w:rsidRPr="00674E79">
        <w:rPr>
          <w:rFonts w:ascii="Roboto-Light" w:hAnsi="Roboto-Light"/>
          <w:color w:val="293042"/>
          <w:sz w:val="28"/>
          <w:szCs w:val="28"/>
          <w:shd w:val="clear" w:color="auto" w:fill="FFFFFF"/>
        </w:rPr>
        <w:t> </w:t>
      </w:r>
    </w:p>
    <w:p w:rsidR="00027E4A" w:rsidRDefault="00027E4A" w:rsidP="00027E4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50,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="006B5759">
        <w:rPr>
          <w:bCs/>
          <w:sz w:val="28"/>
          <w:szCs w:val="28"/>
          <w:lang w:val="uk-UA" w:eastAsia="uk-UA"/>
        </w:rPr>
        <w:t xml:space="preserve">                       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F647E7">
        <w:rPr>
          <w:sz w:val="28"/>
          <w:szCs w:val="28"/>
          <w:lang w:val="uk-UA"/>
        </w:rPr>
        <w:t>,</w:t>
      </w:r>
      <w:r w:rsidR="002F75F5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027E4A" w:rsidRPr="00B64DA3" w:rsidRDefault="00027E4A" w:rsidP="00027E4A">
      <w:pPr>
        <w:ind w:firstLine="567"/>
        <w:jc w:val="both"/>
        <w:rPr>
          <w:sz w:val="28"/>
          <w:szCs w:val="28"/>
          <w:lang w:val="uk-UA"/>
        </w:rPr>
      </w:pPr>
    </w:p>
    <w:p w:rsidR="00027E4A" w:rsidRDefault="00027E4A" w:rsidP="00027E4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27E4A" w:rsidRDefault="00027E4A" w:rsidP="00027E4A">
      <w:pPr>
        <w:ind w:firstLine="708"/>
        <w:jc w:val="center"/>
        <w:rPr>
          <w:b/>
          <w:sz w:val="28"/>
          <w:szCs w:val="28"/>
          <w:lang w:val="uk-UA"/>
        </w:rPr>
      </w:pPr>
    </w:p>
    <w:p w:rsidR="00027E4A" w:rsidRDefault="00027E4A" w:rsidP="00027E4A">
      <w:pPr>
        <w:pStyle w:val="CharChar0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51633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 w:rsidR="006B5759">
        <w:rPr>
          <w:rFonts w:ascii="Times New Roman" w:hAnsi="Times New Roman"/>
          <w:sz w:val="28"/>
          <w:szCs w:val="28"/>
          <w:lang w:val="uk-UA" w:eastAsia="uk-UA"/>
        </w:rPr>
        <w:t>218</w:t>
      </w:r>
      <w:r w:rsidRPr="00851633">
        <w:rPr>
          <w:rFonts w:ascii="Times New Roman" w:hAnsi="Times New Roman"/>
          <w:sz w:val="28"/>
          <w:szCs w:val="28"/>
          <w:lang w:val="uk-UA" w:eastAsia="uk-UA"/>
        </w:rPr>
        <w:t xml:space="preserve"> гр. </w:t>
      </w:r>
      <w:r w:rsidR="00C91291">
        <w:rPr>
          <w:rFonts w:ascii="Times New Roman" w:hAnsi="Times New Roman"/>
          <w:sz w:val="28"/>
          <w:szCs w:val="28"/>
          <w:lang w:val="uk-UA"/>
        </w:rPr>
        <w:t>Корнічук Т.В.</w:t>
      </w:r>
      <w:r w:rsidR="00C91291" w:rsidRPr="00EF12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129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>капітального ремонту міжбудинкових проїздів біля будинків № 56</w:t>
      </w:r>
      <w:r w:rsidR="002F75F5">
        <w:rPr>
          <w:rFonts w:ascii="Times New Roman" w:hAnsi="Times New Roman"/>
          <w:sz w:val="28"/>
          <w:szCs w:val="28"/>
          <w:lang w:val="uk-UA"/>
        </w:rPr>
        <w:t>-Б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В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Г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66EB4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>58</w:t>
      </w:r>
      <w:r w:rsidR="002F75F5">
        <w:rPr>
          <w:rFonts w:ascii="Times New Roman" w:hAnsi="Times New Roman"/>
          <w:sz w:val="28"/>
          <w:szCs w:val="28"/>
          <w:lang w:val="uk-UA"/>
        </w:rPr>
        <w:t>-А, Б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В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Г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Д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 на вул. </w:t>
      </w:r>
      <w:r w:rsidR="00166EB4">
        <w:rPr>
          <w:rFonts w:ascii="Times New Roman" w:hAnsi="Times New Roman"/>
          <w:sz w:val="28"/>
          <w:szCs w:val="28"/>
          <w:lang w:val="uk-UA"/>
        </w:rPr>
        <w:t xml:space="preserve">Заводській 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>та № 4, 9 на вул. Горобиновій</w:t>
      </w:r>
      <w:r w:rsidR="00166EB4" w:rsidRPr="00824C0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A6643" w:rsidRPr="00851633" w:rsidRDefault="000A6643" w:rsidP="00027E4A">
      <w:pPr>
        <w:pStyle w:val="CharChar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655D5" w:rsidRDefault="00027E4A" w:rsidP="00817EA2">
      <w:pPr>
        <w:pStyle w:val="CharChar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51633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0655D5">
        <w:rPr>
          <w:rFonts w:ascii="Times New Roman" w:hAnsi="Times New Roman"/>
          <w:sz w:val="28"/>
          <w:szCs w:val="28"/>
          <w:lang w:val="uk-UA"/>
        </w:rPr>
        <w:t>підготувати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 зміни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 та доповнення до Програми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 будівництва, 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>реконструкції та капітального ремонту об’єктів житлово-комунального господарства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>м.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>Чернівцях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на 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2017-2020 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роки  «Комфортне 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51633">
        <w:rPr>
          <w:rFonts w:ascii="Times New Roman" w:hAnsi="Times New Roman"/>
          <w:sz w:val="28"/>
          <w:szCs w:val="28"/>
          <w:lang w:val="uk-UA"/>
        </w:rPr>
        <w:t>місто»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,  включивши </w:t>
      </w:r>
      <w:r w:rsidR="005F6DE2">
        <w:rPr>
          <w:rFonts w:ascii="Times New Roman" w:hAnsi="Times New Roman"/>
          <w:sz w:val="28"/>
          <w:szCs w:val="28"/>
          <w:lang w:val="uk-UA"/>
        </w:rPr>
        <w:t xml:space="preserve">три 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нові об’єкти з капітального ремонту міжбудинкових проїздів </w:t>
      </w:r>
      <w:r w:rsidR="00D376F4">
        <w:rPr>
          <w:rFonts w:ascii="Times New Roman" w:hAnsi="Times New Roman"/>
          <w:sz w:val="28"/>
          <w:szCs w:val="28"/>
          <w:lang w:val="uk-UA"/>
        </w:rPr>
        <w:t xml:space="preserve">на 2019 рік </w:t>
      </w:r>
      <w:r w:rsidR="000655D5">
        <w:rPr>
          <w:rFonts w:ascii="Times New Roman" w:hAnsi="Times New Roman"/>
          <w:sz w:val="28"/>
          <w:szCs w:val="28"/>
          <w:lang w:val="uk-UA"/>
        </w:rPr>
        <w:t>за адресами:</w:t>
      </w:r>
    </w:p>
    <w:p w:rsidR="00E66C2E" w:rsidRDefault="000655D5" w:rsidP="00817EA2">
      <w:pPr>
        <w:pStyle w:val="CharChar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В</w:t>
      </w:r>
      <w:r w:rsidR="00166EB4">
        <w:rPr>
          <w:rFonts w:ascii="Times New Roman" w:hAnsi="Times New Roman"/>
          <w:sz w:val="28"/>
          <w:szCs w:val="28"/>
          <w:lang w:val="uk-UA"/>
        </w:rPr>
        <w:t>ул.</w:t>
      </w:r>
      <w:r w:rsidR="005F6D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6EB4">
        <w:rPr>
          <w:rFonts w:ascii="Times New Roman" w:hAnsi="Times New Roman"/>
          <w:sz w:val="28"/>
          <w:szCs w:val="28"/>
          <w:lang w:val="uk-UA"/>
        </w:rPr>
        <w:t>Заводськ</w:t>
      </w:r>
      <w:r w:rsidR="00E66C2E">
        <w:rPr>
          <w:rFonts w:ascii="Times New Roman" w:hAnsi="Times New Roman"/>
          <w:sz w:val="28"/>
          <w:szCs w:val="28"/>
          <w:lang w:val="uk-UA"/>
        </w:rPr>
        <w:t>а</w:t>
      </w:r>
      <w:r w:rsidR="00166EB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>56</w:t>
      </w:r>
      <w:r w:rsidR="00817EA2">
        <w:rPr>
          <w:rFonts w:ascii="Times New Roman" w:hAnsi="Times New Roman"/>
          <w:sz w:val="28"/>
          <w:szCs w:val="28"/>
          <w:lang w:val="uk-UA"/>
        </w:rPr>
        <w:t>-Б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17EA2">
        <w:rPr>
          <w:rFonts w:ascii="Times New Roman" w:hAnsi="Times New Roman"/>
          <w:sz w:val="28"/>
          <w:szCs w:val="28"/>
          <w:lang w:val="uk-UA"/>
        </w:rPr>
        <w:t>В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17EA2">
        <w:rPr>
          <w:rFonts w:ascii="Times New Roman" w:hAnsi="Times New Roman"/>
          <w:sz w:val="28"/>
          <w:szCs w:val="28"/>
          <w:lang w:val="uk-UA"/>
        </w:rPr>
        <w:t>Г</w:t>
      </w:r>
      <w:r w:rsidR="00780E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6C2E">
        <w:rPr>
          <w:rFonts w:ascii="Times New Roman" w:hAnsi="Times New Roman"/>
          <w:sz w:val="28"/>
          <w:szCs w:val="28"/>
          <w:lang w:val="uk-UA"/>
        </w:rPr>
        <w:t>–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6C2E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D929CE">
        <w:rPr>
          <w:rFonts w:ascii="Times New Roman" w:hAnsi="Times New Roman"/>
          <w:sz w:val="28"/>
          <w:szCs w:val="28"/>
          <w:lang w:val="uk-UA"/>
        </w:rPr>
        <w:t>Горобинов</w:t>
      </w:r>
      <w:r w:rsidR="00E66C2E">
        <w:rPr>
          <w:rFonts w:ascii="Times New Roman" w:hAnsi="Times New Roman"/>
          <w:sz w:val="28"/>
          <w:szCs w:val="28"/>
          <w:lang w:val="uk-UA"/>
        </w:rPr>
        <w:t>а</w:t>
      </w:r>
      <w:r w:rsidR="00D929CE">
        <w:rPr>
          <w:rFonts w:ascii="Times New Roman" w:hAnsi="Times New Roman"/>
          <w:sz w:val="28"/>
          <w:szCs w:val="28"/>
          <w:lang w:val="uk-UA"/>
        </w:rPr>
        <w:t>,</w:t>
      </w:r>
      <w:r w:rsidR="00D62778">
        <w:rPr>
          <w:rFonts w:ascii="Times New Roman" w:hAnsi="Times New Roman"/>
          <w:sz w:val="28"/>
          <w:szCs w:val="28"/>
          <w:lang w:val="uk-UA"/>
        </w:rPr>
        <w:t xml:space="preserve"> 1, </w:t>
      </w:r>
      <w:r w:rsidR="00E66C2E">
        <w:rPr>
          <w:rFonts w:ascii="Times New Roman" w:hAnsi="Times New Roman"/>
          <w:sz w:val="28"/>
          <w:szCs w:val="28"/>
          <w:lang w:val="uk-UA"/>
        </w:rPr>
        <w:t>4.</w:t>
      </w:r>
    </w:p>
    <w:p w:rsidR="00E66C2E" w:rsidRDefault="00E66C2E" w:rsidP="00817EA2">
      <w:pPr>
        <w:pStyle w:val="CharChar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В</w:t>
      </w:r>
      <w:r w:rsidR="000A6643">
        <w:rPr>
          <w:rFonts w:ascii="Times New Roman" w:hAnsi="Times New Roman"/>
          <w:sz w:val="28"/>
          <w:szCs w:val="28"/>
          <w:lang w:val="uk-UA"/>
        </w:rPr>
        <w:t>ул.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643">
        <w:rPr>
          <w:rFonts w:ascii="Times New Roman" w:hAnsi="Times New Roman"/>
          <w:sz w:val="28"/>
          <w:szCs w:val="28"/>
          <w:lang w:val="uk-UA"/>
        </w:rPr>
        <w:t>Заводськ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0A66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>58</w:t>
      </w:r>
      <w:r w:rsidR="0048719D">
        <w:rPr>
          <w:rFonts w:ascii="Times New Roman" w:hAnsi="Times New Roman"/>
          <w:sz w:val="28"/>
          <w:szCs w:val="28"/>
          <w:lang w:val="uk-UA"/>
        </w:rPr>
        <w:t>-А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19D">
        <w:rPr>
          <w:rFonts w:ascii="Times New Roman" w:hAnsi="Times New Roman"/>
          <w:sz w:val="28"/>
          <w:szCs w:val="28"/>
          <w:lang w:val="uk-UA"/>
        </w:rPr>
        <w:t>Б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19D">
        <w:rPr>
          <w:rFonts w:ascii="Times New Roman" w:hAnsi="Times New Roman"/>
          <w:sz w:val="28"/>
          <w:szCs w:val="28"/>
          <w:lang w:val="uk-UA"/>
        </w:rPr>
        <w:t>В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19D">
        <w:rPr>
          <w:rFonts w:ascii="Times New Roman" w:hAnsi="Times New Roman"/>
          <w:sz w:val="28"/>
          <w:szCs w:val="28"/>
          <w:lang w:val="uk-UA"/>
        </w:rPr>
        <w:t>Г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19D">
        <w:rPr>
          <w:rFonts w:ascii="Times New Roman" w:hAnsi="Times New Roman"/>
          <w:sz w:val="28"/>
          <w:szCs w:val="28"/>
          <w:lang w:val="uk-UA"/>
        </w:rPr>
        <w:t>Д</w:t>
      </w:r>
      <w:r w:rsidR="00052840">
        <w:rPr>
          <w:rFonts w:ascii="Times New Roman" w:hAnsi="Times New Roman"/>
          <w:sz w:val="28"/>
          <w:szCs w:val="28"/>
          <w:lang w:val="uk-UA"/>
        </w:rPr>
        <w:t>, Ж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27E4A" w:rsidRPr="00851633" w:rsidRDefault="00E66C2E" w:rsidP="00817EA2">
      <w:pPr>
        <w:pStyle w:val="CharChar0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 Вул</w:t>
      </w:r>
      <w:r w:rsidR="000A6643">
        <w:rPr>
          <w:rFonts w:ascii="Times New Roman" w:hAnsi="Times New Roman"/>
          <w:sz w:val="28"/>
          <w:szCs w:val="28"/>
          <w:lang w:val="uk-UA"/>
        </w:rPr>
        <w:t>.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643">
        <w:rPr>
          <w:rFonts w:ascii="Times New Roman" w:hAnsi="Times New Roman"/>
          <w:sz w:val="28"/>
          <w:szCs w:val="28"/>
          <w:lang w:val="uk-UA"/>
        </w:rPr>
        <w:t>Горобинов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B85182">
        <w:rPr>
          <w:rFonts w:ascii="Times New Roman" w:hAnsi="Times New Roman"/>
          <w:sz w:val="28"/>
          <w:szCs w:val="28"/>
          <w:lang w:val="uk-UA"/>
        </w:rPr>
        <w:t>, 9 (заїзд з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5182">
        <w:rPr>
          <w:rFonts w:ascii="Times New Roman" w:hAnsi="Times New Roman"/>
          <w:sz w:val="28"/>
          <w:szCs w:val="28"/>
          <w:lang w:val="uk-UA"/>
        </w:rPr>
        <w:t>вул. Заводської)</w:t>
      </w:r>
      <w:r w:rsidR="00D376F4">
        <w:rPr>
          <w:rFonts w:ascii="Times New Roman" w:hAnsi="Times New Roman"/>
          <w:sz w:val="28"/>
          <w:szCs w:val="28"/>
          <w:lang w:val="uk-UA"/>
        </w:rPr>
        <w:t>.</w:t>
      </w:r>
      <w:r w:rsidR="000A664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7E4A" w:rsidRPr="00851633" w:rsidRDefault="00027E4A" w:rsidP="00027E4A">
      <w:pPr>
        <w:ind w:firstLine="567"/>
        <w:jc w:val="both"/>
        <w:rPr>
          <w:sz w:val="28"/>
          <w:szCs w:val="28"/>
          <w:lang w:val="uk-UA"/>
        </w:rPr>
      </w:pPr>
    </w:p>
    <w:p w:rsidR="0048719D" w:rsidRDefault="0048719D" w:rsidP="00027E4A">
      <w:pPr>
        <w:ind w:firstLine="720"/>
        <w:jc w:val="both"/>
        <w:rPr>
          <w:b/>
          <w:sz w:val="28"/>
          <w:szCs w:val="28"/>
          <w:lang w:val="uk-UA"/>
        </w:rPr>
      </w:pPr>
    </w:p>
    <w:p w:rsidR="0048719D" w:rsidRDefault="0048719D" w:rsidP="0048719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</w:p>
    <w:p w:rsidR="0048719D" w:rsidRDefault="0048719D" w:rsidP="00027E4A">
      <w:pPr>
        <w:ind w:firstLine="720"/>
        <w:jc w:val="both"/>
        <w:rPr>
          <w:b/>
          <w:sz w:val="28"/>
          <w:szCs w:val="28"/>
          <w:lang w:val="uk-UA"/>
        </w:rPr>
      </w:pPr>
    </w:p>
    <w:p w:rsidR="00027E4A" w:rsidRPr="005C5EC0" w:rsidRDefault="00027E4A" w:rsidP="00027E4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027E4A" w:rsidRDefault="00027E4A" w:rsidP="00027E4A">
      <w:pPr>
        <w:pStyle w:val="a4"/>
        <w:rPr>
          <w:color w:val="FF0000"/>
          <w:sz w:val="24"/>
          <w:szCs w:val="24"/>
          <w:lang w:val="uk-UA"/>
        </w:rPr>
      </w:pPr>
    </w:p>
    <w:p w:rsidR="00027E4A" w:rsidRDefault="00027E4A" w:rsidP="00027E4A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>директора департаменту житлово-комунального господарства міської ради.</w:t>
      </w:r>
    </w:p>
    <w:p w:rsidR="00027E4A" w:rsidRPr="005A2A3C" w:rsidRDefault="00027E4A" w:rsidP="00027E4A">
      <w:pPr>
        <w:pStyle w:val="a4"/>
        <w:ind w:firstLine="720"/>
        <w:rPr>
          <w:sz w:val="24"/>
          <w:szCs w:val="24"/>
          <w:lang w:val="uk-UA"/>
        </w:rPr>
      </w:pPr>
    </w:p>
    <w:p w:rsidR="00027E4A" w:rsidRPr="0011038E" w:rsidRDefault="00027E4A" w:rsidP="00027E4A">
      <w:pPr>
        <w:pStyle w:val="a4"/>
        <w:ind w:firstLine="720"/>
        <w:rPr>
          <w:lang w:val="uk-UA"/>
        </w:rPr>
      </w:pPr>
      <w:r>
        <w:rPr>
          <w:b/>
          <w:lang w:val="uk-UA"/>
        </w:rPr>
        <w:t xml:space="preserve"> 5.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027E4A" w:rsidRDefault="00027E4A" w:rsidP="00027E4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27E4A" w:rsidRDefault="00027E4A" w:rsidP="00027E4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27E4A" w:rsidRPr="00932ECA" w:rsidRDefault="00027E4A" w:rsidP="00027E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F920EC" w:rsidRPr="00027E4A" w:rsidRDefault="00F920EC" w:rsidP="00F920EC">
      <w:pPr>
        <w:rPr>
          <w:lang w:val="uk-UA"/>
        </w:rPr>
      </w:pPr>
    </w:p>
    <w:sectPr w:rsidR="00F920EC" w:rsidRPr="00027E4A" w:rsidSect="00C91291">
      <w:pgSz w:w="11906" w:h="16838"/>
      <w:pgMar w:top="850" w:right="926" w:bottom="54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-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EC"/>
    <w:rsid w:val="00027E4A"/>
    <w:rsid w:val="00052840"/>
    <w:rsid w:val="000655D5"/>
    <w:rsid w:val="000A6643"/>
    <w:rsid w:val="000B6AE1"/>
    <w:rsid w:val="00166EB4"/>
    <w:rsid w:val="001942D2"/>
    <w:rsid w:val="001B491C"/>
    <w:rsid w:val="002F75F5"/>
    <w:rsid w:val="00373854"/>
    <w:rsid w:val="0048719D"/>
    <w:rsid w:val="004953D1"/>
    <w:rsid w:val="004B284A"/>
    <w:rsid w:val="00521E49"/>
    <w:rsid w:val="005C33D7"/>
    <w:rsid w:val="005F6DE2"/>
    <w:rsid w:val="006B5759"/>
    <w:rsid w:val="00767229"/>
    <w:rsid w:val="00780E2E"/>
    <w:rsid w:val="00817EA2"/>
    <w:rsid w:val="00824C06"/>
    <w:rsid w:val="00835D1C"/>
    <w:rsid w:val="00841AC8"/>
    <w:rsid w:val="00842531"/>
    <w:rsid w:val="00847513"/>
    <w:rsid w:val="00875291"/>
    <w:rsid w:val="008A0B4A"/>
    <w:rsid w:val="00A11ADC"/>
    <w:rsid w:val="00A35BFF"/>
    <w:rsid w:val="00A7067E"/>
    <w:rsid w:val="00AD7B8F"/>
    <w:rsid w:val="00AE0BE6"/>
    <w:rsid w:val="00B3502C"/>
    <w:rsid w:val="00B85182"/>
    <w:rsid w:val="00BF64B8"/>
    <w:rsid w:val="00C55078"/>
    <w:rsid w:val="00C6707F"/>
    <w:rsid w:val="00C6755A"/>
    <w:rsid w:val="00C91291"/>
    <w:rsid w:val="00D13126"/>
    <w:rsid w:val="00D376F4"/>
    <w:rsid w:val="00D62778"/>
    <w:rsid w:val="00D929CE"/>
    <w:rsid w:val="00DB102E"/>
    <w:rsid w:val="00DE1249"/>
    <w:rsid w:val="00E66C2E"/>
    <w:rsid w:val="00E84ACA"/>
    <w:rsid w:val="00E949C6"/>
    <w:rsid w:val="00F647E7"/>
    <w:rsid w:val="00F9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94DD7-4013-4753-93FD-73B0BB200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qFormat/>
    <w:rsid w:val="00027E4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027E4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027E4A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027E4A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027E4A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027E4A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ий текст_"/>
    <w:basedOn w:val="a0"/>
    <w:link w:val="a6"/>
    <w:locked/>
    <w:rsid w:val="00027E4A"/>
    <w:rPr>
      <w:sz w:val="26"/>
      <w:szCs w:val="26"/>
      <w:lang w:bidi="ar-SA"/>
    </w:rPr>
  </w:style>
  <w:style w:type="paragraph" w:customStyle="1" w:styleId="a6">
    <w:name w:val="Основний текст"/>
    <w:basedOn w:val="a"/>
    <w:link w:val="a5"/>
    <w:rsid w:val="00027E4A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a7">
    <w:name w:val="Знак"/>
    <w:basedOn w:val="a"/>
    <w:rsid w:val="00824C0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2018-10-01T06:31:00Z</cp:lastPrinted>
  <dcterms:created xsi:type="dcterms:W3CDTF">2018-10-22T12:41:00Z</dcterms:created>
  <dcterms:modified xsi:type="dcterms:W3CDTF">2018-10-22T12:41:00Z</dcterms:modified>
</cp:coreProperties>
</file>