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9D1" w:rsidRDefault="005B29D1" w:rsidP="0099367F">
      <w:pPr>
        <w:autoSpaceDE w:val="0"/>
        <w:autoSpaceDN w:val="0"/>
        <w:adjustRightInd w:val="0"/>
        <w:jc w:val="center"/>
        <w:rPr>
          <w:noProof/>
          <w:lang w:val="uk-UA"/>
        </w:rPr>
      </w:pPr>
    </w:p>
    <w:p w:rsidR="005B29D1" w:rsidRDefault="00ED11AC" w:rsidP="0099367F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D1" w:rsidRDefault="005B29D1" w:rsidP="009936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5B29D1" w:rsidRDefault="005B29D1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bCs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5B29D1" w:rsidRDefault="005B29D1" w:rsidP="0099367F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 xml:space="preserve">63 сесія  </w:t>
      </w:r>
      <w:r>
        <w:rPr>
          <w:b/>
          <w:bCs/>
          <w:sz w:val="30"/>
          <w:szCs w:val="30"/>
          <w:lang w:val="en-US"/>
        </w:rPr>
        <w:t>V</w:t>
      </w:r>
      <w:r>
        <w:rPr>
          <w:b/>
          <w:bCs/>
          <w:sz w:val="30"/>
          <w:szCs w:val="30"/>
          <w:lang w:val="uk-UA"/>
        </w:rPr>
        <w:t>ІІ скликання</w:t>
      </w:r>
    </w:p>
    <w:p w:rsidR="005B29D1" w:rsidRDefault="005B29D1" w:rsidP="0099367F">
      <w:pPr>
        <w:pStyle w:val="4"/>
        <w:widowControl w:val="0"/>
        <w:spacing w:before="20" w:after="20"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І Ш Е Н Н Я</w:t>
      </w:r>
    </w:p>
    <w:p w:rsidR="005B29D1" w:rsidRDefault="005B29D1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</w:p>
    <w:p w:rsidR="005B29D1" w:rsidRDefault="005B29D1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27.09.2018 № 1427                                                                              м.Чернівці</w:t>
      </w:r>
    </w:p>
    <w:p w:rsidR="005B29D1" w:rsidRDefault="005B29D1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5B29D1" w:rsidRDefault="005B29D1" w:rsidP="00EB5982">
      <w:pPr>
        <w:jc w:val="center"/>
        <w:rPr>
          <w:b/>
          <w:bCs/>
          <w:sz w:val="28"/>
          <w:szCs w:val="28"/>
          <w:lang w:val="uk-UA"/>
        </w:rPr>
      </w:pPr>
    </w:p>
    <w:p w:rsidR="005B29D1" w:rsidRPr="00EB5982" w:rsidRDefault="005B29D1" w:rsidP="00EB5982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EB5982">
        <w:rPr>
          <w:b/>
          <w:bCs/>
          <w:sz w:val="28"/>
          <w:szCs w:val="28"/>
          <w:lang w:val="uk-UA"/>
        </w:rPr>
        <w:t>Про присвоєння комунальному підприємству «Міжнародний аеропорт «Чернівці» імені Леоніда Каденюка</w:t>
      </w:r>
      <w:r>
        <w:rPr>
          <w:b/>
          <w:bCs/>
          <w:sz w:val="28"/>
          <w:szCs w:val="28"/>
          <w:lang w:val="uk-UA"/>
        </w:rPr>
        <w:t>»</w:t>
      </w:r>
    </w:p>
    <w:bookmarkEnd w:id="0"/>
    <w:p w:rsidR="005B29D1" w:rsidRPr="00EB5982" w:rsidRDefault="005B29D1" w:rsidP="00EB5982">
      <w:pPr>
        <w:rPr>
          <w:sz w:val="28"/>
          <w:szCs w:val="28"/>
          <w:lang w:val="uk-UA"/>
        </w:rPr>
      </w:pPr>
    </w:p>
    <w:p w:rsidR="005B29D1" w:rsidRPr="00EB5982" w:rsidRDefault="005B29D1" w:rsidP="0078671F">
      <w:pPr>
        <w:ind w:firstLine="708"/>
        <w:jc w:val="both"/>
        <w:rPr>
          <w:sz w:val="28"/>
          <w:szCs w:val="28"/>
          <w:lang w:val="uk-UA"/>
        </w:rPr>
      </w:pPr>
      <w:r w:rsidRPr="00EB5982">
        <w:rPr>
          <w:sz w:val="28"/>
          <w:szCs w:val="28"/>
          <w:lang w:val="uk-UA"/>
        </w:rPr>
        <w:t xml:space="preserve">Відповідно до статей 26, 59 Закону України «Про місцеве самоврядування в Україні», </w:t>
      </w:r>
      <w:r w:rsidRPr="00EB598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Закону України «Про </w:t>
      </w:r>
      <w:r w:rsidRPr="00EB5982">
        <w:rPr>
          <w:sz w:val="28"/>
          <w:szCs w:val="28"/>
          <w:lang w:val="uk-UA"/>
        </w:rPr>
        <w:t>присвоєння юридичним особам та обʼєктам права власності</w:t>
      </w:r>
      <w:r>
        <w:rPr>
          <w:sz w:val="28"/>
          <w:szCs w:val="28"/>
          <w:lang w:val="uk-UA"/>
        </w:rPr>
        <w:t xml:space="preserve"> </w:t>
      </w:r>
      <w:r w:rsidRPr="00EB5982">
        <w:rPr>
          <w:sz w:val="28"/>
          <w:szCs w:val="28"/>
          <w:lang w:val="uk-UA"/>
        </w:rPr>
        <w:t>імен (псевдонімів) фізичних осіб, ювілейних та святкових дат, назв і дат історичних подій»</w:t>
      </w:r>
      <w:r>
        <w:rPr>
          <w:sz w:val="28"/>
          <w:szCs w:val="28"/>
          <w:lang w:val="uk-UA"/>
        </w:rPr>
        <w:t xml:space="preserve">, </w:t>
      </w:r>
      <w:r w:rsidRPr="00972DF5">
        <w:rPr>
          <w:sz w:val="28"/>
          <w:szCs w:val="28"/>
          <w:lang w:val="uk-UA"/>
        </w:rPr>
        <w:t>Статуту територіальної громади міста Чернівців,</w:t>
      </w:r>
      <w:r w:rsidRPr="00395FC3">
        <w:rPr>
          <w:sz w:val="28"/>
          <w:szCs w:val="28"/>
          <w:lang w:val="uk-UA"/>
        </w:rPr>
        <w:t xml:space="preserve"> затвердженого рішенням міської ради </w:t>
      </w:r>
      <w:r w:rsidRPr="003E4E96">
        <w:rPr>
          <w:sz w:val="28"/>
          <w:szCs w:val="28"/>
        </w:rPr>
        <w:t>VI</w:t>
      </w:r>
      <w:r w:rsidRPr="00395FC3">
        <w:rPr>
          <w:sz w:val="28"/>
          <w:szCs w:val="28"/>
          <w:lang w:val="uk-UA"/>
        </w:rPr>
        <w:t xml:space="preserve"> скликання від 25.09.2015</w:t>
      </w:r>
      <w:r>
        <w:rPr>
          <w:sz w:val="28"/>
          <w:szCs w:val="28"/>
          <w:lang w:val="uk-UA"/>
        </w:rPr>
        <w:t>р.</w:t>
      </w:r>
      <w:r w:rsidRPr="00395FC3">
        <w:rPr>
          <w:sz w:val="28"/>
          <w:szCs w:val="28"/>
          <w:lang w:val="uk-UA"/>
        </w:rPr>
        <w:t xml:space="preserve"> №1726</w:t>
      </w:r>
      <w:r>
        <w:rPr>
          <w:sz w:val="28"/>
          <w:szCs w:val="28"/>
          <w:lang w:val="uk-UA"/>
        </w:rPr>
        <w:t>,</w:t>
      </w:r>
      <w:r w:rsidRPr="00972DF5">
        <w:rPr>
          <w:sz w:val="28"/>
          <w:szCs w:val="28"/>
          <w:lang w:val="uk-UA"/>
        </w:rPr>
        <w:t xml:space="preserve"> враховуючи звернення трудового колективу комунального підприємства «Міжнародний аеропорт «Чернівці»</w:t>
      </w:r>
      <w:r>
        <w:rPr>
          <w:sz w:val="28"/>
          <w:szCs w:val="28"/>
          <w:lang w:val="uk-UA"/>
        </w:rPr>
        <w:t xml:space="preserve">             </w:t>
      </w:r>
      <w:r w:rsidRPr="00972DF5">
        <w:rPr>
          <w:sz w:val="28"/>
          <w:szCs w:val="28"/>
          <w:lang w:val="uk-UA"/>
        </w:rPr>
        <w:t xml:space="preserve"> і громадської організації земляцтва буковинців у м.Києві «Буковина»,  рекомендації топонімічної комісії  та </w:t>
      </w:r>
      <w:r>
        <w:rPr>
          <w:sz w:val="28"/>
          <w:szCs w:val="28"/>
          <w:lang w:val="uk-UA"/>
        </w:rPr>
        <w:t>пропозиції</w:t>
      </w:r>
      <w:r w:rsidRPr="00972DF5">
        <w:rPr>
          <w:sz w:val="28"/>
          <w:szCs w:val="28"/>
          <w:lang w:val="uk-UA"/>
        </w:rPr>
        <w:t xml:space="preserve"> учасників громадських слухань, з метою присвоєння комунальному підприємству «Міжнародний аеропорт «Черн</w:t>
      </w:r>
      <w:r>
        <w:rPr>
          <w:sz w:val="28"/>
          <w:szCs w:val="28"/>
          <w:lang w:val="uk-UA"/>
        </w:rPr>
        <w:t>івці» імені першого космонавта н</w:t>
      </w:r>
      <w:r w:rsidRPr="00972DF5">
        <w:rPr>
          <w:sz w:val="28"/>
          <w:szCs w:val="28"/>
          <w:lang w:val="uk-UA"/>
        </w:rPr>
        <w:t xml:space="preserve">езалежної України </w:t>
      </w:r>
      <w:r>
        <w:rPr>
          <w:sz w:val="28"/>
          <w:szCs w:val="28"/>
          <w:lang w:val="uk-UA"/>
        </w:rPr>
        <w:t xml:space="preserve">  </w:t>
      </w:r>
      <w:r w:rsidRPr="00972DF5">
        <w:rPr>
          <w:sz w:val="28"/>
          <w:szCs w:val="28"/>
          <w:lang w:val="uk-UA"/>
        </w:rPr>
        <w:t xml:space="preserve">Леоніда Каденюка, </w:t>
      </w:r>
      <w:r w:rsidRPr="00EB5982">
        <w:rPr>
          <w:sz w:val="28"/>
          <w:szCs w:val="28"/>
          <w:lang w:val="uk-UA"/>
        </w:rPr>
        <w:t>Чернівецька міська рада</w:t>
      </w:r>
    </w:p>
    <w:p w:rsidR="005B29D1" w:rsidRPr="000F6986" w:rsidRDefault="005B29D1" w:rsidP="0078671F">
      <w:pPr>
        <w:ind w:firstLine="708"/>
        <w:rPr>
          <w:sz w:val="28"/>
          <w:szCs w:val="28"/>
          <w:lang w:val="uk-UA"/>
        </w:rPr>
      </w:pPr>
    </w:p>
    <w:p w:rsidR="005B29D1" w:rsidRPr="00EB5982" w:rsidRDefault="005B29D1" w:rsidP="00EB5982">
      <w:pPr>
        <w:jc w:val="center"/>
        <w:rPr>
          <w:b/>
          <w:bCs/>
          <w:sz w:val="28"/>
          <w:szCs w:val="28"/>
          <w:lang w:val="uk-UA"/>
        </w:rPr>
      </w:pPr>
      <w:r w:rsidRPr="00EB5982">
        <w:rPr>
          <w:b/>
          <w:bCs/>
          <w:sz w:val="28"/>
          <w:szCs w:val="28"/>
          <w:lang w:val="uk-UA"/>
        </w:rPr>
        <w:t>В И Р І Ш И Л А :</w:t>
      </w:r>
    </w:p>
    <w:p w:rsidR="005B29D1" w:rsidRPr="000F6986" w:rsidRDefault="005B29D1" w:rsidP="0078671F">
      <w:pPr>
        <w:rPr>
          <w:sz w:val="28"/>
          <w:szCs w:val="28"/>
          <w:lang w:val="uk-UA"/>
        </w:rPr>
      </w:pPr>
    </w:p>
    <w:p w:rsidR="005B29D1" w:rsidRDefault="005B29D1" w:rsidP="00EB5982">
      <w:pPr>
        <w:ind w:firstLine="708"/>
        <w:jc w:val="both"/>
        <w:rPr>
          <w:sz w:val="28"/>
          <w:szCs w:val="28"/>
          <w:lang w:val="uk-UA"/>
        </w:rPr>
      </w:pPr>
      <w:r w:rsidRPr="00B97731">
        <w:rPr>
          <w:b/>
          <w:bCs/>
          <w:sz w:val="28"/>
          <w:szCs w:val="28"/>
          <w:lang w:val="uk-UA"/>
        </w:rPr>
        <w:t>1.</w:t>
      </w:r>
      <w:r w:rsidRPr="00EB59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EB5982">
        <w:rPr>
          <w:sz w:val="28"/>
          <w:szCs w:val="28"/>
          <w:lang w:val="uk-UA"/>
        </w:rPr>
        <w:t>рисво</w:t>
      </w:r>
      <w:r>
        <w:rPr>
          <w:sz w:val="28"/>
          <w:szCs w:val="28"/>
          <w:lang w:val="uk-UA"/>
        </w:rPr>
        <w:t>їти</w:t>
      </w:r>
      <w:r w:rsidRPr="00EB5982">
        <w:rPr>
          <w:sz w:val="28"/>
          <w:szCs w:val="28"/>
          <w:lang w:val="uk-UA"/>
        </w:rPr>
        <w:t xml:space="preserve"> комунальному підприємству </w:t>
      </w:r>
      <w:r>
        <w:rPr>
          <w:sz w:val="28"/>
          <w:szCs w:val="28"/>
          <w:lang w:val="uk-UA"/>
        </w:rPr>
        <w:t xml:space="preserve">назву </w:t>
      </w:r>
      <w:r w:rsidRPr="00EB5982">
        <w:rPr>
          <w:sz w:val="28"/>
          <w:szCs w:val="28"/>
          <w:lang w:val="uk-UA"/>
        </w:rPr>
        <w:t>«Міжна</w:t>
      </w:r>
      <w:r>
        <w:rPr>
          <w:sz w:val="28"/>
          <w:szCs w:val="28"/>
          <w:lang w:val="uk-UA"/>
        </w:rPr>
        <w:t>родний аеропорт «Чернівці» імені</w:t>
      </w:r>
      <w:r w:rsidRPr="00EB5982">
        <w:rPr>
          <w:sz w:val="28"/>
          <w:szCs w:val="28"/>
          <w:lang w:val="uk-UA"/>
        </w:rPr>
        <w:t xml:space="preserve">  Леоніда Каденюка</w:t>
      </w:r>
      <w:r>
        <w:rPr>
          <w:sz w:val="28"/>
          <w:szCs w:val="28"/>
          <w:lang w:val="uk-UA"/>
        </w:rPr>
        <w:t>»</w:t>
      </w:r>
      <w:r w:rsidRPr="00EB5982">
        <w:rPr>
          <w:sz w:val="28"/>
          <w:szCs w:val="28"/>
          <w:lang w:val="uk-UA"/>
        </w:rPr>
        <w:t>.</w:t>
      </w:r>
    </w:p>
    <w:p w:rsidR="005B29D1" w:rsidRPr="00EB5982" w:rsidRDefault="005B29D1" w:rsidP="00EB5982">
      <w:pPr>
        <w:ind w:firstLine="708"/>
        <w:jc w:val="both"/>
        <w:rPr>
          <w:sz w:val="28"/>
          <w:szCs w:val="28"/>
          <w:lang w:val="uk-UA"/>
        </w:rPr>
      </w:pPr>
    </w:p>
    <w:p w:rsidR="005B29D1" w:rsidRDefault="005B29D1" w:rsidP="00EB5982">
      <w:pPr>
        <w:ind w:firstLine="708"/>
        <w:jc w:val="both"/>
        <w:rPr>
          <w:sz w:val="28"/>
          <w:szCs w:val="28"/>
          <w:lang w:val="uk-UA"/>
        </w:rPr>
      </w:pPr>
      <w:r w:rsidRPr="00B97731">
        <w:rPr>
          <w:b/>
          <w:bCs/>
          <w:sz w:val="28"/>
          <w:szCs w:val="28"/>
          <w:lang w:val="uk-UA"/>
        </w:rPr>
        <w:t>2.</w:t>
      </w:r>
      <w:r w:rsidRPr="00EB5982">
        <w:rPr>
          <w:sz w:val="28"/>
          <w:szCs w:val="28"/>
          <w:lang w:val="uk-UA"/>
        </w:rPr>
        <w:t xml:space="preserve"> </w:t>
      </w:r>
      <w:r w:rsidRPr="00ED36D0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с</w:t>
      </w:r>
      <w:r w:rsidRPr="00ED36D0">
        <w:rPr>
          <w:sz w:val="28"/>
          <w:szCs w:val="28"/>
          <w:lang w:val="uk-UA"/>
        </w:rPr>
        <w:t>татут</w:t>
      </w:r>
      <w:r>
        <w:rPr>
          <w:sz w:val="28"/>
          <w:szCs w:val="28"/>
          <w:lang w:val="uk-UA"/>
        </w:rPr>
        <w:t>ний капітал</w:t>
      </w:r>
      <w:r w:rsidRPr="00ED36D0">
        <w:rPr>
          <w:sz w:val="28"/>
          <w:szCs w:val="28"/>
          <w:lang w:val="uk-UA"/>
        </w:rPr>
        <w:t xml:space="preserve"> комунального підприємства «Міжнародний аеропорт «Чернівці» імені Леоніда Каденюка</w:t>
      </w:r>
      <w:r>
        <w:rPr>
          <w:sz w:val="28"/>
          <w:szCs w:val="28"/>
          <w:lang w:val="uk-UA"/>
        </w:rPr>
        <w:t>» у</w:t>
      </w:r>
      <w:r w:rsidRPr="00ED36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розмірі 86 663 776, 46 (вісімдесят шість мільйонів шістсот шістдесят три тисячі сімсот сімдесят шість гривень 46 копійок).</w:t>
      </w:r>
    </w:p>
    <w:p w:rsidR="005B29D1" w:rsidRDefault="005B29D1" w:rsidP="00EB5982">
      <w:pPr>
        <w:ind w:firstLine="708"/>
        <w:jc w:val="both"/>
        <w:rPr>
          <w:sz w:val="28"/>
          <w:szCs w:val="28"/>
          <w:lang w:val="uk-UA"/>
        </w:rPr>
      </w:pPr>
    </w:p>
    <w:p w:rsidR="005B29D1" w:rsidRPr="00ED36D0" w:rsidRDefault="005B29D1" w:rsidP="0027729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B97731">
        <w:rPr>
          <w:b/>
          <w:bCs/>
          <w:sz w:val="28"/>
          <w:szCs w:val="28"/>
          <w:lang w:val="uk-UA"/>
        </w:rPr>
        <w:t>.</w:t>
      </w:r>
      <w:r w:rsidRPr="00EB59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Внести зміни в рішення міської ради</w:t>
      </w:r>
      <w:r w:rsidRPr="00163F97">
        <w:rPr>
          <w:sz w:val="28"/>
          <w:szCs w:val="28"/>
          <w:lang w:val="uk-UA"/>
        </w:rPr>
        <w:t xml:space="preserve"> VІІ скликання</w:t>
      </w:r>
      <w:r>
        <w:rPr>
          <w:sz w:val="28"/>
          <w:szCs w:val="28"/>
          <w:lang w:val="uk-UA"/>
        </w:rPr>
        <w:t xml:space="preserve"> від 26.12.2017р. №1045, з</w:t>
      </w:r>
      <w:r w:rsidRPr="00ED36D0">
        <w:rPr>
          <w:sz w:val="28"/>
          <w:szCs w:val="28"/>
          <w:lang w:val="uk-UA"/>
        </w:rPr>
        <w:t>атверди</w:t>
      </w:r>
      <w:r>
        <w:rPr>
          <w:sz w:val="28"/>
          <w:szCs w:val="28"/>
          <w:lang w:val="uk-UA"/>
        </w:rPr>
        <w:t>вш</w:t>
      </w:r>
      <w:r w:rsidRPr="00ED36D0">
        <w:rPr>
          <w:sz w:val="28"/>
          <w:szCs w:val="28"/>
          <w:lang w:val="uk-UA"/>
        </w:rPr>
        <w:t>и Статут комунального підприємства «Міжнародний аеропорт «Чернівці» імені Леоніда Каденюка</w:t>
      </w:r>
      <w:r>
        <w:rPr>
          <w:sz w:val="28"/>
          <w:szCs w:val="28"/>
          <w:lang w:val="uk-UA"/>
        </w:rPr>
        <w:t>»</w:t>
      </w:r>
      <w:r w:rsidRPr="00ED36D0">
        <w:rPr>
          <w:sz w:val="28"/>
          <w:szCs w:val="28"/>
          <w:lang w:val="uk-UA"/>
        </w:rPr>
        <w:t xml:space="preserve"> в новій редакції (додається).</w:t>
      </w:r>
    </w:p>
    <w:p w:rsidR="005B29D1" w:rsidRPr="00ED36D0" w:rsidRDefault="005B29D1" w:rsidP="00EB5982">
      <w:pPr>
        <w:ind w:firstLine="708"/>
        <w:jc w:val="both"/>
        <w:rPr>
          <w:sz w:val="28"/>
          <w:szCs w:val="28"/>
          <w:lang w:val="uk-UA"/>
        </w:rPr>
      </w:pPr>
    </w:p>
    <w:p w:rsidR="005B29D1" w:rsidRDefault="005B29D1" w:rsidP="00EB598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ED36D0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EB5982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иректору комунального підприємства</w:t>
      </w:r>
      <w:r w:rsidRPr="00EB5982">
        <w:rPr>
          <w:sz w:val="28"/>
          <w:szCs w:val="28"/>
          <w:lang w:val="uk-UA"/>
        </w:rPr>
        <w:t xml:space="preserve"> «Міжнародний аеропорт «Чернівці»</w:t>
      </w:r>
      <w:r w:rsidRPr="00E53BB1">
        <w:rPr>
          <w:sz w:val="28"/>
          <w:szCs w:val="28"/>
          <w:lang w:val="uk-UA"/>
        </w:rPr>
        <w:t xml:space="preserve"> </w:t>
      </w:r>
      <w:r w:rsidRPr="00ED36D0">
        <w:rPr>
          <w:sz w:val="28"/>
          <w:szCs w:val="28"/>
          <w:lang w:val="uk-UA"/>
        </w:rPr>
        <w:t>імені Леоніда Каденюка</w:t>
      </w:r>
      <w:r>
        <w:rPr>
          <w:sz w:val="28"/>
          <w:szCs w:val="28"/>
          <w:lang w:val="uk-UA"/>
        </w:rPr>
        <w:t>»</w:t>
      </w:r>
      <w:r w:rsidRPr="00EB59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Морському Б.В. вжити заходів щодо державної реєстрації Статуту комунального підприємства у порядку, встановленому чинним законодавством України.</w:t>
      </w:r>
    </w:p>
    <w:p w:rsidR="005B29D1" w:rsidRDefault="005B29D1" w:rsidP="00EB5982">
      <w:pPr>
        <w:ind w:firstLine="708"/>
        <w:jc w:val="both"/>
        <w:rPr>
          <w:sz w:val="28"/>
          <w:szCs w:val="28"/>
          <w:lang w:val="uk-UA"/>
        </w:rPr>
      </w:pPr>
    </w:p>
    <w:p w:rsidR="005B29D1" w:rsidRDefault="005B29D1" w:rsidP="00EB5982">
      <w:pPr>
        <w:ind w:firstLine="708"/>
        <w:jc w:val="both"/>
        <w:rPr>
          <w:sz w:val="28"/>
          <w:szCs w:val="28"/>
          <w:lang w:val="uk-UA"/>
        </w:rPr>
      </w:pPr>
    </w:p>
    <w:p w:rsidR="005B29D1" w:rsidRDefault="005B29D1" w:rsidP="00803B6D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B29D1" w:rsidRDefault="005B29D1" w:rsidP="00EB5982">
      <w:pPr>
        <w:ind w:firstLine="708"/>
        <w:jc w:val="both"/>
        <w:rPr>
          <w:sz w:val="28"/>
          <w:szCs w:val="28"/>
          <w:lang w:val="uk-UA"/>
        </w:rPr>
      </w:pPr>
    </w:p>
    <w:p w:rsidR="005B29D1" w:rsidRDefault="005B29D1" w:rsidP="00C85053">
      <w:pPr>
        <w:pStyle w:val="a6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  <w:r w:rsidRPr="00C85053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5</w:t>
      </w:r>
      <w:r w:rsidRPr="00C85053">
        <w:rPr>
          <w:b/>
          <w:bCs/>
          <w:sz w:val="28"/>
          <w:szCs w:val="28"/>
          <w:lang w:val="uk-UA"/>
        </w:rPr>
        <w:t>.</w:t>
      </w:r>
      <w:r w:rsidRPr="00187E42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5B29D1" w:rsidRDefault="005B29D1" w:rsidP="00C85053">
      <w:pPr>
        <w:pStyle w:val="a6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5B29D1" w:rsidRDefault="005B29D1" w:rsidP="00C8505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Pr="00521C7F">
        <w:rPr>
          <w:b/>
          <w:bCs/>
          <w:sz w:val="28"/>
          <w:szCs w:val="28"/>
          <w:lang w:val="uk-UA"/>
        </w:rPr>
        <w:t>.</w:t>
      </w:r>
      <w:r w:rsidRPr="00187E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Організацію виконання цього рішення покласти на першого заступника директора, начальника управління житлового господарства департаменту житлово-комунального господарства міської ради та директора  комунального підприємства</w:t>
      </w:r>
      <w:r w:rsidRPr="00EB5982">
        <w:rPr>
          <w:sz w:val="28"/>
          <w:szCs w:val="28"/>
          <w:lang w:val="uk-UA"/>
        </w:rPr>
        <w:t xml:space="preserve"> «Міжнародний аеропорт «Чернівці»</w:t>
      </w:r>
      <w:r w:rsidRPr="00803B6D">
        <w:rPr>
          <w:sz w:val="28"/>
          <w:szCs w:val="28"/>
          <w:lang w:val="uk-UA"/>
        </w:rPr>
        <w:t xml:space="preserve"> </w:t>
      </w:r>
      <w:r w:rsidRPr="00ED36D0">
        <w:rPr>
          <w:sz w:val="28"/>
          <w:szCs w:val="28"/>
          <w:lang w:val="uk-UA"/>
        </w:rPr>
        <w:t>імені Леоніда Каденюка</w:t>
      </w:r>
      <w:r>
        <w:rPr>
          <w:sz w:val="28"/>
          <w:szCs w:val="28"/>
          <w:lang w:val="uk-UA"/>
        </w:rPr>
        <w:t>».</w:t>
      </w:r>
    </w:p>
    <w:p w:rsidR="005B29D1" w:rsidRDefault="005B29D1" w:rsidP="00C85053">
      <w:pPr>
        <w:ind w:firstLine="720"/>
        <w:jc w:val="both"/>
        <w:rPr>
          <w:sz w:val="28"/>
          <w:szCs w:val="28"/>
          <w:lang w:val="uk-UA"/>
        </w:rPr>
      </w:pPr>
    </w:p>
    <w:p w:rsidR="005B29D1" w:rsidRDefault="005B29D1" w:rsidP="0036206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Pr="001173D5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5B29D1" w:rsidRDefault="005B29D1" w:rsidP="00AD3759">
      <w:pPr>
        <w:ind w:right="-87"/>
        <w:jc w:val="both"/>
        <w:rPr>
          <w:b/>
          <w:bCs/>
          <w:lang w:val="uk-UA"/>
        </w:rPr>
      </w:pPr>
    </w:p>
    <w:p w:rsidR="005B29D1" w:rsidRDefault="005B29D1" w:rsidP="00AD3759">
      <w:pPr>
        <w:ind w:right="-87"/>
        <w:jc w:val="both"/>
        <w:rPr>
          <w:b/>
          <w:bCs/>
          <w:lang w:val="uk-UA"/>
        </w:rPr>
      </w:pPr>
    </w:p>
    <w:p w:rsidR="005B29D1" w:rsidRPr="00803B6D" w:rsidRDefault="005B29D1" w:rsidP="00AD3759">
      <w:pPr>
        <w:ind w:right="-87"/>
        <w:jc w:val="both"/>
        <w:rPr>
          <w:b/>
          <w:bCs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В.Продан</w:t>
      </w: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5B29D1" w:rsidRPr="00E57B04" w:rsidRDefault="005B29D1" w:rsidP="00FD1AE9">
      <w:pPr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</w:t>
      </w:r>
      <w:r w:rsidRPr="00FD1AE9">
        <w:rPr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>ЗАТВЕРДЖЕНО</w:t>
      </w:r>
      <w:r w:rsidRPr="00E57B04">
        <w:rPr>
          <w:b/>
          <w:bCs/>
          <w:sz w:val="28"/>
          <w:szCs w:val="28"/>
        </w:rPr>
        <w:t xml:space="preserve">               </w:t>
      </w:r>
    </w:p>
    <w:p w:rsidR="005B29D1" w:rsidRPr="00E57B04" w:rsidRDefault="005B29D1" w:rsidP="00FD1AE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Рішення міської ради </w:t>
      </w:r>
      <w:r w:rsidRPr="00E57B04">
        <w:rPr>
          <w:sz w:val="28"/>
          <w:szCs w:val="28"/>
          <w:lang w:val="en-US"/>
        </w:rPr>
        <w:t>VII</w:t>
      </w:r>
      <w:r w:rsidRPr="00E57B04">
        <w:rPr>
          <w:sz w:val="28"/>
          <w:szCs w:val="28"/>
        </w:rPr>
        <w:t xml:space="preserve"> скликання </w:t>
      </w:r>
    </w:p>
    <w:p w:rsidR="005B29D1" w:rsidRPr="00BF04C3" w:rsidRDefault="005B29D1" w:rsidP="00FD1AE9">
      <w:pPr>
        <w:rPr>
          <w:color w:val="000000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uk-UA"/>
        </w:rPr>
        <w:t xml:space="preserve">27.09.2018  </w:t>
      </w:r>
      <w:r w:rsidRPr="00E57B04">
        <w:rPr>
          <w:color w:val="000000"/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Pr="00E403CA">
        <w:rPr>
          <w:sz w:val="28"/>
          <w:szCs w:val="28"/>
          <w:u w:val="single"/>
          <w:lang w:val="uk-UA"/>
        </w:rPr>
        <w:t>1427</w:t>
      </w:r>
      <w:r w:rsidRPr="00E66F56">
        <w:rPr>
          <w:color w:val="FF0000"/>
        </w:rPr>
        <w:tab/>
      </w:r>
    </w:p>
    <w:p w:rsidR="005B29D1" w:rsidRDefault="005B29D1" w:rsidP="00FD1AE9">
      <w:pPr>
        <w:rPr>
          <w:lang w:val="uk-UA"/>
        </w:rPr>
      </w:pPr>
    </w:p>
    <w:p w:rsidR="005B29D1" w:rsidRDefault="005B29D1" w:rsidP="00FD1AE9">
      <w:pPr>
        <w:rPr>
          <w:lang w:val="uk-UA"/>
        </w:rPr>
      </w:pPr>
    </w:p>
    <w:p w:rsidR="005B29D1" w:rsidRDefault="005B29D1" w:rsidP="00FD1AE9">
      <w:pPr>
        <w:rPr>
          <w:lang w:val="uk-UA"/>
        </w:rPr>
      </w:pPr>
    </w:p>
    <w:p w:rsidR="005B29D1" w:rsidRDefault="005B29D1" w:rsidP="00FD1AE9">
      <w:pPr>
        <w:rPr>
          <w:lang w:val="uk-UA"/>
        </w:rPr>
      </w:pPr>
    </w:p>
    <w:p w:rsidR="005B29D1" w:rsidRDefault="005B29D1" w:rsidP="00FD1AE9">
      <w:pPr>
        <w:rPr>
          <w:lang w:val="uk-UA"/>
        </w:rPr>
      </w:pPr>
    </w:p>
    <w:p w:rsidR="005B29D1" w:rsidRDefault="005B29D1" w:rsidP="00FD1AE9">
      <w:pPr>
        <w:rPr>
          <w:sz w:val="28"/>
          <w:szCs w:val="28"/>
          <w:lang w:val="uk-UA"/>
        </w:rPr>
      </w:pPr>
    </w:p>
    <w:p w:rsidR="005B29D1" w:rsidRDefault="005B29D1" w:rsidP="00FD1AE9">
      <w:pPr>
        <w:rPr>
          <w:sz w:val="28"/>
          <w:szCs w:val="28"/>
          <w:lang w:val="uk-UA"/>
        </w:rPr>
      </w:pPr>
    </w:p>
    <w:p w:rsidR="005B29D1" w:rsidRDefault="005B29D1" w:rsidP="00FD1AE9">
      <w:pPr>
        <w:rPr>
          <w:sz w:val="28"/>
          <w:szCs w:val="28"/>
          <w:lang w:val="uk-UA"/>
        </w:rPr>
      </w:pPr>
    </w:p>
    <w:p w:rsidR="005B29D1" w:rsidRPr="00DD09D1" w:rsidRDefault="005B29D1" w:rsidP="00FD1AE9">
      <w:pPr>
        <w:jc w:val="center"/>
        <w:rPr>
          <w:b/>
          <w:bCs/>
          <w:sz w:val="28"/>
          <w:szCs w:val="28"/>
          <w:lang w:val="uk-UA"/>
        </w:rPr>
      </w:pPr>
      <w:r w:rsidRPr="00DD09D1">
        <w:rPr>
          <w:b/>
          <w:bCs/>
          <w:sz w:val="28"/>
          <w:szCs w:val="28"/>
          <w:lang w:val="uk-UA"/>
        </w:rPr>
        <w:t>С Т А Т У Т</w:t>
      </w:r>
    </w:p>
    <w:p w:rsidR="005B29D1" w:rsidRPr="00DD09D1" w:rsidRDefault="005B29D1" w:rsidP="00FD1AE9">
      <w:pPr>
        <w:jc w:val="center"/>
        <w:rPr>
          <w:b/>
          <w:bCs/>
          <w:sz w:val="28"/>
          <w:szCs w:val="28"/>
          <w:lang w:val="uk-UA"/>
        </w:rPr>
      </w:pPr>
      <w:r w:rsidRPr="00DD09D1">
        <w:rPr>
          <w:b/>
          <w:bCs/>
          <w:sz w:val="28"/>
          <w:szCs w:val="28"/>
          <w:lang w:val="uk-UA"/>
        </w:rPr>
        <w:t>комунального підприємства</w:t>
      </w:r>
    </w:p>
    <w:p w:rsidR="005B29D1" w:rsidRDefault="005B29D1" w:rsidP="00FD1AE9">
      <w:pPr>
        <w:jc w:val="center"/>
        <w:rPr>
          <w:b/>
          <w:bCs/>
          <w:sz w:val="28"/>
          <w:szCs w:val="28"/>
          <w:lang w:val="uk-UA"/>
        </w:rPr>
      </w:pPr>
      <w:r w:rsidRPr="00DD09D1">
        <w:rPr>
          <w:b/>
          <w:bCs/>
          <w:sz w:val="28"/>
          <w:szCs w:val="28"/>
          <w:lang w:val="uk-UA"/>
        </w:rPr>
        <w:t>«М</w:t>
      </w:r>
      <w:r>
        <w:rPr>
          <w:b/>
          <w:bCs/>
          <w:sz w:val="28"/>
          <w:szCs w:val="28"/>
          <w:lang w:val="uk-UA"/>
        </w:rPr>
        <w:t>ІЖНАРОДНИЙ АЕРОПОРТ «ЧЕРНІВЦІ</w:t>
      </w:r>
      <w:r w:rsidRPr="00DD09D1">
        <w:rPr>
          <w:b/>
          <w:bCs/>
          <w:sz w:val="28"/>
          <w:szCs w:val="28"/>
          <w:lang w:val="uk-UA"/>
        </w:rPr>
        <w:t xml:space="preserve">» </w:t>
      </w:r>
    </w:p>
    <w:p w:rsidR="005B29D1" w:rsidRPr="00DD09D1" w:rsidRDefault="005B29D1" w:rsidP="00FD1AE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ІМЕНІ ЛЕОНІДА КАДЕНЮКА</w:t>
      </w:r>
    </w:p>
    <w:p w:rsidR="005B29D1" w:rsidRPr="00DD09D1" w:rsidRDefault="005B29D1" w:rsidP="00FD1AE9">
      <w:pPr>
        <w:jc w:val="center"/>
        <w:rPr>
          <w:b/>
          <w:bCs/>
          <w:sz w:val="28"/>
          <w:szCs w:val="28"/>
          <w:lang w:val="uk-UA"/>
        </w:rPr>
      </w:pPr>
      <w:r w:rsidRPr="00DD09D1">
        <w:rPr>
          <w:b/>
          <w:bCs/>
          <w:sz w:val="28"/>
          <w:szCs w:val="28"/>
          <w:lang w:val="uk-UA"/>
        </w:rPr>
        <w:t>(код за ЄДРПОУ  21418761)</w:t>
      </w:r>
    </w:p>
    <w:p w:rsidR="005B29D1" w:rsidRPr="00DD09D1" w:rsidRDefault="005B29D1" w:rsidP="00FD1AE9">
      <w:pPr>
        <w:jc w:val="center"/>
        <w:rPr>
          <w:b/>
          <w:bCs/>
          <w:sz w:val="28"/>
          <w:szCs w:val="28"/>
          <w:lang w:val="uk-UA"/>
        </w:rPr>
      </w:pPr>
      <w:r w:rsidRPr="00DD09D1">
        <w:rPr>
          <w:b/>
          <w:bCs/>
          <w:sz w:val="28"/>
          <w:szCs w:val="28"/>
          <w:lang w:val="uk-UA"/>
        </w:rPr>
        <w:t>(нова редакція)</w:t>
      </w:r>
    </w:p>
    <w:p w:rsidR="005B29D1" w:rsidRDefault="005B29D1" w:rsidP="00FD1AE9">
      <w:pPr>
        <w:jc w:val="center"/>
        <w:rPr>
          <w:b/>
          <w:bCs/>
          <w:sz w:val="44"/>
          <w:szCs w:val="44"/>
          <w:lang w:val="uk-UA"/>
        </w:rPr>
      </w:pPr>
    </w:p>
    <w:p w:rsidR="005B29D1" w:rsidRDefault="005B29D1" w:rsidP="00FD1AE9">
      <w:pPr>
        <w:jc w:val="center"/>
        <w:rPr>
          <w:b/>
          <w:bCs/>
          <w:sz w:val="44"/>
          <w:szCs w:val="44"/>
          <w:lang w:val="uk-UA"/>
        </w:rPr>
      </w:pPr>
    </w:p>
    <w:p w:rsidR="005B29D1" w:rsidRDefault="005B29D1" w:rsidP="00FD1AE9">
      <w:pPr>
        <w:jc w:val="center"/>
        <w:rPr>
          <w:b/>
          <w:bCs/>
          <w:sz w:val="44"/>
          <w:szCs w:val="44"/>
          <w:lang w:val="uk-UA"/>
        </w:rPr>
      </w:pPr>
    </w:p>
    <w:p w:rsidR="005B29D1" w:rsidRDefault="005B29D1" w:rsidP="00FD1AE9">
      <w:pPr>
        <w:jc w:val="center"/>
        <w:rPr>
          <w:b/>
          <w:bCs/>
          <w:sz w:val="44"/>
          <w:szCs w:val="44"/>
          <w:lang w:val="uk-UA"/>
        </w:rPr>
      </w:pPr>
    </w:p>
    <w:p w:rsidR="005B29D1" w:rsidRDefault="005B29D1" w:rsidP="00FD1AE9">
      <w:pPr>
        <w:jc w:val="center"/>
        <w:rPr>
          <w:b/>
          <w:bCs/>
          <w:sz w:val="44"/>
          <w:szCs w:val="44"/>
          <w:lang w:val="uk-UA"/>
        </w:rPr>
      </w:pPr>
    </w:p>
    <w:p w:rsidR="005B29D1" w:rsidRDefault="005B29D1" w:rsidP="00FD1AE9">
      <w:pPr>
        <w:jc w:val="center"/>
        <w:rPr>
          <w:b/>
          <w:bCs/>
          <w:sz w:val="44"/>
          <w:szCs w:val="44"/>
          <w:lang w:val="uk-UA"/>
        </w:rPr>
      </w:pPr>
    </w:p>
    <w:p w:rsidR="005B29D1" w:rsidRDefault="005B29D1" w:rsidP="00FD1AE9">
      <w:pPr>
        <w:jc w:val="center"/>
        <w:rPr>
          <w:b/>
          <w:bCs/>
          <w:sz w:val="44"/>
          <w:szCs w:val="44"/>
          <w:lang w:val="uk-UA"/>
        </w:rPr>
      </w:pPr>
    </w:p>
    <w:p w:rsidR="005B29D1" w:rsidRDefault="005B29D1" w:rsidP="00FD1AE9">
      <w:pPr>
        <w:jc w:val="center"/>
        <w:rPr>
          <w:b/>
          <w:bCs/>
          <w:sz w:val="44"/>
          <w:szCs w:val="44"/>
          <w:lang w:val="uk-UA"/>
        </w:rPr>
      </w:pPr>
    </w:p>
    <w:p w:rsidR="005B29D1" w:rsidRDefault="005B29D1" w:rsidP="00FD1AE9">
      <w:pPr>
        <w:jc w:val="center"/>
        <w:rPr>
          <w:b/>
          <w:bCs/>
          <w:sz w:val="44"/>
          <w:szCs w:val="44"/>
          <w:lang w:val="uk-UA"/>
        </w:rPr>
      </w:pPr>
    </w:p>
    <w:p w:rsidR="005B29D1" w:rsidRDefault="005B29D1" w:rsidP="00FD1AE9">
      <w:pPr>
        <w:jc w:val="center"/>
        <w:rPr>
          <w:b/>
          <w:bCs/>
          <w:sz w:val="44"/>
          <w:szCs w:val="44"/>
          <w:lang w:val="uk-UA"/>
        </w:rPr>
      </w:pPr>
    </w:p>
    <w:p w:rsidR="005B29D1" w:rsidRDefault="005B29D1" w:rsidP="00FD1AE9">
      <w:pPr>
        <w:jc w:val="center"/>
        <w:rPr>
          <w:b/>
          <w:bCs/>
          <w:sz w:val="44"/>
          <w:szCs w:val="44"/>
          <w:lang w:val="uk-UA"/>
        </w:rPr>
      </w:pPr>
    </w:p>
    <w:p w:rsidR="005B29D1" w:rsidRDefault="005B29D1" w:rsidP="00FD1AE9">
      <w:pPr>
        <w:jc w:val="center"/>
        <w:rPr>
          <w:b/>
          <w:bCs/>
          <w:sz w:val="44"/>
          <w:szCs w:val="44"/>
          <w:lang w:val="uk-UA"/>
        </w:rPr>
      </w:pPr>
    </w:p>
    <w:p w:rsidR="005B29D1" w:rsidRDefault="005B29D1" w:rsidP="00FD1AE9">
      <w:pPr>
        <w:jc w:val="center"/>
        <w:rPr>
          <w:b/>
          <w:bCs/>
          <w:sz w:val="44"/>
          <w:szCs w:val="44"/>
          <w:lang w:val="uk-UA"/>
        </w:rPr>
      </w:pPr>
    </w:p>
    <w:p w:rsidR="005B29D1" w:rsidRDefault="005B29D1" w:rsidP="00FD1AE9">
      <w:pPr>
        <w:jc w:val="center"/>
        <w:rPr>
          <w:b/>
          <w:bCs/>
          <w:sz w:val="44"/>
          <w:szCs w:val="44"/>
          <w:lang w:val="uk-UA"/>
        </w:rPr>
      </w:pPr>
    </w:p>
    <w:p w:rsidR="005B29D1" w:rsidRDefault="005B29D1" w:rsidP="00FD1AE9">
      <w:pPr>
        <w:jc w:val="center"/>
        <w:rPr>
          <w:b/>
          <w:bCs/>
          <w:sz w:val="44"/>
          <w:szCs w:val="44"/>
          <w:lang w:val="uk-UA"/>
        </w:rPr>
      </w:pPr>
    </w:p>
    <w:p w:rsidR="005B29D1" w:rsidRDefault="005B29D1" w:rsidP="00FD1AE9">
      <w:pPr>
        <w:jc w:val="center"/>
        <w:rPr>
          <w:b/>
          <w:bCs/>
          <w:sz w:val="44"/>
          <w:szCs w:val="44"/>
          <w:lang w:val="uk-UA"/>
        </w:rPr>
      </w:pPr>
    </w:p>
    <w:p w:rsidR="005B29D1" w:rsidRDefault="005B29D1" w:rsidP="00FD1AE9">
      <w:pPr>
        <w:jc w:val="center"/>
        <w:rPr>
          <w:b/>
          <w:bCs/>
          <w:sz w:val="44"/>
          <w:szCs w:val="44"/>
          <w:lang w:val="uk-UA"/>
        </w:rPr>
      </w:pPr>
    </w:p>
    <w:p w:rsidR="005B29D1" w:rsidRDefault="005B29D1" w:rsidP="00FD1AE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м. Чернівці</w:t>
      </w:r>
    </w:p>
    <w:p w:rsidR="005B29D1" w:rsidRDefault="005B29D1" w:rsidP="00FD1AE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2018 р.</w:t>
      </w:r>
    </w:p>
    <w:p w:rsidR="005B29D1" w:rsidRDefault="005B29D1" w:rsidP="00FD1AE9">
      <w:pPr>
        <w:jc w:val="center"/>
        <w:rPr>
          <w:b/>
          <w:bCs/>
          <w:sz w:val="28"/>
          <w:szCs w:val="28"/>
          <w:lang w:val="uk-UA"/>
        </w:rPr>
      </w:pPr>
    </w:p>
    <w:p w:rsidR="005B29D1" w:rsidRDefault="005B29D1" w:rsidP="00FD1AE9">
      <w:pPr>
        <w:jc w:val="center"/>
        <w:rPr>
          <w:b/>
          <w:bCs/>
          <w:sz w:val="28"/>
          <w:szCs w:val="28"/>
          <w:lang w:val="uk-UA"/>
        </w:rPr>
      </w:pPr>
    </w:p>
    <w:p w:rsidR="005B29D1" w:rsidRDefault="005B29D1" w:rsidP="00FD1AE9">
      <w:pPr>
        <w:jc w:val="center"/>
        <w:rPr>
          <w:b/>
          <w:bCs/>
          <w:sz w:val="28"/>
          <w:szCs w:val="28"/>
          <w:lang w:val="uk-UA"/>
        </w:rPr>
      </w:pPr>
    </w:p>
    <w:p w:rsidR="005B29D1" w:rsidRPr="00E403CA" w:rsidRDefault="005B29D1" w:rsidP="00FD1AE9">
      <w:pPr>
        <w:jc w:val="center"/>
        <w:rPr>
          <w:sz w:val="28"/>
          <w:szCs w:val="28"/>
          <w:lang w:val="uk-UA"/>
        </w:rPr>
      </w:pPr>
      <w:r w:rsidRPr="00E403CA">
        <w:rPr>
          <w:sz w:val="28"/>
          <w:szCs w:val="28"/>
          <w:lang w:val="uk-UA"/>
        </w:rPr>
        <w:lastRenderedPageBreak/>
        <w:t>2</w:t>
      </w:r>
    </w:p>
    <w:p w:rsidR="005B29D1" w:rsidRDefault="005B29D1" w:rsidP="00FD1AE9">
      <w:pPr>
        <w:jc w:val="center"/>
        <w:rPr>
          <w:b/>
          <w:bCs/>
          <w:sz w:val="28"/>
          <w:szCs w:val="28"/>
          <w:lang w:val="uk-UA"/>
        </w:rPr>
      </w:pPr>
    </w:p>
    <w:p w:rsidR="005B29D1" w:rsidRDefault="005B29D1" w:rsidP="00015C5B">
      <w:pPr>
        <w:pStyle w:val="60"/>
        <w:keepNext/>
        <w:keepLines/>
        <w:numPr>
          <w:ilvl w:val="0"/>
          <w:numId w:val="24"/>
        </w:numPr>
        <w:shd w:val="clear" w:color="auto" w:fill="auto"/>
        <w:tabs>
          <w:tab w:val="left" w:pos="3264"/>
        </w:tabs>
        <w:spacing w:after="0" w:line="240" w:lineRule="auto"/>
        <w:jc w:val="center"/>
        <w:rPr>
          <w:sz w:val="28"/>
          <w:szCs w:val="28"/>
          <w:lang w:val="uk-UA"/>
        </w:rPr>
      </w:pPr>
      <w:bookmarkStart w:id="1" w:name="bookmark3"/>
      <w:r w:rsidRPr="00AD264B">
        <w:rPr>
          <w:sz w:val="28"/>
          <w:szCs w:val="28"/>
          <w:lang w:val="uk-UA"/>
        </w:rPr>
        <w:t>ЗАГАЛЬНІ ПОЛОЖЕННЯ</w:t>
      </w:r>
      <w:bookmarkEnd w:id="1"/>
    </w:p>
    <w:p w:rsidR="005B29D1" w:rsidRPr="00AD264B" w:rsidRDefault="005B29D1" w:rsidP="00015C5B">
      <w:pPr>
        <w:pStyle w:val="60"/>
        <w:keepNext/>
        <w:keepLines/>
        <w:shd w:val="clear" w:color="auto" w:fill="auto"/>
        <w:tabs>
          <w:tab w:val="left" w:pos="3264"/>
        </w:tabs>
        <w:spacing w:after="0" w:line="240" w:lineRule="auto"/>
        <w:jc w:val="center"/>
        <w:rPr>
          <w:sz w:val="28"/>
          <w:szCs w:val="28"/>
          <w:lang w:val="uk-UA"/>
        </w:rPr>
      </w:pPr>
    </w:p>
    <w:p w:rsidR="005B29D1" w:rsidRPr="00AD264B" w:rsidRDefault="005B29D1" w:rsidP="00E403CA">
      <w:pPr>
        <w:pStyle w:val="210"/>
        <w:numPr>
          <w:ilvl w:val="0"/>
          <w:numId w:val="1"/>
        </w:numPr>
        <w:shd w:val="clear" w:color="auto" w:fill="auto"/>
        <w:tabs>
          <w:tab w:val="left" w:pos="1314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D264B">
        <w:rPr>
          <w:sz w:val="28"/>
          <w:szCs w:val="28"/>
          <w:lang w:val="uk-UA"/>
        </w:rPr>
        <w:t>Комунальне підприємство «Міжнародний аеропорт «Чернівці» імені Леоніда Каденюка (надалі - Підприємство) є комунальним унітарним підприємством, що засноване на власності територіальної громади м.Чернівців, представницьким органом якої є міська рада (Власник).</w:t>
      </w:r>
    </w:p>
    <w:p w:rsidR="005B29D1" w:rsidRPr="00AD264B" w:rsidRDefault="005B29D1" w:rsidP="00E403CA">
      <w:pPr>
        <w:pStyle w:val="210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D264B">
        <w:rPr>
          <w:sz w:val="28"/>
          <w:szCs w:val="28"/>
          <w:lang w:val="uk-UA"/>
        </w:rPr>
        <w:t xml:space="preserve">Підприємство належить до комунальної власності територіальної громади м.Чернівців на підставі рішення 7 сесії Чернівецької обласної ради </w:t>
      </w:r>
      <w:r w:rsidRPr="00AD264B">
        <w:rPr>
          <w:sz w:val="28"/>
          <w:szCs w:val="28"/>
        </w:rPr>
        <w:t>V</w:t>
      </w:r>
      <w:r w:rsidRPr="00AD264B">
        <w:rPr>
          <w:sz w:val="28"/>
          <w:szCs w:val="28"/>
          <w:lang w:val="uk-UA"/>
        </w:rPr>
        <w:t xml:space="preserve"> скликання від 06.10.2006р. № 110-7/06 “Про передачу майнового комплексу КП “Міжнародний аеропорт “Чернівці” до комунальної власності територіальної громади м.Чернівці”, рішення 9 сесії Чернівецької міської ради </w:t>
      </w:r>
      <w:r w:rsidRPr="00AD264B">
        <w:rPr>
          <w:sz w:val="28"/>
          <w:szCs w:val="28"/>
          <w:lang w:val="en-US"/>
        </w:rPr>
        <w:t>V</w:t>
      </w:r>
      <w:r w:rsidRPr="00AD264B">
        <w:rPr>
          <w:sz w:val="28"/>
          <w:szCs w:val="28"/>
          <w:lang w:val="uk-UA"/>
        </w:rPr>
        <w:t xml:space="preserve"> скликання від 29.11.2006р. № 176 “Про затвердження Договору про передачу єдиного майнового комплексу комунального підприємства "Міжнародний аеропорт “Чернівці”, Договору № 1051-юр про передачу єдиного майнового комплексу комунального підприємства “Міжнародний аеропорт “Чернівці”, укладеного 04.12.2006р. між Чернівецькою обласною радою та Чернівецькою міською радою, посвідченого в нотаріальному порядку та зареєстрованого в реєстрі за № 5024 та акта приймання-передачі єдиного майнового комплексу комунального підприємства «Міжнародний аеропорт «Чернівці» від 11.12.2006р.</w:t>
      </w:r>
    </w:p>
    <w:p w:rsidR="005B29D1" w:rsidRPr="00AD264B" w:rsidRDefault="005B29D1" w:rsidP="00E403CA">
      <w:pPr>
        <w:pStyle w:val="210"/>
        <w:numPr>
          <w:ilvl w:val="0"/>
          <w:numId w:val="1"/>
        </w:numPr>
        <w:shd w:val="clear" w:color="auto" w:fill="auto"/>
        <w:tabs>
          <w:tab w:val="left" w:pos="1301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D264B">
        <w:rPr>
          <w:sz w:val="28"/>
          <w:szCs w:val="28"/>
          <w:lang w:val="uk-UA"/>
        </w:rPr>
        <w:t>Підприємство у своїй діяльності керується Законами України, нормативними актами Верховної Ради України і Кабінету Міністрів України, рішеннями Чернівецької міської ради та виконавчого комітету Чернівецької міської ради, іншими нормативно-правовими актами України, а також цим Статутом.</w:t>
      </w:r>
    </w:p>
    <w:p w:rsidR="005B29D1" w:rsidRPr="00AD264B" w:rsidRDefault="005B29D1" w:rsidP="00E403CA">
      <w:pPr>
        <w:pStyle w:val="210"/>
        <w:numPr>
          <w:ilvl w:val="0"/>
          <w:numId w:val="1"/>
        </w:numPr>
        <w:shd w:val="clear" w:color="auto" w:fill="auto"/>
        <w:tabs>
          <w:tab w:val="left" w:pos="1301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D264B">
        <w:rPr>
          <w:sz w:val="28"/>
          <w:szCs w:val="28"/>
          <w:lang w:val="uk-UA"/>
        </w:rPr>
        <w:t>Підприємство є самостійним господарюючим суб’єктом, який має статус юридичної особи, має самостійний баланс, розрахунковий та інші рахунки в банківських установах, печатку зі своєю назвою, фірмові бланки, кутові та інші штампи, інші реквізити.</w:t>
      </w:r>
    </w:p>
    <w:p w:rsidR="005B29D1" w:rsidRPr="00AD264B" w:rsidRDefault="005B29D1" w:rsidP="00E403CA">
      <w:pPr>
        <w:pStyle w:val="210"/>
        <w:numPr>
          <w:ilvl w:val="0"/>
          <w:numId w:val="1"/>
        </w:numPr>
        <w:shd w:val="clear" w:color="auto" w:fill="auto"/>
        <w:tabs>
          <w:tab w:val="left" w:pos="1301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D264B">
        <w:rPr>
          <w:sz w:val="28"/>
          <w:szCs w:val="28"/>
          <w:lang w:val="uk-UA"/>
        </w:rPr>
        <w:t>Підприємство має право від свого імені та в межах своєї компетенції укладати правочини за предметом діяльності, набувати майнові та особисті немайнові права та обов'язки, пов’язані з його діяльністю, виступати позивачем та відповідачем в суді.</w:t>
      </w:r>
    </w:p>
    <w:p w:rsidR="005B29D1" w:rsidRPr="00AD264B" w:rsidRDefault="005B29D1" w:rsidP="00E403CA">
      <w:pPr>
        <w:pStyle w:val="210"/>
        <w:numPr>
          <w:ilvl w:val="0"/>
          <w:numId w:val="1"/>
        </w:numPr>
        <w:shd w:val="clear" w:color="auto" w:fill="auto"/>
        <w:tabs>
          <w:tab w:val="left" w:pos="130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AD264B">
        <w:rPr>
          <w:sz w:val="28"/>
          <w:szCs w:val="28"/>
        </w:rPr>
        <w:t>Підприємство несе відповідальність за своїми зобов’язаннями усім належним йому майном, на яке може бути накладене стягнення згідно з чинним законодавством України.</w:t>
      </w:r>
    </w:p>
    <w:p w:rsidR="005B29D1" w:rsidRPr="00AD264B" w:rsidRDefault="005B29D1" w:rsidP="00E403CA">
      <w:pPr>
        <w:pStyle w:val="210"/>
        <w:numPr>
          <w:ilvl w:val="0"/>
          <w:numId w:val="1"/>
        </w:numPr>
        <w:shd w:val="clear" w:color="auto" w:fill="auto"/>
        <w:tabs>
          <w:tab w:val="left" w:pos="130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AD264B">
        <w:rPr>
          <w:sz w:val="28"/>
          <w:szCs w:val="28"/>
        </w:rPr>
        <w:t>Підприємство не несе відповідальності по зобов’язаннях Власника, рівно, як і Власник не несе відповідальності по зобов’язаннях Підприємства.</w:t>
      </w:r>
    </w:p>
    <w:p w:rsidR="005B29D1" w:rsidRPr="00AD264B" w:rsidRDefault="005B29D1" w:rsidP="00E403CA">
      <w:pPr>
        <w:pStyle w:val="210"/>
        <w:numPr>
          <w:ilvl w:val="0"/>
          <w:numId w:val="1"/>
        </w:numPr>
        <w:shd w:val="clear" w:color="auto" w:fill="auto"/>
        <w:tabs>
          <w:tab w:val="left" w:pos="131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AD264B">
        <w:rPr>
          <w:sz w:val="28"/>
          <w:szCs w:val="28"/>
        </w:rPr>
        <w:t>Повна назва Підприємства –</w:t>
      </w:r>
    </w:p>
    <w:p w:rsidR="005B29D1" w:rsidRPr="00AD264B" w:rsidRDefault="005B29D1" w:rsidP="00E403CA">
      <w:pPr>
        <w:pStyle w:val="210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AD264B">
        <w:rPr>
          <w:sz w:val="28"/>
          <w:szCs w:val="28"/>
        </w:rPr>
        <w:t>українською мовою - комунальне підприємство «Міжнародний аеропорт «Чернівці» імені  Леоніда Каденюка»</w:t>
      </w:r>
      <w:r w:rsidRPr="00015C5B">
        <w:rPr>
          <w:sz w:val="28"/>
          <w:szCs w:val="28"/>
        </w:rPr>
        <w:t xml:space="preserve"> </w:t>
      </w:r>
      <w:r w:rsidRPr="00AD264B">
        <w:rPr>
          <w:sz w:val="28"/>
          <w:szCs w:val="28"/>
        </w:rPr>
        <w:t>;</w:t>
      </w:r>
    </w:p>
    <w:p w:rsidR="005B29D1" w:rsidRPr="00AD264B" w:rsidRDefault="005B29D1" w:rsidP="00E403CA">
      <w:pPr>
        <w:pStyle w:val="210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AD264B">
        <w:rPr>
          <w:sz w:val="28"/>
          <w:szCs w:val="28"/>
        </w:rPr>
        <w:t>російською мовою - коммунальное предприятие «Международный аэропорт «Черновцы»</w:t>
      </w:r>
      <w:r w:rsidRPr="00AD264B">
        <w:rPr>
          <w:sz w:val="28"/>
          <w:szCs w:val="28"/>
          <w:lang w:val="uk-UA"/>
        </w:rPr>
        <w:t xml:space="preserve"> имени </w:t>
      </w:r>
      <w:r w:rsidRPr="00AD264B">
        <w:rPr>
          <w:sz w:val="28"/>
          <w:szCs w:val="28"/>
        </w:rPr>
        <w:t>Леонида Каденюка»;</w:t>
      </w:r>
    </w:p>
    <w:p w:rsidR="005B29D1" w:rsidRDefault="005B29D1" w:rsidP="00E403CA">
      <w:pPr>
        <w:pStyle w:val="210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D264B">
        <w:rPr>
          <w:sz w:val="28"/>
          <w:szCs w:val="28"/>
        </w:rPr>
        <w:t>англійською</w:t>
      </w:r>
      <w:r w:rsidRPr="00AD264B">
        <w:rPr>
          <w:sz w:val="28"/>
          <w:szCs w:val="28"/>
          <w:lang w:val="en-US"/>
        </w:rPr>
        <w:t xml:space="preserve"> </w:t>
      </w:r>
      <w:r w:rsidRPr="00AD264B">
        <w:rPr>
          <w:sz w:val="28"/>
          <w:szCs w:val="28"/>
        </w:rPr>
        <w:t>мовою</w:t>
      </w:r>
      <w:r w:rsidRPr="00AD264B">
        <w:rPr>
          <w:sz w:val="28"/>
          <w:szCs w:val="28"/>
          <w:lang w:val="en-US"/>
        </w:rPr>
        <w:t xml:space="preserve"> - </w:t>
      </w:r>
      <w:r>
        <w:rPr>
          <w:sz w:val="28"/>
          <w:szCs w:val="28"/>
          <w:lang w:val="en-US"/>
        </w:rPr>
        <w:t>M</w:t>
      </w:r>
      <w:r w:rsidRPr="00AD264B">
        <w:rPr>
          <w:sz w:val="28"/>
          <w:szCs w:val="28"/>
          <w:lang w:val="en-US" w:eastAsia="en-US"/>
        </w:rPr>
        <w:t>unicipal enterprise «</w:t>
      </w:r>
      <w:r>
        <w:rPr>
          <w:sz w:val="28"/>
          <w:szCs w:val="28"/>
          <w:lang w:val="en-US" w:eastAsia="en-US"/>
        </w:rPr>
        <w:t xml:space="preserve"> </w:t>
      </w:r>
      <w:r w:rsidRPr="00AD264B">
        <w:rPr>
          <w:sz w:val="28"/>
          <w:szCs w:val="28"/>
          <w:lang w:val="en-US"/>
        </w:rPr>
        <w:t>Leonid Kadenyuk</w:t>
      </w:r>
      <w:r w:rsidRPr="00AD264B">
        <w:rPr>
          <w:sz w:val="28"/>
          <w:szCs w:val="28"/>
          <w:lang w:val="en-US" w:eastAsia="en-US"/>
        </w:rPr>
        <w:t xml:space="preserve"> Chernivtsi  International</w:t>
      </w:r>
      <w:r w:rsidRPr="00AD264B">
        <w:rPr>
          <w:sz w:val="28"/>
          <w:szCs w:val="28"/>
          <w:lang w:val="en-US"/>
        </w:rPr>
        <w:t xml:space="preserve"> </w:t>
      </w:r>
      <w:r w:rsidRPr="00AD264B">
        <w:rPr>
          <w:sz w:val="28"/>
          <w:szCs w:val="28"/>
          <w:lang w:val="en-US" w:eastAsia="en-US"/>
        </w:rPr>
        <w:t>Airport</w:t>
      </w:r>
      <w:r w:rsidRPr="00AD264B">
        <w:rPr>
          <w:sz w:val="28"/>
          <w:szCs w:val="28"/>
          <w:lang w:val="en-US"/>
        </w:rPr>
        <w:t>»</w:t>
      </w:r>
      <w:r w:rsidRPr="00AD264B">
        <w:rPr>
          <w:sz w:val="28"/>
          <w:szCs w:val="28"/>
          <w:lang w:val="uk-UA"/>
        </w:rPr>
        <w:t>.</w:t>
      </w:r>
    </w:p>
    <w:p w:rsidR="005B29D1" w:rsidRDefault="005B29D1" w:rsidP="00015C5B">
      <w:pPr>
        <w:pStyle w:val="210"/>
        <w:shd w:val="clear" w:color="auto" w:fill="auto"/>
        <w:spacing w:before="0" w:after="0" w:line="24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5B29D1" w:rsidRPr="00015C5B" w:rsidRDefault="005B29D1" w:rsidP="00015C5B">
      <w:pPr>
        <w:pStyle w:val="210"/>
        <w:shd w:val="clear" w:color="auto" w:fill="auto"/>
        <w:spacing w:before="0" w:after="0" w:line="240" w:lineRule="auto"/>
        <w:ind w:firstLine="709"/>
        <w:jc w:val="center"/>
        <w:rPr>
          <w:sz w:val="28"/>
          <w:szCs w:val="28"/>
          <w:lang w:val="uk-UA"/>
        </w:rPr>
      </w:pPr>
    </w:p>
    <w:p w:rsidR="005B29D1" w:rsidRPr="00015C5B" w:rsidRDefault="005B29D1" w:rsidP="00E403CA">
      <w:pPr>
        <w:pStyle w:val="210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015C5B">
        <w:rPr>
          <w:sz w:val="28"/>
          <w:szCs w:val="28"/>
          <w:lang w:val="uk-UA"/>
        </w:rPr>
        <w:t>Скорочена назва:</w:t>
      </w:r>
    </w:p>
    <w:p w:rsidR="005B29D1" w:rsidRPr="00015C5B" w:rsidRDefault="005B29D1" w:rsidP="00E403CA">
      <w:pPr>
        <w:pStyle w:val="210"/>
        <w:shd w:val="clear" w:color="auto" w:fill="auto"/>
        <w:tabs>
          <w:tab w:val="left" w:pos="9360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015C5B">
        <w:rPr>
          <w:sz w:val="28"/>
          <w:szCs w:val="28"/>
          <w:lang w:val="uk-UA"/>
        </w:rPr>
        <w:t>українською мовою - КП «МА «Чернівці» ім. Леоніда Каденюка»;</w:t>
      </w:r>
    </w:p>
    <w:p w:rsidR="005B29D1" w:rsidRPr="00AE06B8" w:rsidRDefault="005B29D1" w:rsidP="00E403CA">
      <w:pPr>
        <w:pStyle w:val="210"/>
        <w:shd w:val="clear" w:color="auto" w:fill="auto"/>
        <w:tabs>
          <w:tab w:val="left" w:pos="9360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015C5B">
        <w:rPr>
          <w:sz w:val="28"/>
          <w:szCs w:val="28"/>
        </w:rPr>
        <w:t xml:space="preserve">російською мовою - КП </w:t>
      </w:r>
      <w:r w:rsidRPr="00015C5B">
        <w:rPr>
          <w:sz w:val="28"/>
          <w:szCs w:val="28"/>
          <w:lang w:val="uk-UA"/>
        </w:rPr>
        <w:t>«МА</w:t>
      </w:r>
      <w:r w:rsidRPr="00015C5B">
        <w:rPr>
          <w:sz w:val="28"/>
          <w:szCs w:val="28"/>
        </w:rPr>
        <w:t xml:space="preserve"> </w:t>
      </w:r>
      <w:r w:rsidRPr="00015C5B">
        <w:rPr>
          <w:sz w:val="28"/>
          <w:szCs w:val="28"/>
          <w:lang w:val="uk-UA"/>
        </w:rPr>
        <w:t>«</w:t>
      </w:r>
      <w:r w:rsidRPr="00015C5B">
        <w:rPr>
          <w:sz w:val="28"/>
          <w:szCs w:val="28"/>
        </w:rPr>
        <w:t>Черновцы</w:t>
      </w:r>
      <w:r w:rsidRPr="00015C5B">
        <w:rPr>
          <w:sz w:val="28"/>
          <w:szCs w:val="28"/>
          <w:lang w:val="uk-UA"/>
        </w:rPr>
        <w:t>»</w:t>
      </w:r>
      <w:r w:rsidRPr="00015C5B">
        <w:rPr>
          <w:sz w:val="28"/>
          <w:szCs w:val="28"/>
        </w:rPr>
        <w:t xml:space="preserve"> </w:t>
      </w:r>
      <w:r w:rsidRPr="00015C5B">
        <w:rPr>
          <w:sz w:val="28"/>
          <w:szCs w:val="28"/>
          <w:lang w:val="uk-UA"/>
        </w:rPr>
        <w:t xml:space="preserve">им. </w:t>
      </w:r>
      <w:r w:rsidRPr="00AE06B8">
        <w:rPr>
          <w:sz w:val="28"/>
          <w:szCs w:val="28"/>
          <w:lang w:val="uk-UA"/>
        </w:rPr>
        <w:t>Леонида Каденюка</w:t>
      </w:r>
      <w:r w:rsidRPr="00015C5B">
        <w:rPr>
          <w:sz w:val="28"/>
          <w:szCs w:val="28"/>
          <w:lang w:val="uk-UA"/>
        </w:rPr>
        <w:t>»;</w:t>
      </w:r>
      <w:r w:rsidRPr="00AE06B8">
        <w:rPr>
          <w:sz w:val="28"/>
          <w:szCs w:val="28"/>
          <w:lang w:val="uk-UA"/>
        </w:rPr>
        <w:t xml:space="preserve"> </w:t>
      </w:r>
    </w:p>
    <w:p w:rsidR="005B29D1" w:rsidRDefault="005B29D1" w:rsidP="00015C5B">
      <w:pPr>
        <w:pStyle w:val="210"/>
        <w:shd w:val="clear" w:color="auto" w:fill="auto"/>
        <w:tabs>
          <w:tab w:val="left" w:pos="9360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E06B8">
        <w:rPr>
          <w:sz w:val="28"/>
          <w:szCs w:val="28"/>
          <w:lang w:val="uk-UA"/>
        </w:rPr>
        <w:t xml:space="preserve">англійською мовою - </w:t>
      </w:r>
      <w:r w:rsidRPr="00015C5B">
        <w:rPr>
          <w:sz w:val="28"/>
          <w:szCs w:val="28"/>
          <w:lang w:val="en-US"/>
        </w:rPr>
        <w:t>Leonid</w:t>
      </w:r>
      <w:r w:rsidRPr="00AE06B8">
        <w:rPr>
          <w:sz w:val="28"/>
          <w:szCs w:val="28"/>
          <w:lang w:val="uk-UA"/>
        </w:rPr>
        <w:t xml:space="preserve"> </w:t>
      </w:r>
      <w:r w:rsidRPr="00015C5B">
        <w:rPr>
          <w:sz w:val="28"/>
          <w:szCs w:val="28"/>
          <w:lang w:val="en-US"/>
        </w:rPr>
        <w:t>Kadenyuk</w:t>
      </w:r>
      <w:r w:rsidRPr="00AE06B8">
        <w:rPr>
          <w:sz w:val="28"/>
          <w:szCs w:val="28"/>
          <w:lang w:val="uk-UA" w:eastAsia="en-US"/>
        </w:rPr>
        <w:t xml:space="preserve"> </w:t>
      </w:r>
      <w:r w:rsidRPr="00015C5B">
        <w:rPr>
          <w:sz w:val="28"/>
          <w:szCs w:val="28"/>
          <w:lang w:val="en-US" w:eastAsia="en-US"/>
        </w:rPr>
        <w:t>International</w:t>
      </w:r>
      <w:r w:rsidRPr="00AE06B8">
        <w:rPr>
          <w:sz w:val="28"/>
          <w:szCs w:val="28"/>
          <w:lang w:val="uk-UA" w:eastAsia="en-US"/>
        </w:rPr>
        <w:t xml:space="preserve"> </w:t>
      </w:r>
      <w:r w:rsidRPr="00015C5B">
        <w:rPr>
          <w:sz w:val="28"/>
          <w:szCs w:val="28"/>
          <w:lang w:val="en-US" w:eastAsia="en-US"/>
        </w:rPr>
        <w:t>Airport</w:t>
      </w:r>
      <w:r w:rsidRPr="00AE06B8">
        <w:rPr>
          <w:sz w:val="28"/>
          <w:szCs w:val="28"/>
          <w:lang w:val="uk-UA" w:eastAsia="en-US"/>
        </w:rPr>
        <w:t xml:space="preserve"> </w:t>
      </w:r>
      <w:r w:rsidRPr="00015C5B">
        <w:rPr>
          <w:sz w:val="28"/>
          <w:szCs w:val="28"/>
          <w:lang w:val="uk-UA" w:eastAsia="en-US"/>
        </w:rPr>
        <w:t>«</w:t>
      </w:r>
      <w:r w:rsidRPr="00015C5B">
        <w:rPr>
          <w:sz w:val="28"/>
          <w:szCs w:val="28"/>
          <w:lang w:val="en-US" w:eastAsia="en-US"/>
        </w:rPr>
        <w:t>Chemivtsi</w:t>
      </w:r>
      <w:r w:rsidRPr="00015C5B">
        <w:rPr>
          <w:sz w:val="28"/>
          <w:szCs w:val="28"/>
          <w:lang w:val="uk-UA" w:eastAsia="en-US"/>
        </w:rPr>
        <w:t>».</w:t>
      </w:r>
      <w:r w:rsidRPr="00AE06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5B29D1" w:rsidRPr="00015C5B" w:rsidRDefault="005B29D1" w:rsidP="00015C5B">
      <w:pPr>
        <w:pStyle w:val="210"/>
        <w:shd w:val="clear" w:color="auto" w:fill="auto"/>
        <w:tabs>
          <w:tab w:val="left" w:pos="9360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</w:t>
      </w:r>
      <w:r w:rsidRPr="00015C5B">
        <w:rPr>
          <w:sz w:val="28"/>
          <w:szCs w:val="28"/>
          <w:lang w:val="uk-UA"/>
        </w:rPr>
        <w:t>Підприємство за згодою Власника може створювати філії, представництва, інші відособлені підрозділи з правом відкриття поточних та розрахункових рахунків, які діють на території України.</w:t>
      </w:r>
    </w:p>
    <w:p w:rsidR="005B29D1" w:rsidRPr="00015C5B" w:rsidRDefault="005B29D1" w:rsidP="00015C5B">
      <w:pPr>
        <w:pStyle w:val="210"/>
        <w:shd w:val="clear" w:color="auto" w:fill="auto"/>
        <w:tabs>
          <w:tab w:val="left" w:pos="1422"/>
        </w:tabs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1.9. </w:t>
      </w:r>
      <w:r w:rsidRPr="00015C5B">
        <w:rPr>
          <w:sz w:val="28"/>
          <w:szCs w:val="28"/>
          <w:lang w:val="uk-UA"/>
        </w:rPr>
        <w:t>Місце знаходження Підприємства - вулиця Чкалова</w:t>
      </w:r>
      <w:r>
        <w:rPr>
          <w:sz w:val="28"/>
          <w:szCs w:val="28"/>
          <w:lang w:val="uk-UA"/>
        </w:rPr>
        <w:t xml:space="preserve"> Валерія</w:t>
      </w:r>
      <w:r w:rsidRPr="00015C5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будинок 30, місто</w:t>
      </w:r>
      <w:r w:rsidRPr="00015C5B">
        <w:rPr>
          <w:sz w:val="28"/>
          <w:szCs w:val="28"/>
          <w:lang w:val="uk-UA"/>
        </w:rPr>
        <w:t xml:space="preserve"> Чернівці,</w:t>
      </w:r>
      <w:r>
        <w:rPr>
          <w:sz w:val="28"/>
          <w:szCs w:val="28"/>
          <w:lang w:val="uk-UA"/>
        </w:rPr>
        <w:t xml:space="preserve"> поштовий індекс 58018, Україна</w:t>
      </w:r>
      <w:r w:rsidRPr="00015C5B">
        <w:rPr>
          <w:sz w:val="28"/>
          <w:szCs w:val="28"/>
          <w:lang w:val="uk-UA"/>
        </w:rPr>
        <w:t>.</w:t>
      </w:r>
    </w:p>
    <w:p w:rsidR="005B29D1" w:rsidRPr="00015C5B" w:rsidRDefault="005B29D1" w:rsidP="00E403CA">
      <w:pPr>
        <w:pStyle w:val="210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AE06B8">
        <w:rPr>
          <w:sz w:val="28"/>
          <w:szCs w:val="28"/>
          <w:lang w:val="uk-UA"/>
        </w:rPr>
        <w:t>При зміні юридичної адреси Підприємство зобов’язано в десятиденний термін повідомити про це орган, що здійснив державну реєстрацію, державну податкову інспекцію в м.Чернівцях та інші зацікавлені органи.</w:t>
      </w:r>
    </w:p>
    <w:p w:rsidR="005B29D1" w:rsidRPr="00015C5B" w:rsidRDefault="005B29D1" w:rsidP="00015C5B">
      <w:pPr>
        <w:pStyle w:val="210"/>
        <w:shd w:val="clear" w:color="auto" w:fill="auto"/>
        <w:tabs>
          <w:tab w:val="left" w:pos="1434"/>
        </w:tabs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1.10. </w:t>
      </w:r>
      <w:r w:rsidRPr="00015C5B">
        <w:rPr>
          <w:sz w:val="28"/>
          <w:szCs w:val="28"/>
          <w:lang w:val="uk-UA"/>
        </w:rPr>
        <w:t>Підприємство здійснює свою діяльність на основі госпрозрахунку і утримується за рахунок змішаних форм фінансування.</w:t>
      </w:r>
    </w:p>
    <w:p w:rsidR="005B29D1" w:rsidRPr="00015C5B" w:rsidRDefault="005B29D1" w:rsidP="00E403CA">
      <w:pPr>
        <w:pStyle w:val="210"/>
        <w:shd w:val="clear" w:color="auto" w:fill="auto"/>
        <w:tabs>
          <w:tab w:val="left" w:pos="1434"/>
        </w:tabs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</w:p>
    <w:p w:rsidR="005B29D1" w:rsidRPr="00015C5B" w:rsidRDefault="005B29D1" w:rsidP="00E403CA">
      <w:pPr>
        <w:pStyle w:val="60"/>
        <w:keepNext/>
        <w:keepLines/>
        <w:numPr>
          <w:ilvl w:val="0"/>
          <w:numId w:val="22"/>
        </w:numPr>
        <w:shd w:val="clear" w:color="auto" w:fill="auto"/>
        <w:tabs>
          <w:tab w:val="left" w:pos="2810"/>
        </w:tabs>
        <w:spacing w:after="0" w:line="240" w:lineRule="auto"/>
        <w:jc w:val="center"/>
        <w:rPr>
          <w:sz w:val="28"/>
          <w:szCs w:val="28"/>
        </w:rPr>
      </w:pPr>
      <w:bookmarkStart w:id="2" w:name="bookmark4"/>
      <w:r w:rsidRPr="00015C5B">
        <w:rPr>
          <w:sz w:val="28"/>
          <w:szCs w:val="28"/>
        </w:rPr>
        <w:t>МЕТА І ПРЕДМЕТ ДІЯЛЬНОСТІ</w:t>
      </w:r>
      <w:bookmarkEnd w:id="2"/>
    </w:p>
    <w:p w:rsidR="005B29D1" w:rsidRPr="00015C5B" w:rsidRDefault="005B29D1" w:rsidP="00E403CA">
      <w:pPr>
        <w:pStyle w:val="60"/>
        <w:keepNext/>
        <w:keepLines/>
        <w:shd w:val="clear" w:color="auto" w:fill="auto"/>
        <w:tabs>
          <w:tab w:val="left" w:pos="2810"/>
        </w:tabs>
        <w:spacing w:after="0" w:line="240" w:lineRule="auto"/>
        <w:ind w:left="360"/>
        <w:rPr>
          <w:sz w:val="28"/>
          <w:szCs w:val="28"/>
        </w:rPr>
      </w:pPr>
    </w:p>
    <w:p w:rsidR="005B29D1" w:rsidRPr="00015C5B" w:rsidRDefault="005B29D1" w:rsidP="00E403CA">
      <w:pPr>
        <w:pStyle w:val="210"/>
        <w:numPr>
          <w:ilvl w:val="0"/>
          <w:numId w:val="3"/>
        </w:numPr>
        <w:shd w:val="clear" w:color="auto" w:fill="auto"/>
        <w:tabs>
          <w:tab w:val="left" w:pos="142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Підприємство створене з метою обслуговування авіаційних пасажирських та вантажних перевезень, забезпечення прийому, обслуговування та відправлення вітчизняних та іноземних повітряних суден всіх форм власності, експлуатації аеродрому, аеровокзалу, інших наземних споруд та аеродромного обладнання, а також одержання відповідного прибутку (доходу) в інтересах Власника та Підприємства, його трудового колективу.</w:t>
      </w:r>
    </w:p>
    <w:p w:rsidR="005B29D1" w:rsidRPr="00015C5B" w:rsidRDefault="005B29D1" w:rsidP="00E403CA">
      <w:pPr>
        <w:pStyle w:val="210"/>
        <w:numPr>
          <w:ilvl w:val="0"/>
          <w:numId w:val="3"/>
        </w:numPr>
        <w:shd w:val="clear" w:color="auto" w:fill="auto"/>
        <w:tabs>
          <w:tab w:val="left" w:pos="142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Предметом діяльності Підприємства є:</w:t>
      </w:r>
    </w:p>
    <w:p w:rsidR="005B29D1" w:rsidRPr="00015C5B" w:rsidRDefault="005B29D1" w:rsidP="00E403CA">
      <w:pPr>
        <w:pStyle w:val="210"/>
        <w:numPr>
          <w:ilvl w:val="0"/>
          <w:numId w:val="4"/>
        </w:numPr>
        <w:shd w:val="clear" w:color="auto" w:fill="auto"/>
        <w:tabs>
          <w:tab w:val="left" w:pos="152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Прийняття, обслуговування та відправлення повітряних суден.</w:t>
      </w:r>
    </w:p>
    <w:p w:rsidR="005B29D1" w:rsidRPr="00015C5B" w:rsidRDefault="005B29D1" w:rsidP="00E403CA">
      <w:pPr>
        <w:pStyle w:val="210"/>
        <w:numPr>
          <w:ilvl w:val="0"/>
          <w:numId w:val="4"/>
        </w:numPr>
        <w:shd w:val="clear" w:color="auto" w:fill="auto"/>
        <w:tabs>
          <w:tab w:val="left" w:pos="152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Забезпечення внутрішніх і міжнародних авіаційних перевезень пасажирів, вантажу, багажу та пошти необхідними засобами.</w:t>
      </w:r>
    </w:p>
    <w:p w:rsidR="005B29D1" w:rsidRPr="00015C5B" w:rsidRDefault="005B29D1" w:rsidP="00E403CA">
      <w:pPr>
        <w:pStyle w:val="210"/>
        <w:numPr>
          <w:ilvl w:val="0"/>
          <w:numId w:val="4"/>
        </w:numPr>
        <w:shd w:val="clear" w:color="auto" w:fill="auto"/>
        <w:tabs>
          <w:tab w:val="left" w:pos="164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Забезпечення зльотів та посадок повітряних суден.</w:t>
      </w:r>
    </w:p>
    <w:p w:rsidR="005B29D1" w:rsidRPr="00015C5B" w:rsidRDefault="005B29D1" w:rsidP="00E403CA">
      <w:pPr>
        <w:pStyle w:val="210"/>
        <w:numPr>
          <w:ilvl w:val="0"/>
          <w:numId w:val="4"/>
        </w:numPr>
        <w:shd w:val="clear" w:color="auto" w:fill="auto"/>
        <w:tabs>
          <w:tab w:val="left" w:pos="164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Забезпечення та організація стоянок повітряних суден.</w:t>
      </w:r>
    </w:p>
    <w:p w:rsidR="005B29D1" w:rsidRPr="00015C5B" w:rsidRDefault="005B29D1" w:rsidP="00E403CA">
      <w:pPr>
        <w:pStyle w:val="210"/>
        <w:numPr>
          <w:ilvl w:val="0"/>
          <w:numId w:val="4"/>
        </w:numPr>
        <w:shd w:val="clear" w:color="auto" w:fill="auto"/>
        <w:tabs>
          <w:tab w:val="left" w:pos="164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Здійснення оперативних форм технічного обслуговування літаків.</w:t>
      </w:r>
    </w:p>
    <w:p w:rsidR="005B29D1" w:rsidRPr="00015C5B" w:rsidRDefault="005B29D1" w:rsidP="00E403CA">
      <w:pPr>
        <w:pStyle w:val="210"/>
        <w:numPr>
          <w:ilvl w:val="0"/>
          <w:numId w:val="4"/>
        </w:numPr>
        <w:shd w:val="clear" w:color="auto" w:fill="auto"/>
        <w:tabs>
          <w:tab w:val="left" w:pos="155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Забезпечення подачі та узгодження заявок авіакомпаній всіх форм власності на польоти, посадки та перельоти за маршрутами повітряних суден</w:t>
      </w:r>
      <w:r>
        <w:rPr>
          <w:sz w:val="28"/>
          <w:szCs w:val="28"/>
          <w:lang w:val="uk-UA"/>
        </w:rPr>
        <w:t>.</w:t>
      </w:r>
    </w:p>
    <w:p w:rsidR="005B29D1" w:rsidRPr="00015C5B" w:rsidRDefault="005B29D1" w:rsidP="00E403CA">
      <w:pPr>
        <w:pStyle w:val="210"/>
        <w:numPr>
          <w:ilvl w:val="0"/>
          <w:numId w:val="4"/>
        </w:numPr>
        <w:shd w:val="clear" w:color="auto" w:fill="auto"/>
        <w:tabs>
          <w:tab w:val="left" w:pos="162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Забезпечення пасажирів всіма видами сервісних послуг у зоні Підприємства.</w:t>
      </w:r>
    </w:p>
    <w:p w:rsidR="005B29D1" w:rsidRPr="00015C5B" w:rsidRDefault="005B29D1" w:rsidP="00E403CA">
      <w:pPr>
        <w:pStyle w:val="210"/>
        <w:numPr>
          <w:ilvl w:val="0"/>
          <w:numId w:val="4"/>
        </w:numPr>
        <w:shd w:val="clear" w:color="auto" w:fill="auto"/>
        <w:tabs>
          <w:tab w:val="left" w:pos="162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Виконання</w:t>
      </w:r>
      <w:r w:rsidRPr="00015C5B">
        <w:rPr>
          <w:sz w:val="28"/>
          <w:szCs w:val="28"/>
          <w:lang w:val="uk-UA"/>
        </w:rPr>
        <w:t xml:space="preserve"> пошукового та аварійно-рятувального забезпечення польотів.</w:t>
      </w:r>
    </w:p>
    <w:p w:rsidR="005B29D1" w:rsidRPr="00015C5B" w:rsidRDefault="005B29D1" w:rsidP="00E403CA">
      <w:pPr>
        <w:pStyle w:val="210"/>
        <w:numPr>
          <w:ilvl w:val="0"/>
          <w:numId w:val="4"/>
        </w:numPr>
        <w:shd w:val="clear" w:color="auto" w:fill="auto"/>
        <w:tabs>
          <w:tab w:val="left" w:pos="162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  <w:lang w:val="uk-UA"/>
        </w:rPr>
        <w:t>Організація забезпечення заходів з питань цивільного захисту та цивільної оборони.</w:t>
      </w:r>
    </w:p>
    <w:p w:rsidR="005B29D1" w:rsidRPr="00015C5B" w:rsidRDefault="005B29D1" w:rsidP="00E403CA">
      <w:pPr>
        <w:pStyle w:val="210"/>
        <w:numPr>
          <w:ilvl w:val="0"/>
          <w:numId w:val="4"/>
        </w:numPr>
        <w:shd w:val="clear" w:color="auto" w:fill="auto"/>
        <w:tabs>
          <w:tab w:val="left" w:pos="164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  <w:lang w:val="uk-UA"/>
        </w:rPr>
        <w:t>З</w:t>
      </w:r>
      <w:r w:rsidRPr="00015C5B">
        <w:rPr>
          <w:sz w:val="28"/>
          <w:szCs w:val="28"/>
        </w:rPr>
        <w:t xml:space="preserve">абезпечення пасажирів всіма видами інформаційних послуг </w:t>
      </w:r>
      <w:r w:rsidRPr="00015C5B">
        <w:rPr>
          <w:sz w:val="28"/>
          <w:szCs w:val="28"/>
          <w:lang w:val="uk-UA"/>
        </w:rPr>
        <w:t>у</w:t>
      </w:r>
      <w:r w:rsidRPr="00015C5B">
        <w:rPr>
          <w:sz w:val="28"/>
          <w:szCs w:val="28"/>
        </w:rPr>
        <w:t xml:space="preserve"> зоні Підприємства.</w:t>
      </w:r>
    </w:p>
    <w:p w:rsidR="005B29D1" w:rsidRPr="00B40A71" w:rsidRDefault="005B29D1" w:rsidP="00E403CA">
      <w:pPr>
        <w:pStyle w:val="210"/>
        <w:numPr>
          <w:ilvl w:val="0"/>
          <w:numId w:val="4"/>
        </w:numPr>
        <w:shd w:val="clear" w:color="auto" w:fill="auto"/>
        <w:tabs>
          <w:tab w:val="left" w:pos="163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Здійснення обслуговування регулярних та нерегулярних, внутрішніх і міжнародних повітряних перевезень пасажирів, багажу, вантажу, пошти, інших авіаційних робіт.</w:t>
      </w:r>
    </w:p>
    <w:p w:rsidR="005B29D1" w:rsidRDefault="005B29D1" w:rsidP="00B40A71">
      <w:pPr>
        <w:pStyle w:val="210"/>
        <w:shd w:val="clear" w:color="auto" w:fill="auto"/>
        <w:tabs>
          <w:tab w:val="left" w:pos="1632"/>
        </w:tabs>
        <w:spacing w:before="0" w:after="0" w:line="240" w:lineRule="auto"/>
        <w:ind w:firstLine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</w:p>
    <w:p w:rsidR="005B29D1" w:rsidRPr="00015C5B" w:rsidRDefault="005B29D1" w:rsidP="00B40A71">
      <w:pPr>
        <w:pStyle w:val="210"/>
        <w:shd w:val="clear" w:color="auto" w:fill="auto"/>
        <w:tabs>
          <w:tab w:val="left" w:pos="1632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5B29D1" w:rsidRPr="00015C5B" w:rsidRDefault="005B29D1" w:rsidP="00E403CA">
      <w:pPr>
        <w:pStyle w:val="210"/>
        <w:numPr>
          <w:ilvl w:val="0"/>
          <w:numId w:val="4"/>
        </w:numPr>
        <w:shd w:val="clear" w:color="auto" w:fill="auto"/>
        <w:tabs>
          <w:tab w:val="left" w:pos="162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Забезпечення експлуатаційної готовності аеродрому, будівель, споруд, інженерних мереж та інших об'єктів, а також засобів механізації і спец транспорту.</w:t>
      </w:r>
    </w:p>
    <w:p w:rsidR="005B29D1" w:rsidRPr="00015C5B" w:rsidRDefault="005B29D1" w:rsidP="00E403CA">
      <w:pPr>
        <w:pStyle w:val="210"/>
        <w:numPr>
          <w:ilvl w:val="0"/>
          <w:numId w:val="4"/>
        </w:numPr>
        <w:shd w:val="clear" w:color="auto" w:fill="auto"/>
        <w:tabs>
          <w:tab w:val="left" w:pos="162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Надання стандартного та заявленого переліку послуг пасажирам і замовникам перед польотом та після польоту.</w:t>
      </w:r>
    </w:p>
    <w:p w:rsidR="005B29D1" w:rsidRPr="00015C5B" w:rsidRDefault="005B29D1" w:rsidP="00E403CA">
      <w:pPr>
        <w:pStyle w:val="210"/>
        <w:numPr>
          <w:ilvl w:val="0"/>
          <w:numId w:val="4"/>
        </w:numPr>
        <w:shd w:val="clear" w:color="auto" w:fill="auto"/>
        <w:tabs>
          <w:tab w:val="left" w:pos="162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Надання послуг із збереження вантажів та інших матеріальних цінностей.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7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  <w:lang w:val="uk-UA"/>
        </w:rPr>
        <w:t>Ст</w:t>
      </w:r>
      <w:r w:rsidRPr="00015C5B">
        <w:rPr>
          <w:sz w:val="28"/>
          <w:szCs w:val="28"/>
        </w:rPr>
        <w:t>ворення та забезпечення діяльності сервісних комплексів і структур, орієнтованих на підтримку діяльності та конкурентоспроможності Підприємства в Україні та за її межами.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2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Участь у розслідуванні авіапригод та інцидентів згідно із  чинними нормативними актами.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3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 xml:space="preserve">Організація самостійно та разом </w:t>
      </w:r>
      <w:r w:rsidRPr="00015C5B">
        <w:rPr>
          <w:sz w:val="28"/>
          <w:szCs w:val="28"/>
          <w:lang w:val="uk-UA"/>
        </w:rPr>
        <w:t>і</w:t>
      </w:r>
      <w:r w:rsidRPr="00015C5B">
        <w:rPr>
          <w:sz w:val="28"/>
          <w:szCs w:val="28"/>
        </w:rPr>
        <w:t>з зацікавленими державними органами проведення заходів щодо забезпечення авіаційної безпеки, охорони життя і здоров'я пасажирів та членів екіпажів, запобіганн</w:t>
      </w:r>
      <w:r w:rsidRPr="00015C5B">
        <w:rPr>
          <w:sz w:val="28"/>
          <w:szCs w:val="28"/>
          <w:lang w:val="uk-UA"/>
        </w:rPr>
        <w:t>я</w:t>
      </w:r>
      <w:r w:rsidRPr="00015C5B">
        <w:rPr>
          <w:sz w:val="28"/>
          <w:szCs w:val="28"/>
        </w:rPr>
        <w:t xml:space="preserve"> актам незаконного втручання в діяльність цивільної авіації.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2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Організація заправки повітряних суден паливо-мастильними матеріалами, їх купівля та продаж, послуги щодо зберігання зазначених матеріалів.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2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Надання транспортно-експедиційних послуг фізичним та юридичним особам.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2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Здійснення будь-якої комерційної, у тому числі зовнішньоекономічної діяльності,  відповідно до діючого законодавства.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84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 xml:space="preserve">Бронювання та продаж квитків на всі види транспорту внутрішнього та міжнародного сполучення, надання відповідної інформації  </w:t>
      </w:r>
      <w:r w:rsidRPr="00015C5B">
        <w:rPr>
          <w:sz w:val="28"/>
          <w:szCs w:val="28"/>
          <w:lang w:val="uk-UA"/>
        </w:rPr>
        <w:t>ю</w:t>
      </w:r>
      <w:r w:rsidRPr="00015C5B">
        <w:rPr>
          <w:sz w:val="28"/>
          <w:szCs w:val="28"/>
        </w:rPr>
        <w:t>ридичним та фізичним особам.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84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Бронювання номерів у готелях юридичним та фізичним</w:t>
      </w:r>
      <w:r w:rsidRPr="00015C5B">
        <w:rPr>
          <w:sz w:val="28"/>
          <w:szCs w:val="28"/>
          <w:lang w:val="uk-UA"/>
        </w:rPr>
        <w:t xml:space="preserve"> </w:t>
      </w:r>
      <w:r w:rsidRPr="00015C5B">
        <w:rPr>
          <w:sz w:val="28"/>
          <w:szCs w:val="28"/>
        </w:rPr>
        <w:t>особам</w:t>
      </w:r>
      <w:r w:rsidRPr="00015C5B">
        <w:rPr>
          <w:sz w:val="28"/>
          <w:szCs w:val="28"/>
          <w:lang w:val="uk-UA"/>
        </w:rPr>
        <w:t>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84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Послуги з підготовки документів для отримання віз на право виїзду з України та в'їзду до іноземних держав, а також в'їзду в Україну з іноземних держав в посольствах і консульствах України та посольствах і консульствах іноземних держав в Україні.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76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 xml:space="preserve">Здійснення митної брокерської діяльності, надання послуг з </w:t>
      </w:r>
      <w:r w:rsidRPr="00015C5B">
        <w:rPr>
          <w:sz w:val="28"/>
          <w:szCs w:val="28"/>
          <w:lang w:val="uk-UA"/>
        </w:rPr>
        <w:t>ми</w:t>
      </w:r>
      <w:r w:rsidRPr="00015C5B">
        <w:rPr>
          <w:sz w:val="28"/>
          <w:szCs w:val="28"/>
        </w:rPr>
        <w:t>тного декларування товарів на підставі договорів.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6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 xml:space="preserve">Створення митних ліцензійних складів та послуги митних </w:t>
      </w:r>
      <w:r w:rsidRPr="00015C5B">
        <w:rPr>
          <w:sz w:val="28"/>
          <w:szCs w:val="28"/>
          <w:lang w:val="uk-UA"/>
        </w:rPr>
        <w:t>лі</w:t>
      </w:r>
      <w:r w:rsidRPr="00015C5B">
        <w:rPr>
          <w:sz w:val="28"/>
          <w:szCs w:val="28"/>
        </w:rPr>
        <w:t>цензійних складів.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6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Будівництво, реконструкція і експлуатація сховищ</w:t>
      </w:r>
      <w:r w:rsidRPr="00015C5B">
        <w:rPr>
          <w:sz w:val="28"/>
          <w:szCs w:val="28"/>
          <w:lang w:val="uk-UA"/>
        </w:rPr>
        <w:t xml:space="preserve">  для наф</w:t>
      </w:r>
      <w:r w:rsidRPr="00015C5B">
        <w:rPr>
          <w:sz w:val="28"/>
          <w:szCs w:val="28"/>
        </w:rPr>
        <w:t>топродуктів, нафтобаз.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78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Надання послуг з обслуговування і ремонту транспортних</w:t>
      </w:r>
      <w:r w:rsidRPr="00015C5B">
        <w:rPr>
          <w:sz w:val="28"/>
          <w:szCs w:val="28"/>
          <w:lang w:val="uk-UA"/>
        </w:rPr>
        <w:t xml:space="preserve"> </w:t>
      </w:r>
      <w:r w:rsidRPr="00015C5B">
        <w:rPr>
          <w:sz w:val="28"/>
          <w:szCs w:val="28"/>
        </w:rPr>
        <w:t>засобів.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78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Експлуатація, ремонт та обслуговування об'єктів трубопровідного транспорту.</w:t>
      </w:r>
    </w:p>
    <w:p w:rsidR="005B29D1" w:rsidRPr="00E83F47" w:rsidRDefault="005B29D1" w:rsidP="00E83F47">
      <w:pPr>
        <w:pStyle w:val="210"/>
        <w:numPr>
          <w:ilvl w:val="0"/>
          <w:numId w:val="5"/>
        </w:numPr>
        <w:shd w:val="clear" w:color="auto" w:fill="auto"/>
        <w:tabs>
          <w:tab w:val="left" w:pos="168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Будівельна діяльність, виконання проектних і будівельно- монтажних робіт, інженерних досліджень для будівництва, надання інженерних послуг.</w:t>
      </w:r>
    </w:p>
    <w:p w:rsidR="005B29D1" w:rsidRDefault="005B29D1" w:rsidP="00E83F47">
      <w:pPr>
        <w:pStyle w:val="210"/>
        <w:shd w:val="clear" w:color="auto" w:fill="auto"/>
        <w:tabs>
          <w:tab w:val="left" w:pos="1683"/>
        </w:tabs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</w:p>
    <w:p w:rsidR="005B29D1" w:rsidRDefault="005B29D1" w:rsidP="00E83F47">
      <w:pPr>
        <w:pStyle w:val="210"/>
        <w:shd w:val="clear" w:color="auto" w:fill="auto"/>
        <w:tabs>
          <w:tab w:val="left" w:pos="1683"/>
        </w:tabs>
        <w:spacing w:before="0" w:after="0" w:line="240" w:lineRule="auto"/>
        <w:ind w:firstLine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6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Розробка і експертиза проектно-кошторисної документації, виконання конструкторських, дослідно-конструкторських, науково-дослідних розробок і їх впровадження.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72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Виконання всіх видів налагоджувальних робіт.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8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Будівництво, організація автозаправних станцій, гаражів, станцій технічного обслуговування, автогосподарств та їх експлуатація.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88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Організація медичного і санітарного обслуговування працівників та населення, проведення експертизи придатності до професіональної роботи.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6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Інвестиційна та посередницька діяльність на основі договорів комісії, доручення, агентських угод тощо.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6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Рекламні, друкарські, видавничі послуги та виробництво поліграфічної продукції</w:t>
      </w:r>
      <w:r w:rsidRPr="00015C5B">
        <w:rPr>
          <w:sz w:val="28"/>
          <w:szCs w:val="28"/>
          <w:lang w:val="uk-UA"/>
        </w:rPr>
        <w:t>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6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  <w:lang w:val="uk-UA"/>
        </w:rPr>
        <w:t>Послуги по тимчасовому зберіганню автотранспорту, влаштування та оснащення місць стоянки автотранспорту.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6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Організація туризму, в тому числі міжнародного, надання послуг в цій сфері.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72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Посередництво в працевлаштуванні за кордоном.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72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Послуги готельного господарства.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8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Організація видовищних заходів, атракціонів і інших об'єктів дозвілля.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70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Архівна</w:t>
      </w:r>
      <w:r w:rsidRPr="00015C5B">
        <w:rPr>
          <w:sz w:val="28"/>
          <w:szCs w:val="28"/>
          <w:lang w:val="uk-UA"/>
        </w:rPr>
        <w:t xml:space="preserve"> </w:t>
      </w:r>
      <w:r w:rsidRPr="00015C5B">
        <w:rPr>
          <w:sz w:val="28"/>
          <w:szCs w:val="28"/>
        </w:rPr>
        <w:t>робота та послуги архіву.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3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 xml:space="preserve">Організація протипожежної охорони об'єктів, охоронної </w:t>
      </w:r>
      <w:r w:rsidRPr="00015C5B">
        <w:rPr>
          <w:sz w:val="28"/>
          <w:szCs w:val="28"/>
          <w:lang w:val="uk-UA"/>
        </w:rPr>
        <w:t>ді</w:t>
      </w:r>
      <w:r w:rsidRPr="00015C5B">
        <w:rPr>
          <w:sz w:val="28"/>
          <w:szCs w:val="28"/>
        </w:rPr>
        <w:t>яльності та надання послуг з цих питань.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73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Послуги перекладачів.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3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Проведення робіт з монтажу і експлуатації засобів пожежної</w:t>
      </w:r>
      <w:r w:rsidRPr="00015C5B">
        <w:rPr>
          <w:sz w:val="28"/>
          <w:szCs w:val="28"/>
          <w:lang w:val="uk-UA"/>
        </w:rPr>
        <w:t xml:space="preserve"> та</w:t>
      </w:r>
      <w:r w:rsidRPr="00015C5B">
        <w:rPr>
          <w:sz w:val="28"/>
          <w:szCs w:val="28"/>
        </w:rPr>
        <w:t xml:space="preserve"> охоронної сигналізації.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4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 xml:space="preserve">Монтажні і пусконалагоджувальні роботи електросилового  </w:t>
      </w:r>
      <w:r w:rsidRPr="00015C5B">
        <w:rPr>
          <w:sz w:val="28"/>
          <w:szCs w:val="28"/>
          <w:lang w:val="uk-UA"/>
        </w:rPr>
        <w:t>о</w:t>
      </w:r>
      <w:r w:rsidRPr="00015C5B">
        <w:rPr>
          <w:sz w:val="28"/>
          <w:szCs w:val="28"/>
        </w:rPr>
        <w:t>бладнання</w:t>
      </w:r>
      <w:r w:rsidRPr="00015C5B">
        <w:rPr>
          <w:sz w:val="28"/>
          <w:szCs w:val="28"/>
          <w:lang w:val="uk-UA"/>
        </w:rPr>
        <w:t>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77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Надання послуг, пов’язаних з профорієнтацією населення.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77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 xml:space="preserve">Організація виставок-продажів, художніх салонів, музеїв,  </w:t>
      </w:r>
      <w:r w:rsidRPr="00015C5B">
        <w:rPr>
          <w:sz w:val="28"/>
          <w:szCs w:val="28"/>
          <w:lang w:val="uk-UA"/>
        </w:rPr>
        <w:t>ау</w:t>
      </w:r>
      <w:r w:rsidRPr="00015C5B">
        <w:rPr>
          <w:sz w:val="28"/>
          <w:szCs w:val="28"/>
        </w:rPr>
        <w:t>кціонів, ярмарок, конкурсів, торгів, відеосалонів та інше.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3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Організація конференцій, симпозіумів, семінарів та інших подібних заходів.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4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Організація кемпінгів, автостоянок, сервісних пунктів та їх комплексне обслуговування.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73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Організація громадського харчування.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6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Надання побутових послуг населенню ( в т.ч. відкриття фотоательє, перукарень, салонів, ательє з пошиття та ремонту одягу, пунктів прокату, ремонтних майстерень).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6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Організація, благоустрій, експлуатація зон відпочинку.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5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Будівництво і технічне обслуговування мереж місцевого телефонного зв'язку та надання послуг у цих мережах.</w:t>
      </w:r>
    </w:p>
    <w:p w:rsidR="005B29D1" w:rsidRPr="00D16EF4" w:rsidRDefault="005B29D1" w:rsidP="00D16EF4">
      <w:pPr>
        <w:pStyle w:val="210"/>
        <w:numPr>
          <w:ilvl w:val="0"/>
          <w:numId w:val="5"/>
        </w:numPr>
        <w:shd w:val="clear" w:color="auto" w:fill="auto"/>
        <w:tabs>
          <w:tab w:val="left" w:pos="165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Діяльність, пов'язана з захистом державної, відомчої та комерційної таємниць.</w:t>
      </w:r>
    </w:p>
    <w:p w:rsidR="005B29D1" w:rsidRPr="00AE06B8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73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Використання радіочастот.</w:t>
      </w:r>
    </w:p>
    <w:p w:rsidR="005B29D1" w:rsidRDefault="005B29D1" w:rsidP="00AE06B8">
      <w:pPr>
        <w:pStyle w:val="210"/>
        <w:shd w:val="clear" w:color="auto" w:fill="auto"/>
        <w:tabs>
          <w:tab w:val="left" w:pos="1734"/>
        </w:tabs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</w:p>
    <w:p w:rsidR="005B29D1" w:rsidRPr="00015C5B" w:rsidRDefault="005B29D1" w:rsidP="00AE06B8">
      <w:pPr>
        <w:pStyle w:val="210"/>
        <w:shd w:val="clear" w:color="auto" w:fill="auto"/>
        <w:tabs>
          <w:tab w:val="left" w:pos="1734"/>
        </w:tabs>
        <w:spacing w:before="0" w:after="0"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6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73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Здійснення операцій з металобрухтом.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73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Здійснення медичної та ветеринарної практики.</w:t>
      </w:r>
      <w:r w:rsidRPr="00015C5B">
        <w:rPr>
          <w:sz w:val="28"/>
          <w:szCs w:val="28"/>
          <w:lang w:val="uk-UA"/>
        </w:rPr>
        <w:t xml:space="preserve"> 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73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 xml:space="preserve">Гуртова і роздрібна торгівля продукцією власного та не </w:t>
      </w:r>
      <w:r w:rsidRPr="00015C5B">
        <w:rPr>
          <w:sz w:val="28"/>
          <w:szCs w:val="28"/>
          <w:lang w:val="uk-UA"/>
        </w:rPr>
        <w:t>вл</w:t>
      </w:r>
      <w:r w:rsidRPr="00015C5B">
        <w:rPr>
          <w:sz w:val="28"/>
          <w:szCs w:val="28"/>
        </w:rPr>
        <w:t>асного виробництва.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3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Комісійна та комерційна торгівля, в тому числі через мережу власних магазинів, складів, баз тощо.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3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Надання всіх видів страхових послуг юридичним та фізичним</w:t>
      </w:r>
      <w:r w:rsidRPr="00015C5B">
        <w:rPr>
          <w:sz w:val="28"/>
          <w:szCs w:val="28"/>
          <w:lang w:val="uk-UA"/>
        </w:rPr>
        <w:t xml:space="preserve"> </w:t>
      </w:r>
      <w:r w:rsidRPr="00015C5B">
        <w:rPr>
          <w:sz w:val="28"/>
          <w:szCs w:val="28"/>
        </w:rPr>
        <w:t>особам.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3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Інша господарська діяльність, якщо вона не заборонена</w:t>
      </w:r>
      <w:r w:rsidRPr="00015C5B">
        <w:rPr>
          <w:sz w:val="28"/>
          <w:szCs w:val="28"/>
          <w:lang w:val="uk-UA"/>
        </w:rPr>
        <w:t xml:space="preserve"> чин</w:t>
      </w:r>
      <w:r w:rsidRPr="00015C5B">
        <w:rPr>
          <w:sz w:val="28"/>
          <w:szCs w:val="28"/>
        </w:rPr>
        <w:t>ним законодавством України.</w:t>
      </w:r>
    </w:p>
    <w:p w:rsidR="005B29D1" w:rsidRPr="00015C5B" w:rsidRDefault="005B29D1" w:rsidP="00E403CA">
      <w:pPr>
        <w:pStyle w:val="210"/>
        <w:numPr>
          <w:ilvl w:val="0"/>
          <w:numId w:val="5"/>
        </w:numPr>
        <w:shd w:val="clear" w:color="auto" w:fill="auto"/>
        <w:tabs>
          <w:tab w:val="left" w:pos="163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Здійснення авіаперевезень власним та арендованим а</w:t>
      </w:r>
      <w:r w:rsidRPr="00015C5B">
        <w:rPr>
          <w:sz w:val="28"/>
          <w:szCs w:val="28"/>
          <w:lang w:val="uk-UA"/>
        </w:rPr>
        <w:t>ві</w:t>
      </w:r>
      <w:r w:rsidRPr="00015C5B">
        <w:rPr>
          <w:sz w:val="28"/>
          <w:szCs w:val="28"/>
        </w:rPr>
        <w:t>атранспортом</w:t>
      </w:r>
      <w:r w:rsidRPr="00015C5B">
        <w:rPr>
          <w:sz w:val="28"/>
          <w:szCs w:val="28"/>
          <w:lang w:val="uk-UA"/>
        </w:rPr>
        <w:t>.</w:t>
      </w:r>
    </w:p>
    <w:p w:rsidR="005B29D1" w:rsidRPr="00015C5B" w:rsidRDefault="005B29D1" w:rsidP="00E403CA">
      <w:pPr>
        <w:pStyle w:val="210"/>
        <w:shd w:val="clear" w:color="auto" w:fill="auto"/>
        <w:tabs>
          <w:tab w:val="left" w:pos="1639"/>
        </w:tabs>
        <w:spacing w:before="0" w:after="0" w:line="240" w:lineRule="auto"/>
        <w:ind w:firstLine="0"/>
        <w:jc w:val="both"/>
        <w:rPr>
          <w:sz w:val="28"/>
          <w:szCs w:val="28"/>
        </w:rPr>
      </w:pPr>
      <w:r w:rsidRPr="00015C5B">
        <w:rPr>
          <w:sz w:val="28"/>
          <w:szCs w:val="28"/>
          <w:lang w:val="uk-UA"/>
        </w:rPr>
        <w:t xml:space="preserve">           2.3.  </w:t>
      </w:r>
      <w:r w:rsidRPr="00015C5B">
        <w:rPr>
          <w:sz w:val="28"/>
          <w:szCs w:val="28"/>
        </w:rPr>
        <w:t xml:space="preserve">Види діяльності, що вимагають спеціального дозволу, ліцензії,  </w:t>
      </w:r>
      <w:r w:rsidRPr="00015C5B">
        <w:rPr>
          <w:sz w:val="28"/>
          <w:szCs w:val="28"/>
          <w:lang w:val="uk-UA"/>
        </w:rPr>
        <w:t>здій</w:t>
      </w:r>
      <w:r w:rsidRPr="00015C5B">
        <w:rPr>
          <w:sz w:val="28"/>
          <w:szCs w:val="28"/>
        </w:rPr>
        <w:t>снюються після отримання такого дозволу.</w:t>
      </w:r>
    </w:p>
    <w:p w:rsidR="005B29D1" w:rsidRPr="00015C5B" w:rsidRDefault="005B29D1" w:rsidP="00E403CA">
      <w:pPr>
        <w:pStyle w:val="210"/>
        <w:shd w:val="clear" w:color="auto" w:fill="auto"/>
        <w:tabs>
          <w:tab w:val="left" w:pos="1772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5B29D1" w:rsidRPr="00015C5B" w:rsidRDefault="005B29D1" w:rsidP="00E403CA">
      <w:pPr>
        <w:pStyle w:val="60"/>
        <w:keepNext/>
        <w:keepLines/>
        <w:numPr>
          <w:ilvl w:val="0"/>
          <w:numId w:val="22"/>
        </w:numPr>
        <w:shd w:val="clear" w:color="auto" w:fill="auto"/>
        <w:tabs>
          <w:tab w:val="left" w:pos="3274"/>
        </w:tabs>
        <w:spacing w:after="0" w:line="240" w:lineRule="auto"/>
        <w:jc w:val="center"/>
        <w:rPr>
          <w:sz w:val="28"/>
          <w:szCs w:val="28"/>
        </w:rPr>
      </w:pPr>
      <w:r w:rsidRPr="00015C5B">
        <w:rPr>
          <w:sz w:val="28"/>
          <w:szCs w:val="28"/>
        </w:rPr>
        <w:t>МАЙНО ПІДПРИЄМСТВА</w:t>
      </w:r>
    </w:p>
    <w:p w:rsidR="005B29D1" w:rsidRPr="00015C5B" w:rsidRDefault="005B29D1" w:rsidP="00E403CA">
      <w:pPr>
        <w:pStyle w:val="60"/>
        <w:keepNext/>
        <w:keepLines/>
        <w:shd w:val="clear" w:color="auto" w:fill="auto"/>
        <w:tabs>
          <w:tab w:val="left" w:pos="3274"/>
        </w:tabs>
        <w:spacing w:after="0" w:line="240" w:lineRule="auto"/>
        <w:ind w:left="360"/>
        <w:rPr>
          <w:sz w:val="28"/>
          <w:szCs w:val="28"/>
        </w:rPr>
      </w:pPr>
    </w:p>
    <w:p w:rsidR="005B29D1" w:rsidRPr="00015C5B" w:rsidRDefault="005B29D1" w:rsidP="00E403CA">
      <w:pPr>
        <w:pStyle w:val="210"/>
        <w:numPr>
          <w:ilvl w:val="0"/>
          <w:numId w:val="6"/>
        </w:numPr>
        <w:shd w:val="clear" w:color="auto" w:fill="auto"/>
        <w:tabs>
          <w:tab w:val="left" w:pos="1328"/>
          <w:tab w:val="left" w:pos="609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Підприємство засноване на власності територіальної громади міста Чернівців.</w:t>
      </w:r>
    </w:p>
    <w:p w:rsidR="005B29D1" w:rsidRPr="00015C5B" w:rsidRDefault="005B29D1" w:rsidP="00E403CA">
      <w:pPr>
        <w:pStyle w:val="210"/>
        <w:numPr>
          <w:ilvl w:val="0"/>
          <w:numId w:val="6"/>
        </w:numPr>
        <w:shd w:val="clear" w:color="auto" w:fill="auto"/>
        <w:tabs>
          <w:tab w:val="left" w:pos="129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Майно Підприємства створюють основні засоби, оборотні кошти, вартість яких відображається в самостійному балансі Підприємства.</w:t>
      </w:r>
    </w:p>
    <w:p w:rsidR="005B29D1" w:rsidRPr="00015C5B" w:rsidRDefault="005B29D1" w:rsidP="00E403CA">
      <w:pPr>
        <w:pStyle w:val="210"/>
        <w:numPr>
          <w:ilvl w:val="0"/>
          <w:numId w:val="6"/>
        </w:numPr>
        <w:shd w:val="clear" w:color="auto" w:fill="auto"/>
        <w:tabs>
          <w:tab w:val="left" w:pos="129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Майно, що є комунальною власністю, закріплене за Підприємством</w:t>
      </w:r>
      <w:r w:rsidRPr="00015C5B">
        <w:rPr>
          <w:sz w:val="28"/>
          <w:szCs w:val="28"/>
          <w:lang w:val="uk-UA"/>
        </w:rPr>
        <w:t xml:space="preserve"> і </w:t>
      </w:r>
      <w:r w:rsidRPr="00015C5B">
        <w:rPr>
          <w:sz w:val="28"/>
          <w:szCs w:val="28"/>
        </w:rPr>
        <w:t>передається йому на правах господарського відання.</w:t>
      </w:r>
    </w:p>
    <w:p w:rsidR="005B29D1" w:rsidRPr="00015C5B" w:rsidRDefault="005B29D1" w:rsidP="00E403CA">
      <w:pPr>
        <w:pStyle w:val="210"/>
        <w:numPr>
          <w:ilvl w:val="0"/>
          <w:numId w:val="6"/>
        </w:numPr>
        <w:shd w:val="clear" w:color="auto" w:fill="auto"/>
        <w:tabs>
          <w:tab w:val="left" w:pos="135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 xml:space="preserve">Відчуження основних фондів підприємства здійснюється за </w:t>
      </w:r>
      <w:r w:rsidRPr="00015C5B">
        <w:rPr>
          <w:sz w:val="28"/>
          <w:szCs w:val="28"/>
          <w:lang w:val="uk-UA"/>
        </w:rPr>
        <w:t>ріш</w:t>
      </w:r>
      <w:r w:rsidRPr="00015C5B">
        <w:rPr>
          <w:sz w:val="28"/>
          <w:szCs w:val="28"/>
        </w:rPr>
        <w:t>енням Власника або уповноваженого ним органу, а малоцінний інвентар</w:t>
      </w:r>
      <w:r w:rsidRPr="00015C5B">
        <w:rPr>
          <w:sz w:val="28"/>
          <w:szCs w:val="28"/>
          <w:lang w:val="uk-UA"/>
        </w:rPr>
        <w:t xml:space="preserve"> ви</w:t>
      </w:r>
      <w:r w:rsidRPr="00015C5B">
        <w:rPr>
          <w:sz w:val="28"/>
          <w:szCs w:val="28"/>
        </w:rPr>
        <w:t>користовується Підприємством для виконання статутних видів діяльності.</w:t>
      </w:r>
    </w:p>
    <w:p w:rsidR="005B29D1" w:rsidRPr="00015C5B" w:rsidRDefault="005B29D1" w:rsidP="00E403CA">
      <w:pPr>
        <w:pStyle w:val="210"/>
        <w:numPr>
          <w:ilvl w:val="0"/>
          <w:numId w:val="6"/>
        </w:numPr>
        <w:shd w:val="clear" w:color="auto" w:fill="auto"/>
        <w:tabs>
          <w:tab w:val="left" w:pos="135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Для досягнення мети діяльності</w:t>
      </w:r>
      <w:r w:rsidRPr="00015C5B">
        <w:rPr>
          <w:sz w:val="28"/>
          <w:szCs w:val="28"/>
          <w:lang w:val="uk-UA"/>
        </w:rPr>
        <w:t>,</w:t>
      </w:r>
      <w:r w:rsidRPr="00015C5B">
        <w:rPr>
          <w:sz w:val="28"/>
          <w:szCs w:val="28"/>
        </w:rPr>
        <w:t xml:space="preserve"> Підприємство володіє, користується та з дозволу Власника</w:t>
      </w:r>
      <w:r w:rsidRPr="00015C5B">
        <w:rPr>
          <w:sz w:val="28"/>
          <w:szCs w:val="28"/>
          <w:lang w:val="uk-UA"/>
        </w:rPr>
        <w:t xml:space="preserve"> у відповідності до чинного законодавства</w:t>
      </w:r>
      <w:r w:rsidRPr="00015C5B">
        <w:rPr>
          <w:sz w:val="28"/>
          <w:szCs w:val="28"/>
        </w:rPr>
        <w:t xml:space="preserve"> розпоряджається зазначеним майном..</w:t>
      </w:r>
    </w:p>
    <w:p w:rsidR="005B29D1" w:rsidRPr="00015C5B" w:rsidRDefault="005B29D1" w:rsidP="00E403CA">
      <w:pPr>
        <w:pStyle w:val="210"/>
        <w:numPr>
          <w:ilvl w:val="0"/>
          <w:numId w:val="6"/>
        </w:numPr>
        <w:shd w:val="clear" w:color="auto" w:fill="auto"/>
        <w:tabs>
          <w:tab w:val="left" w:pos="135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 xml:space="preserve">Вартість майна відображається в самостійному балансі </w:t>
      </w:r>
      <w:r w:rsidRPr="00015C5B">
        <w:rPr>
          <w:sz w:val="28"/>
          <w:szCs w:val="28"/>
          <w:lang w:val="uk-UA"/>
        </w:rPr>
        <w:t>П</w:t>
      </w:r>
      <w:r w:rsidRPr="00015C5B">
        <w:rPr>
          <w:sz w:val="28"/>
          <w:szCs w:val="28"/>
        </w:rPr>
        <w:t>ідприємства</w:t>
      </w:r>
      <w:r w:rsidRPr="00015C5B">
        <w:rPr>
          <w:sz w:val="28"/>
          <w:szCs w:val="28"/>
          <w:lang w:val="uk-UA"/>
        </w:rPr>
        <w:t>.</w:t>
      </w:r>
    </w:p>
    <w:p w:rsidR="005B29D1" w:rsidRPr="00015C5B" w:rsidRDefault="005B29D1" w:rsidP="00E403CA">
      <w:pPr>
        <w:pStyle w:val="210"/>
        <w:shd w:val="clear" w:color="auto" w:fill="auto"/>
        <w:tabs>
          <w:tab w:val="left" w:pos="1354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5B29D1" w:rsidRPr="00015C5B" w:rsidRDefault="005B29D1" w:rsidP="00E403CA">
      <w:pPr>
        <w:pStyle w:val="60"/>
        <w:keepNext/>
        <w:keepLines/>
        <w:shd w:val="clear" w:color="auto" w:fill="auto"/>
        <w:tabs>
          <w:tab w:val="left" w:pos="1985"/>
        </w:tabs>
        <w:spacing w:after="0" w:line="240" w:lineRule="auto"/>
        <w:jc w:val="center"/>
        <w:rPr>
          <w:sz w:val="28"/>
          <w:szCs w:val="28"/>
          <w:lang w:val="uk-UA"/>
        </w:rPr>
      </w:pPr>
      <w:r w:rsidRPr="00015C5B">
        <w:rPr>
          <w:sz w:val="28"/>
          <w:szCs w:val="28"/>
          <w:lang w:val="uk-UA"/>
        </w:rPr>
        <w:t>4. СТАТУТНИЙ КАПІТАЛ ПІДПРИЄМСТВА</w:t>
      </w:r>
    </w:p>
    <w:p w:rsidR="005B29D1" w:rsidRPr="00015C5B" w:rsidRDefault="005B29D1" w:rsidP="00E403CA">
      <w:pPr>
        <w:pStyle w:val="60"/>
        <w:keepNext/>
        <w:keepLines/>
        <w:shd w:val="clear" w:color="auto" w:fill="auto"/>
        <w:tabs>
          <w:tab w:val="left" w:pos="1985"/>
        </w:tabs>
        <w:spacing w:after="0" w:line="240" w:lineRule="auto"/>
        <w:jc w:val="center"/>
        <w:rPr>
          <w:sz w:val="28"/>
          <w:szCs w:val="28"/>
        </w:rPr>
      </w:pPr>
    </w:p>
    <w:p w:rsidR="005B29D1" w:rsidRDefault="005B29D1" w:rsidP="00A529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015C5B">
        <w:rPr>
          <w:sz w:val="28"/>
          <w:szCs w:val="28"/>
          <w:lang w:val="uk-UA"/>
        </w:rPr>
        <w:t xml:space="preserve"> 4.1. </w:t>
      </w:r>
      <w:r w:rsidRPr="00A5298A">
        <w:rPr>
          <w:sz w:val="28"/>
          <w:szCs w:val="28"/>
          <w:lang w:val="uk-UA"/>
        </w:rPr>
        <w:t xml:space="preserve">Статутний </w:t>
      </w:r>
      <w:r w:rsidRPr="00015C5B">
        <w:rPr>
          <w:sz w:val="28"/>
          <w:szCs w:val="28"/>
          <w:lang w:val="uk-UA"/>
        </w:rPr>
        <w:t>капітал</w:t>
      </w:r>
      <w:r w:rsidRPr="00A5298A">
        <w:rPr>
          <w:sz w:val="28"/>
          <w:szCs w:val="28"/>
          <w:lang w:val="uk-UA"/>
        </w:rPr>
        <w:t xml:space="preserve"> Підприємства складає </w:t>
      </w:r>
      <w:r w:rsidRPr="00015C5B">
        <w:rPr>
          <w:sz w:val="28"/>
          <w:szCs w:val="28"/>
          <w:lang w:val="uk-UA"/>
        </w:rPr>
        <w:t xml:space="preserve">становить   </w:t>
      </w:r>
      <w:r>
        <w:rPr>
          <w:sz w:val="28"/>
          <w:szCs w:val="28"/>
          <w:lang w:val="uk-UA"/>
        </w:rPr>
        <w:t xml:space="preserve">                 </w:t>
      </w:r>
      <w:r w:rsidRPr="00015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86 663 776, 46 (вісімдесят шість мільйонів шістсот шістдесят три тисячі сімсот сімдесят шість гривень 46 копійок).</w:t>
      </w:r>
    </w:p>
    <w:p w:rsidR="005B29D1" w:rsidRPr="00015C5B" w:rsidRDefault="005B29D1" w:rsidP="00E403CA">
      <w:pPr>
        <w:pStyle w:val="210"/>
        <w:numPr>
          <w:ilvl w:val="0"/>
          <w:numId w:val="7"/>
        </w:numPr>
        <w:shd w:val="clear" w:color="auto" w:fill="auto"/>
        <w:tabs>
          <w:tab w:val="left" w:pos="128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 xml:space="preserve">Структура статутного </w:t>
      </w:r>
      <w:r w:rsidRPr="00015C5B">
        <w:rPr>
          <w:sz w:val="28"/>
          <w:szCs w:val="28"/>
          <w:lang w:val="uk-UA"/>
        </w:rPr>
        <w:t>капіталу</w:t>
      </w:r>
      <w:r w:rsidRPr="00015C5B">
        <w:rPr>
          <w:sz w:val="28"/>
          <w:szCs w:val="28"/>
        </w:rPr>
        <w:t xml:space="preserve"> Підприємства визначена у </w:t>
      </w:r>
      <w:r>
        <w:rPr>
          <w:sz w:val="28"/>
          <w:szCs w:val="28"/>
          <w:lang w:val="uk-UA"/>
        </w:rPr>
        <w:t xml:space="preserve">            </w:t>
      </w:r>
      <w:r w:rsidRPr="00015C5B">
        <w:rPr>
          <w:sz w:val="28"/>
          <w:szCs w:val="28"/>
        </w:rPr>
        <w:t>додатку</w:t>
      </w:r>
      <w:r>
        <w:rPr>
          <w:sz w:val="28"/>
          <w:szCs w:val="28"/>
          <w:lang w:val="uk-UA"/>
        </w:rPr>
        <w:t xml:space="preserve"> 1</w:t>
      </w:r>
      <w:r w:rsidRPr="00015C5B">
        <w:rPr>
          <w:sz w:val="28"/>
          <w:szCs w:val="28"/>
        </w:rPr>
        <w:t xml:space="preserve"> д</w:t>
      </w:r>
      <w:r w:rsidRPr="00015C5B">
        <w:rPr>
          <w:sz w:val="28"/>
          <w:szCs w:val="28"/>
          <w:lang w:val="uk-UA"/>
        </w:rPr>
        <w:t>о</w:t>
      </w:r>
      <w:r w:rsidRPr="00015C5B">
        <w:rPr>
          <w:sz w:val="28"/>
          <w:szCs w:val="28"/>
        </w:rPr>
        <w:t xml:space="preserve"> цього Статуту.</w:t>
      </w:r>
    </w:p>
    <w:p w:rsidR="005B29D1" w:rsidRPr="00015C5B" w:rsidRDefault="005B29D1" w:rsidP="00E403CA">
      <w:pPr>
        <w:pStyle w:val="210"/>
        <w:numPr>
          <w:ilvl w:val="0"/>
          <w:numId w:val="7"/>
        </w:numPr>
        <w:shd w:val="clear" w:color="auto" w:fill="auto"/>
        <w:tabs>
          <w:tab w:val="left" w:pos="126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  <w:lang w:val="uk-UA"/>
        </w:rPr>
        <w:t>Розмір Статутного капіталу Підприємства може бути Засновником (Власником) шляхом прийняття відповідного рішення або іншим передбаченим чинним законодавством спосіб.</w:t>
      </w:r>
    </w:p>
    <w:p w:rsidR="005B29D1" w:rsidRPr="00015C5B" w:rsidRDefault="005B29D1" w:rsidP="00E403CA">
      <w:pPr>
        <w:pStyle w:val="210"/>
        <w:numPr>
          <w:ilvl w:val="0"/>
          <w:numId w:val="7"/>
        </w:numPr>
        <w:shd w:val="clear" w:color="auto" w:fill="auto"/>
        <w:tabs>
          <w:tab w:val="left" w:pos="126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  <w:lang w:val="uk-UA"/>
        </w:rPr>
        <w:t>Підприємство може утворювати фонди, призначені для покриття витрат, які пов’язані зі своєю діяльністю у спосіб передбачений чинним законодавством.</w:t>
      </w:r>
    </w:p>
    <w:p w:rsidR="005B29D1" w:rsidRDefault="005B29D1" w:rsidP="009654D9">
      <w:pPr>
        <w:pStyle w:val="210"/>
        <w:shd w:val="clear" w:color="auto" w:fill="auto"/>
        <w:tabs>
          <w:tab w:val="left" w:pos="1260"/>
        </w:tabs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</w:p>
    <w:p w:rsidR="005B29D1" w:rsidRDefault="005B29D1" w:rsidP="009654D9">
      <w:pPr>
        <w:pStyle w:val="210"/>
        <w:shd w:val="clear" w:color="auto" w:fill="auto"/>
        <w:tabs>
          <w:tab w:val="left" w:pos="1260"/>
        </w:tabs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</w:p>
    <w:p w:rsidR="005B29D1" w:rsidRDefault="005B29D1" w:rsidP="00A5298A">
      <w:pPr>
        <w:pStyle w:val="210"/>
        <w:shd w:val="clear" w:color="auto" w:fill="auto"/>
        <w:tabs>
          <w:tab w:val="left" w:pos="1260"/>
        </w:tabs>
        <w:spacing w:before="0" w:after="0" w:line="240" w:lineRule="auto"/>
        <w:ind w:firstLine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</w:t>
      </w:r>
    </w:p>
    <w:p w:rsidR="005B29D1" w:rsidRPr="00A5298A" w:rsidRDefault="005B29D1" w:rsidP="00A5298A">
      <w:pPr>
        <w:pStyle w:val="210"/>
        <w:shd w:val="clear" w:color="auto" w:fill="auto"/>
        <w:tabs>
          <w:tab w:val="left" w:pos="1260"/>
        </w:tabs>
        <w:spacing w:before="0" w:after="0" w:line="240" w:lineRule="auto"/>
        <w:ind w:firstLine="0"/>
        <w:jc w:val="center"/>
        <w:rPr>
          <w:sz w:val="28"/>
          <w:szCs w:val="28"/>
          <w:lang w:val="uk-UA"/>
        </w:rPr>
      </w:pPr>
    </w:p>
    <w:p w:rsidR="005B29D1" w:rsidRPr="00015C5B" w:rsidRDefault="005B29D1" w:rsidP="009654D9">
      <w:pPr>
        <w:pStyle w:val="60"/>
        <w:keepNext/>
        <w:keepLines/>
        <w:numPr>
          <w:ilvl w:val="0"/>
          <w:numId w:val="23"/>
        </w:numPr>
        <w:shd w:val="clear" w:color="auto" w:fill="auto"/>
        <w:tabs>
          <w:tab w:val="left" w:pos="1850"/>
        </w:tabs>
        <w:spacing w:after="0" w:line="240" w:lineRule="auto"/>
        <w:jc w:val="center"/>
        <w:rPr>
          <w:sz w:val="28"/>
          <w:szCs w:val="28"/>
        </w:rPr>
      </w:pPr>
      <w:r w:rsidRPr="00015C5B">
        <w:rPr>
          <w:sz w:val="28"/>
          <w:szCs w:val="28"/>
        </w:rPr>
        <w:t>ЗОБОВ’ЯЗАННЯ ВЛАСНИКА ПІДПРИЄМСТВА</w:t>
      </w:r>
    </w:p>
    <w:p w:rsidR="005B29D1" w:rsidRPr="00015C5B" w:rsidRDefault="005B29D1" w:rsidP="009654D9">
      <w:pPr>
        <w:pStyle w:val="60"/>
        <w:keepNext/>
        <w:keepLines/>
        <w:shd w:val="clear" w:color="auto" w:fill="auto"/>
        <w:tabs>
          <w:tab w:val="left" w:pos="1850"/>
        </w:tabs>
        <w:spacing w:after="0" w:line="240" w:lineRule="auto"/>
        <w:ind w:left="360"/>
        <w:rPr>
          <w:sz w:val="28"/>
          <w:szCs w:val="28"/>
        </w:rPr>
      </w:pPr>
    </w:p>
    <w:p w:rsidR="005B29D1" w:rsidRPr="00015C5B" w:rsidRDefault="005B29D1" w:rsidP="00E403CA">
      <w:pPr>
        <w:pStyle w:val="210"/>
        <w:numPr>
          <w:ilvl w:val="0"/>
          <w:numId w:val="8"/>
        </w:numPr>
        <w:shd w:val="clear" w:color="auto" w:fill="auto"/>
        <w:tabs>
          <w:tab w:val="left" w:pos="135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Власник зобов'язаний забезпечити виконання таких умов:</w:t>
      </w:r>
    </w:p>
    <w:p w:rsidR="005B29D1" w:rsidRPr="00015C5B" w:rsidRDefault="005B29D1" w:rsidP="00E403CA">
      <w:pPr>
        <w:pStyle w:val="210"/>
        <w:numPr>
          <w:ilvl w:val="0"/>
          <w:numId w:val="9"/>
        </w:numPr>
        <w:shd w:val="clear" w:color="auto" w:fill="auto"/>
        <w:tabs>
          <w:tab w:val="left" w:pos="155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Зберігати профіль діяльності Підприємства.</w:t>
      </w:r>
    </w:p>
    <w:p w:rsidR="005B29D1" w:rsidRPr="00015C5B" w:rsidRDefault="005B29D1" w:rsidP="00E403CA">
      <w:pPr>
        <w:pStyle w:val="210"/>
        <w:numPr>
          <w:ilvl w:val="0"/>
          <w:numId w:val="9"/>
        </w:numPr>
        <w:shd w:val="clear" w:color="auto" w:fill="auto"/>
        <w:tabs>
          <w:tab w:val="left" w:pos="155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Не відчужувати єдиний майновий комплекс Підприємства або окремі його частини з комунальної власності, за винятком рухомого майна.</w:t>
      </w:r>
    </w:p>
    <w:p w:rsidR="005B29D1" w:rsidRPr="00015C5B" w:rsidRDefault="005B29D1" w:rsidP="00E403CA">
      <w:pPr>
        <w:pStyle w:val="210"/>
        <w:numPr>
          <w:ilvl w:val="0"/>
          <w:numId w:val="9"/>
        </w:numPr>
        <w:shd w:val="clear" w:color="auto" w:fill="auto"/>
        <w:tabs>
          <w:tab w:val="left" w:pos="155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Не передавати єдиний майновий комплекс в орендне користування юридичним чи фізичним особам.</w:t>
      </w:r>
    </w:p>
    <w:p w:rsidR="005B29D1" w:rsidRPr="00015C5B" w:rsidRDefault="005B29D1" w:rsidP="00E403CA">
      <w:pPr>
        <w:pStyle w:val="210"/>
        <w:numPr>
          <w:ilvl w:val="0"/>
          <w:numId w:val="9"/>
        </w:numPr>
        <w:shd w:val="clear" w:color="auto" w:fill="auto"/>
        <w:tabs>
          <w:tab w:val="left" w:pos="155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  <w:lang w:val="uk-UA"/>
        </w:rPr>
        <w:t>Сприяти реєстрації майнових прав на земельні ділянки, що використовуються Підприємством.</w:t>
      </w:r>
    </w:p>
    <w:p w:rsidR="005B29D1" w:rsidRPr="00015C5B" w:rsidRDefault="005B29D1" w:rsidP="009654D9">
      <w:pPr>
        <w:pStyle w:val="210"/>
        <w:shd w:val="clear" w:color="auto" w:fill="auto"/>
        <w:tabs>
          <w:tab w:val="left" w:pos="1551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5B29D1" w:rsidRPr="00015C5B" w:rsidRDefault="005B29D1" w:rsidP="009654D9">
      <w:pPr>
        <w:pStyle w:val="60"/>
        <w:keepNext/>
        <w:keepLines/>
        <w:numPr>
          <w:ilvl w:val="0"/>
          <w:numId w:val="23"/>
        </w:numPr>
        <w:shd w:val="clear" w:color="auto" w:fill="auto"/>
        <w:tabs>
          <w:tab w:val="left" w:pos="2548"/>
        </w:tabs>
        <w:spacing w:after="0" w:line="240" w:lineRule="auto"/>
        <w:jc w:val="center"/>
        <w:rPr>
          <w:sz w:val="28"/>
          <w:szCs w:val="28"/>
        </w:rPr>
      </w:pPr>
      <w:r w:rsidRPr="00015C5B">
        <w:rPr>
          <w:sz w:val="28"/>
          <w:szCs w:val="28"/>
        </w:rPr>
        <w:t>ПРАВОЗДАТНІСТЬ ПІДПРИЄМСТВА</w:t>
      </w:r>
    </w:p>
    <w:p w:rsidR="005B29D1" w:rsidRPr="00015C5B" w:rsidRDefault="005B29D1" w:rsidP="009654D9">
      <w:pPr>
        <w:pStyle w:val="60"/>
        <w:keepNext/>
        <w:keepLines/>
        <w:shd w:val="clear" w:color="auto" w:fill="auto"/>
        <w:tabs>
          <w:tab w:val="left" w:pos="2548"/>
        </w:tabs>
        <w:spacing w:after="0" w:line="240" w:lineRule="auto"/>
        <w:ind w:left="360"/>
        <w:rPr>
          <w:sz w:val="28"/>
          <w:szCs w:val="28"/>
        </w:rPr>
      </w:pPr>
    </w:p>
    <w:p w:rsidR="005B29D1" w:rsidRPr="00015C5B" w:rsidRDefault="005B29D1" w:rsidP="00E403CA">
      <w:pPr>
        <w:pStyle w:val="210"/>
        <w:numPr>
          <w:ilvl w:val="0"/>
          <w:numId w:val="10"/>
        </w:numPr>
        <w:shd w:val="clear" w:color="auto" w:fill="auto"/>
        <w:tabs>
          <w:tab w:val="left" w:pos="138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Підприємство має право самостійно:</w:t>
      </w:r>
    </w:p>
    <w:p w:rsidR="005B29D1" w:rsidRPr="00015C5B" w:rsidRDefault="005B29D1" w:rsidP="00E403CA">
      <w:pPr>
        <w:pStyle w:val="210"/>
        <w:numPr>
          <w:ilvl w:val="0"/>
          <w:numId w:val="11"/>
        </w:numPr>
        <w:shd w:val="clear" w:color="auto" w:fill="auto"/>
        <w:tabs>
          <w:tab w:val="left" w:pos="154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Визначати стратегію та основні напрями свого розвитку в</w:t>
      </w:r>
      <w:r w:rsidRPr="00015C5B">
        <w:rPr>
          <w:sz w:val="28"/>
          <w:szCs w:val="28"/>
          <w:lang w:val="uk-UA"/>
        </w:rPr>
        <w:t>ідп</w:t>
      </w:r>
      <w:r w:rsidRPr="00015C5B">
        <w:rPr>
          <w:sz w:val="28"/>
          <w:szCs w:val="28"/>
        </w:rPr>
        <w:t xml:space="preserve">овідно до місцевих програм та замовлень, плану розвитку </w:t>
      </w:r>
      <w:r w:rsidRPr="00015C5B">
        <w:rPr>
          <w:sz w:val="28"/>
          <w:szCs w:val="28"/>
          <w:lang w:val="uk-UA"/>
        </w:rPr>
        <w:t>П</w:t>
      </w:r>
      <w:r w:rsidRPr="00015C5B">
        <w:rPr>
          <w:sz w:val="28"/>
          <w:szCs w:val="28"/>
        </w:rPr>
        <w:t>ідприємства.</w:t>
      </w:r>
    </w:p>
    <w:p w:rsidR="005B29D1" w:rsidRPr="00015C5B" w:rsidRDefault="005B29D1" w:rsidP="00E403CA">
      <w:pPr>
        <w:pStyle w:val="210"/>
        <w:numPr>
          <w:ilvl w:val="0"/>
          <w:numId w:val="11"/>
        </w:numPr>
        <w:shd w:val="clear" w:color="auto" w:fill="auto"/>
        <w:tabs>
          <w:tab w:val="left" w:pos="163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Організовувати свою діяльність щодо забезпечення виконання</w:t>
      </w:r>
      <w:r w:rsidRPr="00015C5B">
        <w:rPr>
          <w:sz w:val="28"/>
          <w:szCs w:val="28"/>
          <w:lang w:val="uk-UA"/>
        </w:rPr>
        <w:t xml:space="preserve"> за</w:t>
      </w:r>
      <w:r w:rsidRPr="00015C5B">
        <w:rPr>
          <w:sz w:val="28"/>
          <w:szCs w:val="28"/>
        </w:rPr>
        <w:t>мовлень органів місцевого самоврядування м. Чернівців та уповноважених</w:t>
      </w:r>
      <w:r w:rsidRPr="00015C5B">
        <w:rPr>
          <w:sz w:val="28"/>
          <w:szCs w:val="28"/>
          <w:lang w:val="uk-UA"/>
        </w:rPr>
        <w:t xml:space="preserve"> ни</w:t>
      </w:r>
      <w:r w:rsidRPr="00015C5B">
        <w:rPr>
          <w:sz w:val="28"/>
          <w:szCs w:val="28"/>
        </w:rPr>
        <w:t>ми органів, а також укладених договорів.</w:t>
      </w:r>
    </w:p>
    <w:p w:rsidR="005B29D1" w:rsidRPr="00015C5B" w:rsidRDefault="005B29D1" w:rsidP="00E403CA">
      <w:pPr>
        <w:pStyle w:val="210"/>
        <w:numPr>
          <w:ilvl w:val="0"/>
          <w:numId w:val="11"/>
        </w:numPr>
        <w:shd w:val="clear" w:color="auto" w:fill="auto"/>
        <w:tabs>
          <w:tab w:val="left" w:pos="154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 xml:space="preserve">Реалізовувати продукцію (виконувати роботи, надавати послуги)  </w:t>
      </w:r>
      <w:r w:rsidRPr="00015C5B">
        <w:rPr>
          <w:sz w:val="28"/>
          <w:szCs w:val="28"/>
          <w:lang w:val="uk-UA"/>
        </w:rPr>
        <w:t>ви</w:t>
      </w:r>
      <w:r w:rsidRPr="00015C5B">
        <w:rPr>
          <w:sz w:val="28"/>
          <w:szCs w:val="28"/>
        </w:rPr>
        <w:t xml:space="preserve">роблену (виконану, надану) за цінами (тарифами), що встановлюються ним самостійно або на договірній основі, а у випадках, передбачених </w:t>
      </w:r>
      <w:r w:rsidRPr="00015C5B">
        <w:rPr>
          <w:sz w:val="28"/>
          <w:szCs w:val="28"/>
          <w:lang w:val="uk-UA"/>
        </w:rPr>
        <w:t>за</w:t>
      </w:r>
      <w:r w:rsidRPr="00015C5B">
        <w:rPr>
          <w:sz w:val="28"/>
          <w:szCs w:val="28"/>
        </w:rPr>
        <w:t xml:space="preserve">конодавством України, - за фіксованими (регульованими) </w:t>
      </w:r>
      <w:r w:rsidRPr="00015C5B">
        <w:rPr>
          <w:sz w:val="28"/>
          <w:szCs w:val="28"/>
          <w:lang w:val="uk-UA"/>
        </w:rPr>
        <w:t xml:space="preserve"> </w:t>
      </w:r>
      <w:r w:rsidRPr="00015C5B">
        <w:rPr>
          <w:sz w:val="28"/>
          <w:szCs w:val="28"/>
        </w:rPr>
        <w:t>державними цінами (тарифами).</w:t>
      </w:r>
    </w:p>
    <w:p w:rsidR="005B29D1" w:rsidRPr="00015C5B" w:rsidRDefault="005B29D1" w:rsidP="00E403CA">
      <w:pPr>
        <w:pStyle w:val="210"/>
        <w:numPr>
          <w:ilvl w:val="0"/>
          <w:numId w:val="11"/>
        </w:numPr>
        <w:shd w:val="clear" w:color="auto" w:fill="auto"/>
        <w:tabs>
          <w:tab w:val="left" w:pos="158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Самостійно здійснювати господарську діяльність.</w:t>
      </w:r>
    </w:p>
    <w:p w:rsidR="005B29D1" w:rsidRPr="00015C5B" w:rsidRDefault="005B29D1" w:rsidP="00E403CA">
      <w:pPr>
        <w:pStyle w:val="210"/>
        <w:numPr>
          <w:ilvl w:val="0"/>
          <w:numId w:val="10"/>
        </w:numPr>
        <w:shd w:val="clear" w:color="auto" w:fill="auto"/>
        <w:tabs>
          <w:tab w:val="left" w:pos="137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Підприємство має право за погодженням з Власником:</w:t>
      </w:r>
    </w:p>
    <w:p w:rsidR="005B29D1" w:rsidRPr="00015C5B" w:rsidRDefault="005B29D1" w:rsidP="00E403CA">
      <w:pPr>
        <w:pStyle w:val="210"/>
        <w:numPr>
          <w:ilvl w:val="0"/>
          <w:numId w:val="12"/>
        </w:numPr>
        <w:shd w:val="clear" w:color="auto" w:fill="auto"/>
        <w:tabs>
          <w:tab w:val="left" w:pos="154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Одержувати кредити під виконання замовлень органів місцевого самоврядування м.Чернівців та уповноважених ними органів та для інших цілей.</w:t>
      </w:r>
    </w:p>
    <w:p w:rsidR="005B29D1" w:rsidRPr="00015C5B" w:rsidRDefault="005B29D1" w:rsidP="00E403CA">
      <w:pPr>
        <w:pStyle w:val="210"/>
        <w:numPr>
          <w:ilvl w:val="0"/>
          <w:numId w:val="10"/>
        </w:numPr>
        <w:shd w:val="clear" w:color="auto" w:fill="auto"/>
        <w:tabs>
          <w:tab w:val="left" w:pos="137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Підприємство зобов’язано:</w:t>
      </w:r>
    </w:p>
    <w:p w:rsidR="005B29D1" w:rsidRPr="00015C5B" w:rsidRDefault="005B29D1" w:rsidP="00E403CA">
      <w:pPr>
        <w:pStyle w:val="210"/>
        <w:numPr>
          <w:ilvl w:val="0"/>
          <w:numId w:val="13"/>
        </w:numPr>
        <w:shd w:val="clear" w:color="auto" w:fill="auto"/>
        <w:tabs>
          <w:tab w:val="left" w:pos="154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Забезпечувати своєчасно сплату податків і зборів (обов’язкових платежів) до бюджету та до державних цільових фондів згідно із законодавством України.</w:t>
      </w:r>
    </w:p>
    <w:p w:rsidR="005B29D1" w:rsidRPr="00015C5B" w:rsidRDefault="005B29D1" w:rsidP="00E403CA">
      <w:pPr>
        <w:pStyle w:val="210"/>
        <w:numPr>
          <w:ilvl w:val="0"/>
          <w:numId w:val="13"/>
        </w:numPr>
        <w:shd w:val="clear" w:color="auto" w:fill="auto"/>
        <w:tabs>
          <w:tab w:val="left" w:pos="154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Забезпечувати цільове використання закріпленого за</w:t>
      </w:r>
      <w:r w:rsidRPr="00015C5B">
        <w:rPr>
          <w:sz w:val="28"/>
          <w:szCs w:val="28"/>
          <w:lang w:val="uk-UA"/>
        </w:rPr>
        <w:t xml:space="preserve"> </w:t>
      </w:r>
      <w:r w:rsidRPr="00015C5B">
        <w:rPr>
          <w:sz w:val="28"/>
          <w:szCs w:val="28"/>
        </w:rPr>
        <w:t xml:space="preserve"> ним майна</w:t>
      </w:r>
      <w:r w:rsidRPr="00015C5B">
        <w:rPr>
          <w:sz w:val="28"/>
          <w:szCs w:val="28"/>
          <w:lang w:val="uk-UA"/>
        </w:rPr>
        <w:t xml:space="preserve"> </w:t>
      </w:r>
      <w:r w:rsidRPr="00015C5B">
        <w:rPr>
          <w:sz w:val="28"/>
          <w:szCs w:val="28"/>
        </w:rPr>
        <w:t xml:space="preserve"> та</w:t>
      </w:r>
      <w:r w:rsidRPr="00015C5B">
        <w:rPr>
          <w:sz w:val="28"/>
          <w:szCs w:val="28"/>
          <w:lang w:val="uk-UA"/>
        </w:rPr>
        <w:t xml:space="preserve"> </w:t>
      </w:r>
      <w:r w:rsidRPr="00015C5B">
        <w:rPr>
          <w:sz w:val="28"/>
          <w:szCs w:val="28"/>
        </w:rPr>
        <w:t xml:space="preserve"> виділених державних коштів та коштів міського бюджету.</w:t>
      </w:r>
    </w:p>
    <w:p w:rsidR="005B29D1" w:rsidRPr="00015C5B" w:rsidRDefault="005B29D1" w:rsidP="00E403CA">
      <w:pPr>
        <w:pStyle w:val="210"/>
        <w:numPr>
          <w:ilvl w:val="0"/>
          <w:numId w:val="13"/>
        </w:numPr>
        <w:shd w:val="clear" w:color="auto" w:fill="auto"/>
        <w:tabs>
          <w:tab w:val="left" w:pos="154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Здійснювати будівництво, реконструкцію, модернізацію, капітальний ремонт основних фондів, а також забезпечувати своєчасне освоєння нових виробничих потужностей.</w:t>
      </w:r>
    </w:p>
    <w:p w:rsidR="005B29D1" w:rsidRPr="00015C5B" w:rsidRDefault="005B29D1" w:rsidP="00E403CA">
      <w:pPr>
        <w:pStyle w:val="210"/>
        <w:numPr>
          <w:ilvl w:val="0"/>
          <w:numId w:val="13"/>
        </w:numPr>
        <w:shd w:val="clear" w:color="auto" w:fill="auto"/>
        <w:tabs>
          <w:tab w:val="left" w:pos="150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Створювати належні умови для високопродуктивної праці,</w:t>
      </w:r>
      <w:r w:rsidRPr="00015C5B">
        <w:rPr>
          <w:sz w:val="28"/>
          <w:szCs w:val="28"/>
          <w:lang w:val="uk-UA"/>
        </w:rPr>
        <w:t xml:space="preserve"> забез</w:t>
      </w:r>
      <w:r w:rsidRPr="00015C5B">
        <w:rPr>
          <w:sz w:val="28"/>
          <w:szCs w:val="28"/>
        </w:rPr>
        <w:t>печувати</w:t>
      </w:r>
      <w:r w:rsidRPr="00015C5B">
        <w:rPr>
          <w:sz w:val="28"/>
          <w:szCs w:val="28"/>
          <w:lang w:val="uk-UA"/>
        </w:rPr>
        <w:t xml:space="preserve">   </w:t>
      </w:r>
      <w:r w:rsidRPr="00015C5B">
        <w:rPr>
          <w:sz w:val="28"/>
          <w:szCs w:val="28"/>
        </w:rPr>
        <w:t xml:space="preserve"> додержання </w:t>
      </w:r>
      <w:r w:rsidRPr="00015C5B">
        <w:rPr>
          <w:sz w:val="28"/>
          <w:szCs w:val="28"/>
          <w:lang w:val="uk-UA"/>
        </w:rPr>
        <w:t xml:space="preserve"> </w:t>
      </w:r>
      <w:r w:rsidRPr="00015C5B">
        <w:rPr>
          <w:sz w:val="28"/>
          <w:szCs w:val="28"/>
        </w:rPr>
        <w:t xml:space="preserve">законодавства про працю, соціальне </w:t>
      </w:r>
      <w:r w:rsidRPr="00015C5B">
        <w:rPr>
          <w:sz w:val="28"/>
          <w:szCs w:val="28"/>
          <w:lang w:val="uk-UA"/>
        </w:rPr>
        <w:t xml:space="preserve">   </w:t>
      </w:r>
      <w:r w:rsidRPr="00015C5B">
        <w:rPr>
          <w:sz w:val="28"/>
          <w:szCs w:val="28"/>
        </w:rPr>
        <w:t xml:space="preserve">страхування, </w:t>
      </w:r>
      <w:r w:rsidRPr="00015C5B">
        <w:rPr>
          <w:sz w:val="28"/>
          <w:szCs w:val="28"/>
          <w:lang w:val="uk-UA"/>
        </w:rPr>
        <w:t>прав</w:t>
      </w:r>
      <w:r w:rsidRPr="00015C5B">
        <w:rPr>
          <w:sz w:val="28"/>
          <w:szCs w:val="28"/>
        </w:rPr>
        <w:t>ил та норм охорони праці, техніки безпеки.</w:t>
      </w:r>
    </w:p>
    <w:p w:rsidR="005B29D1" w:rsidRPr="00A55FDF" w:rsidRDefault="005B29D1" w:rsidP="00E403CA">
      <w:pPr>
        <w:pStyle w:val="210"/>
        <w:numPr>
          <w:ilvl w:val="0"/>
          <w:numId w:val="14"/>
        </w:numPr>
        <w:shd w:val="clear" w:color="auto" w:fill="auto"/>
        <w:tabs>
          <w:tab w:val="left" w:pos="150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 xml:space="preserve">Здійснювати заходи з удосконалення організації роботи </w:t>
      </w:r>
      <w:r w:rsidRPr="00015C5B">
        <w:rPr>
          <w:sz w:val="28"/>
          <w:szCs w:val="28"/>
          <w:lang w:val="uk-UA"/>
        </w:rPr>
        <w:t>П</w:t>
      </w:r>
      <w:r w:rsidRPr="00015C5B">
        <w:rPr>
          <w:sz w:val="28"/>
          <w:szCs w:val="28"/>
        </w:rPr>
        <w:t>і</w:t>
      </w:r>
      <w:r w:rsidRPr="00015C5B">
        <w:rPr>
          <w:sz w:val="28"/>
          <w:szCs w:val="28"/>
          <w:lang w:val="uk-UA"/>
        </w:rPr>
        <w:t>д</w:t>
      </w:r>
      <w:r w:rsidRPr="00015C5B">
        <w:rPr>
          <w:sz w:val="28"/>
          <w:szCs w:val="28"/>
        </w:rPr>
        <w:t>приємства, заробітної плати працівників з метою посилення їх м</w:t>
      </w:r>
      <w:r w:rsidRPr="00015C5B">
        <w:rPr>
          <w:sz w:val="28"/>
          <w:szCs w:val="28"/>
          <w:lang w:val="uk-UA"/>
        </w:rPr>
        <w:t>атері</w:t>
      </w:r>
      <w:r w:rsidRPr="00015C5B">
        <w:rPr>
          <w:sz w:val="28"/>
          <w:szCs w:val="28"/>
        </w:rPr>
        <w:t xml:space="preserve">ального зацікавлення як у результатах особистої праці, так і у </w:t>
      </w:r>
      <w:r w:rsidRPr="00015C5B">
        <w:rPr>
          <w:sz w:val="28"/>
          <w:szCs w:val="28"/>
          <w:lang w:val="uk-UA"/>
        </w:rPr>
        <w:t>загал</w:t>
      </w:r>
      <w:r w:rsidRPr="00015C5B">
        <w:rPr>
          <w:sz w:val="28"/>
          <w:szCs w:val="28"/>
        </w:rPr>
        <w:t xml:space="preserve">ьних підсумках роботи </w:t>
      </w:r>
      <w:r w:rsidRPr="00015C5B">
        <w:rPr>
          <w:sz w:val="28"/>
          <w:szCs w:val="28"/>
          <w:lang w:val="uk-UA"/>
        </w:rPr>
        <w:t>П</w:t>
      </w:r>
      <w:r w:rsidRPr="00015C5B">
        <w:rPr>
          <w:sz w:val="28"/>
          <w:szCs w:val="28"/>
        </w:rPr>
        <w:t>ідприємства.</w:t>
      </w:r>
    </w:p>
    <w:p w:rsidR="005B29D1" w:rsidRDefault="005B29D1" w:rsidP="00A55FDF">
      <w:pPr>
        <w:pStyle w:val="210"/>
        <w:shd w:val="clear" w:color="auto" w:fill="auto"/>
        <w:tabs>
          <w:tab w:val="left" w:pos="1509"/>
        </w:tabs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</w:p>
    <w:p w:rsidR="005B29D1" w:rsidRPr="00A55FDF" w:rsidRDefault="005B29D1" w:rsidP="00A55FDF">
      <w:pPr>
        <w:pStyle w:val="210"/>
        <w:shd w:val="clear" w:color="auto" w:fill="auto"/>
        <w:tabs>
          <w:tab w:val="left" w:pos="1509"/>
        </w:tabs>
        <w:spacing w:before="0" w:after="0"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8</w:t>
      </w:r>
    </w:p>
    <w:p w:rsidR="005B29D1" w:rsidRPr="00015C5B" w:rsidRDefault="005B29D1" w:rsidP="00E403CA">
      <w:pPr>
        <w:pStyle w:val="210"/>
        <w:numPr>
          <w:ilvl w:val="0"/>
          <w:numId w:val="14"/>
        </w:numPr>
        <w:shd w:val="clear" w:color="auto" w:fill="auto"/>
        <w:tabs>
          <w:tab w:val="left" w:pos="150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 xml:space="preserve">Забезпечувати своєчасні розрахунки з працівниками </w:t>
      </w:r>
      <w:r w:rsidRPr="00015C5B">
        <w:rPr>
          <w:sz w:val="28"/>
          <w:szCs w:val="28"/>
          <w:lang w:val="uk-UA"/>
        </w:rPr>
        <w:t>П</w:t>
      </w:r>
      <w:r w:rsidRPr="00015C5B">
        <w:rPr>
          <w:sz w:val="28"/>
          <w:szCs w:val="28"/>
        </w:rPr>
        <w:t>ідприємства.</w:t>
      </w:r>
    </w:p>
    <w:p w:rsidR="005B29D1" w:rsidRPr="00015C5B" w:rsidRDefault="005B29D1" w:rsidP="009654D9">
      <w:pPr>
        <w:pStyle w:val="210"/>
        <w:numPr>
          <w:ilvl w:val="0"/>
          <w:numId w:val="14"/>
        </w:numPr>
        <w:shd w:val="clear" w:color="auto" w:fill="auto"/>
        <w:tabs>
          <w:tab w:val="left" w:pos="150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 xml:space="preserve">Виконувати норми і вимоги щодо охорони довкілля, </w:t>
      </w:r>
      <w:r w:rsidRPr="00015C5B">
        <w:rPr>
          <w:sz w:val="28"/>
          <w:szCs w:val="28"/>
          <w:lang w:val="uk-UA"/>
        </w:rPr>
        <w:t>р</w:t>
      </w:r>
      <w:r w:rsidRPr="00015C5B">
        <w:rPr>
          <w:sz w:val="28"/>
          <w:szCs w:val="28"/>
        </w:rPr>
        <w:t>аціонального використання і відтворення природних ресурсів та</w:t>
      </w:r>
      <w:r w:rsidRPr="00015C5B">
        <w:rPr>
          <w:sz w:val="28"/>
          <w:szCs w:val="28"/>
          <w:lang w:val="uk-UA"/>
        </w:rPr>
        <w:t xml:space="preserve"> заб</w:t>
      </w:r>
      <w:r w:rsidRPr="00015C5B">
        <w:rPr>
          <w:sz w:val="28"/>
          <w:szCs w:val="28"/>
        </w:rPr>
        <w:t>езпечення екологічної безпеки.</w:t>
      </w:r>
    </w:p>
    <w:p w:rsidR="005B29D1" w:rsidRPr="00015C5B" w:rsidRDefault="005B29D1" w:rsidP="009654D9">
      <w:pPr>
        <w:pStyle w:val="210"/>
        <w:shd w:val="clear" w:color="auto" w:fill="auto"/>
        <w:tabs>
          <w:tab w:val="left" w:pos="1509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5B29D1" w:rsidRPr="00015C5B" w:rsidRDefault="005B29D1" w:rsidP="009654D9">
      <w:pPr>
        <w:pStyle w:val="60"/>
        <w:keepNext/>
        <w:keepLines/>
        <w:numPr>
          <w:ilvl w:val="0"/>
          <w:numId w:val="23"/>
        </w:numPr>
        <w:shd w:val="clear" w:color="auto" w:fill="auto"/>
        <w:tabs>
          <w:tab w:val="left" w:pos="1432"/>
        </w:tabs>
        <w:spacing w:after="0" w:line="240" w:lineRule="auto"/>
        <w:jc w:val="center"/>
        <w:rPr>
          <w:sz w:val="28"/>
          <w:szCs w:val="28"/>
        </w:rPr>
      </w:pPr>
      <w:r w:rsidRPr="00015C5B">
        <w:rPr>
          <w:sz w:val="28"/>
          <w:szCs w:val="28"/>
        </w:rPr>
        <w:t>УПРАВЛІННЯ ТА САМОВРЯДУВАННЯ ТРУДОВОГО</w:t>
      </w:r>
    </w:p>
    <w:p w:rsidR="005B29D1" w:rsidRPr="00015C5B" w:rsidRDefault="005B29D1" w:rsidP="00E403CA">
      <w:pPr>
        <w:pStyle w:val="60"/>
        <w:keepNext/>
        <w:keepLines/>
        <w:shd w:val="clear" w:color="auto" w:fill="auto"/>
        <w:spacing w:after="0" w:line="240" w:lineRule="auto"/>
        <w:ind w:firstLine="709"/>
        <w:jc w:val="center"/>
        <w:rPr>
          <w:sz w:val="28"/>
          <w:szCs w:val="28"/>
          <w:lang w:val="uk-UA"/>
        </w:rPr>
      </w:pPr>
      <w:r w:rsidRPr="00015C5B">
        <w:rPr>
          <w:sz w:val="28"/>
          <w:szCs w:val="28"/>
        </w:rPr>
        <w:t>КОЛЕКТИВ</w:t>
      </w:r>
      <w:r w:rsidRPr="00015C5B">
        <w:rPr>
          <w:sz w:val="28"/>
          <w:szCs w:val="28"/>
          <w:lang w:val="uk-UA"/>
        </w:rPr>
        <w:t xml:space="preserve">У </w:t>
      </w:r>
    </w:p>
    <w:p w:rsidR="005B29D1" w:rsidRPr="00015C5B" w:rsidRDefault="005B29D1" w:rsidP="00E403CA">
      <w:pPr>
        <w:pStyle w:val="210"/>
        <w:shd w:val="clear" w:color="auto" w:fill="auto"/>
        <w:tabs>
          <w:tab w:val="left" w:pos="1509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15C5B">
        <w:rPr>
          <w:sz w:val="28"/>
          <w:szCs w:val="28"/>
          <w:lang w:val="uk-UA"/>
        </w:rPr>
        <w:t xml:space="preserve">7.1. </w:t>
      </w:r>
      <w:r w:rsidRPr="00015C5B">
        <w:rPr>
          <w:sz w:val="28"/>
          <w:szCs w:val="28"/>
        </w:rPr>
        <w:t>Управління Підприємством здійснюється відповідно до чинного</w:t>
      </w:r>
      <w:r w:rsidRPr="00015C5B">
        <w:rPr>
          <w:sz w:val="28"/>
          <w:szCs w:val="28"/>
          <w:lang w:val="uk-UA"/>
        </w:rPr>
        <w:t xml:space="preserve"> зак</w:t>
      </w:r>
      <w:r w:rsidRPr="00015C5B">
        <w:rPr>
          <w:sz w:val="28"/>
          <w:szCs w:val="28"/>
        </w:rPr>
        <w:t>онодавства України та цього Статуту на основі поєднання прав Власника</w:t>
      </w:r>
      <w:r w:rsidRPr="00015C5B">
        <w:rPr>
          <w:sz w:val="28"/>
          <w:szCs w:val="28"/>
          <w:lang w:val="uk-UA"/>
        </w:rPr>
        <w:t xml:space="preserve"> та </w:t>
      </w:r>
      <w:r w:rsidRPr="00015C5B">
        <w:rPr>
          <w:sz w:val="28"/>
          <w:szCs w:val="28"/>
        </w:rPr>
        <w:t>уповноваженого ним органу щодо господарського використання його майна і принципів самоврядування трудового колективу.</w:t>
      </w:r>
    </w:p>
    <w:p w:rsidR="005B29D1" w:rsidRPr="00015C5B" w:rsidRDefault="005B29D1" w:rsidP="00E403CA">
      <w:pPr>
        <w:pStyle w:val="210"/>
        <w:numPr>
          <w:ilvl w:val="0"/>
          <w:numId w:val="15"/>
        </w:numPr>
        <w:shd w:val="clear" w:color="auto" w:fill="auto"/>
        <w:tabs>
          <w:tab w:val="left" w:pos="150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Власник здійснює свої права щодо управління Підприємством безпосередньо або через уповноважені ним органи.</w:t>
      </w:r>
    </w:p>
    <w:p w:rsidR="005B29D1" w:rsidRPr="00015C5B" w:rsidRDefault="005B29D1" w:rsidP="00E403CA">
      <w:pPr>
        <w:pStyle w:val="210"/>
        <w:shd w:val="clear" w:color="auto" w:fill="auto"/>
        <w:tabs>
          <w:tab w:val="left" w:pos="130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  <w:lang w:val="uk-UA"/>
        </w:rPr>
        <w:t xml:space="preserve">7.2.  </w:t>
      </w:r>
      <w:r w:rsidRPr="00015C5B">
        <w:rPr>
          <w:sz w:val="28"/>
          <w:szCs w:val="28"/>
        </w:rPr>
        <w:t>Власник здійснює своє право з управління майном Підприємства і фінансуванн</w:t>
      </w:r>
      <w:r w:rsidRPr="00015C5B">
        <w:rPr>
          <w:sz w:val="28"/>
          <w:szCs w:val="28"/>
          <w:lang w:val="uk-UA"/>
        </w:rPr>
        <w:t xml:space="preserve">я </w:t>
      </w:r>
      <w:r w:rsidRPr="00015C5B">
        <w:rPr>
          <w:sz w:val="28"/>
          <w:szCs w:val="28"/>
        </w:rPr>
        <w:t>Підприємства через департамент житлово-комунального господарства міської ради.</w:t>
      </w:r>
    </w:p>
    <w:p w:rsidR="005B29D1" w:rsidRPr="00015C5B" w:rsidRDefault="005B29D1" w:rsidP="00E403CA">
      <w:pPr>
        <w:pStyle w:val="210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  <w:lang w:val="uk-UA"/>
        </w:rPr>
        <w:t xml:space="preserve">7.3. </w:t>
      </w:r>
      <w:r w:rsidRPr="00015C5B">
        <w:rPr>
          <w:sz w:val="28"/>
          <w:szCs w:val="28"/>
        </w:rPr>
        <w:t>Підприємство за погодженням з</w:t>
      </w:r>
      <w:r w:rsidRPr="00015C5B">
        <w:rPr>
          <w:sz w:val="28"/>
          <w:szCs w:val="28"/>
          <w:lang w:val="uk-UA"/>
        </w:rPr>
        <w:t xml:space="preserve"> </w:t>
      </w:r>
      <w:r w:rsidRPr="00015C5B">
        <w:rPr>
          <w:sz w:val="28"/>
          <w:szCs w:val="28"/>
        </w:rPr>
        <w:t xml:space="preserve"> Власником </w:t>
      </w:r>
      <w:r w:rsidRPr="00015C5B">
        <w:rPr>
          <w:sz w:val="28"/>
          <w:szCs w:val="28"/>
          <w:lang w:val="uk-UA"/>
        </w:rPr>
        <w:t xml:space="preserve">  або</w:t>
      </w:r>
      <w:r w:rsidRPr="00015C5B">
        <w:rPr>
          <w:sz w:val="28"/>
          <w:szCs w:val="28"/>
        </w:rPr>
        <w:t xml:space="preserve"> уповноваженим ним органом визначає структуру управління, встановлює штати. Форми, розміри та система оплати праці встановлюються </w:t>
      </w:r>
      <w:r w:rsidRPr="00015C5B">
        <w:rPr>
          <w:sz w:val="28"/>
          <w:szCs w:val="28"/>
          <w:lang w:val="uk-UA"/>
        </w:rPr>
        <w:t>П</w:t>
      </w:r>
      <w:r w:rsidRPr="00015C5B">
        <w:rPr>
          <w:sz w:val="28"/>
          <w:szCs w:val="28"/>
        </w:rPr>
        <w:t>ідприємством самостійн</w:t>
      </w:r>
      <w:r w:rsidRPr="00015C5B">
        <w:rPr>
          <w:sz w:val="28"/>
          <w:szCs w:val="28"/>
          <w:lang w:val="uk-UA"/>
        </w:rPr>
        <w:t>о</w:t>
      </w:r>
      <w:r w:rsidRPr="00015C5B">
        <w:rPr>
          <w:sz w:val="28"/>
          <w:szCs w:val="28"/>
        </w:rPr>
        <w:t>.</w:t>
      </w:r>
    </w:p>
    <w:p w:rsidR="005B29D1" w:rsidRPr="00015C5B" w:rsidRDefault="005B29D1" w:rsidP="00E403CA">
      <w:pPr>
        <w:pStyle w:val="210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  <w:lang w:val="uk-UA"/>
        </w:rPr>
        <w:t xml:space="preserve">7.4. </w:t>
      </w:r>
      <w:r w:rsidRPr="00015C5B">
        <w:rPr>
          <w:sz w:val="28"/>
          <w:szCs w:val="28"/>
        </w:rPr>
        <w:t>Загальне керівництво фінансово-господарською діяльністю Підприємства здійснює директор, за винятком питань віднесених до компетенції Власника або уповноваженого ним органу.</w:t>
      </w:r>
    </w:p>
    <w:p w:rsidR="005B29D1" w:rsidRPr="00015C5B" w:rsidRDefault="005B29D1" w:rsidP="00E403CA">
      <w:pPr>
        <w:pStyle w:val="210"/>
        <w:shd w:val="clear" w:color="auto" w:fill="auto"/>
        <w:tabs>
          <w:tab w:val="left" w:pos="129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  <w:lang w:val="uk-UA"/>
        </w:rPr>
        <w:t xml:space="preserve">7.5. </w:t>
      </w:r>
      <w:r w:rsidRPr="00015C5B">
        <w:rPr>
          <w:sz w:val="28"/>
          <w:szCs w:val="28"/>
        </w:rPr>
        <w:t>Директор Підприємства призначається та звільняється з посади за розпорядженням міського голови. При призначенні на посаду з директором Підприємства укладається контракт.</w:t>
      </w:r>
    </w:p>
    <w:p w:rsidR="005B29D1" w:rsidRPr="00015C5B" w:rsidRDefault="005B29D1" w:rsidP="00E403CA">
      <w:pPr>
        <w:pStyle w:val="210"/>
        <w:shd w:val="clear" w:color="auto" w:fill="auto"/>
        <w:tabs>
          <w:tab w:val="left" w:pos="1181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015C5B">
        <w:rPr>
          <w:sz w:val="28"/>
          <w:szCs w:val="28"/>
          <w:lang w:val="uk-UA"/>
        </w:rPr>
        <w:t xml:space="preserve">7.6. </w:t>
      </w:r>
      <w:r w:rsidRPr="00015C5B">
        <w:rPr>
          <w:sz w:val="28"/>
          <w:szCs w:val="28"/>
        </w:rPr>
        <w:t>Директор Підприємства без довіреності діє від імені Підприємства, представляє його у всіх установах, підприємствах, організаціях тощо. Директор укладає правочини, видає довіреності,</w:t>
      </w:r>
      <w:r w:rsidRPr="00015C5B">
        <w:rPr>
          <w:sz w:val="28"/>
          <w:szCs w:val="28"/>
          <w:lang w:val="uk-UA"/>
        </w:rPr>
        <w:t xml:space="preserve"> відкрив</w:t>
      </w:r>
      <w:r w:rsidRPr="00015C5B">
        <w:rPr>
          <w:sz w:val="28"/>
          <w:szCs w:val="28"/>
        </w:rPr>
        <w:t xml:space="preserve">ає рахунки в банках, користується правом розпорядження коштами, </w:t>
      </w:r>
      <w:r w:rsidRPr="00015C5B">
        <w:rPr>
          <w:sz w:val="28"/>
          <w:szCs w:val="28"/>
          <w:lang w:val="uk-UA"/>
        </w:rPr>
        <w:t>затвер</w:t>
      </w:r>
      <w:r w:rsidRPr="00015C5B">
        <w:rPr>
          <w:sz w:val="28"/>
          <w:szCs w:val="28"/>
        </w:rPr>
        <w:t xml:space="preserve">джує штатний розклад, правила внутрішнього трудового розпорядку, </w:t>
      </w:r>
      <w:r w:rsidRPr="00015C5B">
        <w:rPr>
          <w:sz w:val="28"/>
          <w:szCs w:val="28"/>
          <w:lang w:val="uk-UA"/>
        </w:rPr>
        <w:t xml:space="preserve">посадові </w:t>
      </w:r>
      <w:r w:rsidRPr="00015C5B">
        <w:rPr>
          <w:sz w:val="28"/>
          <w:szCs w:val="28"/>
        </w:rPr>
        <w:t>інструкції, призначає і звільняє з посади працівників Підприємства відповідно до трудового законодавства, видає накази і дає вказівки, обов`</w:t>
      </w:r>
      <w:r w:rsidRPr="00015C5B">
        <w:rPr>
          <w:sz w:val="28"/>
          <w:szCs w:val="28"/>
          <w:lang w:val="uk-UA"/>
        </w:rPr>
        <w:t>яз</w:t>
      </w:r>
      <w:r w:rsidRPr="00015C5B">
        <w:rPr>
          <w:sz w:val="28"/>
          <w:szCs w:val="28"/>
        </w:rPr>
        <w:t>кові для всіх працівників Підприємства.</w:t>
      </w:r>
    </w:p>
    <w:p w:rsidR="005B29D1" w:rsidRPr="00015C5B" w:rsidRDefault="005B29D1" w:rsidP="00E403CA">
      <w:pPr>
        <w:pStyle w:val="210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  <w:lang w:val="uk-UA"/>
        </w:rPr>
        <w:t>7.7</w:t>
      </w:r>
      <w:r w:rsidRPr="00015C5B">
        <w:rPr>
          <w:sz w:val="28"/>
          <w:szCs w:val="28"/>
        </w:rPr>
        <w:t>.</w:t>
      </w:r>
      <w:r w:rsidRPr="00015C5B">
        <w:rPr>
          <w:sz w:val="28"/>
          <w:szCs w:val="28"/>
          <w:lang w:val="uk-UA"/>
        </w:rPr>
        <w:t xml:space="preserve"> </w:t>
      </w:r>
      <w:r w:rsidRPr="00015C5B">
        <w:rPr>
          <w:sz w:val="28"/>
          <w:szCs w:val="28"/>
        </w:rPr>
        <w:t xml:space="preserve"> Трудовий колектив Підприємства складають громадяни, які своєю </w:t>
      </w:r>
      <w:r w:rsidRPr="00015C5B">
        <w:rPr>
          <w:sz w:val="28"/>
          <w:szCs w:val="28"/>
          <w:lang w:val="uk-UA"/>
        </w:rPr>
        <w:t xml:space="preserve">працею </w:t>
      </w:r>
      <w:r w:rsidRPr="00015C5B">
        <w:rPr>
          <w:sz w:val="28"/>
          <w:szCs w:val="28"/>
        </w:rPr>
        <w:t xml:space="preserve">беруть участь в його діяльності на підставі трудового договору </w:t>
      </w:r>
      <w:r w:rsidRPr="00015C5B">
        <w:rPr>
          <w:sz w:val="28"/>
          <w:szCs w:val="28"/>
          <w:lang w:val="uk-UA"/>
        </w:rPr>
        <w:t>(кон</w:t>
      </w:r>
      <w:r w:rsidRPr="00015C5B">
        <w:rPr>
          <w:sz w:val="28"/>
          <w:szCs w:val="28"/>
        </w:rPr>
        <w:t xml:space="preserve">тракту), а також інших форм, що регулюють трудові відносини </w:t>
      </w:r>
      <w:r w:rsidRPr="00015C5B">
        <w:rPr>
          <w:sz w:val="28"/>
          <w:szCs w:val="28"/>
          <w:lang w:val="uk-UA"/>
        </w:rPr>
        <w:t>праців</w:t>
      </w:r>
      <w:r w:rsidRPr="00015C5B">
        <w:rPr>
          <w:sz w:val="28"/>
          <w:szCs w:val="28"/>
        </w:rPr>
        <w:t>ника з Підприємством.</w:t>
      </w:r>
    </w:p>
    <w:p w:rsidR="005B29D1" w:rsidRPr="00015C5B" w:rsidRDefault="005B29D1" w:rsidP="00E403CA">
      <w:pPr>
        <w:pStyle w:val="210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  <w:lang w:val="uk-UA"/>
        </w:rPr>
        <w:t>7.8</w:t>
      </w:r>
      <w:r w:rsidRPr="00015C5B">
        <w:rPr>
          <w:sz w:val="28"/>
          <w:szCs w:val="28"/>
        </w:rPr>
        <w:t>.</w:t>
      </w:r>
      <w:r w:rsidRPr="00015C5B">
        <w:rPr>
          <w:sz w:val="28"/>
          <w:szCs w:val="28"/>
          <w:lang w:val="uk-UA"/>
        </w:rPr>
        <w:t xml:space="preserve"> </w:t>
      </w:r>
      <w:r w:rsidRPr="00015C5B">
        <w:rPr>
          <w:sz w:val="28"/>
          <w:szCs w:val="28"/>
        </w:rPr>
        <w:t xml:space="preserve"> Повноваження трудового колективу реалізуються через загальні </w:t>
      </w:r>
      <w:r w:rsidRPr="00015C5B">
        <w:rPr>
          <w:sz w:val="28"/>
          <w:szCs w:val="28"/>
          <w:lang w:val="uk-UA"/>
        </w:rPr>
        <w:t>збор</w:t>
      </w:r>
      <w:r w:rsidRPr="00015C5B">
        <w:rPr>
          <w:sz w:val="28"/>
          <w:szCs w:val="28"/>
        </w:rPr>
        <w:t>и</w:t>
      </w:r>
      <w:r w:rsidRPr="00015C5B">
        <w:rPr>
          <w:sz w:val="28"/>
          <w:szCs w:val="28"/>
          <w:lang w:val="uk-UA"/>
        </w:rPr>
        <w:t>,</w:t>
      </w:r>
      <w:r w:rsidRPr="00015C5B">
        <w:rPr>
          <w:sz w:val="28"/>
          <w:szCs w:val="28"/>
        </w:rPr>
        <w:t xml:space="preserve"> що скликаються за необхідністю, але не менше двох разів на рік.</w:t>
      </w:r>
    </w:p>
    <w:p w:rsidR="005B29D1" w:rsidRDefault="005B29D1" w:rsidP="00E403CA">
      <w:pPr>
        <w:pStyle w:val="210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015C5B">
        <w:rPr>
          <w:sz w:val="28"/>
          <w:szCs w:val="28"/>
        </w:rPr>
        <w:t xml:space="preserve">Збори трудового колективу правомочні якщо в них бере участь не </w:t>
      </w:r>
      <w:r w:rsidRPr="00015C5B">
        <w:rPr>
          <w:sz w:val="28"/>
          <w:szCs w:val="28"/>
          <w:lang w:val="uk-UA"/>
        </w:rPr>
        <w:t>менш</w:t>
      </w:r>
      <w:r w:rsidRPr="00015C5B">
        <w:rPr>
          <w:sz w:val="28"/>
          <w:szCs w:val="28"/>
        </w:rPr>
        <w:t xml:space="preserve">е двох третин всіх працюючих. Рішення на зборах трудового колективу </w:t>
      </w:r>
      <w:r w:rsidRPr="00015C5B">
        <w:rPr>
          <w:sz w:val="28"/>
          <w:szCs w:val="28"/>
          <w:lang w:val="uk-UA"/>
        </w:rPr>
        <w:t>прий</w:t>
      </w:r>
      <w:r w:rsidRPr="00015C5B">
        <w:rPr>
          <w:sz w:val="28"/>
          <w:szCs w:val="28"/>
        </w:rPr>
        <w:t>маються простою більшістю голосів. Члени трудового колективу П</w:t>
      </w:r>
      <w:r w:rsidRPr="00015C5B">
        <w:rPr>
          <w:sz w:val="28"/>
          <w:szCs w:val="28"/>
          <w:lang w:val="uk-UA"/>
        </w:rPr>
        <w:t>ідп</w:t>
      </w:r>
      <w:r w:rsidRPr="00015C5B">
        <w:rPr>
          <w:sz w:val="28"/>
          <w:szCs w:val="28"/>
        </w:rPr>
        <w:t>риємства мають право отримувати інформацію про фінансово-</w:t>
      </w:r>
      <w:r w:rsidRPr="00015C5B">
        <w:rPr>
          <w:sz w:val="28"/>
          <w:szCs w:val="28"/>
          <w:lang w:val="uk-UA"/>
        </w:rPr>
        <w:t>госпо</w:t>
      </w:r>
      <w:r w:rsidRPr="00015C5B">
        <w:rPr>
          <w:sz w:val="28"/>
          <w:szCs w:val="28"/>
        </w:rPr>
        <w:t xml:space="preserve">дарську діяльність </w:t>
      </w:r>
      <w:r w:rsidRPr="00015C5B">
        <w:rPr>
          <w:sz w:val="28"/>
          <w:szCs w:val="28"/>
          <w:lang w:val="uk-UA"/>
        </w:rPr>
        <w:t>П</w:t>
      </w:r>
      <w:r w:rsidRPr="00015C5B">
        <w:rPr>
          <w:sz w:val="28"/>
          <w:szCs w:val="28"/>
        </w:rPr>
        <w:t xml:space="preserve">ідприємства, а також інформацію, необхідну для </w:t>
      </w:r>
      <w:r w:rsidRPr="00015C5B">
        <w:rPr>
          <w:sz w:val="28"/>
          <w:szCs w:val="28"/>
          <w:lang w:val="uk-UA"/>
        </w:rPr>
        <w:t>ви</w:t>
      </w:r>
      <w:r w:rsidRPr="00015C5B">
        <w:rPr>
          <w:sz w:val="28"/>
          <w:szCs w:val="28"/>
        </w:rPr>
        <w:t>конання службових обов’язків, користуватися пільгами та послугами Підприємства.</w:t>
      </w:r>
    </w:p>
    <w:p w:rsidR="005B29D1" w:rsidRPr="00A55FDF" w:rsidRDefault="005B29D1" w:rsidP="00A55FDF">
      <w:pPr>
        <w:pStyle w:val="210"/>
        <w:shd w:val="clear" w:color="auto" w:fill="auto"/>
        <w:spacing w:before="0" w:after="0" w:line="24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9</w:t>
      </w:r>
    </w:p>
    <w:p w:rsidR="005B29D1" w:rsidRPr="00015C5B" w:rsidRDefault="005B29D1" w:rsidP="00E403CA">
      <w:pPr>
        <w:pStyle w:val="210"/>
        <w:numPr>
          <w:ilvl w:val="0"/>
          <w:numId w:val="16"/>
        </w:numPr>
        <w:shd w:val="clear" w:color="auto" w:fill="auto"/>
        <w:tabs>
          <w:tab w:val="left" w:pos="127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Трудовий колектив Підприємства також користується правами, передбаченими Кодексом Законів про працю України, іншими нормативними актами України.</w:t>
      </w:r>
    </w:p>
    <w:p w:rsidR="005B29D1" w:rsidRPr="00015C5B" w:rsidRDefault="005B29D1" w:rsidP="009654D9">
      <w:pPr>
        <w:pStyle w:val="210"/>
        <w:shd w:val="clear" w:color="auto" w:fill="auto"/>
        <w:tabs>
          <w:tab w:val="left" w:pos="1274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5B29D1" w:rsidRPr="00015C5B" w:rsidRDefault="005B29D1" w:rsidP="009654D9">
      <w:pPr>
        <w:pStyle w:val="60"/>
        <w:keepNext/>
        <w:keepLines/>
        <w:numPr>
          <w:ilvl w:val="0"/>
          <w:numId w:val="23"/>
        </w:numPr>
        <w:shd w:val="clear" w:color="auto" w:fill="auto"/>
        <w:spacing w:after="0" w:line="240" w:lineRule="auto"/>
        <w:jc w:val="center"/>
        <w:rPr>
          <w:sz w:val="28"/>
          <w:szCs w:val="28"/>
        </w:rPr>
      </w:pPr>
      <w:r w:rsidRPr="00015C5B">
        <w:rPr>
          <w:sz w:val="28"/>
          <w:szCs w:val="28"/>
        </w:rPr>
        <w:t>ГОСПОДАРСЬКА, ЕКОНОМІЧНА І СОЦІАЛЬНА ДІЯЛЬНІСТЬ</w:t>
      </w:r>
    </w:p>
    <w:p w:rsidR="005B29D1" w:rsidRPr="00015C5B" w:rsidRDefault="005B29D1" w:rsidP="009654D9">
      <w:pPr>
        <w:pStyle w:val="60"/>
        <w:keepNext/>
        <w:keepLines/>
        <w:shd w:val="clear" w:color="auto" w:fill="auto"/>
        <w:spacing w:after="0" w:line="240" w:lineRule="auto"/>
        <w:ind w:firstLine="709"/>
        <w:jc w:val="center"/>
        <w:rPr>
          <w:sz w:val="28"/>
          <w:szCs w:val="28"/>
          <w:lang w:val="uk-UA"/>
        </w:rPr>
      </w:pPr>
      <w:r w:rsidRPr="00015C5B">
        <w:rPr>
          <w:sz w:val="28"/>
          <w:szCs w:val="28"/>
        </w:rPr>
        <w:t>ПІДПРИЄМСТВА</w:t>
      </w:r>
    </w:p>
    <w:p w:rsidR="005B29D1" w:rsidRPr="00015C5B" w:rsidRDefault="005B29D1" w:rsidP="00E403CA">
      <w:pPr>
        <w:pStyle w:val="60"/>
        <w:keepNext/>
        <w:keepLines/>
        <w:shd w:val="clear" w:color="auto" w:fill="auto"/>
        <w:spacing w:after="0" w:line="240" w:lineRule="auto"/>
        <w:ind w:firstLine="709"/>
        <w:jc w:val="center"/>
        <w:rPr>
          <w:sz w:val="28"/>
          <w:szCs w:val="28"/>
          <w:lang w:val="uk-UA"/>
        </w:rPr>
      </w:pPr>
    </w:p>
    <w:p w:rsidR="005B29D1" w:rsidRPr="00015C5B" w:rsidRDefault="005B29D1" w:rsidP="00E403CA">
      <w:pPr>
        <w:pStyle w:val="210"/>
        <w:numPr>
          <w:ilvl w:val="0"/>
          <w:numId w:val="17"/>
        </w:numPr>
        <w:shd w:val="clear" w:color="auto" w:fill="auto"/>
        <w:tabs>
          <w:tab w:val="left" w:pos="1225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015C5B">
        <w:rPr>
          <w:sz w:val="28"/>
          <w:szCs w:val="28"/>
          <w:lang w:val="uk-UA"/>
        </w:rPr>
        <w:t>Господарську діяльність Підприємство здійснює на базі майна, яке передане йому у господарське відання, наданих в безкоштовне або орендне користування товарно-матеріальних цінностей, кредитів, обігових коштів та майна, придбаного в процесі здійснення господарської діяльності.</w:t>
      </w:r>
    </w:p>
    <w:p w:rsidR="005B29D1" w:rsidRPr="00015C5B" w:rsidRDefault="005B29D1" w:rsidP="00E403CA">
      <w:pPr>
        <w:pStyle w:val="210"/>
        <w:numPr>
          <w:ilvl w:val="0"/>
          <w:numId w:val="17"/>
        </w:numPr>
        <w:shd w:val="clear" w:color="auto" w:fill="auto"/>
        <w:tabs>
          <w:tab w:val="left" w:pos="127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Основним узагальнюючим показником фінансових результатів господарської діяльності Підприємства є прибуток.</w:t>
      </w:r>
    </w:p>
    <w:p w:rsidR="005B29D1" w:rsidRPr="00015C5B" w:rsidRDefault="005B29D1" w:rsidP="00E403CA">
      <w:pPr>
        <w:pStyle w:val="210"/>
        <w:numPr>
          <w:ilvl w:val="0"/>
          <w:numId w:val="17"/>
        </w:numPr>
        <w:shd w:val="clear" w:color="auto" w:fill="auto"/>
        <w:tabs>
          <w:tab w:val="left" w:pos="127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 xml:space="preserve">Підприємство сплачує платежі до бюджету відповідно до вимог чинного законодавства. Чистий прибуток, отриманий після покриття матеріальних і прирівняних до них витрат, витрат з оплати праці, сплати податків та інших обов’язкових платежів залишається у повному розпорядженні Підприємства і вилученню не підлягає, крім випадків передбачених чинним законодавством України та відповідного рішення </w:t>
      </w:r>
      <w:r w:rsidRPr="00015C5B">
        <w:rPr>
          <w:sz w:val="28"/>
          <w:szCs w:val="28"/>
          <w:lang w:val="uk-UA"/>
        </w:rPr>
        <w:t>В</w:t>
      </w:r>
      <w:r w:rsidRPr="00015C5B">
        <w:rPr>
          <w:sz w:val="28"/>
          <w:szCs w:val="28"/>
        </w:rPr>
        <w:t>ласника.</w:t>
      </w:r>
    </w:p>
    <w:p w:rsidR="005B29D1" w:rsidRPr="00015C5B" w:rsidRDefault="005B29D1" w:rsidP="00E403CA">
      <w:pPr>
        <w:pStyle w:val="210"/>
        <w:numPr>
          <w:ilvl w:val="0"/>
          <w:numId w:val="17"/>
        </w:numPr>
        <w:shd w:val="clear" w:color="auto" w:fill="auto"/>
        <w:tabs>
          <w:tab w:val="left" w:pos="127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Підприємство самостійно планує свою діяльність і визначає перспективи розвитку, виходячи із завдань, доведених Власником або уповноваженим ним органом, а також з необхідності забезпечення виробничого і соціального розвитку, підвищення його доходів.</w:t>
      </w:r>
    </w:p>
    <w:p w:rsidR="005B29D1" w:rsidRPr="00015C5B" w:rsidRDefault="005B29D1" w:rsidP="00E403CA">
      <w:pPr>
        <w:pStyle w:val="210"/>
        <w:numPr>
          <w:ilvl w:val="0"/>
          <w:numId w:val="17"/>
        </w:numPr>
        <w:shd w:val="clear" w:color="auto" w:fill="auto"/>
        <w:tabs>
          <w:tab w:val="left" w:pos="147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Підприємство самостійно здійснює матеріально-технічне забезпечення власного виробництва шляхом укладання угод, договорів та контрактів.</w:t>
      </w:r>
    </w:p>
    <w:p w:rsidR="005B29D1" w:rsidRPr="00015C5B" w:rsidRDefault="005B29D1" w:rsidP="00E403CA">
      <w:pPr>
        <w:pStyle w:val="210"/>
        <w:numPr>
          <w:ilvl w:val="0"/>
          <w:numId w:val="17"/>
        </w:numPr>
        <w:shd w:val="clear" w:color="auto" w:fill="auto"/>
        <w:tabs>
          <w:tab w:val="left" w:pos="129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Підприємство надає послуги, здійснює реалізацію матеріальних цінностей на підставі правочинів.</w:t>
      </w:r>
    </w:p>
    <w:p w:rsidR="005B29D1" w:rsidRPr="00015C5B" w:rsidRDefault="005B29D1" w:rsidP="00E403CA">
      <w:pPr>
        <w:pStyle w:val="210"/>
        <w:numPr>
          <w:ilvl w:val="0"/>
          <w:numId w:val="17"/>
        </w:numPr>
        <w:shd w:val="clear" w:color="auto" w:fill="auto"/>
        <w:tabs>
          <w:tab w:val="left" w:pos="127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Ціни на надані послуги формуються відповідно до вимог чинного законодавства України</w:t>
      </w:r>
      <w:r w:rsidRPr="00015C5B">
        <w:rPr>
          <w:sz w:val="28"/>
          <w:szCs w:val="28"/>
          <w:lang w:val="uk-UA"/>
        </w:rPr>
        <w:t>.</w:t>
      </w:r>
    </w:p>
    <w:p w:rsidR="005B29D1" w:rsidRPr="00015C5B" w:rsidRDefault="005B29D1" w:rsidP="009654D9">
      <w:pPr>
        <w:pStyle w:val="210"/>
        <w:shd w:val="clear" w:color="auto" w:fill="auto"/>
        <w:tabs>
          <w:tab w:val="left" w:pos="1274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5B29D1" w:rsidRPr="00015C5B" w:rsidRDefault="005B29D1" w:rsidP="00E403CA">
      <w:pPr>
        <w:pStyle w:val="60"/>
        <w:keepNext/>
        <w:keepLines/>
        <w:numPr>
          <w:ilvl w:val="0"/>
          <w:numId w:val="23"/>
        </w:numPr>
        <w:shd w:val="clear" w:color="auto" w:fill="auto"/>
        <w:tabs>
          <w:tab w:val="left" w:pos="984"/>
        </w:tabs>
        <w:spacing w:after="0" w:line="240" w:lineRule="auto"/>
        <w:ind w:left="0" w:firstLine="709"/>
        <w:jc w:val="center"/>
        <w:rPr>
          <w:sz w:val="28"/>
          <w:szCs w:val="28"/>
        </w:rPr>
      </w:pPr>
      <w:r w:rsidRPr="00015C5B">
        <w:rPr>
          <w:sz w:val="28"/>
          <w:szCs w:val="28"/>
        </w:rPr>
        <w:t>ЗОВНІШНЬОЕКОНОМІЧНА ДІЯЛЬНІСТЬ ПІДПРИЄМСТВА</w:t>
      </w:r>
    </w:p>
    <w:p w:rsidR="005B29D1" w:rsidRPr="00015C5B" w:rsidRDefault="005B29D1" w:rsidP="009654D9">
      <w:pPr>
        <w:pStyle w:val="60"/>
        <w:keepNext/>
        <w:keepLines/>
        <w:shd w:val="clear" w:color="auto" w:fill="auto"/>
        <w:tabs>
          <w:tab w:val="left" w:pos="984"/>
        </w:tabs>
        <w:spacing w:after="0" w:line="240" w:lineRule="auto"/>
        <w:rPr>
          <w:sz w:val="28"/>
          <w:szCs w:val="28"/>
        </w:rPr>
      </w:pPr>
    </w:p>
    <w:p w:rsidR="005B29D1" w:rsidRPr="00015C5B" w:rsidRDefault="005B29D1" w:rsidP="00E403CA">
      <w:pPr>
        <w:pStyle w:val="210"/>
        <w:numPr>
          <w:ilvl w:val="0"/>
          <w:numId w:val="18"/>
        </w:numPr>
        <w:shd w:val="clear" w:color="auto" w:fill="auto"/>
        <w:tabs>
          <w:tab w:val="left" w:pos="147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Підприємство вправі займатися зовнішньоекономічною діяльністю відповідно до мети і предмету своєї діяльності у порядку, встановленому чинним законодавством України.</w:t>
      </w:r>
    </w:p>
    <w:p w:rsidR="005B29D1" w:rsidRPr="00015C5B" w:rsidRDefault="005B29D1" w:rsidP="009654D9">
      <w:pPr>
        <w:pStyle w:val="210"/>
        <w:numPr>
          <w:ilvl w:val="0"/>
          <w:numId w:val="18"/>
        </w:numPr>
        <w:shd w:val="clear" w:color="auto" w:fill="auto"/>
        <w:tabs>
          <w:tab w:val="left" w:pos="1023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015C5B">
        <w:rPr>
          <w:sz w:val="28"/>
          <w:szCs w:val="28"/>
          <w:lang w:val="uk-UA"/>
        </w:rPr>
        <w:t xml:space="preserve">  При здійсненні зовнішньоекономічної діяльності Підприємство користується усіма правами юридичної особи згідно з законодавством та може входити у відносини з юридичними та фізичними особами зарубіжних країн.</w:t>
      </w:r>
    </w:p>
    <w:p w:rsidR="005B29D1" w:rsidRPr="00015C5B" w:rsidRDefault="005B29D1" w:rsidP="009654D9">
      <w:pPr>
        <w:pStyle w:val="60"/>
        <w:keepNext/>
        <w:keepLines/>
        <w:numPr>
          <w:ilvl w:val="0"/>
          <w:numId w:val="23"/>
        </w:numPr>
        <w:shd w:val="clear" w:color="auto" w:fill="auto"/>
        <w:tabs>
          <w:tab w:val="left" w:pos="1529"/>
        </w:tabs>
        <w:spacing w:after="0" w:line="240" w:lineRule="auto"/>
        <w:jc w:val="center"/>
        <w:rPr>
          <w:sz w:val="28"/>
          <w:szCs w:val="28"/>
        </w:rPr>
      </w:pPr>
      <w:r w:rsidRPr="00015C5B">
        <w:rPr>
          <w:sz w:val="28"/>
          <w:szCs w:val="28"/>
        </w:rPr>
        <w:t>ОБЛІК, ЗВІТНІСТЬ І КОНТРОЛЬ ЗА ДІЯЛЬНІСТЮ</w:t>
      </w:r>
    </w:p>
    <w:p w:rsidR="005B29D1" w:rsidRPr="00015C5B" w:rsidRDefault="005B29D1" w:rsidP="009654D9">
      <w:pPr>
        <w:pStyle w:val="620"/>
        <w:keepNext/>
        <w:keepLines/>
        <w:shd w:val="clear" w:color="auto" w:fill="auto"/>
        <w:spacing w:before="0" w:after="0" w:line="240" w:lineRule="auto"/>
        <w:ind w:firstLine="709"/>
        <w:rPr>
          <w:b/>
          <w:bCs/>
          <w:lang w:val="uk-UA"/>
        </w:rPr>
      </w:pPr>
      <w:r w:rsidRPr="00015C5B">
        <w:rPr>
          <w:b/>
          <w:bCs/>
        </w:rPr>
        <w:t>ПІДПРИЄМСТВА</w:t>
      </w:r>
    </w:p>
    <w:p w:rsidR="005B29D1" w:rsidRPr="00015C5B" w:rsidRDefault="005B29D1" w:rsidP="00E403CA">
      <w:pPr>
        <w:pStyle w:val="620"/>
        <w:keepNext/>
        <w:keepLines/>
        <w:shd w:val="clear" w:color="auto" w:fill="auto"/>
        <w:spacing w:before="0" w:after="0" w:line="240" w:lineRule="auto"/>
        <w:ind w:firstLine="709"/>
        <w:rPr>
          <w:b/>
          <w:bCs/>
          <w:lang w:val="uk-UA"/>
        </w:rPr>
      </w:pPr>
    </w:p>
    <w:p w:rsidR="005B29D1" w:rsidRPr="00B77A0E" w:rsidRDefault="005B29D1" w:rsidP="00E403CA">
      <w:pPr>
        <w:pStyle w:val="210"/>
        <w:numPr>
          <w:ilvl w:val="0"/>
          <w:numId w:val="19"/>
        </w:numPr>
        <w:shd w:val="clear" w:color="auto" w:fill="auto"/>
        <w:tabs>
          <w:tab w:val="left" w:pos="147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Підприємство здійснює оперативний та бухгалтерський облік результатів фінансово-господарської діяльності, веде статистичну звітність згідно з діючим законодавством України.</w:t>
      </w:r>
    </w:p>
    <w:p w:rsidR="005B29D1" w:rsidRDefault="005B29D1" w:rsidP="00B77A0E">
      <w:pPr>
        <w:pStyle w:val="210"/>
        <w:shd w:val="clear" w:color="auto" w:fill="auto"/>
        <w:tabs>
          <w:tab w:val="left" w:pos="1471"/>
        </w:tabs>
        <w:spacing w:before="0" w:after="0" w:line="240" w:lineRule="auto"/>
        <w:ind w:firstLine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10</w:t>
      </w:r>
    </w:p>
    <w:p w:rsidR="005B29D1" w:rsidRDefault="005B29D1" w:rsidP="00B77A0E">
      <w:pPr>
        <w:pStyle w:val="210"/>
        <w:shd w:val="clear" w:color="auto" w:fill="auto"/>
        <w:tabs>
          <w:tab w:val="left" w:pos="1471"/>
        </w:tabs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</w:p>
    <w:p w:rsidR="005B29D1" w:rsidRPr="00B77A0E" w:rsidRDefault="005B29D1" w:rsidP="00E403CA">
      <w:pPr>
        <w:pStyle w:val="210"/>
        <w:numPr>
          <w:ilvl w:val="0"/>
          <w:numId w:val="19"/>
        </w:numPr>
        <w:shd w:val="clear" w:color="auto" w:fill="auto"/>
        <w:tabs>
          <w:tab w:val="left" w:pos="1471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B77A0E">
        <w:rPr>
          <w:sz w:val="28"/>
          <w:szCs w:val="28"/>
          <w:lang w:val="uk-UA"/>
        </w:rPr>
        <w:t>Службові особи Підприємства за надання неправдивої інформації при складанні державної звітності несуть встановлену законодавством дисциплінарну, матеріальну або кримінальну відповідальність.</w:t>
      </w:r>
    </w:p>
    <w:p w:rsidR="005B29D1" w:rsidRPr="00015C5B" w:rsidRDefault="005B29D1" w:rsidP="00E403CA">
      <w:pPr>
        <w:pStyle w:val="210"/>
        <w:numPr>
          <w:ilvl w:val="0"/>
          <w:numId w:val="19"/>
        </w:numPr>
        <w:shd w:val="clear" w:color="auto" w:fill="auto"/>
        <w:tabs>
          <w:tab w:val="left" w:pos="147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 xml:space="preserve">Контроль за окремими сторонами діяльності Підприємства </w:t>
      </w:r>
      <w:r w:rsidRPr="00015C5B">
        <w:rPr>
          <w:sz w:val="28"/>
          <w:szCs w:val="28"/>
          <w:lang w:val="uk-UA"/>
        </w:rPr>
        <w:t xml:space="preserve">можуть </w:t>
      </w:r>
      <w:r w:rsidRPr="00015C5B">
        <w:rPr>
          <w:sz w:val="28"/>
          <w:szCs w:val="28"/>
        </w:rPr>
        <w:t>здійснювати інші органи державної влади та місцевого самоврядування у відповідності до діючого законодавства України.</w:t>
      </w:r>
    </w:p>
    <w:p w:rsidR="005B29D1" w:rsidRPr="00015C5B" w:rsidRDefault="005B29D1" w:rsidP="009654D9">
      <w:pPr>
        <w:pStyle w:val="210"/>
        <w:shd w:val="clear" w:color="auto" w:fill="auto"/>
        <w:tabs>
          <w:tab w:val="left" w:pos="1471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5B29D1" w:rsidRPr="00015C5B" w:rsidRDefault="005B29D1" w:rsidP="009654D9">
      <w:pPr>
        <w:pStyle w:val="60"/>
        <w:keepNext/>
        <w:keepLines/>
        <w:numPr>
          <w:ilvl w:val="0"/>
          <w:numId w:val="23"/>
        </w:numPr>
        <w:shd w:val="clear" w:color="auto" w:fill="auto"/>
        <w:tabs>
          <w:tab w:val="left" w:pos="997"/>
        </w:tabs>
        <w:spacing w:after="0" w:line="240" w:lineRule="auto"/>
        <w:jc w:val="center"/>
        <w:rPr>
          <w:sz w:val="28"/>
          <w:szCs w:val="28"/>
        </w:rPr>
      </w:pPr>
      <w:r w:rsidRPr="00015C5B">
        <w:rPr>
          <w:sz w:val="28"/>
          <w:szCs w:val="28"/>
        </w:rPr>
        <w:t>ПОРЯДОК ВНЕСЕННЯ ЗМІН ТА ДОПОВНЕНЬ ДО СТАТУТУ</w:t>
      </w:r>
    </w:p>
    <w:p w:rsidR="005B29D1" w:rsidRPr="00015C5B" w:rsidRDefault="005B29D1" w:rsidP="009654D9">
      <w:pPr>
        <w:pStyle w:val="60"/>
        <w:keepNext/>
        <w:keepLines/>
        <w:shd w:val="clear" w:color="auto" w:fill="auto"/>
        <w:tabs>
          <w:tab w:val="left" w:pos="997"/>
        </w:tabs>
        <w:spacing w:after="0" w:line="240" w:lineRule="auto"/>
        <w:ind w:left="360"/>
        <w:rPr>
          <w:sz w:val="28"/>
          <w:szCs w:val="28"/>
        </w:rPr>
      </w:pPr>
    </w:p>
    <w:p w:rsidR="005B29D1" w:rsidRPr="00015C5B" w:rsidRDefault="005B29D1" w:rsidP="00E403CA">
      <w:pPr>
        <w:pStyle w:val="210"/>
        <w:numPr>
          <w:ilvl w:val="0"/>
          <w:numId w:val="20"/>
        </w:numPr>
        <w:shd w:val="clear" w:color="auto" w:fill="auto"/>
        <w:tabs>
          <w:tab w:val="left" w:pos="141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Зміна основних положень Статуту Підприємства, внесення змін та доповнень до нього проводиться за рішенням Власника або уповноваженого ним органу, в порядку, передбаченому рішеннями сесії Чернівецької міської ради та її виконавчого комітету і чинним законодавством України.</w:t>
      </w:r>
    </w:p>
    <w:p w:rsidR="005B29D1" w:rsidRPr="00015C5B" w:rsidRDefault="005B29D1" w:rsidP="009654D9">
      <w:pPr>
        <w:pStyle w:val="210"/>
        <w:shd w:val="clear" w:color="auto" w:fill="auto"/>
        <w:tabs>
          <w:tab w:val="left" w:pos="1410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5B29D1" w:rsidRPr="00B77A0E" w:rsidRDefault="005B29D1" w:rsidP="009654D9">
      <w:pPr>
        <w:pStyle w:val="60"/>
        <w:keepNext/>
        <w:keepLines/>
        <w:numPr>
          <w:ilvl w:val="0"/>
          <w:numId w:val="23"/>
        </w:numPr>
        <w:shd w:val="clear" w:color="auto" w:fill="auto"/>
        <w:tabs>
          <w:tab w:val="left" w:pos="1727"/>
        </w:tabs>
        <w:spacing w:after="0" w:line="240" w:lineRule="auto"/>
        <w:jc w:val="center"/>
        <w:rPr>
          <w:sz w:val="28"/>
          <w:szCs w:val="28"/>
        </w:rPr>
      </w:pPr>
      <w:r w:rsidRPr="00015C5B">
        <w:rPr>
          <w:sz w:val="28"/>
          <w:szCs w:val="28"/>
        </w:rPr>
        <w:t>ЛІКВІДАЦІЯ І РЕОРГАНІЗАЦІЯ ПІДПРИЄМСТВА</w:t>
      </w:r>
    </w:p>
    <w:p w:rsidR="005B29D1" w:rsidRPr="00015C5B" w:rsidRDefault="005B29D1" w:rsidP="00B77A0E">
      <w:pPr>
        <w:pStyle w:val="60"/>
        <w:keepNext/>
        <w:keepLines/>
        <w:shd w:val="clear" w:color="auto" w:fill="auto"/>
        <w:tabs>
          <w:tab w:val="left" w:pos="1727"/>
        </w:tabs>
        <w:spacing w:after="0" w:line="240" w:lineRule="auto"/>
        <w:ind w:left="360"/>
        <w:rPr>
          <w:sz w:val="28"/>
          <w:szCs w:val="28"/>
        </w:rPr>
      </w:pPr>
    </w:p>
    <w:p w:rsidR="005B29D1" w:rsidRPr="00015C5B" w:rsidRDefault="005B29D1" w:rsidP="009958D0">
      <w:pPr>
        <w:pStyle w:val="210"/>
        <w:shd w:val="clear" w:color="auto" w:fill="auto"/>
        <w:tabs>
          <w:tab w:val="left" w:pos="2818"/>
        </w:tabs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  <w:r w:rsidRPr="00015C5B">
        <w:rPr>
          <w:sz w:val="28"/>
          <w:szCs w:val="28"/>
          <w:lang w:val="uk-UA"/>
        </w:rPr>
        <w:t xml:space="preserve">          12.1. </w:t>
      </w:r>
      <w:r w:rsidRPr="00015C5B">
        <w:rPr>
          <w:sz w:val="28"/>
          <w:szCs w:val="28"/>
        </w:rPr>
        <w:t>Ліквідація</w:t>
      </w:r>
      <w:r w:rsidRPr="00015C5B">
        <w:rPr>
          <w:sz w:val="28"/>
          <w:szCs w:val="28"/>
        </w:rPr>
        <w:tab/>
        <w:t>і реорганізація (злиття, приєднання, поділ, перетворення) Підприємства проводиться за рішенням Власника чи суду.</w:t>
      </w:r>
      <w:r w:rsidRPr="00015C5B">
        <w:rPr>
          <w:sz w:val="28"/>
          <w:szCs w:val="28"/>
          <w:lang w:val="uk-UA"/>
        </w:rPr>
        <w:t xml:space="preserve"> </w:t>
      </w:r>
    </w:p>
    <w:p w:rsidR="005B29D1" w:rsidRPr="00015C5B" w:rsidRDefault="005B29D1" w:rsidP="009958D0">
      <w:pPr>
        <w:pStyle w:val="210"/>
        <w:shd w:val="clear" w:color="auto" w:fill="auto"/>
        <w:tabs>
          <w:tab w:val="left" w:pos="2818"/>
        </w:tabs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  <w:r w:rsidRPr="00015C5B">
        <w:rPr>
          <w:sz w:val="28"/>
          <w:szCs w:val="28"/>
          <w:lang w:val="uk-UA"/>
        </w:rPr>
        <w:t xml:space="preserve">          12.2. </w:t>
      </w:r>
      <w:r w:rsidRPr="00015C5B">
        <w:rPr>
          <w:sz w:val="28"/>
          <w:szCs w:val="28"/>
        </w:rPr>
        <w:t>Підприємство ліквідується також у випадках:</w:t>
      </w:r>
    </w:p>
    <w:p w:rsidR="005B29D1" w:rsidRPr="00015C5B" w:rsidRDefault="005B29D1" w:rsidP="00E403CA">
      <w:pPr>
        <w:pStyle w:val="210"/>
        <w:numPr>
          <w:ilvl w:val="0"/>
          <w:numId w:val="21"/>
        </w:numPr>
        <w:shd w:val="clear" w:color="auto" w:fill="auto"/>
        <w:tabs>
          <w:tab w:val="left" w:pos="170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Визнання його банкрутом .</w:t>
      </w:r>
    </w:p>
    <w:p w:rsidR="005B29D1" w:rsidRPr="00015C5B" w:rsidRDefault="005B29D1" w:rsidP="00E403CA">
      <w:pPr>
        <w:pStyle w:val="210"/>
        <w:numPr>
          <w:ilvl w:val="0"/>
          <w:numId w:val="21"/>
        </w:numPr>
        <w:shd w:val="clear" w:color="auto" w:fill="auto"/>
        <w:tabs>
          <w:tab w:val="left" w:pos="162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Якщо прийнято рішення про заборону діяльності Підприємства, через порушення законодавства України.</w:t>
      </w:r>
    </w:p>
    <w:p w:rsidR="005B29D1" w:rsidRPr="00015C5B" w:rsidRDefault="005B29D1" w:rsidP="00E403CA">
      <w:pPr>
        <w:pStyle w:val="210"/>
        <w:numPr>
          <w:ilvl w:val="0"/>
          <w:numId w:val="21"/>
        </w:numPr>
        <w:shd w:val="clear" w:color="auto" w:fill="auto"/>
        <w:tabs>
          <w:tab w:val="left" w:pos="162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Якщо рішенням суду будуть визнані недійсними установчі документи і рішення про створення Підприємства.</w:t>
      </w:r>
    </w:p>
    <w:p w:rsidR="005B29D1" w:rsidRPr="00015C5B" w:rsidRDefault="005B29D1" w:rsidP="00E403CA">
      <w:pPr>
        <w:pStyle w:val="210"/>
        <w:numPr>
          <w:ilvl w:val="0"/>
          <w:numId w:val="21"/>
        </w:numPr>
        <w:shd w:val="clear" w:color="auto" w:fill="auto"/>
        <w:tabs>
          <w:tab w:val="left" w:pos="161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</w:rPr>
        <w:t>На інших підставах, шо передбачені діючим законодавством України.</w:t>
      </w:r>
    </w:p>
    <w:p w:rsidR="005B29D1" w:rsidRPr="00015C5B" w:rsidRDefault="005B29D1" w:rsidP="00E403CA">
      <w:pPr>
        <w:pStyle w:val="210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015C5B">
        <w:rPr>
          <w:sz w:val="28"/>
          <w:szCs w:val="28"/>
          <w:lang w:val="uk-UA"/>
        </w:rPr>
        <w:t xml:space="preserve"> 12.3. При реорганізації або ліквідації Підприємства звільненим працівникам гарантується дотримання їх прав та інтересів відповідно до трудового законодавства України.</w:t>
      </w:r>
    </w:p>
    <w:p w:rsidR="005B29D1" w:rsidRPr="00015C5B" w:rsidRDefault="005B29D1" w:rsidP="00E403CA">
      <w:pPr>
        <w:pStyle w:val="210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  <w:lang w:val="uk-UA"/>
        </w:rPr>
        <w:t xml:space="preserve">  12.4. </w:t>
      </w:r>
      <w:r w:rsidRPr="00015C5B">
        <w:rPr>
          <w:sz w:val="28"/>
          <w:szCs w:val="28"/>
        </w:rPr>
        <w:t>В разі злиття Підприємства з іншим підприємством всі майнові права та обов’язки кожного з них переходять до підприємства, яке виникло в результаті злиття. При приєднанні одного підприємства до іншого, до останнього переходять всі майнові права та обов'язки приєднаного підприємства.</w:t>
      </w:r>
    </w:p>
    <w:p w:rsidR="005B29D1" w:rsidRPr="00015C5B" w:rsidRDefault="005B29D1" w:rsidP="00E403CA">
      <w:pPr>
        <w:pStyle w:val="210"/>
        <w:shd w:val="clear" w:color="auto" w:fill="auto"/>
        <w:tabs>
          <w:tab w:val="left" w:pos="1414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015C5B">
        <w:rPr>
          <w:sz w:val="28"/>
          <w:szCs w:val="28"/>
          <w:lang w:val="uk-UA"/>
        </w:rPr>
        <w:t xml:space="preserve">  12.5. Ліквідація Підприємства здійснюється ліквідаційною комісією, яка призначається органом, що прийняв рішення про ліквідацію </w:t>
      </w:r>
      <w:r w:rsidRPr="00015C5B">
        <w:rPr>
          <w:sz w:val="28"/>
          <w:szCs w:val="28"/>
        </w:rPr>
        <w:t>Підприємства.</w:t>
      </w:r>
    </w:p>
    <w:p w:rsidR="005B29D1" w:rsidRPr="00015C5B" w:rsidRDefault="005B29D1" w:rsidP="00E403CA">
      <w:pPr>
        <w:pStyle w:val="210"/>
        <w:shd w:val="clear" w:color="auto" w:fill="auto"/>
        <w:tabs>
          <w:tab w:val="left" w:pos="1414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015C5B">
        <w:rPr>
          <w:sz w:val="28"/>
          <w:szCs w:val="28"/>
          <w:lang w:val="uk-UA"/>
        </w:rPr>
        <w:t xml:space="preserve">  12.6. </w:t>
      </w:r>
      <w:r w:rsidRPr="00015C5B">
        <w:rPr>
          <w:sz w:val="28"/>
          <w:szCs w:val="28"/>
        </w:rPr>
        <w:t>Орган, який прийняв рішення про ліквідацію Підприємства, встановлює порядок і строки проведення ліквідації, а також строк для заяви кредиторами претензій, який не може бути менше 2 місяців з моменту оголошення про ліквідацію.</w:t>
      </w:r>
    </w:p>
    <w:p w:rsidR="005B29D1" w:rsidRDefault="005B29D1" w:rsidP="00E403CA">
      <w:pPr>
        <w:pStyle w:val="210"/>
        <w:shd w:val="clear" w:color="auto" w:fill="auto"/>
        <w:tabs>
          <w:tab w:val="left" w:pos="1491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015C5B">
        <w:rPr>
          <w:sz w:val="28"/>
          <w:szCs w:val="28"/>
          <w:lang w:val="uk-UA"/>
        </w:rPr>
        <w:t xml:space="preserve"> 12.7. Ліквідаційна комісія оцінює наявне майно Підприємства, що ліквідується і розраховується з кредиторами, складає ліквідаційний баланс та подає органу, який призначив ліквідаційну комісію.</w:t>
      </w:r>
    </w:p>
    <w:p w:rsidR="005B29D1" w:rsidRDefault="005B29D1" w:rsidP="00B77A0E">
      <w:pPr>
        <w:pStyle w:val="210"/>
        <w:shd w:val="clear" w:color="auto" w:fill="auto"/>
        <w:tabs>
          <w:tab w:val="left" w:pos="1491"/>
        </w:tabs>
        <w:spacing w:before="0" w:after="0" w:line="24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11</w:t>
      </w:r>
    </w:p>
    <w:p w:rsidR="005B29D1" w:rsidRPr="00015C5B" w:rsidRDefault="005B29D1" w:rsidP="00B77A0E">
      <w:pPr>
        <w:pStyle w:val="210"/>
        <w:shd w:val="clear" w:color="auto" w:fill="auto"/>
        <w:tabs>
          <w:tab w:val="left" w:pos="1491"/>
        </w:tabs>
        <w:spacing w:before="0" w:after="0" w:line="240" w:lineRule="auto"/>
        <w:ind w:firstLine="709"/>
        <w:jc w:val="center"/>
        <w:rPr>
          <w:sz w:val="28"/>
          <w:szCs w:val="28"/>
          <w:lang w:val="uk-UA"/>
        </w:rPr>
      </w:pPr>
    </w:p>
    <w:p w:rsidR="005B29D1" w:rsidRPr="00015C5B" w:rsidRDefault="005B29D1" w:rsidP="00E403CA">
      <w:pPr>
        <w:pStyle w:val="210"/>
        <w:shd w:val="clear" w:color="auto" w:fill="auto"/>
        <w:tabs>
          <w:tab w:val="left" w:pos="149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5C5B">
        <w:rPr>
          <w:sz w:val="28"/>
          <w:szCs w:val="28"/>
          <w:lang w:val="uk-UA"/>
        </w:rPr>
        <w:t xml:space="preserve"> 12.8. </w:t>
      </w:r>
      <w:r w:rsidRPr="00015C5B">
        <w:rPr>
          <w:sz w:val="28"/>
          <w:szCs w:val="28"/>
        </w:rPr>
        <w:t>Підприємство вважається ліквідованим з моменту його виключення з державного реєстру України.</w:t>
      </w:r>
    </w:p>
    <w:p w:rsidR="005B29D1" w:rsidRPr="00015C5B" w:rsidRDefault="005B29D1" w:rsidP="00E403CA">
      <w:pPr>
        <w:pStyle w:val="210"/>
        <w:shd w:val="clear" w:color="auto" w:fill="auto"/>
        <w:tabs>
          <w:tab w:val="left" w:pos="1414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015C5B">
        <w:rPr>
          <w:sz w:val="28"/>
          <w:szCs w:val="28"/>
          <w:lang w:val="uk-UA"/>
        </w:rPr>
        <w:t xml:space="preserve"> 12.9. </w:t>
      </w:r>
      <w:r w:rsidRPr="00015C5B">
        <w:rPr>
          <w:sz w:val="28"/>
          <w:szCs w:val="28"/>
        </w:rPr>
        <w:t>В разі реорганізації Підприємства його права та обов’язки переходять до правонаступників в порядку та на умовах, передбачених чинним законодав</w:t>
      </w:r>
      <w:r w:rsidRPr="00015C5B">
        <w:rPr>
          <w:sz w:val="28"/>
          <w:szCs w:val="28"/>
          <w:lang w:val="uk-UA"/>
        </w:rPr>
        <w:t xml:space="preserve">ством України.    </w:t>
      </w:r>
    </w:p>
    <w:p w:rsidR="005B29D1" w:rsidRPr="00015C5B" w:rsidRDefault="005B29D1" w:rsidP="00E403CA">
      <w:pPr>
        <w:pStyle w:val="210"/>
        <w:shd w:val="clear" w:color="auto" w:fill="auto"/>
        <w:tabs>
          <w:tab w:val="left" w:pos="1414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015C5B">
        <w:rPr>
          <w:sz w:val="28"/>
          <w:szCs w:val="28"/>
          <w:lang w:val="uk-UA"/>
        </w:rPr>
        <w:t xml:space="preserve">                                                             </w:t>
      </w:r>
    </w:p>
    <w:p w:rsidR="005B29D1" w:rsidRPr="00015C5B" w:rsidRDefault="005B29D1" w:rsidP="00E403CA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015C5B">
        <w:rPr>
          <w:sz w:val="28"/>
          <w:szCs w:val="28"/>
          <w:lang w:val="uk-UA"/>
        </w:rPr>
        <w:t xml:space="preserve">                                                                           </w:t>
      </w:r>
      <w:r w:rsidRPr="00015C5B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Секретар </w:t>
      </w:r>
      <w:r w:rsidRPr="00015C5B">
        <w:rPr>
          <w:b/>
          <w:bCs/>
          <w:sz w:val="28"/>
          <w:szCs w:val="28"/>
        </w:rPr>
        <w:t>Чернівецьк</w:t>
      </w:r>
      <w:r w:rsidRPr="00015C5B">
        <w:rPr>
          <w:b/>
          <w:bCs/>
          <w:sz w:val="28"/>
          <w:szCs w:val="28"/>
          <w:lang w:val="uk-UA"/>
        </w:rPr>
        <w:t xml:space="preserve">ої </w:t>
      </w:r>
      <w:r w:rsidRPr="00015C5B">
        <w:rPr>
          <w:b/>
          <w:bCs/>
          <w:sz w:val="28"/>
          <w:szCs w:val="28"/>
        </w:rPr>
        <w:t>міськ</w:t>
      </w:r>
      <w:r w:rsidRPr="00015C5B">
        <w:rPr>
          <w:b/>
          <w:bCs/>
          <w:sz w:val="28"/>
          <w:szCs w:val="28"/>
          <w:lang w:val="uk-UA"/>
        </w:rPr>
        <w:t>ої</w:t>
      </w:r>
      <w:r w:rsidRPr="00015C5B">
        <w:rPr>
          <w:b/>
          <w:bCs/>
          <w:sz w:val="28"/>
          <w:szCs w:val="28"/>
        </w:rPr>
        <w:t xml:space="preserve"> </w:t>
      </w:r>
      <w:r w:rsidRPr="00015C5B">
        <w:rPr>
          <w:b/>
          <w:bCs/>
          <w:sz w:val="28"/>
          <w:szCs w:val="28"/>
          <w:lang w:val="uk-UA"/>
        </w:rPr>
        <w:t>ради</w:t>
      </w:r>
      <w:r w:rsidRPr="00015C5B">
        <w:rPr>
          <w:b/>
          <w:bCs/>
          <w:sz w:val="28"/>
          <w:szCs w:val="28"/>
        </w:rPr>
        <w:tab/>
      </w:r>
      <w:r w:rsidRPr="00015C5B">
        <w:rPr>
          <w:b/>
          <w:bCs/>
          <w:sz w:val="28"/>
          <w:szCs w:val="28"/>
        </w:rPr>
        <w:tab/>
      </w:r>
      <w:r w:rsidRPr="00015C5B">
        <w:rPr>
          <w:b/>
          <w:bCs/>
          <w:sz w:val="28"/>
          <w:szCs w:val="28"/>
        </w:rPr>
        <w:tab/>
      </w:r>
      <w:r w:rsidRPr="00015C5B">
        <w:rPr>
          <w:b/>
          <w:bCs/>
          <w:sz w:val="28"/>
          <w:szCs w:val="28"/>
        </w:rPr>
        <w:tab/>
        <w:t xml:space="preserve">     </w:t>
      </w:r>
      <w:r w:rsidRPr="00015C5B">
        <w:rPr>
          <w:b/>
          <w:bCs/>
          <w:sz w:val="28"/>
          <w:szCs w:val="28"/>
        </w:rPr>
        <w:tab/>
      </w:r>
      <w:r w:rsidRPr="00015C5B">
        <w:rPr>
          <w:b/>
          <w:bCs/>
          <w:sz w:val="28"/>
          <w:szCs w:val="28"/>
          <w:lang w:val="uk-UA"/>
        </w:rPr>
        <w:t>В.Продан</w:t>
      </w:r>
    </w:p>
    <w:p w:rsidR="005B29D1" w:rsidRPr="00015C5B" w:rsidRDefault="005B29D1" w:rsidP="00E403CA">
      <w:pPr>
        <w:ind w:firstLine="709"/>
        <w:rPr>
          <w:b/>
          <w:bCs/>
          <w:sz w:val="28"/>
          <w:szCs w:val="28"/>
          <w:lang w:val="uk-UA"/>
        </w:rPr>
      </w:pPr>
    </w:p>
    <w:p w:rsidR="005B29D1" w:rsidRPr="00015C5B" w:rsidRDefault="005B29D1" w:rsidP="00E403CA">
      <w:pPr>
        <w:ind w:firstLine="709"/>
        <w:rPr>
          <w:b/>
          <w:bCs/>
          <w:sz w:val="28"/>
          <w:szCs w:val="28"/>
          <w:lang w:val="uk-UA"/>
        </w:rPr>
      </w:pPr>
    </w:p>
    <w:p w:rsidR="005B29D1" w:rsidRDefault="005B29D1" w:rsidP="00E403CA">
      <w:pPr>
        <w:ind w:firstLine="709"/>
        <w:rPr>
          <w:b/>
          <w:bCs/>
          <w:lang w:val="uk-UA"/>
        </w:rPr>
      </w:pPr>
    </w:p>
    <w:p w:rsidR="005B29D1" w:rsidRDefault="005B29D1" w:rsidP="00E403CA">
      <w:pPr>
        <w:ind w:firstLine="709"/>
        <w:rPr>
          <w:b/>
          <w:bCs/>
          <w:lang w:val="uk-UA"/>
        </w:rPr>
      </w:pPr>
    </w:p>
    <w:p w:rsidR="005B29D1" w:rsidRDefault="005B29D1" w:rsidP="00E403CA">
      <w:pPr>
        <w:ind w:firstLine="709"/>
        <w:rPr>
          <w:b/>
          <w:bCs/>
          <w:lang w:val="uk-UA"/>
        </w:rPr>
      </w:pPr>
    </w:p>
    <w:p w:rsidR="005B29D1" w:rsidRDefault="005B29D1" w:rsidP="00E403CA">
      <w:pPr>
        <w:ind w:firstLine="709"/>
        <w:rPr>
          <w:b/>
          <w:bCs/>
          <w:lang w:val="uk-UA"/>
        </w:rPr>
      </w:pPr>
    </w:p>
    <w:p w:rsidR="005B29D1" w:rsidRDefault="005B29D1" w:rsidP="00E403CA">
      <w:pPr>
        <w:ind w:firstLine="709"/>
        <w:rPr>
          <w:b/>
          <w:bCs/>
          <w:lang w:val="uk-UA"/>
        </w:rPr>
      </w:pPr>
    </w:p>
    <w:p w:rsidR="005B29D1" w:rsidRDefault="005B29D1" w:rsidP="00E403CA">
      <w:pPr>
        <w:ind w:firstLine="709"/>
        <w:rPr>
          <w:b/>
          <w:bCs/>
          <w:lang w:val="uk-UA"/>
        </w:rPr>
      </w:pPr>
    </w:p>
    <w:p w:rsidR="005B29D1" w:rsidRDefault="005B29D1" w:rsidP="00E403CA">
      <w:pPr>
        <w:ind w:firstLine="709"/>
        <w:jc w:val="both"/>
        <w:rPr>
          <w:b/>
          <w:bCs/>
          <w:lang w:val="uk-UA"/>
        </w:rPr>
      </w:pPr>
    </w:p>
    <w:tbl>
      <w:tblPr>
        <w:tblW w:w="0" w:type="auto"/>
        <w:tblInd w:w="2" w:type="dxa"/>
        <w:tblLayout w:type="fixed"/>
        <w:tblLook w:val="00A0" w:firstRow="1" w:lastRow="0" w:firstColumn="1" w:lastColumn="0" w:noHBand="0" w:noVBand="0"/>
      </w:tblPr>
      <w:tblGrid>
        <w:gridCol w:w="5070"/>
        <w:gridCol w:w="4501"/>
      </w:tblGrid>
      <w:tr w:rsidR="005B29D1" w:rsidRPr="005E434D">
        <w:tc>
          <w:tcPr>
            <w:tcW w:w="5070" w:type="dxa"/>
          </w:tcPr>
          <w:p w:rsidR="005B29D1" w:rsidRPr="005E434D" w:rsidRDefault="005B29D1" w:rsidP="00E403CA">
            <w:pPr>
              <w:ind w:firstLine="709"/>
              <w:rPr>
                <w:b/>
                <w:bCs/>
                <w:sz w:val="26"/>
                <w:szCs w:val="26"/>
                <w:lang w:val="uk-UA"/>
              </w:rPr>
            </w:pPr>
            <w:r w:rsidRPr="005E434D">
              <w:rPr>
                <w:b/>
                <w:bCs/>
                <w:sz w:val="26"/>
                <w:szCs w:val="26"/>
                <w:lang w:val="uk-UA"/>
              </w:rPr>
              <w:t xml:space="preserve">          ПОГОДЖЕНО</w:t>
            </w:r>
          </w:p>
          <w:p w:rsidR="005B29D1" w:rsidRPr="005E434D" w:rsidRDefault="005B29D1" w:rsidP="00E3667A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Директор</w:t>
            </w:r>
            <w:r w:rsidRPr="005E434D">
              <w:rPr>
                <w:b/>
                <w:bCs/>
                <w:sz w:val="26"/>
                <w:szCs w:val="26"/>
                <w:lang w:val="uk-UA"/>
              </w:rPr>
              <w:t xml:space="preserve"> департаменту житлово-комунального господарства міської ради</w:t>
            </w:r>
          </w:p>
          <w:p w:rsidR="005B29D1" w:rsidRPr="005E434D" w:rsidRDefault="005B29D1" w:rsidP="00E3667A">
            <w:pPr>
              <w:rPr>
                <w:b/>
                <w:bCs/>
                <w:sz w:val="26"/>
                <w:szCs w:val="26"/>
                <w:lang w:val="uk-UA"/>
              </w:rPr>
            </w:pPr>
            <w:r w:rsidRPr="005E434D">
              <w:rPr>
                <w:b/>
                <w:bCs/>
                <w:sz w:val="26"/>
                <w:szCs w:val="26"/>
                <w:lang w:val="uk-UA"/>
              </w:rPr>
              <w:t>______________</w:t>
            </w:r>
            <w:r>
              <w:rPr>
                <w:b/>
                <w:bCs/>
                <w:sz w:val="26"/>
                <w:szCs w:val="26"/>
                <w:lang w:val="uk-UA"/>
              </w:rPr>
              <w:t>__________  В.Бешлей</w:t>
            </w:r>
          </w:p>
          <w:p w:rsidR="005B29D1" w:rsidRPr="005E434D" w:rsidRDefault="005B29D1" w:rsidP="00E403CA">
            <w:pPr>
              <w:ind w:firstLine="709"/>
              <w:rPr>
                <w:b/>
                <w:bCs/>
                <w:sz w:val="26"/>
                <w:szCs w:val="26"/>
                <w:lang w:val="uk-UA"/>
              </w:rPr>
            </w:pPr>
          </w:p>
          <w:p w:rsidR="005B29D1" w:rsidRPr="005E434D" w:rsidRDefault="005B29D1" w:rsidP="00E3667A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«____»_________________</w:t>
            </w:r>
            <w:r w:rsidRPr="005E434D">
              <w:rPr>
                <w:b/>
                <w:bCs/>
                <w:sz w:val="26"/>
                <w:szCs w:val="26"/>
                <w:lang w:val="uk-UA"/>
              </w:rPr>
              <w:t xml:space="preserve"> 201</w:t>
            </w:r>
            <w:r>
              <w:rPr>
                <w:b/>
                <w:bCs/>
                <w:sz w:val="26"/>
                <w:szCs w:val="26"/>
                <w:lang w:val="uk-UA"/>
              </w:rPr>
              <w:t>8</w:t>
            </w:r>
            <w:r w:rsidRPr="005E434D">
              <w:rPr>
                <w:b/>
                <w:bCs/>
                <w:sz w:val="26"/>
                <w:szCs w:val="26"/>
                <w:lang w:val="uk-UA"/>
              </w:rPr>
              <w:t xml:space="preserve"> р.</w:t>
            </w:r>
          </w:p>
          <w:p w:rsidR="005B29D1" w:rsidRPr="005E434D" w:rsidRDefault="005B29D1" w:rsidP="00E403CA">
            <w:pPr>
              <w:ind w:firstLine="709"/>
              <w:rPr>
                <w:b/>
                <w:bCs/>
                <w:sz w:val="26"/>
                <w:szCs w:val="26"/>
                <w:lang w:val="uk-UA"/>
              </w:rPr>
            </w:pPr>
          </w:p>
          <w:p w:rsidR="005B29D1" w:rsidRPr="005E434D" w:rsidRDefault="005B29D1" w:rsidP="00E403CA">
            <w:pPr>
              <w:ind w:firstLine="709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4501" w:type="dxa"/>
          </w:tcPr>
          <w:p w:rsidR="005B29D1" w:rsidRPr="005E434D" w:rsidRDefault="005B29D1" w:rsidP="00E403CA">
            <w:pPr>
              <w:ind w:firstLine="709"/>
              <w:rPr>
                <w:b/>
                <w:bCs/>
                <w:sz w:val="26"/>
                <w:szCs w:val="26"/>
                <w:lang w:val="uk-UA"/>
              </w:rPr>
            </w:pPr>
            <w:r w:rsidRPr="005E434D">
              <w:rPr>
                <w:b/>
                <w:bCs/>
                <w:sz w:val="26"/>
                <w:szCs w:val="26"/>
                <w:lang w:val="uk-UA"/>
              </w:rPr>
              <w:t xml:space="preserve">          ПОГОДЖЕНО</w:t>
            </w:r>
          </w:p>
          <w:p w:rsidR="005B29D1" w:rsidRPr="005E434D" w:rsidRDefault="005B29D1" w:rsidP="00E3667A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Д</w:t>
            </w:r>
            <w:r w:rsidRPr="005E434D">
              <w:rPr>
                <w:b/>
                <w:bCs/>
                <w:sz w:val="26"/>
                <w:szCs w:val="26"/>
                <w:lang w:val="uk-UA"/>
              </w:rPr>
              <w:t>иректор департаменту економіки міської ради</w:t>
            </w:r>
          </w:p>
          <w:p w:rsidR="005B29D1" w:rsidRPr="005E434D" w:rsidRDefault="005B29D1" w:rsidP="00E3667A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 xml:space="preserve">_______________ В.Гавриш </w:t>
            </w:r>
          </w:p>
          <w:p w:rsidR="005B29D1" w:rsidRPr="005E434D" w:rsidRDefault="005B29D1" w:rsidP="00E403CA">
            <w:pPr>
              <w:ind w:firstLine="709"/>
              <w:rPr>
                <w:b/>
                <w:bCs/>
                <w:sz w:val="26"/>
                <w:szCs w:val="26"/>
                <w:lang w:val="uk-UA"/>
              </w:rPr>
            </w:pPr>
          </w:p>
          <w:p w:rsidR="005B29D1" w:rsidRPr="005E434D" w:rsidRDefault="005B29D1" w:rsidP="00E3667A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«____»____________</w:t>
            </w:r>
            <w:r w:rsidRPr="005E434D">
              <w:rPr>
                <w:b/>
                <w:bCs/>
                <w:sz w:val="26"/>
                <w:szCs w:val="26"/>
                <w:lang w:val="uk-UA"/>
              </w:rPr>
              <w:t xml:space="preserve"> 201</w:t>
            </w:r>
            <w:r>
              <w:rPr>
                <w:b/>
                <w:bCs/>
                <w:sz w:val="26"/>
                <w:szCs w:val="26"/>
                <w:lang w:val="uk-UA"/>
              </w:rPr>
              <w:t>8</w:t>
            </w:r>
            <w:r w:rsidRPr="005E434D">
              <w:rPr>
                <w:b/>
                <w:bCs/>
                <w:sz w:val="26"/>
                <w:szCs w:val="26"/>
                <w:lang w:val="uk-UA"/>
              </w:rPr>
              <w:t xml:space="preserve"> р.</w:t>
            </w:r>
          </w:p>
        </w:tc>
      </w:tr>
      <w:tr w:rsidR="005B29D1" w:rsidRPr="00B77A0E">
        <w:tc>
          <w:tcPr>
            <w:tcW w:w="5070" w:type="dxa"/>
          </w:tcPr>
          <w:p w:rsidR="005B29D1" w:rsidRPr="005E434D" w:rsidRDefault="005B29D1" w:rsidP="00E403CA">
            <w:pPr>
              <w:ind w:firstLine="709"/>
              <w:rPr>
                <w:b/>
                <w:bCs/>
                <w:sz w:val="26"/>
                <w:szCs w:val="26"/>
                <w:lang w:val="uk-UA"/>
              </w:rPr>
            </w:pPr>
            <w:r w:rsidRPr="005E434D">
              <w:rPr>
                <w:b/>
                <w:bCs/>
                <w:sz w:val="26"/>
                <w:szCs w:val="26"/>
                <w:lang w:val="uk-UA"/>
              </w:rPr>
              <w:t xml:space="preserve">          ПОГОДЖЕНО</w:t>
            </w:r>
          </w:p>
          <w:p w:rsidR="005B29D1" w:rsidRPr="005E434D" w:rsidRDefault="005B29D1" w:rsidP="00E3667A">
            <w:pPr>
              <w:rPr>
                <w:b/>
                <w:bCs/>
                <w:sz w:val="26"/>
                <w:szCs w:val="26"/>
                <w:lang w:val="uk-UA"/>
              </w:rPr>
            </w:pPr>
            <w:r w:rsidRPr="005E434D">
              <w:rPr>
                <w:b/>
                <w:bCs/>
                <w:sz w:val="26"/>
                <w:szCs w:val="26"/>
                <w:lang w:val="uk-UA"/>
              </w:rPr>
              <w:t>Начальник юридичного управління</w:t>
            </w:r>
          </w:p>
          <w:p w:rsidR="005B29D1" w:rsidRPr="005E434D" w:rsidRDefault="005B29D1" w:rsidP="00E3667A">
            <w:pPr>
              <w:rPr>
                <w:b/>
                <w:bCs/>
                <w:sz w:val="26"/>
                <w:szCs w:val="26"/>
                <w:lang w:val="uk-UA"/>
              </w:rPr>
            </w:pPr>
            <w:r w:rsidRPr="005E434D">
              <w:rPr>
                <w:b/>
                <w:bCs/>
                <w:sz w:val="26"/>
                <w:szCs w:val="26"/>
                <w:lang w:val="uk-UA"/>
              </w:rPr>
              <w:t>міської ради</w:t>
            </w:r>
          </w:p>
          <w:p w:rsidR="005B29D1" w:rsidRPr="005E434D" w:rsidRDefault="005B29D1" w:rsidP="00E3667A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_______________________  О.</w:t>
            </w:r>
            <w:r w:rsidRPr="005E434D">
              <w:rPr>
                <w:b/>
                <w:bCs/>
                <w:sz w:val="26"/>
                <w:szCs w:val="26"/>
                <w:lang w:val="uk-UA"/>
              </w:rPr>
              <w:t>Шиба</w:t>
            </w:r>
          </w:p>
          <w:p w:rsidR="005B29D1" w:rsidRPr="005E434D" w:rsidRDefault="005B29D1" w:rsidP="00E403CA">
            <w:pPr>
              <w:ind w:firstLine="709"/>
              <w:rPr>
                <w:b/>
                <w:bCs/>
                <w:sz w:val="26"/>
                <w:szCs w:val="26"/>
                <w:lang w:val="uk-UA"/>
              </w:rPr>
            </w:pPr>
          </w:p>
          <w:p w:rsidR="005B29D1" w:rsidRPr="005E434D" w:rsidRDefault="005B29D1" w:rsidP="00E3667A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 xml:space="preserve">«____»________________ </w:t>
            </w:r>
            <w:r w:rsidRPr="005E434D">
              <w:rPr>
                <w:b/>
                <w:bCs/>
                <w:sz w:val="26"/>
                <w:szCs w:val="26"/>
                <w:lang w:val="uk-UA"/>
              </w:rPr>
              <w:t xml:space="preserve"> 201</w:t>
            </w:r>
            <w:r>
              <w:rPr>
                <w:b/>
                <w:bCs/>
                <w:sz w:val="26"/>
                <w:szCs w:val="26"/>
                <w:lang w:val="uk-UA"/>
              </w:rPr>
              <w:t>8</w:t>
            </w:r>
            <w:r w:rsidRPr="005E434D">
              <w:rPr>
                <w:b/>
                <w:bCs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4501" w:type="dxa"/>
          </w:tcPr>
          <w:p w:rsidR="005B29D1" w:rsidRPr="005E434D" w:rsidRDefault="005B29D1" w:rsidP="00E403CA">
            <w:pPr>
              <w:ind w:firstLine="709"/>
              <w:rPr>
                <w:b/>
                <w:bCs/>
                <w:sz w:val="26"/>
                <w:szCs w:val="26"/>
                <w:lang w:val="uk-UA"/>
              </w:rPr>
            </w:pPr>
            <w:r w:rsidRPr="005E434D">
              <w:rPr>
                <w:b/>
                <w:bCs/>
                <w:sz w:val="26"/>
                <w:szCs w:val="26"/>
                <w:lang w:val="uk-UA"/>
              </w:rPr>
              <w:t xml:space="preserve">          ПОГОДЖЕНО</w:t>
            </w:r>
          </w:p>
          <w:p w:rsidR="005B29D1" w:rsidRPr="005E434D" w:rsidRDefault="005B29D1" w:rsidP="00E3667A">
            <w:pPr>
              <w:rPr>
                <w:b/>
                <w:bCs/>
                <w:sz w:val="26"/>
                <w:szCs w:val="26"/>
                <w:lang w:val="uk-UA"/>
              </w:rPr>
            </w:pPr>
            <w:r w:rsidRPr="005E434D">
              <w:rPr>
                <w:b/>
                <w:bCs/>
                <w:sz w:val="26"/>
                <w:szCs w:val="26"/>
                <w:lang w:val="uk-UA"/>
              </w:rPr>
              <w:t>Директор комунального підприємства</w:t>
            </w:r>
          </w:p>
          <w:p w:rsidR="005B29D1" w:rsidRPr="005E434D" w:rsidRDefault="005B29D1" w:rsidP="00E3667A">
            <w:pPr>
              <w:rPr>
                <w:b/>
                <w:bCs/>
                <w:sz w:val="26"/>
                <w:szCs w:val="26"/>
                <w:lang w:val="uk-UA"/>
              </w:rPr>
            </w:pPr>
            <w:r w:rsidRPr="005E434D">
              <w:rPr>
                <w:b/>
                <w:bCs/>
                <w:sz w:val="26"/>
                <w:szCs w:val="26"/>
                <w:lang w:val="uk-UA"/>
              </w:rPr>
              <w:t>«Міжнародний аеропорт «Чернівці»</w:t>
            </w:r>
            <w:r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  <w:r w:rsidRPr="006E4D61">
              <w:rPr>
                <w:b/>
                <w:bCs/>
                <w:sz w:val="26"/>
                <w:szCs w:val="26"/>
                <w:lang w:val="uk-UA"/>
              </w:rPr>
              <w:t>імені  Леоніда Каденюка</w:t>
            </w:r>
            <w:r w:rsidRPr="005E434D">
              <w:rPr>
                <w:b/>
                <w:bCs/>
                <w:sz w:val="26"/>
                <w:szCs w:val="26"/>
                <w:lang w:val="uk-UA"/>
              </w:rPr>
              <w:t xml:space="preserve">  </w:t>
            </w:r>
          </w:p>
          <w:p w:rsidR="005B29D1" w:rsidRPr="005E434D" w:rsidRDefault="005B29D1" w:rsidP="00E3667A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 xml:space="preserve"> __________________  Б.</w:t>
            </w:r>
            <w:r w:rsidRPr="005E434D">
              <w:rPr>
                <w:b/>
                <w:bCs/>
                <w:sz w:val="26"/>
                <w:szCs w:val="26"/>
                <w:lang w:val="uk-UA"/>
              </w:rPr>
              <w:t>Морський</w:t>
            </w:r>
          </w:p>
          <w:p w:rsidR="005B29D1" w:rsidRDefault="005B29D1" w:rsidP="00E3667A">
            <w:pPr>
              <w:rPr>
                <w:b/>
                <w:bCs/>
                <w:sz w:val="26"/>
                <w:szCs w:val="26"/>
                <w:lang w:val="uk-UA"/>
              </w:rPr>
            </w:pPr>
          </w:p>
          <w:p w:rsidR="005B29D1" w:rsidRDefault="005B29D1" w:rsidP="00E3667A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 xml:space="preserve"> «____»_____________</w:t>
            </w:r>
            <w:r w:rsidRPr="005E434D">
              <w:rPr>
                <w:b/>
                <w:bCs/>
                <w:sz w:val="26"/>
                <w:szCs w:val="26"/>
                <w:lang w:val="uk-UA"/>
              </w:rPr>
              <w:t xml:space="preserve"> 201</w:t>
            </w:r>
            <w:r>
              <w:rPr>
                <w:b/>
                <w:bCs/>
                <w:sz w:val="26"/>
                <w:szCs w:val="26"/>
                <w:lang w:val="uk-UA"/>
              </w:rPr>
              <w:t>8</w:t>
            </w:r>
            <w:r w:rsidRPr="005E434D">
              <w:rPr>
                <w:b/>
                <w:bCs/>
                <w:sz w:val="26"/>
                <w:szCs w:val="26"/>
                <w:lang w:val="uk-UA"/>
              </w:rPr>
              <w:t xml:space="preserve"> р.</w:t>
            </w:r>
          </w:p>
          <w:p w:rsidR="005B29D1" w:rsidRPr="005E434D" w:rsidRDefault="005B29D1" w:rsidP="00E403CA">
            <w:pPr>
              <w:ind w:firstLine="709"/>
              <w:rPr>
                <w:b/>
                <w:bCs/>
                <w:sz w:val="26"/>
                <w:szCs w:val="26"/>
                <w:lang w:val="uk-UA"/>
              </w:rPr>
            </w:pPr>
          </w:p>
        </w:tc>
      </w:tr>
    </w:tbl>
    <w:p w:rsidR="005B29D1" w:rsidRDefault="005B29D1" w:rsidP="00FD1AE9">
      <w:pPr>
        <w:spacing w:line="360" w:lineRule="auto"/>
        <w:rPr>
          <w:b/>
          <w:bCs/>
          <w:lang w:val="uk-UA"/>
        </w:rPr>
      </w:pPr>
    </w:p>
    <w:p w:rsidR="005B29D1" w:rsidRDefault="005B29D1" w:rsidP="00FD1AE9">
      <w:pPr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</w:p>
    <w:p w:rsidR="005B29D1" w:rsidRDefault="005B29D1" w:rsidP="00FD1AE9">
      <w:pPr>
        <w:rPr>
          <w:lang w:val="uk-UA"/>
        </w:rPr>
      </w:pPr>
    </w:p>
    <w:p w:rsidR="005B29D1" w:rsidRDefault="005B29D1" w:rsidP="00FD1AE9">
      <w:pPr>
        <w:rPr>
          <w:lang w:val="uk-UA"/>
        </w:rPr>
      </w:pPr>
    </w:p>
    <w:p w:rsidR="005B29D1" w:rsidRDefault="005B29D1" w:rsidP="00FD1AE9">
      <w:pPr>
        <w:rPr>
          <w:lang w:val="uk-UA"/>
        </w:rPr>
      </w:pPr>
    </w:p>
    <w:p w:rsidR="005B29D1" w:rsidRDefault="005B29D1" w:rsidP="00FD1AE9">
      <w:pPr>
        <w:rPr>
          <w:lang w:val="uk-UA"/>
        </w:rPr>
      </w:pPr>
    </w:p>
    <w:p w:rsidR="005B29D1" w:rsidRDefault="005B29D1" w:rsidP="00FD1AE9">
      <w:pPr>
        <w:rPr>
          <w:lang w:val="uk-UA"/>
        </w:rPr>
      </w:pPr>
    </w:p>
    <w:p w:rsidR="005B29D1" w:rsidRDefault="005B29D1" w:rsidP="00FD1AE9">
      <w:pPr>
        <w:rPr>
          <w:lang w:val="uk-UA"/>
        </w:rPr>
      </w:pPr>
    </w:p>
    <w:p w:rsidR="005B29D1" w:rsidRDefault="005B29D1" w:rsidP="00FD1AE9">
      <w:pPr>
        <w:rPr>
          <w:lang w:val="uk-UA"/>
        </w:rPr>
      </w:pPr>
    </w:p>
    <w:p w:rsidR="005B29D1" w:rsidRDefault="005B29D1" w:rsidP="00FD1AE9">
      <w:pPr>
        <w:rPr>
          <w:lang w:val="uk-UA"/>
        </w:rPr>
      </w:pPr>
    </w:p>
    <w:p w:rsidR="005B29D1" w:rsidRDefault="005B29D1" w:rsidP="00FD1AE9">
      <w:pPr>
        <w:rPr>
          <w:lang w:val="uk-UA"/>
        </w:rPr>
      </w:pPr>
    </w:p>
    <w:p w:rsidR="005B29D1" w:rsidRDefault="005B29D1" w:rsidP="00FD1AE9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</w:t>
      </w:r>
    </w:p>
    <w:p w:rsidR="005B29D1" w:rsidRDefault="005B29D1" w:rsidP="00FD1AE9">
      <w:pPr>
        <w:rPr>
          <w:lang w:val="uk-UA"/>
        </w:rPr>
      </w:pPr>
    </w:p>
    <w:p w:rsidR="005B29D1" w:rsidRDefault="005B29D1" w:rsidP="00FD1AE9">
      <w:pPr>
        <w:rPr>
          <w:lang w:val="uk-UA"/>
        </w:rPr>
      </w:pPr>
    </w:p>
    <w:p w:rsidR="005B29D1" w:rsidRDefault="005B29D1" w:rsidP="00FD1AE9">
      <w:pPr>
        <w:rPr>
          <w:lang w:val="uk-UA"/>
        </w:rPr>
      </w:pPr>
    </w:p>
    <w:p w:rsidR="005B29D1" w:rsidRDefault="005B29D1" w:rsidP="00FD1AE9">
      <w:pPr>
        <w:rPr>
          <w:lang w:val="uk-UA"/>
        </w:rPr>
      </w:pPr>
    </w:p>
    <w:p w:rsidR="005B29D1" w:rsidRDefault="005B29D1" w:rsidP="00FD1AE9">
      <w:pPr>
        <w:rPr>
          <w:lang w:val="uk-UA"/>
        </w:rPr>
      </w:pPr>
    </w:p>
    <w:p w:rsidR="005B29D1" w:rsidRDefault="005B29D1" w:rsidP="009D5D4D">
      <w:pPr>
        <w:jc w:val="center"/>
        <w:rPr>
          <w:b/>
          <w:bCs/>
          <w:lang w:val="uk-UA"/>
        </w:rPr>
      </w:pPr>
      <w:r>
        <w:rPr>
          <w:lang w:val="uk-UA"/>
        </w:rPr>
        <w:lastRenderedPageBreak/>
        <w:t xml:space="preserve">                  </w:t>
      </w:r>
      <w:r>
        <w:rPr>
          <w:b/>
          <w:bCs/>
          <w:lang w:val="uk-UA"/>
        </w:rPr>
        <w:t>Додаток</w:t>
      </w:r>
    </w:p>
    <w:p w:rsidR="005B29D1" w:rsidRPr="00DF5F9B" w:rsidRDefault="005B29D1" w:rsidP="00FD1AE9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</w:t>
      </w:r>
      <w:r w:rsidRPr="00DF5F9B">
        <w:rPr>
          <w:b/>
          <w:bCs/>
          <w:lang w:val="uk-UA"/>
        </w:rPr>
        <w:t xml:space="preserve"> до Статуту</w:t>
      </w:r>
      <w:r>
        <w:rPr>
          <w:b/>
          <w:bCs/>
          <w:lang w:val="uk-UA"/>
        </w:rPr>
        <w:t xml:space="preserve"> комунального підприємства</w:t>
      </w:r>
    </w:p>
    <w:p w:rsidR="005B29D1" w:rsidRDefault="005B29D1" w:rsidP="00FD1AE9">
      <w:pPr>
        <w:ind w:left="708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«Міжнародний аеропорт «Чернівці»</w:t>
      </w:r>
    </w:p>
    <w:p w:rsidR="005B29D1" w:rsidRDefault="005B29D1" w:rsidP="00FD1AE9">
      <w:pPr>
        <w:ind w:left="708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    </w:t>
      </w:r>
      <w:r w:rsidRPr="006E4D61">
        <w:rPr>
          <w:b/>
          <w:bCs/>
          <w:lang w:val="uk-UA"/>
        </w:rPr>
        <w:t>імені першого космонавта Незалежної</w:t>
      </w:r>
    </w:p>
    <w:p w:rsidR="005B29D1" w:rsidRPr="006E4D61" w:rsidRDefault="005B29D1" w:rsidP="00FD1AE9">
      <w:pPr>
        <w:ind w:left="4248"/>
        <w:rPr>
          <w:b/>
          <w:bCs/>
          <w:lang w:val="uk-UA"/>
        </w:rPr>
      </w:pPr>
      <w:r>
        <w:rPr>
          <w:b/>
          <w:bCs/>
          <w:lang w:val="uk-UA"/>
        </w:rPr>
        <w:t xml:space="preserve">        </w:t>
      </w:r>
      <w:r w:rsidRPr="006E4D61">
        <w:rPr>
          <w:b/>
          <w:bCs/>
          <w:lang w:val="uk-UA"/>
        </w:rPr>
        <w:t>України Леоніда Каденюка</w:t>
      </w:r>
    </w:p>
    <w:p w:rsidR="005B29D1" w:rsidRPr="009D5D4D" w:rsidRDefault="005B29D1" w:rsidP="00FD1AE9">
      <w:pPr>
        <w:rPr>
          <w:b/>
          <w:bCs/>
          <w:u w:val="single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</w:t>
      </w:r>
      <w:r w:rsidRPr="009D5D4D">
        <w:rPr>
          <w:b/>
          <w:bCs/>
          <w:u w:val="single"/>
          <w:lang w:val="uk-UA"/>
        </w:rPr>
        <w:t>27.09.2018</w:t>
      </w:r>
      <w:r w:rsidRPr="009D5D4D">
        <w:rPr>
          <w:b/>
          <w:bCs/>
          <w:lang w:val="uk-UA"/>
        </w:rPr>
        <w:t xml:space="preserve"> №</w:t>
      </w:r>
      <w:r w:rsidRPr="009D5D4D">
        <w:rPr>
          <w:b/>
          <w:bCs/>
          <w:u w:val="single"/>
          <w:lang w:val="uk-UA"/>
        </w:rPr>
        <w:t>1427</w:t>
      </w:r>
    </w:p>
    <w:p w:rsidR="005B29D1" w:rsidRDefault="005B29D1" w:rsidP="00FD1AE9">
      <w:pPr>
        <w:rPr>
          <w:sz w:val="26"/>
          <w:szCs w:val="26"/>
          <w:lang w:val="uk-UA"/>
        </w:rPr>
      </w:pPr>
    </w:p>
    <w:p w:rsidR="005B29D1" w:rsidRDefault="005B29D1" w:rsidP="00FD1AE9">
      <w:pPr>
        <w:rPr>
          <w:sz w:val="26"/>
          <w:szCs w:val="26"/>
          <w:lang w:val="uk-UA"/>
        </w:rPr>
      </w:pPr>
    </w:p>
    <w:p w:rsidR="005B29D1" w:rsidRPr="006D12F6" w:rsidRDefault="005B29D1" w:rsidP="00FD1AE9">
      <w:pPr>
        <w:rPr>
          <w:sz w:val="26"/>
          <w:szCs w:val="26"/>
          <w:lang w:val="uk-UA"/>
        </w:rPr>
      </w:pPr>
    </w:p>
    <w:p w:rsidR="005B29D1" w:rsidRPr="006D12F6" w:rsidRDefault="005B29D1" w:rsidP="00FD1AE9">
      <w:pPr>
        <w:jc w:val="center"/>
        <w:rPr>
          <w:sz w:val="26"/>
          <w:szCs w:val="26"/>
          <w:lang w:val="uk-UA"/>
        </w:rPr>
      </w:pPr>
      <w:r w:rsidRPr="006D12F6">
        <w:rPr>
          <w:sz w:val="26"/>
          <w:szCs w:val="26"/>
          <w:lang w:val="uk-UA"/>
        </w:rPr>
        <w:t>С Т Р У К Т У Р А</w:t>
      </w:r>
    </w:p>
    <w:p w:rsidR="005B29D1" w:rsidRPr="006D12F6" w:rsidRDefault="005B29D1" w:rsidP="00FD1AE9">
      <w:pPr>
        <w:jc w:val="center"/>
        <w:rPr>
          <w:sz w:val="26"/>
          <w:szCs w:val="26"/>
          <w:lang w:val="uk-UA"/>
        </w:rPr>
      </w:pPr>
      <w:r w:rsidRPr="006D12F6">
        <w:rPr>
          <w:sz w:val="26"/>
          <w:szCs w:val="26"/>
          <w:lang w:val="uk-UA"/>
        </w:rPr>
        <w:t>статутного фонду комунального підприємства</w:t>
      </w:r>
    </w:p>
    <w:p w:rsidR="005B29D1" w:rsidRPr="006D12F6" w:rsidRDefault="005B29D1" w:rsidP="00FD1AE9">
      <w:pPr>
        <w:ind w:left="708"/>
        <w:jc w:val="center"/>
        <w:rPr>
          <w:sz w:val="26"/>
          <w:szCs w:val="26"/>
          <w:lang w:val="uk-UA"/>
        </w:rPr>
      </w:pPr>
      <w:r w:rsidRPr="006D12F6">
        <w:rPr>
          <w:sz w:val="26"/>
          <w:szCs w:val="26"/>
          <w:lang w:val="uk-UA"/>
        </w:rPr>
        <w:t>«Міжнародний аеропорт «Чернівці»</w:t>
      </w:r>
      <w:r w:rsidRPr="00681976">
        <w:rPr>
          <w:sz w:val="26"/>
          <w:szCs w:val="26"/>
          <w:lang w:val="uk-UA"/>
        </w:rPr>
        <w:t xml:space="preserve"> імені Леоніда Каденюка</w:t>
      </w:r>
      <w:r>
        <w:rPr>
          <w:sz w:val="26"/>
          <w:szCs w:val="26"/>
          <w:lang w:val="uk-UA"/>
        </w:rPr>
        <w:t>»</w:t>
      </w:r>
    </w:p>
    <w:p w:rsidR="005B29D1" w:rsidRPr="006D12F6" w:rsidRDefault="005B29D1" w:rsidP="00FD1AE9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(станом на 01.09.2018</w:t>
      </w:r>
      <w:r w:rsidRPr="006D12F6">
        <w:rPr>
          <w:sz w:val="26"/>
          <w:szCs w:val="26"/>
          <w:lang w:val="uk-UA"/>
        </w:rPr>
        <w:t xml:space="preserve"> р.)</w:t>
      </w:r>
    </w:p>
    <w:p w:rsidR="005B29D1" w:rsidRDefault="005B29D1" w:rsidP="00FD1AE9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6"/>
        <w:gridCol w:w="1200"/>
        <w:gridCol w:w="2219"/>
        <w:gridCol w:w="1608"/>
        <w:gridCol w:w="1915"/>
      </w:tblGrid>
      <w:tr w:rsidR="005B29D1" w:rsidRPr="00AE1AC0">
        <w:tc>
          <w:tcPr>
            <w:tcW w:w="2628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E1AC0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AE1AC0">
              <w:rPr>
                <w:b/>
                <w:bCs/>
                <w:sz w:val="20"/>
                <w:szCs w:val="20"/>
              </w:rPr>
              <w:t xml:space="preserve">. </w:t>
            </w:r>
            <w:r w:rsidRPr="00AE1AC0">
              <w:rPr>
                <w:b/>
                <w:bCs/>
                <w:sz w:val="20"/>
                <w:szCs w:val="20"/>
                <w:lang w:val="uk-UA"/>
              </w:rPr>
              <w:t>Найменування основних засобів</w:t>
            </w:r>
          </w:p>
        </w:tc>
        <w:tc>
          <w:tcPr>
            <w:tcW w:w="1200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E1AC0">
              <w:rPr>
                <w:b/>
                <w:bCs/>
                <w:sz w:val="20"/>
                <w:szCs w:val="20"/>
                <w:lang w:val="uk-UA"/>
              </w:rPr>
              <w:t>№ рахунку</w:t>
            </w:r>
          </w:p>
        </w:tc>
        <w:tc>
          <w:tcPr>
            <w:tcW w:w="2220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E1AC0">
              <w:rPr>
                <w:b/>
                <w:bCs/>
                <w:sz w:val="20"/>
                <w:szCs w:val="20"/>
                <w:lang w:val="uk-UA"/>
              </w:rPr>
              <w:t>Первісна балансова вартість</w:t>
            </w:r>
          </w:p>
        </w:tc>
        <w:tc>
          <w:tcPr>
            <w:tcW w:w="1608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E1AC0">
              <w:rPr>
                <w:b/>
                <w:bCs/>
                <w:sz w:val="20"/>
                <w:szCs w:val="20"/>
                <w:lang w:val="uk-UA"/>
              </w:rPr>
              <w:t>Сума зносу</w:t>
            </w:r>
          </w:p>
        </w:tc>
        <w:tc>
          <w:tcPr>
            <w:tcW w:w="1915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E1AC0">
              <w:rPr>
                <w:b/>
                <w:bCs/>
                <w:sz w:val="20"/>
                <w:szCs w:val="20"/>
                <w:lang w:val="uk-UA"/>
              </w:rPr>
              <w:t>Залишкова балансова вартість</w:t>
            </w:r>
          </w:p>
        </w:tc>
      </w:tr>
      <w:tr w:rsidR="005B29D1" w:rsidRPr="00AE1AC0">
        <w:tc>
          <w:tcPr>
            <w:tcW w:w="2628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E1AC0">
              <w:rPr>
                <w:b/>
                <w:bCs/>
                <w:sz w:val="20"/>
                <w:szCs w:val="20"/>
                <w:lang w:val="uk-UA"/>
              </w:rPr>
              <w:t>Будинки та споруди</w:t>
            </w:r>
          </w:p>
        </w:tc>
        <w:tc>
          <w:tcPr>
            <w:tcW w:w="1200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lang w:val="uk-UA"/>
              </w:rPr>
            </w:pPr>
            <w:r w:rsidRPr="00AE1AC0">
              <w:rPr>
                <w:b/>
                <w:bCs/>
                <w:lang w:val="uk-UA"/>
              </w:rPr>
              <w:t>103</w:t>
            </w:r>
          </w:p>
        </w:tc>
        <w:tc>
          <w:tcPr>
            <w:tcW w:w="2220" w:type="dxa"/>
          </w:tcPr>
          <w:p w:rsidR="005B29D1" w:rsidRPr="00E353FD" w:rsidRDefault="005B29D1" w:rsidP="00474CD7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34 945 319</w:t>
            </w:r>
            <w:r>
              <w:rPr>
                <w:lang w:val="en-US"/>
              </w:rPr>
              <w:t>,</w:t>
            </w:r>
            <w:r>
              <w:rPr>
                <w:lang w:val="uk-UA"/>
              </w:rPr>
              <w:t>0</w:t>
            </w:r>
            <w:r>
              <w:rPr>
                <w:lang w:val="en-US"/>
              </w:rPr>
              <w:t>6</w:t>
            </w:r>
          </w:p>
        </w:tc>
        <w:tc>
          <w:tcPr>
            <w:tcW w:w="1608" w:type="dxa"/>
          </w:tcPr>
          <w:p w:rsidR="005B29D1" w:rsidRPr="00267DA1" w:rsidRDefault="005B29D1" w:rsidP="00474CD7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14 4</w:t>
            </w:r>
            <w:r>
              <w:rPr>
                <w:lang w:val="uk-UA"/>
              </w:rPr>
              <w:t>2</w:t>
            </w:r>
            <w:r>
              <w:rPr>
                <w:lang w:val="en-US"/>
              </w:rPr>
              <w:t>2</w:t>
            </w:r>
            <w:r>
              <w:rPr>
                <w:lang w:val="uk-UA"/>
              </w:rPr>
              <w:t xml:space="preserve"> 174</w:t>
            </w:r>
            <w:r>
              <w:rPr>
                <w:lang w:val="en-US"/>
              </w:rPr>
              <w:t>,</w:t>
            </w:r>
            <w:r>
              <w:rPr>
                <w:lang w:val="uk-UA"/>
              </w:rPr>
              <w:t>45</w:t>
            </w:r>
          </w:p>
        </w:tc>
        <w:tc>
          <w:tcPr>
            <w:tcW w:w="1915" w:type="dxa"/>
          </w:tcPr>
          <w:p w:rsidR="005B29D1" w:rsidRPr="00F22109" w:rsidRDefault="005B29D1" w:rsidP="00474CD7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2</w:t>
            </w:r>
            <w:r>
              <w:rPr>
                <w:lang w:val="uk-UA"/>
              </w:rPr>
              <w:t>0 </w:t>
            </w:r>
            <w:r>
              <w:rPr>
                <w:lang w:val="en-US"/>
              </w:rPr>
              <w:t>5</w:t>
            </w:r>
            <w:r>
              <w:rPr>
                <w:lang w:val="uk-UA"/>
              </w:rPr>
              <w:t>23 144</w:t>
            </w:r>
            <w:r>
              <w:rPr>
                <w:lang w:val="en-US"/>
              </w:rPr>
              <w:t>,</w:t>
            </w:r>
            <w:r>
              <w:rPr>
                <w:lang w:val="uk-UA"/>
              </w:rPr>
              <w:t>61</w:t>
            </w:r>
          </w:p>
        </w:tc>
      </w:tr>
      <w:tr w:rsidR="005B29D1" w:rsidRPr="00AE1AC0">
        <w:tc>
          <w:tcPr>
            <w:tcW w:w="2628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E1AC0">
              <w:rPr>
                <w:b/>
                <w:bCs/>
                <w:sz w:val="20"/>
                <w:szCs w:val="20"/>
                <w:lang w:val="uk-UA"/>
              </w:rPr>
              <w:t>Машини та обладнання</w:t>
            </w:r>
          </w:p>
        </w:tc>
        <w:tc>
          <w:tcPr>
            <w:tcW w:w="1200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lang w:val="uk-UA"/>
              </w:rPr>
            </w:pPr>
            <w:r w:rsidRPr="00AE1AC0">
              <w:rPr>
                <w:b/>
                <w:bCs/>
                <w:lang w:val="uk-UA"/>
              </w:rPr>
              <w:t>104</w:t>
            </w:r>
          </w:p>
        </w:tc>
        <w:tc>
          <w:tcPr>
            <w:tcW w:w="2220" w:type="dxa"/>
          </w:tcPr>
          <w:p w:rsidR="005B29D1" w:rsidRPr="001D4A60" w:rsidRDefault="005B29D1" w:rsidP="00474C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6 546 795,17</w:t>
            </w:r>
          </w:p>
        </w:tc>
        <w:tc>
          <w:tcPr>
            <w:tcW w:w="1608" w:type="dxa"/>
          </w:tcPr>
          <w:p w:rsidR="005B29D1" w:rsidRPr="001D4A60" w:rsidRDefault="005B29D1" w:rsidP="001D4A60">
            <w:pPr>
              <w:rPr>
                <w:lang w:val="uk-UA"/>
              </w:rPr>
            </w:pPr>
            <w:r>
              <w:rPr>
                <w:lang w:val="uk-UA"/>
              </w:rPr>
              <w:t>1 056 965,52</w:t>
            </w:r>
          </w:p>
        </w:tc>
        <w:tc>
          <w:tcPr>
            <w:tcW w:w="1915" w:type="dxa"/>
          </w:tcPr>
          <w:p w:rsidR="005B29D1" w:rsidRPr="001D4A60" w:rsidRDefault="005B29D1" w:rsidP="00474C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5 489 829,65</w:t>
            </w:r>
          </w:p>
        </w:tc>
      </w:tr>
      <w:tr w:rsidR="005B29D1" w:rsidRPr="00AE1AC0">
        <w:tc>
          <w:tcPr>
            <w:tcW w:w="2628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E1AC0">
              <w:rPr>
                <w:b/>
                <w:bCs/>
                <w:sz w:val="20"/>
                <w:szCs w:val="20"/>
                <w:lang w:val="uk-UA"/>
              </w:rPr>
              <w:t>Транспортні засоби</w:t>
            </w:r>
          </w:p>
        </w:tc>
        <w:tc>
          <w:tcPr>
            <w:tcW w:w="1200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lang w:val="uk-UA"/>
              </w:rPr>
            </w:pPr>
            <w:r w:rsidRPr="00AE1AC0">
              <w:rPr>
                <w:b/>
                <w:bCs/>
                <w:lang w:val="uk-UA"/>
              </w:rPr>
              <w:t>105</w:t>
            </w:r>
          </w:p>
        </w:tc>
        <w:tc>
          <w:tcPr>
            <w:tcW w:w="2220" w:type="dxa"/>
          </w:tcPr>
          <w:p w:rsidR="005B29D1" w:rsidRPr="000F4D2A" w:rsidRDefault="005B29D1" w:rsidP="00474C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24 144 035,03</w:t>
            </w:r>
          </w:p>
        </w:tc>
        <w:tc>
          <w:tcPr>
            <w:tcW w:w="1608" w:type="dxa"/>
          </w:tcPr>
          <w:p w:rsidR="005B29D1" w:rsidRPr="000F4D2A" w:rsidRDefault="005B29D1" w:rsidP="00474C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4 262 143,02</w:t>
            </w:r>
          </w:p>
        </w:tc>
        <w:tc>
          <w:tcPr>
            <w:tcW w:w="1915" w:type="dxa"/>
          </w:tcPr>
          <w:p w:rsidR="005B29D1" w:rsidRPr="00E5143A" w:rsidRDefault="005B29D1" w:rsidP="00474C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19 881 892,01</w:t>
            </w:r>
          </w:p>
        </w:tc>
      </w:tr>
      <w:tr w:rsidR="005B29D1" w:rsidRPr="00AE1AC0">
        <w:tc>
          <w:tcPr>
            <w:tcW w:w="2628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E1AC0">
              <w:rPr>
                <w:b/>
                <w:bCs/>
                <w:sz w:val="20"/>
                <w:szCs w:val="20"/>
                <w:lang w:val="uk-UA"/>
              </w:rPr>
              <w:t>Інструменти, прилади та інвентар</w:t>
            </w:r>
          </w:p>
        </w:tc>
        <w:tc>
          <w:tcPr>
            <w:tcW w:w="1200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lang w:val="uk-UA"/>
              </w:rPr>
            </w:pPr>
            <w:r w:rsidRPr="00AE1AC0">
              <w:rPr>
                <w:b/>
                <w:bCs/>
                <w:lang w:val="uk-UA"/>
              </w:rPr>
              <w:t>106</w:t>
            </w:r>
          </w:p>
        </w:tc>
        <w:tc>
          <w:tcPr>
            <w:tcW w:w="2220" w:type="dxa"/>
          </w:tcPr>
          <w:p w:rsidR="005B29D1" w:rsidRPr="00E5143A" w:rsidRDefault="005B29D1" w:rsidP="00474C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1 740 211,30</w:t>
            </w:r>
          </w:p>
        </w:tc>
        <w:tc>
          <w:tcPr>
            <w:tcW w:w="1608" w:type="dxa"/>
          </w:tcPr>
          <w:p w:rsidR="005B29D1" w:rsidRPr="00E5143A" w:rsidRDefault="005B29D1" w:rsidP="00474CD7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1</w:t>
            </w:r>
            <w:r>
              <w:rPr>
                <w:lang w:val="uk-UA"/>
              </w:rPr>
              <w:t> 161 544,29</w:t>
            </w:r>
          </w:p>
        </w:tc>
        <w:tc>
          <w:tcPr>
            <w:tcW w:w="1915" w:type="dxa"/>
          </w:tcPr>
          <w:p w:rsidR="005B29D1" w:rsidRPr="00675070" w:rsidRDefault="005B29D1" w:rsidP="00474C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>
              <w:rPr>
                <w:lang w:val="en-US"/>
              </w:rPr>
              <w:t>78</w:t>
            </w:r>
            <w:r>
              <w:rPr>
                <w:lang w:val="uk-UA"/>
              </w:rPr>
              <w:t xml:space="preserve"> 667</w:t>
            </w:r>
            <w:r>
              <w:rPr>
                <w:lang w:val="en-US"/>
              </w:rPr>
              <w:t>,</w:t>
            </w:r>
            <w:r>
              <w:rPr>
                <w:lang w:val="uk-UA"/>
              </w:rPr>
              <w:t>01</w:t>
            </w:r>
          </w:p>
        </w:tc>
      </w:tr>
      <w:tr w:rsidR="005B29D1" w:rsidRPr="00AE1AC0">
        <w:tc>
          <w:tcPr>
            <w:tcW w:w="2628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E1AC0">
              <w:rPr>
                <w:b/>
                <w:bCs/>
                <w:sz w:val="20"/>
                <w:szCs w:val="20"/>
                <w:lang w:val="uk-UA"/>
              </w:rPr>
              <w:t>Інші основні засоби</w:t>
            </w:r>
          </w:p>
        </w:tc>
        <w:tc>
          <w:tcPr>
            <w:tcW w:w="1200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lang w:val="uk-UA"/>
              </w:rPr>
            </w:pPr>
            <w:r w:rsidRPr="00AE1AC0">
              <w:rPr>
                <w:b/>
                <w:bCs/>
                <w:lang w:val="uk-UA"/>
              </w:rPr>
              <w:t>109</w:t>
            </w:r>
          </w:p>
        </w:tc>
        <w:tc>
          <w:tcPr>
            <w:tcW w:w="2220" w:type="dxa"/>
          </w:tcPr>
          <w:p w:rsidR="005B29D1" w:rsidRPr="00E353FD" w:rsidRDefault="005B29D1" w:rsidP="00474C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  <w:r>
              <w:rPr>
                <w:lang w:val="uk-UA"/>
              </w:rPr>
              <w:t> 498 676,52</w:t>
            </w:r>
          </w:p>
        </w:tc>
        <w:tc>
          <w:tcPr>
            <w:tcW w:w="1608" w:type="dxa"/>
          </w:tcPr>
          <w:p w:rsidR="005B29D1" w:rsidRPr="00E5143A" w:rsidRDefault="005B29D1" w:rsidP="00474C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497 285,33</w:t>
            </w:r>
          </w:p>
        </w:tc>
        <w:tc>
          <w:tcPr>
            <w:tcW w:w="1915" w:type="dxa"/>
          </w:tcPr>
          <w:p w:rsidR="005B29D1" w:rsidRPr="00E5143A" w:rsidRDefault="005B29D1" w:rsidP="00474CD7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1</w:t>
            </w:r>
            <w:r>
              <w:rPr>
                <w:lang w:val="uk-UA"/>
              </w:rPr>
              <w:t>6 001 391,19</w:t>
            </w:r>
          </w:p>
        </w:tc>
      </w:tr>
      <w:tr w:rsidR="005B29D1" w:rsidRPr="00AE1AC0">
        <w:trPr>
          <w:trHeight w:val="315"/>
        </w:trPr>
        <w:tc>
          <w:tcPr>
            <w:tcW w:w="2628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E1AC0">
              <w:rPr>
                <w:b/>
                <w:bCs/>
                <w:sz w:val="20"/>
                <w:szCs w:val="20"/>
                <w:lang w:val="uk-UA"/>
              </w:rPr>
              <w:t>Права користування майном</w:t>
            </w:r>
          </w:p>
        </w:tc>
        <w:tc>
          <w:tcPr>
            <w:tcW w:w="1200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lang w:val="uk-UA"/>
              </w:rPr>
            </w:pPr>
            <w:r w:rsidRPr="00AE1AC0">
              <w:rPr>
                <w:b/>
                <w:bCs/>
                <w:lang w:val="uk-UA"/>
              </w:rPr>
              <w:t>122</w:t>
            </w:r>
          </w:p>
        </w:tc>
        <w:tc>
          <w:tcPr>
            <w:tcW w:w="2220" w:type="dxa"/>
          </w:tcPr>
          <w:p w:rsidR="005B29D1" w:rsidRPr="00AE1AC0" w:rsidRDefault="005B29D1" w:rsidP="00474CD7">
            <w:pPr>
              <w:jc w:val="center"/>
              <w:rPr>
                <w:lang w:val="uk-UA"/>
              </w:rPr>
            </w:pPr>
            <w:r w:rsidRPr="00AE1AC0">
              <w:rPr>
                <w:lang w:val="uk-UA"/>
              </w:rPr>
              <w:t>2</w:t>
            </w:r>
            <w:r>
              <w:rPr>
                <w:lang w:val="uk-UA"/>
              </w:rPr>
              <w:t xml:space="preserve"> </w:t>
            </w:r>
            <w:r w:rsidRPr="00AE1AC0">
              <w:rPr>
                <w:lang w:val="uk-UA"/>
              </w:rPr>
              <w:t>400,00</w:t>
            </w:r>
          </w:p>
        </w:tc>
        <w:tc>
          <w:tcPr>
            <w:tcW w:w="1608" w:type="dxa"/>
          </w:tcPr>
          <w:p w:rsidR="005B29D1" w:rsidRPr="00E5143A" w:rsidRDefault="005B29D1" w:rsidP="00474CD7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1</w:t>
            </w:r>
            <w:r>
              <w:rPr>
                <w:lang w:val="uk-UA"/>
              </w:rPr>
              <w:t> 463,20</w:t>
            </w:r>
          </w:p>
        </w:tc>
        <w:tc>
          <w:tcPr>
            <w:tcW w:w="1915" w:type="dxa"/>
          </w:tcPr>
          <w:p w:rsidR="005B29D1" w:rsidRPr="00E5143A" w:rsidRDefault="005B29D1" w:rsidP="00474C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936,80</w:t>
            </w:r>
          </w:p>
        </w:tc>
      </w:tr>
      <w:tr w:rsidR="005B29D1" w:rsidRPr="00AE1AC0">
        <w:trPr>
          <w:trHeight w:val="315"/>
        </w:trPr>
        <w:tc>
          <w:tcPr>
            <w:tcW w:w="2628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E1AC0">
              <w:rPr>
                <w:b/>
                <w:bCs/>
                <w:sz w:val="20"/>
                <w:szCs w:val="20"/>
                <w:lang w:val="uk-UA"/>
              </w:rPr>
              <w:t>Авторське право та суміжні з ним права</w:t>
            </w:r>
          </w:p>
        </w:tc>
        <w:tc>
          <w:tcPr>
            <w:tcW w:w="1200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lang w:val="uk-UA"/>
              </w:rPr>
            </w:pPr>
            <w:r w:rsidRPr="00AE1AC0">
              <w:rPr>
                <w:b/>
                <w:bCs/>
                <w:lang w:val="uk-UA"/>
              </w:rPr>
              <w:t>125</w:t>
            </w:r>
          </w:p>
        </w:tc>
        <w:tc>
          <w:tcPr>
            <w:tcW w:w="2220" w:type="dxa"/>
          </w:tcPr>
          <w:p w:rsidR="005B29D1" w:rsidRPr="00E46F3C" w:rsidRDefault="005B29D1" w:rsidP="00474C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4 187 036,59</w:t>
            </w:r>
          </w:p>
        </w:tc>
        <w:tc>
          <w:tcPr>
            <w:tcW w:w="1608" w:type="dxa"/>
          </w:tcPr>
          <w:p w:rsidR="005B29D1" w:rsidRPr="00E46F3C" w:rsidRDefault="005B29D1" w:rsidP="00474C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199 121,40</w:t>
            </w:r>
          </w:p>
        </w:tc>
        <w:tc>
          <w:tcPr>
            <w:tcW w:w="1915" w:type="dxa"/>
          </w:tcPr>
          <w:p w:rsidR="005B29D1" w:rsidRPr="00E46F3C" w:rsidRDefault="005B29D1" w:rsidP="00474C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3 987 915,19</w:t>
            </w:r>
          </w:p>
        </w:tc>
      </w:tr>
      <w:tr w:rsidR="005B29D1" w:rsidRPr="00AE1AC0">
        <w:tc>
          <w:tcPr>
            <w:tcW w:w="2628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E1AC0">
              <w:rPr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00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220" w:type="dxa"/>
          </w:tcPr>
          <w:p w:rsidR="005B29D1" w:rsidRPr="00E46F3C" w:rsidRDefault="005B29D1" w:rsidP="00474CD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88 064 473,67</w:t>
            </w:r>
          </w:p>
        </w:tc>
        <w:tc>
          <w:tcPr>
            <w:tcW w:w="1608" w:type="dxa"/>
          </w:tcPr>
          <w:p w:rsidR="005B29D1" w:rsidRPr="00E46F3C" w:rsidRDefault="005B29D1" w:rsidP="00474CD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21 600 697,21</w:t>
            </w:r>
          </w:p>
        </w:tc>
        <w:tc>
          <w:tcPr>
            <w:tcW w:w="1915" w:type="dxa"/>
          </w:tcPr>
          <w:p w:rsidR="005B29D1" w:rsidRPr="00E46F3C" w:rsidRDefault="005B29D1" w:rsidP="00474CD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66 463 776,46</w:t>
            </w:r>
          </w:p>
        </w:tc>
      </w:tr>
      <w:tr w:rsidR="005B29D1" w:rsidRPr="00AE1AC0">
        <w:tc>
          <w:tcPr>
            <w:tcW w:w="2628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E1AC0">
              <w:rPr>
                <w:b/>
                <w:bCs/>
                <w:sz w:val="20"/>
                <w:szCs w:val="20"/>
                <w:lang w:val="en-US"/>
              </w:rPr>
              <w:t>II</w:t>
            </w:r>
            <w:r w:rsidRPr="00AE1AC0">
              <w:rPr>
                <w:b/>
                <w:bCs/>
                <w:sz w:val="20"/>
                <w:szCs w:val="20"/>
              </w:rPr>
              <w:t xml:space="preserve">. </w:t>
            </w:r>
            <w:r w:rsidRPr="00AE1AC0">
              <w:rPr>
                <w:b/>
                <w:bCs/>
                <w:sz w:val="20"/>
                <w:szCs w:val="20"/>
                <w:lang w:val="uk-UA"/>
              </w:rPr>
              <w:t xml:space="preserve">Внески органів місцевого самоврядування у </w:t>
            </w:r>
            <w:r>
              <w:rPr>
                <w:b/>
                <w:bCs/>
                <w:sz w:val="20"/>
                <w:szCs w:val="20"/>
                <w:lang w:val="uk-UA"/>
              </w:rPr>
              <w:t>статутний капітал Підприємства</w:t>
            </w:r>
          </w:p>
        </w:tc>
        <w:tc>
          <w:tcPr>
            <w:tcW w:w="1200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220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608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915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lang w:val="uk-UA"/>
              </w:rPr>
            </w:pPr>
          </w:p>
          <w:p w:rsidR="005B29D1" w:rsidRPr="00AE1AC0" w:rsidRDefault="005B29D1" w:rsidP="00474CD7">
            <w:pPr>
              <w:jc w:val="center"/>
              <w:rPr>
                <w:b/>
                <w:bCs/>
                <w:lang w:val="uk-UA"/>
              </w:rPr>
            </w:pPr>
          </w:p>
          <w:p w:rsidR="005B29D1" w:rsidRPr="00AE1AC0" w:rsidRDefault="005B29D1" w:rsidP="00474CD7">
            <w:pPr>
              <w:jc w:val="center"/>
              <w:rPr>
                <w:b/>
                <w:bCs/>
                <w:lang w:val="uk-UA"/>
              </w:rPr>
            </w:pPr>
          </w:p>
          <w:p w:rsidR="005B29D1" w:rsidRPr="00E353FD" w:rsidRDefault="005B29D1" w:rsidP="00474CD7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uk-UA"/>
              </w:rPr>
              <w:t>17</w:t>
            </w:r>
            <w:r w:rsidRPr="00AE1AC0">
              <w:rPr>
                <w:b/>
                <w:bCs/>
                <w:lang w:val="uk-UA"/>
              </w:rPr>
              <w:t> </w:t>
            </w:r>
            <w:r>
              <w:rPr>
                <w:b/>
                <w:bCs/>
                <w:lang w:val="uk-UA"/>
              </w:rPr>
              <w:t>200</w:t>
            </w:r>
            <w:r w:rsidRPr="00AE1AC0">
              <w:rPr>
                <w:b/>
                <w:bCs/>
                <w:lang w:val="uk-UA"/>
              </w:rPr>
              <w:t> 000,00</w:t>
            </w:r>
          </w:p>
        </w:tc>
      </w:tr>
      <w:tr w:rsidR="005B29D1" w:rsidRPr="00AE1AC0">
        <w:tc>
          <w:tcPr>
            <w:tcW w:w="2628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E1AC0">
              <w:rPr>
                <w:b/>
                <w:bCs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200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220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608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915" w:type="dxa"/>
          </w:tcPr>
          <w:p w:rsidR="005B29D1" w:rsidRPr="00AE1AC0" w:rsidRDefault="005B29D1" w:rsidP="00474CD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86 663 776,46</w:t>
            </w:r>
          </w:p>
        </w:tc>
      </w:tr>
    </w:tbl>
    <w:p w:rsidR="005B29D1" w:rsidRDefault="005B29D1" w:rsidP="00FD1AE9">
      <w:pPr>
        <w:jc w:val="center"/>
        <w:rPr>
          <w:sz w:val="28"/>
          <w:szCs w:val="28"/>
          <w:lang w:val="uk-UA"/>
        </w:rPr>
      </w:pPr>
    </w:p>
    <w:p w:rsidR="005B29D1" w:rsidRPr="006D12F6" w:rsidRDefault="005B29D1" w:rsidP="00FD1AE9">
      <w:pPr>
        <w:jc w:val="both"/>
        <w:rPr>
          <w:sz w:val="26"/>
          <w:szCs w:val="26"/>
          <w:lang w:val="uk-UA"/>
        </w:rPr>
      </w:pPr>
      <w:r w:rsidRPr="006D12F6">
        <w:rPr>
          <w:sz w:val="26"/>
          <w:szCs w:val="26"/>
          <w:lang w:val="uk-UA"/>
        </w:rPr>
        <w:t xml:space="preserve">Сума статутного фонду становить  </w:t>
      </w:r>
      <w:r>
        <w:rPr>
          <w:b/>
          <w:bCs/>
          <w:sz w:val="26"/>
          <w:szCs w:val="26"/>
          <w:lang w:val="uk-UA"/>
        </w:rPr>
        <w:t>86 663 776,46</w:t>
      </w:r>
      <w:r w:rsidRPr="006D12F6">
        <w:rPr>
          <w:b/>
          <w:bCs/>
          <w:sz w:val="26"/>
          <w:szCs w:val="26"/>
          <w:lang w:val="uk-UA"/>
        </w:rPr>
        <w:t xml:space="preserve"> грн. </w:t>
      </w:r>
      <w:r w:rsidRPr="006D12F6">
        <w:rPr>
          <w:sz w:val="26"/>
          <w:szCs w:val="26"/>
          <w:lang w:val="uk-UA"/>
        </w:rPr>
        <w:t>(</w:t>
      </w:r>
      <w:r>
        <w:rPr>
          <w:sz w:val="26"/>
          <w:szCs w:val="26"/>
          <w:lang w:val="uk-UA"/>
        </w:rPr>
        <w:t>вісімдесят шість</w:t>
      </w:r>
      <w:r w:rsidRPr="006D12F6">
        <w:rPr>
          <w:sz w:val="26"/>
          <w:szCs w:val="26"/>
          <w:lang w:val="uk-UA"/>
        </w:rPr>
        <w:t xml:space="preserve"> мільйонів  шіст</w:t>
      </w:r>
      <w:r>
        <w:rPr>
          <w:sz w:val="26"/>
          <w:szCs w:val="26"/>
          <w:lang w:val="uk-UA"/>
        </w:rPr>
        <w:t>сот шістдесят</w:t>
      </w:r>
      <w:r w:rsidRPr="006D12F6">
        <w:rPr>
          <w:sz w:val="26"/>
          <w:szCs w:val="26"/>
          <w:lang w:val="uk-UA"/>
        </w:rPr>
        <w:t xml:space="preserve"> три тисячі </w:t>
      </w:r>
      <w:r>
        <w:rPr>
          <w:sz w:val="26"/>
          <w:szCs w:val="26"/>
          <w:lang w:val="uk-UA"/>
        </w:rPr>
        <w:t>сімсот сімдесят шість  грн. 46</w:t>
      </w:r>
      <w:r w:rsidRPr="006D12F6">
        <w:rPr>
          <w:sz w:val="26"/>
          <w:szCs w:val="26"/>
          <w:lang w:val="uk-UA"/>
        </w:rPr>
        <w:t xml:space="preserve"> коп.) </w:t>
      </w:r>
    </w:p>
    <w:p w:rsidR="005B29D1" w:rsidRPr="006D12F6" w:rsidRDefault="005B29D1" w:rsidP="00FD1AE9">
      <w:pPr>
        <w:jc w:val="both"/>
        <w:rPr>
          <w:b/>
          <w:bCs/>
          <w:sz w:val="26"/>
          <w:szCs w:val="26"/>
          <w:lang w:val="uk-UA"/>
        </w:rPr>
      </w:pPr>
    </w:p>
    <w:p w:rsidR="005B29D1" w:rsidRDefault="005B29D1" w:rsidP="00FD1AE9">
      <w:pPr>
        <w:jc w:val="both"/>
        <w:rPr>
          <w:b/>
          <w:bCs/>
          <w:sz w:val="26"/>
          <w:szCs w:val="26"/>
          <w:lang w:val="uk-UA"/>
        </w:rPr>
      </w:pPr>
      <w:r w:rsidRPr="006D12F6">
        <w:rPr>
          <w:b/>
          <w:bCs/>
          <w:sz w:val="26"/>
          <w:szCs w:val="26"/>
          <w:lang w:val="uk-UA"/>
        </w:rPr>
        <w:t>Директор КП «</w:t>
      </w:r>
      <w:r>
        <w:rPr>
          <w:b/>
          <w:bCs/>
          <w:sz w:val="26"/>
          <w:szCs w:val="26"/>
          <w:lang w:val="uk-UA"/>
        </w:rPr>
        <w:t xml:space="preserve">МА </w:t>
      </w:r>
      <w:r w:rsidRPr="006D12F6">
        <w:rPr>
          <w:b/>
          <w:bCs/>
          <w:sz w:val="26"/>
          <w:szCs w:val="26"/>
          <w:lang w:val="uk-UA"/>
        </w:rPr>
        <w:t>«Чернівці»</w:t>
      </w:r>
    </w:p>
    <w:p w:rsidR="005B29D1" w:rsidRPr="006D12F6" w:rsidRDefault="005B29D1" w:rsidP="00FD1AE9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і</w:t>
      </w:r>
      <w:r w:rsidRPr="006D12F6">
        <w:rPr>
          <w:b/>
          <w:bCs/>
          <w:sz w:val="26"/>
          <w:szCs w:val="26"/>
          <w:lang w:val="uk-UA"/>
        </w:rPr>
        <w:t>м</w:t>
      </w:r>
      <w:r>
        <w:rPr>
          <w:b/>
          <w:bCs/>
          <w:sz w:val="26"/>
          <w:szCs w:val="26"/>
          <w:lang w:val="uk-UA"/>
        </w:rPr>
        <w:t>.</w:t>
      </w:r>
      <w:r w:rsidRPr="006D12F6">
        <w:rPr>
          <w:b/>
          <w:bCs/>
          <w:sz w:val="26"/>
          <w:szCs w:val="26"/>
          <w:lang w:val="uk-UA"/>
        </w:rPr>
        <w:t xml:space="preserve"> Леоніда Каденюка</w:t>
      </w:r>
      <w:r>
        <w:rPr>
          <w:b/>
          <w:bCs/>
          <w:sz w:val="26"/>
          <w:szCs w:val="26"/>
          <w:lang w:val="uk-UA"/>
        </w:rPr>
        <w:t>»</w:t>
      </w:r>
      <w:r w:rsidRPr="006D12F6">
        <w:rPr>
          <w:b/>
          <w:bCs/>
          <w:sz w:val="26"/>
          <w:szCs w:val="26"/>
          <w:lang w:val="uk-UA"/>
        </w:rPr>
        <w:t xml:space="preserve"> </w:t>
      </w:r>
      <w:r w:rsidRPr="006D12F6">
        <w:rPr>
          <w:b/>
          <w:bCs/>
          <w:sz w:val="26"/>
          <w:szCs w:val="26"/>
          <w:lang w:val="uk-UA"/>
        </w:rPr>
        <w:tab/>
      </w:r>
      <w:r w:rsidRPr="006D12F6">
        <w:rPr>
          <w:b/>
          <w:bCs/>
          <w:sz w:val="26"/>
          <w:szCs w:val="26"/>
          <w:lang w:val="uk-UA"/>
        </w:rPr>
        <w:tab/>
      </w:r>
      <w:r w:rsidRPr="006D12F6"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  <w:t xml:space="preserve">                                      </w:t>
      </w:r>
      <w:r w:rsidRPr="006D12F6">
        <w:rPr>
          <w:b/>
          <w:bCs/>
          <w:sz w:val="26"/>
          <w:szCs w:val="26"/>
          <w:lang w:val="uk-UA"/>
        </w:rPr>
        <w:t>Б.В. Морський</w:t>
      </w:r>
      <w:r w:rsidRPr="006D12F6">
        <w:rPr>
          <w:b/>
          <w:bCs/>
          <w:sz w:val="26"/>
          <w:szCs w:val="26"/>
          <w:lang w:val="uk-UA"/>
        </w:rPr>
        <w:tab/>
      </w:r>
    </w:p>
    <w:p w:rsidR="005B29D1" w:rsidRPr="006D12F6" w:rsidRDefault="005B29D1" w:rsidP="00FD1AE9">
      <w:pPr>
        <w:jc w:val="both"/>
        <w:rPr>
          <w:b/>
          <w:bCs/>
          <w:sz w:val="26"/>
          <w:szCs w:val="26"/>
          <w:lang w:val="uk-UA"/>
        </w:rPr>
      </w:pPr>
    </w:p>
    <w:p w:rsidR="005B29D1" w:rsidRDefault="005B29D1" w:rsidP="00FD1AE9">
      <w:pPr>
        <w:jc w:val="both"/>
        <w:rPr>
          <w:b/>
          <w:bCs/>
          <w:sz w:val="26"/>
          <w:szCs w:val="26"/>
          <w:lang w:val="uk-UA"/>
        </w:rPr>
      </w:pPr>
      <w:r w:rsidRPr="006D12F6">
        <w:rPr>
          <w:b/>
          <w:bCs/>
          <w:sz w:val="26"/>
          <w:szCs w:val="26"/>
          <w:lang w:val="uk-UA"/>
        </w:rPr>
        <w:t>Головний бухгалтер КП «</w:t>
      </w:r>
      <w:r>
        <w:rPr>
          <w:b/>
          <w:bCs/>
          <w:sz w:val="26"/>
          <w:szCs w:val="26"/>
          <w:lang w:val="uk-UA"/>
        </w:rPr>
        <w:t>МА</w:t>
      </w:r>
      <w:r w:rsidRPr="006D12F6">
        <w:rPr>
          <w:b/>
          <w:bCs/>
          <w:sz w:val="26"/>
          <w:szCs w:val="26"/>
          <w:lang w:val="uk-UA"/>
        </w:rPr>
        <w:t xml:space="preserve"> «Чернівці»</w:t>
      </w:r>
    </w:p>
    <w:p w:rsidR="005B29D1" w:rsidRPr="006D12F6" w:rsidRDefault="005B29D1" w:rsidP="00FD1AE9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і</w:t>
      </w:r>
      <w:r w:rsidRPr="006D12F6">
        <w:rPr>
          <w:b/>
          <w:bCs/>
          <w:sz w:val="26"/>
          <w:szCs w:val="26"/>
          <w:lang w:val="uk-UA"/>
        </w:rPr>
        <w:t>м</w:t>
      </w:r>
      <w:r>
        <w:rPr>
          <w:b/>
          <w:bCs/>
          <w:sz w:val="26"/>
          <w:szCs w:val="26"/>
          <w:lang w:val="uk-UA"/>
        </w:rPr>
        <w:t>.</w:t>
      </w:r>
      <w:r w:rsidRPr="006D12F6">
        <w:rPr>
          <w:b/>
          <w:bCs/>
          <w:sz w:val="26"/>
          <w:szCs w:val="26"/>
          <w:lang w:val="uk-UA"/>
        </w:rPr>
        <w:t xml:space="preserve"> Леоніда Каденюка</w:t>
      </w:r>
      <w:r>
        <w:rPr>
          <w:b/>
          <w:bCs/>
          <w:sz w:val="26"/>
          <w:szCs w:val="26"/>
          <w:lang w:val="uk-UA"/>
        </w:rPr>
        <w:t>»</w:t>
      </w:r>
      <w:r w:rsidRPr="006D12F6">
        <w:rPr>
          <w:b/>
          <w:bCs/>
          <w:sz w:val="26"/>
          <w:szCs w:val="26"/>
          <w:lang w:val="uk-UA"/>
        </w:rPr>
        <w:tab/>
      </w:r>
      <w:r w:rsidRPr="006D12F6">
        <w:rPr>
          <w:b/>
          <w:bCs/>
          <w:sz w:val="26"/>
          <w:szCs w:val="26"/>
          <w:lang w:val="uk-UA"/>
        </w:rPr>
        <w:tab/>
      </w:r>
      <w:r w:rsidRPr="006D12F6"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  <w:t xml:space="preserve">                                      </w:t>
      </w:r>
      <w:r w:rsidRPr="006D12F6">
        <w:rPr>
          <w:b/>
          <w:bCs/>
          <w:sz w:val="26"/>
          <w:szCs w:val="26"/>
          <w:lang w:val="uk-UA"/>
        </w:rPr>
        <w:t>Л.В. Савіна</w:t>
      </w:r>
    </w:p>
    <w:p w:rsidR="005B29D1" w:rsidRDefault="005B29D1" w:rsidP="00FD1AE9">
      <w:pPr>
        <w:jc w:val="both"/>
        <w:rPr>
          <w:lang w:val="uk-UA"/>
        </w:rPr>
      </w:pPr>
    </w:p>
    <w:p w:rsidR="005B29D1" w:rsidRDefault="005B29D1" w:rsidP="00FD1AE9">
      <w:pPr>
        <w:jc w:val="both"/>
        <w:rPr>
          <w:lang w:val="uk-UA"/>
        </w:rPr>
      </w:pPr>
    </w:p>
    <w:p w:rsidR="005B29D1" w:rsidRDefault="005B29D1" w:rsidP="00FD1AE9">
      <w:pPr>
        <w:jc w:val="both"/>
        <w:rPr>
          <w:lang w:val="uk-UA"/>
        </w:rPr>
      </w:pPr>
    </w:p>
    <w:p w:rsidR="005B29D1" w:rsidRPr="006D12F6" w:rsidRDefault="005B29D1" w:rsidP="00FD1AE9">
      <w:pPr>
        <w:jc w:val="both"/>
        <w:rPr>
          <w:b/>
          <w:bCs/>
          <w:sz w:val="26"/>
          <w:szCs w:val="26"/>
          <w:lang w:val="uk-UA"/>
        </w:rPr>
      </w:pPr>
      <w:r w:rsidRPr="006D12F6">
        <w:rPr>
          <w:b/>
          <w:bCs/>
          <w:sz w:val="26"/>
          <w:szCs w:val="26"/>
          <w:lang w:val="uk-UA"/>
        </w:rPr>
        <w:t>ПОГОДЖЕНО:</w:t>
      </w:r>
    </w:p>
    <w:p w:rsidR="005B29D1" w:rsidRPr="006D12F6" w:rsidRDefault="005B29D1" w:rsidP="00FD1AE9">
      <w:pPr>
        <w:jc w:val="both"/>
        <w:rPr>
          <w:b/>
          <w:bCs/>
          <w:sz w:val="26"/>
          <w:szCs w:val="26"/>
        </w:rPr>
      </w:pPr>
      <w:r w:rsidRPr="006D12F6">
        <w:rPr>
          <w:b/>
          <w:bCs/>
          <w:sz w:val="26"/>
          <w:szCs w:val="26"/>
          <w:lang w:val="uk-UA"/>
        </w:rPr>
        <w:t>Начальник відділу обліку</w:t>
      </w:r>
      <w:r w:rsidRPr="006D12F6">
        <w:rPr>
          <w:b/>
          <w:bCs/>
          <w:sz w:val="26"/>
          <w:szCs w:val="26"/>
        </w:rPr>
        <w:t xml:space="preserve"> </w:t>
      </w:r>
    </w:p>
    <w:p w:rsidR="005B29D1" w:rsidRPr="006D12F6" w:rsidRDefault="005B29D1" w:rsidP="00FD1AE9">
      <w:pPr>
        <w:jc w:val="both"/>
        <w:rPr>
          <w:b/>
          <w:bCs/>
          <w:sz w:val="26"/>
          <w:szCs w:val="26"/>
          <w:lang w:val="uk-UA"/>
        </w:rPr>
      </w:pPr>
      <w:r w:rsidRPr="006D12F6">
        <w:rPr>
          <w:b/>
          <w:bCs/>
          <w:sz w:val="26"/>
          <w:szCs w:val="26"/>
          <w:lang w:val="uk-UA"/>
        </w:rPr>
        <w:t>та приватизації майна</w:t>
      </w:r>
    </w:p>
    <w:p w:rsidR="005B29D1" w:rsidRPr="006D12F6" w:rsidRDefault="005B29D1" w:rsidP="00FD1AE9">
      <w:pPr>
        <w:jc w:val="both"/>
        <w:rPr>
          <w:b/>
          <w:bCs/>
          <w:sz w:val="26"/>
          <w:szCs w:val="26"/>
          <w:lang w:val="uk-UA"/>
        </w:rPr>
      </w:pPr>
      <w:r w:rsidRPr="006D12F6">
        <w:rPr>
          <w:b/>
          <w:bCs/>
          <w:sz w:val="26"/>
          <w:szCs w:val="26"/>
          <w:lang w:val="uk-UA"/>
        </w:rPr>
        <w:t xml:space="preserve">департаменту економіки </w:t>
      </w:r>
    </w:p>
    <w:p w:rsidR="005B29D1" w:rsidRPr="006D12F6" w:rsidRDefault="005B29D1" w:rsidP="00FD1AE9">
      <w:pPr>
        <w:jc w:val="both"/>
        <w:rPr>
          <w:b/>
          <w:bCs/>
          <w:sz w:val="26"/>
          <w:szCs w:val="26"/>
          <w:lang w:val="uk-UA"/>
        </w:rPr>
      </w:pPr>
      <w:r w:rsidRPr="006D12F6">
        <w:rPr>
          <w:b/>
          <w:bCs/>
          <w:sz w:val="26"/>
          <w:szCs w:val="26"/>
          <w:lang w:val="uk-UA"/>
        </w:rPr>
        <w:t>Чернівецької міської ради</w:t>
      </w:r>
    </w:p>
    <w:p w:rsidR="005B29D1" w:rsidRPr="005E6745" w:rsidRDefault="005B29D1" w:rsidP="00FD1AE9">
      <w:pPr>
        <w:jc w:val="both"/>
        <w:rPr>
          <w:b/>
          <w:bCs/>
          <w:lang w:val="uk-UA"/>
        </w:rPr>
      </w:pPr>
    </w:p>
    <w:p w:rsidR="005B29D1" w:rsidRPr="00351C0F" w:rsidRDefault="005B29D1" w:rsidP="00FD1AE9">
      <w:pPr>
        <w:jc w:val="both"/>
        <w:rPr>
          <w:lang w:val="uk-UA"/>
        </w:rPr>
      </w:pPr>
      <w:r>
        <w:rPr>
          <w:b/>
          <w:bCs/>
          <w:lang w:val="uk-UA"/>
        </w:rPr>
        <w:t xml:space="preserve">____________________Л.І. </w:t>
      </w:r>
      <w:r w:rsidRPr="005E6745">
        <w:rPr>
          <w:b/>
          <w:bCs/>
          <w:lang w:val="uk-UA"/>
        </w:rPr>
        <w:t xml:space="preserve"> Цибух</w:t>
      </w:r>
      <w:r w:rsidRPr="00FB6D48">
        <w:rPr>
          <w:lang w:val="uk-UA"/>
        </w:rPr>
        <w:t xml:space="preserve">                                                                                       </w:t>
      </w:r>
    </w:p>
    <w:p w:rsidR="005B29D1" w:rsidRDefault="005B29D1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sectPr w:rsidR="005B29D1" w:rsidSect="00433A0B">
      <w:pgSz w:w="11906" w:h="16838"/>
      <w:pgMar w:top="539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3928"/>
    <w:multiLevelType w:val="multilevel"/>
    <w:tmpl w:val="E6F61990"/>
    <w:lvl w:ilvl="0">
      <w:start w:val="1"/>
      <w:numFmt w:val="decimal"/>
      <w:lvlText w:val="5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750B8A"/>
    <w:multiLevelType w:val="hybridMultilevel"/>
    <w:tmpl w:val="5D54C392"/>
    <w:lvl w:ilvl="0" w:tplc="8AC6799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F96F42"/>
    <w:multiLevelType w:val="multilevel"/>
    <w:tmpl w:val="B38ED294"/>
    <w:lvl w:ilvl="0">
      <w:start w:val="14"/>
      <w:numFmt w:val="decimal"/>
      <w:lvlText w:val="2.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474DF0"/>
    <w:multiLevelType w:val="multilevel"/>
    <w:tmpl w:val="5336A518"/>
    <w:lvl w:ilvl="0">
      <w:start w:val="1"/>
      <w:numFmt w:val="decimal"/>
      <w:lvlText w:val="1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795FA6"/>
    <w:multiLevelType w:val="multilevel"/>
    <w:tmpl w:val="6CF8FEEA"/>
    <w:lvl w:ilvl="0">
      <w:start w:val="1"/>
      <w:numFmt w:val="decimal"/>
      <w:lvlText w:val="6.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DC3B7C"/>
    <w:multiLevelType w:val="multilevel"/>
    <w:tmpl w:val="55004CA8"/>
    <w:lvl w:ilvl="0">
      <w:start w:val="1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86989"/>
    <w:multiLevelType w:val="multilevel"/>
    <w:tmpl w:val="D2EC6164"/>
    <w:lvl w:ilvl="0">
      <w:start w:val="2"/>
      <w:numFmt w:val="upperRoman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265242"/>
    <w:multiLevelType w:val="multilevel"/>
    <w:tmpl w:val="0576E496"/>
    <w:lvl w:ilvl="0">
      <w:start w:val="1"/>
      <w:numFmt w:val="decimal"/>
      <w:lvlText w:val="7.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400EF5"/>
    <w:multiLevelType w:val="multilevel"/>
    <w:tmpl w:val="FBE411D8"/>
    <w:lvl w:ilvl="0">
      <w:start w:val="2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423EC7"/>
    <w:multiLevelType w:val="multilevel"/>
    <w:tmpl w:val="F3E65E6E"/>
    <w:lvl w:ilvl="0">
      <w:start w:val="1"/>
      <w:numFmt w:val="decimal"/>
      <w:lvlText w:val="12.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B823CAB"/>
    <w:multiLevelType w:val="multilevel"/>
    <w:tmpl w:val="66CACD58"/>
    <w:lvl w:ilvl="0">
      <w:start w:val="1"/>
      <w:numFmt w:val="decimal"/>
      <w:lvlText w:val="6.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43D0B89"/>
    <w:multiLevelType w:val="multilevel"/>
    <w:tmpl w:val="89DC60BC"/>
    <w:lvl w:ilvl="0">
      <w:start w:val="1"/>
      <w:numFmt w:val="decimal"/>
      <w:lvlText w:val="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8790934"/>
    <w:multiLevelType w:val="multilevel"/>
    <w:tmpl w:val="8BC47A30"/>
    <w:lvl w:ilvl="0">
      <w:start w:val="1"/>
      <w:numFmt w:val="decimal"/>
      <w:lvlText w:val="9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1D34FE8"/>
    <w:multiLevelType w:val="multilevel"/>
    <w:tmpl w:val="7E32D46A"/>
    <w:lvl w:ilvl="0">
      <w:start w:val="1"/>
      <w:numFmt w:val="decimal"/>
      <w:lvlText w:val="6.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01A1E06"/>
    <w:multiLevelType w:val="hybridMultilevel"/>
    <w:tmpl w:val="A9907F54"/>
    <w:lvl w:ilvl="0" w:tplc="8AC6799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200405"/>
    <w:multiLevelType w:val="multilevel"/>
    <w:tmpl w:val="41665BA8"/>
    <w:lvl w:ilvl="0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52F7D81"/>
    <w:multiLevelType w:val="hybridMultilevel"/>
    <w:tmpl w:val="32A65A40"/>
    <w:lvl w:ilvl="0" w:tplc="BD5E312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665C1CD0"/>
    <w:multiLevelType w:val="multilevel"/>
    <w:tmpl w:val="AF18C980"/>
    <w:lvl w:ilvl="0">
      <w:start w:val="1"/>
      <w:numFmt w:val="decimal"/>
      <w:lvlText w:val="2.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F6B25D0"/>
    <w:multiLevelType w:val="multilevel"/>
    <w:tmpl w:val="C4DE28A2"/>
    <w:lvl w:ilvl="0">
      <w:start w:val="6"/>
      <w:numFmt w:val="decimal"/>
      <w:lvlText w:val="6.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78A47B8"/>
    <w:multiLevelType w:val="multilevel"/>
    <w:tmpl w:val="3AF41AAE"/>
    <w:lvl w:ilvl="0">
      <w:start w:val="1"/>
      <w:numFmt w:val="decimal"/>
      <w:lvlText w:val="5.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7DE471E"/>
    <w:multiLevelType w:val="multilevel"/>
    <w:tmpl w:val="380C917A"/>
    <w:lvl w:ilvl="0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86E56D6"/>
    <w:multiLevelType w:val="multilevel"/>
    <w:tmpl w:val="27820288"/>
    <w:lvl w:ilvl="0">
      <w:start w:val="9"/>
      <w:numFmt w:val="decimal"/>
      <w:lvlText w:val="7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9C66FE0"/>
    <w:multiLevelType w:val="multilevel"/>
    <w:tmpl w:val="5622F052"/>
    <w:lvl w:ilvl="0">
      <w:start w:val="1"/>
      <w:numFmt w:val="decimal"/>
      <w:lvlText w:val="10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9E046F7"/>
    <w:multiLevelType w:val="multilevel"/>
    <w:tmpl w:val="4A96DB1C"/>
    <w:lvl w:ilvl="0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15"/>
  </w:num>
  <w:num w:numId="4">
    <w:abstractNumId w:val="17"/>
  </w:num>
  <w:num w:numId="5">
    <w:abstractNumId w:val="2"/>
  </w:num>
  <w:num w:numId="6">
    <w:abstractNumId w:val="23"/>
  </w:num>
  <w:num w:numId="7">
    <w:abstractNumId w:val="8"/>
  </w:num>
  <w:num w:numId="8">
    <w:abstractNumId w:val="0"/>
  </w:num>
  <w:num w:numId="9">
    <w:abstractNumId w:val="19"/>
  </w:num>
  <w:num w:numId="10">
    <w:abstractNumId w:val="20"/>
  </w:num>
  <w:num w:numId="11">
    <w:abstractNumId w:val="13"/>
  </w:num>
  <w:num w:numId="12">
    <w:abstractNumId w:val="10"/>
  </w:num>
  <w:num w:numId="13">
    <w:abstractNumId w:val="4"/>
  </w:num>
  <w:num w:numId="14">
    <w:abstractNumId w:val="18"/>
  </w:num>
  <w:num w:numId="15">
    <w:abstractNumId w:val="7"/>
  </w:num>
  <w:num w:numId="16">
    <w:abstractNumId w:val="21"/>
  </w:num>
  <w:num w:numId="17">
    <w:abstractNumId w:val="11"/>
  </w:num>
  <w:num w:numId="18">
    <w:abstractNumId w:val="12"/>
  </w:num>
  <w:num w:numId="19">
    <w:abstractNumId w:val="22"/>
  </w:num>
  <w:num w:numId="20">
    <w:abstractNumId w:val="3"/>
  </w:num>
  <w:num w:numId="21">
    <w:abstractNumId w:val="9"/>
  </w:num>
  <w:num w:numId="22">
    <w:abstractNumId w:val="1"/>
  </w:num>
  <w:num w:numId="23">
    <w:abstractNumId w:val="14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04785"/>
    <w:rsid w:val="00015C5B"/>
    <w:rsid w:val="00017418"/>
    <w:rsid w:val="00017E08"/>
    <w:rsid w:val="00030280"/>
    <w:rsid w:val="00030F91"/>
    <w:rsid w:val="00057A0B"/>
    <w:rsid w:val="0007443D"/>
    <w:rsid w:val="000A0F76"/>
    <w:rsid w:val="000A4D4C"/>
    <w:rsid w:val="000D7868"/>
    <w:rsid w:val="000F4D2A"/>
    <w:rsid w:val="000F6986"/>
    <w:rsid w:val="00101FE8"/>
    <w:rsid w:val="001173D5"/>
    <w:rsid w:val="001303D3"/>
    <w:rsid w:val="001310BF"/>
    <w:rsid w:val="00133422"/>
    <w:rsid w:val="00141A36"/>
    <w:rsid w:val="00144C87"/>
    <w:rsid w:val="00150999"/>
    <w:rsid w:val="00163F97"/>
    <w:rsid w:val="001830F5"/>
    <w:rsid w:val="00187482"/>
    <w:rsid w:val="00187E42"/>
    <w:rsid w:val="00193452"/>
    <w:rsid w:val="001A138A"/>
    <w:rsid w:val="001D295F"/>
    <w:rsid w:val="001D351A"/>
    <w:rsid w:val="001D4A60"/>
    <w:rsid w:val="0020590A"/>
    <w:rsid w:val="00211E0D"/>
    <w:rsid w:val="00221BD2"/>
    <w:rsid w:val="00222D6B"/>
    <w:rsid w:val="00223A4D"/>
    <w:rsid w:val="002273AB"/>
    <w:rsid w:val="0024733F"/>
    <w:rsid w:val="0025023B"/>
    <w:rsid w:val="00260A58"/>
    <w:rsid w:val="00264D61"/>
    <w:rsid w:val="002667D1"/>
    <w:rsid w:val="00267B5F"/>
    <w:rsid w:val="00267DA1"/>
    <w:rsid w:val="00273BF0"/>
    <w:rsid w:val="00277295"/>
    <w:rsid w:val="00281C9F"/>
    <w:rsid w:val="00296A6C"/>
    <w:rsid w:val="002A15AF"/>
    <w:rsid w:val="002A5C2C"/>
    <w:rsid w:val="002C1ED8"/>
    <w:rsid w:val="002C65A2"/>
    <w:rsid w:val="002E0FFF"/>
    <w:rsid w:val="002F40DF"/>
    <w:rsid w:val="0030469D"/>
    <w:rsid w:val="00307BA9"/>
    <w:rsid w:val="00311588"/>
    <w:rsid w:val="00345DCE"/>
    <w:rsid w:val="00351C0F"/>
    <w:rsid w:val="00352E56"/>
    <w:rsid w:val="00357A6C"/>
    <w:rsid w:val="00362068"/>
    <w:rsid w:val="003711D4"/>
    <w:rsid w:val="003803F7"/>
    <w:rsid w:val="0039431C"/>
    <w:rsid w:val="00395FC3"/>
    <w:rsid w:val="003A356E"/>
    <w:rsid w:val="003C141B"/>
    <w:rsid w:val="003C7A96"/>
    <w:rsid w:val="003D2204"/>
    <w:rsid w:val="003E03AC"/>
    <w:rsid w:val="003E4E96"/>
    <w:rsid w:val="003E5FA3"/>
    <w:rsid w:val="003F0E30"/>
    <w:rsid w:val="0040017B"/>
    <w:rsid w:val="00425EEB"/>
    <w:rsid w:val="00430ADF"/>
    <w:rsid w:val="00430F4F"/>
    <w:rsid w:val="00433A0B"/>
    <w:rsid w:val="00433DD0"/>
    <w:rsid w:val="004455E9"/>
    <w:rsid w:val="00474CD7"/>
    <w:rsid w:val="004A0D7C"/>
    <w:rsid w:val="004A2F0F"/>
    <w:rsid w:val="004B22B9"/>
    <w:rsid w:val="004B7999"/>
    <w:rsid w:val="004B7DD0"/>
    <w:rsid w:val="004C3966"/>
    <w:rsid w:val="004C7F73"/>
    <w:rsid w:val="00506EBC"/>
    <w:rsid w:val="00510D00"/>
    <w:rsid w:val="00513549"/>
    <w:rsid w:val="0051417F"/>
    <w:rsid w:val="005149D8"/>
    <w:rsid w:val="0051540B"/>
    <w:rsid w:val="00521C7F"/>
    <w:rsid w:val="00576330"/>
    <w:rsid w:val="00580878"/>
    <w:rsid w:val="00584487"/>
    <w:rsid w:val="005865AF"/>
    <w:rsid w:val="00593607"/>
    <w:rsid w:val="005B29D1"/>
    <w:rsid w:val="005D02EA"/>
    <w:rsid w:val="005E434D"/>
    <w:rsid w:val="005E558B"/>
    <w:rsid w:val="005E6745"/>
    <w:rsid w:val="0061173A"/>
    <w:rsid w:val="00622B8B"/>
    <w:rsid w:val="00667A3C"/>
    <w:rsid w:val="006720D4"/>
    <w:rsid w:val="00675070"/>
    <w:rsid w:val="00681976"/>
    <w:rsid w:val="00683F5E"/>
    <w:rsid w:val="00696F41"/>
    <w:rsid w:val="006B1B6F"/>
    <w:rsid w:val="006C3A91"/>
    <w:rsid w:val="006C7697"/>
    <w:rsid w:val="006D12F6"/>
    <w:rsid w:val="006D6FB3"/>
    <w:rsid w:val="006E4D61"/>
    <w:rsid w:val="006F7E0F"/>
    <w:rsid w:val="007109A5"/>
    <w:rsid w:val="007119E8"/>
    <w:rsid w:val="00731050"/>
    <w:rsid w:val="007332FC"/>
    <w:rsid w:val="0077602F"/>
    <w:rsid w:val="00782FF4"/>
    <w:rsid w:val="00784882"/>
    <w:rsid w:val="0078671F"/>
    <w:rsid w:val="007A1560"/>
    <w:rsid w:val="007A4AC7"/>
    <w:rsid w:val="007A702E"/>
    <w:rsid w:val="007B0ABD"/>
    <w:rsid w:val="007C6DFA"/>
    <w:rsid w:val="007D2F40"/>
    <w:rsid w:val="007D4669"/>
    <w:rsid w:val="007F311D"/>
    <w:rsid w:val="00803B6D"/>
    <w:rsid w:val="008454A5"/>
    <w:rsid w:val="00860596"/>
    <w:rsid w:val="00862B1E"/>
    <w:rsid w:val="00873776"/>
    <w:rsid w:val="008745BF"/>
    <w:rsid w:val="00893F40"/>
    <w:rsid w:val="0089413B"/>
    <w:rsid w:val="008978B6"/>
    <w:rsid w:val="008A30B6"/>
    <w:rsid w:val="008E2E10"/>
    <w:rsid w:val="008F1724"/>
    <w:rsid w:val="00922DDB"/>
    <w:rsid w:val="00947C78"/>
    <w:rsid w:val="009602C3"/>
    <w:rsid w:val="00964EBD"/>
    <w:rsid w:val="009654D9"/>
    <w:rsid w:val="00972DF5"/>
    <w:rsid w:val="009841F0"/>
    <w:rsid w:val="0099367F"/>
    <w:rsid w:val="009958D0"/>
    <w:rsid w:val="009A0D41"/>
    <w:rsid w:val="009A26DA"/>
    <w:rsid w:val="009A4B03"/>
    <w:rsid w:val="009A5FFB"/>
    <w:rsid w:val="009B5B27"/>
    <w:rsid w:val="009C4707"/>
    <w:rsid w:val="009D5D4D"/>
    <w:rsid w:val="009F0900"/>
    <w:rsid w:val="00A03E69"/>
    <w:rsid w:val="00A1211C"/>
    <w:rsid w:val="00A145D4"/>
    <w:rsid w:val="00A20D19"/>
    <w:rsid w:val="00A329F6"/>
    <w:rsid w:val="00A333A8"/>
    <w:rsid w:val="00A4028F"/>
    <w:rsid w:val="00A4472A"/>
    <w:rsid w:val="00A5298A"/>
    <w:rsid w:val="00A55FDF"/>
    <w:rsid w:val="00A67B26"/>
    <w:rsid w:val="00A803CB"/>
    <w:rsid w:val="00A83CE0"/>
    <w:rsid w:val="00A97FBF"/>
    <w:rsid w:val="00AA0770"/>
    <w:rsid w:val="00AB0FCC"/>
    <w:rsid w:val="00AB22E2"/>
    <w:rsid w:val="00AB468D"/>
    <w:rsid w:val="00AC64B9"/>
    <w:rsid w:val="00AD264B"/>
    <w:rsid w:val="00AD3759"/>
    <w:rsid w:val="00AE06B8"/>
    <w:rsid w:val="00AE1AC0"/>
    <w:rsid w:val="00AF57A0"/>
    <w:rsid w:val="00AF6B35"/>
    <w:rsid w:val="00AF74C7"/>
    <w:rsid w:val="00B0316B"/>
    <w:rsid w:val="00B16711"/>
    <w:rsid w:val="00B26675"/>
    <w:rsid w:val="00B30CF7"/>
    <w:rsid w:val="00B40A71"/>
    <w:rsid w:val="00B54DE2"/>
    <w:rsid w:val="00B61CD5"/>
    <w:rsid w:val="00B77002"/>
    <w:rsid w:val="00B77A0E"/>
    <w:rsid w:val="00B817E6"/>
    <w:rsid w:val="00B84B45"/>
    <w:rsid w:val="00B9216B"/>
    <w:rsid w:val="00B97731"/>
    <w:rsid w:val="00BC176D"/>
    <w:rsid w:val="00BC3096"/>
    <w:rsid w:val="00BC5256"/>
    <w:rsid w:val="00BC72AA"/>
    <w:rsid w:val="00BD25FA"/>
    <w:rsid w:val="00BD48C6"/>
    <w:rsid w:val="00BD58E8"/>
    <w:rsid w:val="00BF04C3"/>
    <w:rsid w:val="00C01757"/>
    <w:rsid w:val="00C343EC"/>
    <w:rsid w:val="00C417E1"/>
    <w:rsid w:val="00C4583E"/>
    <w:rsid w:val="00C615B4"/>
    <w:rsid w:val="00C65C62"/>
    <w:rsid w:val="00C664C8"/>
    <w:rsid w:val="00C82155"/>
    <w:rsid w:val="00C85053"/>
    <w:rsid w:val="00C93DD1"/>
    <w:rsid w:val="00CB2C42"/>
    <w:rsid w:val="00CB4E54"/>
    <w:rsid w:val="00CC3496"/>
    <w:rsid w:val="00CC52B3"/>
    <w:rsid w:val="00D01444"/>
    <w:rsid w:val="00D01633"/>
    <w:rsid w:val="00D10D7D"/>
    <w:rsid w:val="00D16EF4"/>
    <w:rsid w:val="00D17F5A"/>
    <w:rsid w:val="00D2377F"/>
    <w:rsid w:val="00D47360"/>
    <w:rsid w:val="00D624BB"/>
    <w:rsid w:val="00D64ACA"/>
    <w:rsid w:val="00D80EE8"/>
    <w:rsid w:val="00D910B2"/>
    <w:rsid w:val="00D91310"/>
    <w:rsid w:val="00DA11BC"/>
    <w:rsid w:val="00DA2711"/>
    <w:rsid w:val="00DB1457"/>
    <w:rsid w:val="00DB6080"/>
    <w:rsid w:val="00DD09D1"/>
    <w:rsid w:val="00DD111C"/>
    <w:rsid w:val="00DD4A9E"/>
    <w:rsid w:val="00DD6BE2"/>
    <w:rsid w:val="00DE1040"/>
    <w:rsid w:val="00DF1830"/>
    <w:rsid w:val="00DF5F9B"/>
    <w:rsid w:val="00DF7625"/>
    <w:rsid w:val="00E003D2"/>
    <w:rsid w:val="00E06C8C"/>
    <w:rsid w:val="00E353FD"/>
    <w:rsid w:val="00E3667A"/>
    <w:rsid w:val="00E403CA"/>
    <w:rsid w:val="00E46F3C"/>
    <w:rsid w:val="00E5143A"/>
    <w:rsid w:val="00E53BB1"/>
    <w:rsid w:val="00E56E1B"/>
    <w:rsid w:val="00E57B04"/>
    <w:rsid w:val="00E66F56"/>
    <w:rsid w:val="00E83F47"/>
    <w:rsid w:val="00E97FD3"/>
    <w:rsid w:val="00EA2636"/>
    <w:rsid w:val="00EA6B4F"/>
    <w:rsid w:val="00EB4981"/>
    <w:rsid w:val="00EB5982"/>
    <w:rsid w:val="00EC446A"/>
    <w:rsid w:val="00EC58E5"/>
    <w:rsid w:val="00ED11AC"/>
    <w:rsid w:val="00ED30B0"/>
    <w:rsid w:val="00ED36D0"/>
    <w:rsid w:val="00EE09A7"/>
    <w:rsid w:val="00EF632B"/>
    <w:rsid w:val="00F163F1"/>
    <w:rsid w:val="00F22109"/>
    <w:rsid w:val="00F27867"/>
    <w:rsid w:val="00F42DCF"/>
    <w:rsid w:val="00F510BD"/>
    <w:rsid w:val="00F5351D"/>
    <w:rsid w:val="00F552A0"/>
    <w:rsid w:val="00F56C60"/>
    <w:rsid w:val="00F6461B"/>
    <w:rsid w:val="00F7192B"/>
    <w:rsid w:val="00FB3959"/>
    <w:rsid w:val="00FB6D48"/>
    <w:rsid w:val="00FB7438"/>
    <w:rsid w:val="00FC4B21"/>
    <w:rsid w:val="00FC5790"/>
    <w:rsid w:val="00FC6782"/>
    <w:rsid w:val="00FD1AE9"/>
    <w:rsid w:val="00FE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F170FE3-5469-4DF1-8BA3-2A1D6A00A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32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F42DC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7A3C"/>
    <w:rPr>
      <w:rFonts w:ascii="Cambria" w:hAnsi="Cambria" w:cs="Cambria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67A3C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67A3C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caption"/>
    <w:basedOn w:val="a"/>
    <w:uiPriority w:val="99"/>
    <w:qFormat/>
    <w:rsid w:val="0099367F"/>
    <w:pPr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267B5F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267B5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667A3C"/>
    <w:rPr>
      <w:sz w:val="24"/>
      <w:szCs w:val="24"/>
    </w:rPr>
  </w:style>
  <w:style w:type="paragraph" w:styleId="a6">
    <w:name w:val="Body Text Indent"/>
    <w:basedOn w:val="a"/>
    <w:link w:val="a7"/>
    <w:uiPriority w:val="99"/>
    <w:rsid w:val="00AD375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667A3C"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AD37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667A3C"/>
    <w:rPr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221BD2"/>
    <w:rPr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667A3C"/>
    <w:rPr>
      <w:sz w:val="20"/>
      <w:szCs w:val="20"/>
    </w:rPr>
  </w:style>
  <w:style w:type="paragraph" w:customStyle="1" w:styleId="CharChar1">
    <w:name w:val="Char Знак Знак Char Знак1"/>
    <w:basedOn w:val="a"/>
    <w:uiPriority w:val="99"/>
    <w:rsid w:val="00F42DCF"/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0"/>
    <w:uiPriority w:val="99"/>
    <w:rsid w:val="0078671F"/>
  </w:style>
  <w:style w:type="character" w:customStyle="1" w:styleId="21">
    <w:name w:val="Основной текст (2)_"/>
    <w:link w:val="210"/>
    <w:uiPriority w:val="99"/>
    <w:locked/>
    <w:rsid w:val="00FD1AE9"/>
    <w:rPr>
      <w:sz w:val="26"/>
      <w:szCs w:val="26"/>
      <w:shd w:val="clear" w:color="auto" w:fill="FFFFFF"/>
    </w:rPr>
  </w:style>
  <w:style w:type="character" w:customStyle="1" w:styleId="6">
    <w:name w:val="Заголовок №6_"/>
    <w:link w:val="60"/>
    <w:uiPriority w:val="99"/>
    <w:locked/>
    <w:rsid w:val="00FD1AE9"/>
    <w:rPr>
      <w:b/>
      <w:bCs/>
      <w:sz w:val="26"/>
      <w:szCs w:val="26"/>
      <w:shd w:val="clear" w:color="auto" w:fill="FFFFFF"/>
    </w:rPr>
  </w:style>
  <w:style w:type="character" w:customStyle="1" w:styleId="62">
    <w:name w:val="Заголовок №6 (2)_"/>
    <w:link w:val="620"/>
    <w:uiPriority w:val="99"/>
    <w:locked/>
    <w:rsid w:val="00FD1AE9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FD1AE9"/>
    <w:pPr>
      <w:widowControl w:val="0"/>
      <w:shd w:val="clear" w:color="auto" w:fill="FFFFFF"/>
      <w:spacing w:before="300" w:after="4260" w:line="240" w:lineRule="atLeast"/>
      <w:ind w:hanging="180"/>
    </w:pPr>
    <w:rPr>
      <w:sz w:val="26"/>
      <w:szCs w:val="26"/>
    </w:rPr>
  </w:style>
  <w:style w:type="paragraph" w:customStyle="1" w:styleId="60">
    <w:name w:val="Заголовок №6"/>
    <w:basedOn w:val="a"/>
    <w:link w:val="6"/>
    <w:uiPriority w:val="99"/>
    <w:rsid w:val="00FD1AE9"/>
    <w:pPr>
      <w:widowControl w:val="0"/>
      <w:shd w:val="clear" w:color="auto" w:fill="FFFFFF"/>
      <w:spacing w:after="240" w:line="240" w:lineRule="atLeast"/>
      <w:jc w:val="both"/>
      <w:outlineLvl w:val="5"/>
    </w:pPr>
    <w:rPr>
      <w:b/>
      <w:bCs/>
      <w:sz w:val="26"/>
      <w:szCs w:val="26"/>
    </w:rPr>
  </w:style>
  <w:style w:type="paragraph" w:customStyle="1" w:styleId="620">
    <w:name w:val="Заголовок №6 (2)"/>
    <w:basedOn w:val="a"/>
    <w:link w:val="62"/>
    <w:uiPriority w:val="99"/>
    <w:rsid w:val="00FD1AE9"/>
    <w:pPr>
      <w:widowControl w:val="0"/>
      <w:shd w:val="clear" w:color="auto" w:fill="FFFFFF"/>
      <w:spacing w:before="60" w:after="420" w:line="240" w:lineRule="atLeast"/>
      <w:jc w:val="center"/>
      <w:outlineLvl w:val="5"/>
    </w:pPr>
    <w:rPr>
      <w:sz w:val="28"/>
      <w:szCs w:val="28"/>
    </w:rPr>
  </w:style>
  <w:style w:type="paragraph" w:customStyle="1" w:styleId="CharChar2">
    <w:name w:val="Char Знак Знак Char Знак2"/>
    <w:basedOn w:val="a"/>
    <w:uiPriority w:val="99"/>
    <w:rsid w:val="00FD1AE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3972</Words>
  <Characters>22646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Kompvid4</cp:lastModifiedBy>
  <cp:revision>2</cp:revision>
  <cp:lastPrinted>2018-08-27T08:42:00Z</cp:lastPrinted>
  <dcterms:created xsi:type="dcterms:W3CDTF">2018-11-29T13:27:00Z</dcterms:created>
  <dcterms:modified xsi:type="dcterms:W3CDTF">2018-11-29T13:27:00Z</dcterms:modified>
</cp:coreProperties>
</file>