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663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0B1" w:rsidRDefault="00535C7E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77191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EA1663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686D44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62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686D44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04</w:t>
      </w:r>
      <w:r w:rsidR="00AE4F1D" w:rsidRPr="002D0A31">
        <w:rPr>
          <w:b/>
          <w:sz w:val="28"/>
          <w:szCs w:val="28"/>
          <w:u w:val="single"/>
          <w:lang w:val="uk-UA"/>
        </w:rPr>
        <w:t>.</w:t>
      </w:r>
      <w:r w:rsidR="00DA4F26">
        <w:rPr>
          <w:b/>
          <w:sz w:val="28"/>
          <w:szCs w:val="28"/>
          <w:u w:val="single"/>
          <w:lang w:val="uk-UA"/>
        </w:rPr>
        <w:t>0</w:t>
      </w:r>
      <w:r>
        <w:rPr>
          <w:b/>
          <w:sz w:val="28"/>
          <w:szCs w:val="28"/>
          <w:u w:val="single"/>
          <w:lang w:val="uk-UA"/>
        </w:rPr>
        <w:t>9</w:t>
      </w:r>
      <w:r w:rsidR="00A63B71" w:rsidRPr="002D0A31">
        <w:rPr>
          <w:b/>
          <w:sz w:val="28"/>
          <w:szCs w:val="28"/>
          <w:u w:val="single"/>
          <w:lang w:val="uk-UA"/>
        </w:rPr>
        <w:t>.201</w:t>
      </w:r>
      <w:r w:rsidR="00256427" w:rsidRPr="002D0A31">
        <w:rPr>
          <w:b/>
          <w:sz w:val="28"/>
          <w:szCs w:val="28"/>
          <w:u w:val="single"/>
          <w:lang w:val="uk-UA"/>
        </w:rPr>
        <w:t>8</w:t>
      </w:r>
      <w:r w:rsidR="004310B1" w:rsidRPr="002D0A31">
        <w:rPr>
          <w:b/>
          <w:sz w:val="28"/>
          <w:szCs w:val="28"/>
          <w:lang w:val="uk-UA"/>
        </w:rPr>
        <w:t xml:space="preserve"> №</w:t>
      </w:r>
      <w:r w:rsidR="00256E73">
        <w:rPr>
          <w:b/>
          <w:sz w:val="28"/>
          <w:szCs w:val="28"/>
          <w:u w:val="single"/>
          <w:lang w:val="uk-UA"/>
        </w:rPr>
        <w:t>1413</w:t>
      </w:r>
      <w:r w:rsidR="004310B1" w:rsidRPr="002D0A31">
        <w:rPr>
          <w:b/>
          <w:sz w:val="28"/>
          <w:szCs w:val="28"/>
          <w:lang w:val="uk-UA"/>
        </w:rPr>
        <w:tab/>
      </w:r>
      <w:r w:rsidR="00256427"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="00256427"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C50B6" w:rsidRDefault="0086781B" w:rsidP="007A2F5D">
            <w:pPr>
              <w:pStyle w:val="31"/>
              <w:rPr>
                <w:szCs w:val="28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звернень </w:t>
            </w:r>
            <w:r w:rsidRPr="00EC210C">
              <w:rPr>
                <w:i/>
                <w:szCs w:val="28"/>
              </w:rPr>
              <w:t xml:space="preserve">юридичних </w:t>
            </w:r>
            <w:r w:rsidR="008C50B6">
              <w:rPr>
                <w:szCs w:val="28"/>
              </w:rPr>
              <w:t>осіб щодо надання дозволів</w:t>
            </w:r>
          </w:p>
          <w:p w:rsidR="008C50B6" w:rsidRDefault="0086781B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на складання проектів відведення, зміну цільовог</w:t>
            </w:r>
            <w:r w:rsidR="008C50B6">
              <w:rPr>
                <w:szCs w:val="28"/>
              </w:rPr>
              <w:t>о призначення</w:t>
            </w:r>
          </w:p>
          <w:p w:rsidR="004310B1" w:rsidRDefault="008C50B6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земельних ділянок</w:t>
            </w:r>
          </w:p>
          <w:bookmarkEnd w:id="0"/>
          <w:p w:rsidR="0086781B" w:rsidRPr="00DD3AB8" w:rsidRDefault="0086781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E51871">
        <w:rPr>
          <w:sz w:val="28"/>
          <w:szCs w:val="28"/>
          <w:lang w:val="uk-UA"/>
        </w:rPr>
        <w:t>звернення юридичних осіб</w:t>
      </w:r>
      <w:r w:rsidR="005E3274">
        <w:rPr>
          <w:sz w:val="28"/>
          <w:szCs w:val="28"/>
          <w:lang w:val="uk-UA"/>
        </w:rPr>
        <w:t>,</w:t>
      </w:r>
      <w:r w:rsidR="00E51871">
        <w:rPr>
          <w:sz w:val="28"/>
          <w:szCs w:val="28"/>
          <w:lang w:val="uk-UA"/>
        </w:rPr>
        <w:t xml:space="preserve"> </w:t>
      </w:r>
      <w:r w:rsidR="005E3274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 та враховуючи рекомендації постійних комісій і пропозиції депутатів міської ради VІІ скликання</w:t>
      </w:r>
      <w:r w:rsidR="00E5187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5E3274" w:rsidRDefault="005E3274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Default="00CD7D0B" w:rsidP="00CD7D0B">
      <w:pPr>
        <w:pStyle w:val="31"/>
        <w:ind w:firstLine="532"/>
        <w:jc w:val="both"/>
        <w:rPr>
          <w:szCs w:val="28"/>
        </w:rPr>
      </w:pPr>
    </w:p>
    <w:p w:rsidR="006F213B" w:rsidRDefault="006F213B" w:rsidP="006F213B">
      <w:pPr>
        <w:ind w:firstLine="708"/>
        <w:jc w:val="both"/>
        <w:rPr>
          <w:b/>
          <w:sz w:val="28"/>
          <w:szCs w:val="28"/>
          <w:lang w:val="uk-UA"/>
        </w:rPr>
      </w:pPr>
      <w:r w:rsidRPr="00096114">
        <w:rPr>
          <w:b/>
          <w:sz w:val="28"/>
          <w:szCs w:val="28"/>
          <w:lang w:val="uk-UA"/>
        </w:rPr>
        <w:t xml:space="preserve">1. </w:t>
      </w:r>
      <w:r>
        <w:rPr>
          <w:b/>
          <w:sz w:val="28"/>
          <w:szCs w:val="28"/>
          <w:lang w:val="uk-UA"/>
        </w:rPr>
        <w:t>Надати дозвіл:</w:t>
      </w:r>
    </w:p>
    <w:p w:rsidR="006F213B" w:rsidRDefault="006F213B" w:rsidP="006F213B">
      <w:pPr>
        <w:ind w:firstLine="708"/>
        <w:jc w:val="both"/>
        <w:rPr>
          <w:b/>
          <w:sz w:val="28"/>
          <w:szCs w:val="28"/>
          <w:lang w:val="uk-UA"/>
        </w:rPr>
      </w:pPr>
    </w:p>
    <w:p w:rsidR="006F213B" w:rsidRPr="00876594" w:rsidRDefault="006F213B" w:rsidP="006F213B">
      <w:pPr>
        <w:pStyle w:val="31"/>
        <w:ind w:firstLine="709"/>
        <w:jc w:val="both"/>
        <w:rPr>
          <w:b w:val="0"/>
          <w:color w:val="000000"/>
          <w:szCs w:val="28"/>
        </w:rPr>
      </w:pPr>
      <w:r w:rsidRPr="006F213B">
        <w:rPr>
          <w:szCs w:val="28"/>
        </w:rPr>
        <w:t xml:space="preserve">1.1. </w:t>
      </w:r>
      <w:r w:rsidRPr="00876594">
        <w:rPr>
          <w:szCs w:val="28"/>
        </w:rPr>
        <w:t>Акціонерному товариству «Чернівціобленерго»</w:t>
      </w:r>
      <w:r w:rsidRPr="00876594">
        <w:rPr>
          <w:b w:val="0"/>
          <w:szCs w:val="28"/>
        </w:rPr>
        <w:t xml:space="preserve"> (ЄДРПУО), яке зареєстроване за адресою, на складання проекту відведення земельної ділянки, орієнтовною площею 0,0</w:t>
      </w:r>
      <w:r>
        <w:rPr>
          <w:b w:val="0"/>
          <w:szCs w:val="28"/>
        </w:rPr>
        <w:t xml:space="preserve">0106 </w:t>
      </w:r>
      <w:r w:rsidRPr="00876594">
        <w:rPr>
          <w:b w:val="0"/>
          <w:szCs w:val="28"/>
        </w:rPr>
        <w:t xml:space="preserve">га  в оренду терміном на 5 років </w:t>
      </w:r>
      <w:r w:rsidRPr="00876594">
        <w:rPr>
          <w:szCs w:val="28"/>
        </w:rPr>
        <w:t xml:space="preserve">для розміщення, будівництва, експлуатації та  обслуговування будівель і споруд об’єктів передачі електричної та теплової енергії </w:t>
      </w:r>
      <w:r w:rsidRPr="00876594">
        <w:rPr>
          <w:b w:val="0"/>
          <w:szCs w:val="28"/>
        </w:rPr>
        <w:t xml:space="preserve">(код 14.02), (для </w:t>
      </w:r>
      <w:r>
        <w:rPr>
          <w:b w:val="0"/>
          <w:szCs w:val="28"/>
        </w:rPr>
        <w:t>встановлення одностоякової опори з підкосом СВ-10,5)</w:t>
      </w:r>
      <w:r w:rsidRPr="00876594">
        <w:rPr>
          <w:b w:val="0"/>
          <w:szCs w:val="28"/>
        </w:rPr>
        <w:t xml:space="preserve"> </w:t>
      </w:r>
      <w:r>
        <w:rPr>
          <w:b w:val="0"/>
          <w:szCs w:val="28"/>
        </w:rPr>
        <w:t>н</w:t>
      </w:r>
      <w:r w:rsidRPr="00876594">
        <w:rPr>
          <w:b w:val="0"/>
          <w:szCs w:val="28"/>
        </w:rPr>
        <w:t xml:space="preserve">а </w:t>
      </w:r>
      <w:r w:rsidRPr="00876594">
        <w:rPr>
          <w:szCs w:val="28"/>
        </w:rPr>
        <w:t xml:space="preserve">вул. </w:t>
      </w:r>
      <w:r>
        <w:rPr>
          <w:szCs w:val="28"/>
        </w:rPr>
        <w:t>Вашківській, поряд з будинковолодінням № 20</w:t>
      </w:r>
      <w:r w:rsidRPr="00876594">
        <w:rPr>
          <w:b w:val="0"/>
          <w:bCs/>
        </w:rPr>
        <w:t xml:space="preserve"> (підстава:</w:t>
      </w:r>
      <w:r w:rsidRPr="00876594">
        <w:rPr>
          <w:b w:val="0"/>
          <w:color w:val="000000"/>
          <w:szCs w:val="28"/>
        </w:rPr>
        <w:t xml:space="preserve">). </w:t>
      </w:r>
    </w:p>
    <w:p w:rsidR="005E3274" w:rsidRDefault="005E3274" w:rsidP="005E3274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:rsidR="005E3274" w:rsidRPr="00F27522" w:rsidRDefault="009459D4" w:rsidP="005E3274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9459D4">
        <w:rPr>
          <w:b/>
          <w:color w:val="000000"/>
          <w:sz w:val="28"/>
          <w:szCs w:val="28"/>
          <w:lang w:val="uk-UA"/>
        </w:rPr>
        <w:t xml:space="preserve">         1.2.</w:t>
      </w:r>
      <w:r w:rsidR="005E3274" w:rsidRPr="00F27522">
        <w:rPr>
          <w:color w:val="000000"/>
          <w:sz w:val="28"/>
          <w:szCs w:val="28"/>
          <w:lang w:val="uk-UA"/>
        </w:rPr>
        <w:t xml:space="preserve"> </w:t>
      </w:r>
      <w:r w:rsidR="005E3274" w:rsidRPr="00F27522">
        <w:rPr>
          <w:b/>
          <w:color w:val="000000"/>
          <w:sz w:val="28"/>
          <w:szCs w:val="28"/>
          <w:lang w:val="uk-UA"/>
        </w:rPr>
        <w:t>Р</w:t>
      </w:r>
      <w:r w:rsidR="005E3274" w:rsidRPr="00F27522">
        <w:rPr>
          <w:b/>
          <w:sz w:val="28"/>
          <w:szCs w:val="28"/>
          <w:lang w:val="uk-UA"/>
        </w:rPr>
        <w:t>елігійній організації релігійній громаді християн повноєвангельської помісної церкви «ДІМ»</w:t>
      </w:r>
      <w:r w:rsidR="005E3274" w:rsidRPr="00F27522">
        <w:rPr>
          <w:sz w:val="28"/>
          <w:szCs w:val="28"/>
          <w:lang w:val="uk-UA"/>
        </w:rPr>
        <w:t xml:space="preserve">  (ЄДРПОУ), яка зареєстрована за адресою</w:t>
      </w:r>
      <w:r>
        <w:rPr>
          <w:sz w:val="28"/>
          <w:szCs w:val="28"/>
          <w:lang w:val="uk-UA"/>
        </w:rPr>
        <w:t xml:space="preserve">, </w:t>
      </w:r>
      <w:r w:rsidR="005E3274" w:rsidRPr="00F27522">
        <w:rPr>
          <w:sz w:val="28"/>
          <w:szCs w:val="28"/>
          <w:lang w:val="uk-UA"/>
        </w:rPr>
        <w:t>на складання проекту відведення земельної ділянки</w:t>
      </w:r>
      <w:r w:rsidR="005E3274">
        <w:rPr>
          <w:sz w:val="28"/>
          <w:szCs w:val="28"/>
          <w:lang w:val="uk-UA"/>
        </w:rPr>
        <w:t>,</w:t>
      </w:r>
      <w:r w:rsidR="005E3274" w:rsidRPr="00F27522">
        <w:rPr>
          <w:sz w:val="28"/>
          <w:szCs w:val="28"/>
          <w:lang w:val="uk-UA"/>
        </w:rPr>
        <w:t xml:space="preserve"> орієнтовною </w:t>
      </w:r>
      <w:r w:rsidR="005E3274" w:rsidRPr="00100FA9">
        <w:rPr>
          <w:sz w:val="28"/>
          <w:szCs w:val="28"/>
          <w:lang w:val="uk-UA"/>
        </w:rPr>
        <w:t xml:space="preserve">площею 0,50 га, в постійне користування за рахунок земель запасу міста </w:t>
      </w:r>
      <w:r w:rsidR="005E3274">
        <w:rPr>
          <w:sz w:val="28"/>
          <w:szCs w:val="28"/>
          <w:lang w:val="uk-UA"/>
        </w:rPr>
        <w:t>для</w:t>
      </w:r>
      <w:r w:rsidR="005E3274" w:rsidRPr="00F27522">
        <w:rPr>
          <w:sz w:val="28"/>
          <w:szCs w:val="28"/>
          <w:lang w:val="uk-UA"/>
        </w:rPr>
        <w:t xml:space="preserve"> </w:t>
      </w:r>
      <w:r w:rsidR="005E3274" w:rsidRPr="00F27522">
        <w:rPr>
          <w:sz w:val="28"/>
          <w:szCs w:val="28"/>
          <w:lang w:val="uk-UA"/>
        </w:rPr>
        <w:lastRenderedPageBreak/>
        <w:t>будівництв</w:t>
      </w:r>
      <w:r w:rsidR="005E3274">
        <w:rPr>
          <w:sz w:val="28"/>
          <w:szCs w:val="28"/>
          <w:lang w:val="uk-UA"/>
        </w:rPr>
        <w:t>а</w:t>
      </w:r>
      <w:r w:rsidR="005E3274" w:rsidRPr="00F27522">
        <w:rPr>
          <w:sz w:val="28"/>
          <w:szCs w:val="28"/>
          <w:lang w:val="uk-UA"/>
        </w:rPr>
        <w:t xml:space="preserve"> культової будівлі (молитовного будинку)</w:t>
      </w:r>
      <w:r w:rsidR="005E3274">
        <w:rPr>
          <w:sz w:val="28"/>
          <w:szCs w:val="28"/>
          <w:lang w:val="uk-UA"/>
        </w:rPr>
        <w:t xml:space="preserve"> </w:t>
      </w:r>
      <w:r w:rsidR="005E3274" w:rsidRPr="00100FA9">
        <w:rPr>
          <w:sz w:val="28"/>
          <w:szCs w:val="28"/>
          <w:lang w:val="uk-UA"/>
        </w:rPr>
        <w:t>між</w:t>
      </w:r>
      <w:r w:rsidR="005E3274" w:rsidRPr="007969D8">
        <w:rPr>
          <w:b/>
          <w:sz w:val="28"/>
          <w:szCs w:val="28"/>
          <w:lang w:val="uk-UA"/>
        </w:rPr>
        <w:t xml:space="preserve"> вул.Бориспільською та вул.Русько</w:t>
      </w:r>
      <w:r w:rsidR="005E3274">
        <w:rPr>
          <w:b/>
          <w:sz w:val="28"/>
          <w:szCs w:val="28"/>
          <w:lang w:val="uk-UA"/>
        </w:rPr>
        <w:t>ю</w:t>
      </w:r>
      <w:r w:rsidR="005E3274" w:rsidRPr="007969D8">
        <w:rPr>
          <w:b/>
          <w:sz w:val="28"/>
          <w:szCs w:val="28"/>
          <w:lang w:val="uk-UA"/>
        </w:rPr>
        <w:t>, 249</w:t>
      </w:r>
      <w:r>
        <w:rPr>
          <w:b/>
          <w:sz w:val="28"/>
          <w:szCs w:val="28"/>
          <w:lang w:val="uk-UA"/>
        </w:rPr>
        <w:t xml:space="preserve"> </w:t>
      </w:r>
      <w:r w:rsidRPr="009459D4">
        <w:rPr>
          <w:bCs/>
          <w:sz w:val="28"/>
          <w:szCs w:val="28"/>
          <w:lang w:val="uk-UA"/>
        </w:rPr>
        <w:t>(підстава:</w:t>
      </w:r>
      <w:r w:rsidR="005E3274" w:rsidRPr="009459D4">
        <w:rPr>
          <w:sz w:val="28"/>
          <w:szCs w:val="28"/>
          <w:lang w:val="uk-UA"/>
        </w:rPr>
        <w:t>.</w:t>
      </w:r>
    </w:p>
    <w:p w:rsidR="006F213B" w:rsidRDefault="006F213B" w:rsidP="006F213B">
      <w:pPr>
        <w:ind w:firstLine="708"/>
        <w:jc w:val="both"/>
        <w:rPr>
          <w:b/>
          <w:sz w:val="28"/>
          <w:szCs w:val="28"/>
          <w:lang w:val="uk-UA"/>
        </w:rPr>
      </w:pPr>
    </w:p>
    <w:p w:rsidR="003B49B3" w:rsidRPr="003B49B3" w:rsidRDefault="00EB0DF6" w:rsidP="003B49B3">
      <w:pPr>
        <w:pStyle w:val="31"/>
        <w:ind w:firstLine="708"/>
        <w:jc w:val="both"/>
        <w:rPr>
          <w:b w:val="0"/>
          <w:szCs w:val="28"/>
        </w:rPr>
      </w:pPr>
      <w:r w:rsidRPr="003B49B3">
        <w:t>2</w:t>
      </w:r>
      <w:r w:rsidR="00AE0071" w:rsidRPr="003B49B3">
        <w:t>.</w:t>
      </w:r>
      <w:r w:rsidR="003B49B3" w:rsidRPr="003B49B3">
        <w:t xml:space="preserve"> Внести зміни в пункт 3.1</w:t>
      </w:r>
      <w:r w:rsidR="003B49B3" w:rsidRPr="003B49B3">
        <w:rPr>
          <w:b w:val="0"/>
        </w:rPr>
        <w:t xml:space="preserve"> рішення міської ради </w:t>
      </w:r>
      <w:r w:rsidR="003B49B3" w:rsidRPr="003B49B3">
        <w:rPr>
          <w:b w:val="0"/>
          <w:lang w:val="en-US"/>
        </w:rPr>
        <w:t>VI</w:t>
      </w:r>
      <w:r w:rsidR="003B49B3" w:rsidRPr="003B49B3">
        <w:rPr>
          <w:b w:val="0"/>
        </w:rPr>
        <w:t xml:space="preserve"> скликання </w:t>
      </w:r>
      <w:r w:rsidR="00AE3083">
        <w:rPr>
          <w:b w:val="0"/>
        </w:rPr>
        <w:t xml:space="preserve">             </w:t>
      </w:r>
      <w:r w:rsidR="003B49B3" w:rsidRPr="003B49B3">
        <w:rPr>
          <w:b w:val="0"/>
        </w:rPr>
        <w:t xml:space="preserve">від 26.08.2011р.№266 Про надання </w:t>
      </w:r>
      <w:r w:rsidR="003B49B3" w:rsidRPr="003B49B3">
        <w:rPr>
          <w:b w:val="0"/>
          <w:i/>
        </w:rPr>
        <w:t>юридичним особам</w:t>
      </w:r>
      <w:r w:rsidR="003B49B3" w:rsidRPr="003B49B3">
        <w:rPr>
          <w:b w:val="0"/>
        </w:rPr>
        <w:t xml:space="preserve"> дозволів на складання проектів відведення земельних ділянок  </w:t>
      </w:r>
      <w:r w:rsidR="003B49B3" w:rsidRPr="003B49B3">
        <w:rPr>
          <w:b w:val="0"/>
          <w:color w:val="FF0000"/>
        </w:rPr>
        <w:t xml:space="preserve"> </w:t>
      </w:r>
      <w:r w:rsidR="003B49B3" w:rsidRPr="003B49B3">
        <w:rPr>
          <w:b w:val="0"/>
          <w:color w:val="000000"/>
        </w:rPr>
        <w:t xml:space="preserve">на умовах договору встановлення земельного сервітуту  </w:t>
      </w:r>
      <w:r w:rsidR="003B49B3" w:rsidRPr="003B49B3">
        <w:rPr>
          <w:b w:val="0"/>
        </w:rPr>
        <w:t xml:space="preserve">та внесення змін в деякі рішення щодо викладення в новій редакції пункту 7 </w:t>
      </w:r>
      <w:r w:rsidR="003B49B3" w:rsidRPr="003B49B3">
        <w:rPr>
          <w:b w:val="0"/>
          <w:color w:val="000000"/>
        </w:rPr>
        <w:t>рішення міської ради І</w:t>
      </w:r>
      <w:r w:rsidR="003B49B3" w:rsidRPr="003B49B3">
        <w:rPr>
          <w:b w:val="0"/>
          <w:color w:val="000000"/>
          <w:lang w:val="en-US"/>
        </w:rPr>
        <w:t>V</w:t>
      </w:r>
      <w:r w:rsidR="003B49B3" w:rsidRPr="003B49B3">
        <w:rPr>
          <w:b w:val="0"/>
          <w:color w:val="000000"/>
        </w:rPr>
        <w:t xml:space="preserve"> скликання</w:t>
      </w:r>
      <w:r w:rsidR="00E03B55">
        <w:rPr>
          <w:b w:val="0"/>
          <w:color w:val="000000"/>
        </w:rPr>
        <w:t xml:space="preserve"> </w:t>
      </w:r>
      <w:r w:rsidR="003B49B3" w:rsidRPr="003B49B3">
        <w:rPr>
          <w:b w:val="0"/>
          <w:color w:val="000000"/>
        </w:rPr>
        <w:t xml:space="preserve">від 25.08.2005р. №814, </w:t>
      </w:r>
      <w:r w:rsidR="00AE3083">
        <w:rPr>
          <w:b w:val="0"/>
          <w:color w:val="000000"/>
        </w:rPr>
        <w:t>стосовно</w:t>
      </w:r>
      <w:r w:rsidR="003B49B3" w:rsidRPr="003B49B3">
        <w:rPr>
          <w:b w:val="0"/>
          <w:color w:val="000000"/>
        </w:rPr>
        <w:t xml:space="preserve"> </w:t>
      </w:r>
      <w:r w:rsidR="003B49B3" w:rsidRPr="003B49B3">
        <w:rPr>
          <w:b w:val="0"/>
        </w:rPr>
        <w:t xml:space="preserve">надання </w:t>
      </w:r>
      <w:r w:rsidR="003B49B3" w:rsidRPr="003B49B3">
        <w:t>Управлінню Служби безпеки  України в Чернівецькій області</w:t>
      </w:r>
      <w:r w:rsidR="003B49B3" w:rsidRPr="003B49B3">
        <w:rPr>
          <w:b w:val="0"/>
        </w:rPr>
        <w:t xml:space="preserve"> містобудівних умов і обмежень забудови земельної ділянки </w:t>
      </w:r>
      <w:r w:rsidR="003B49B3" w:rsidRPr="003B49B3">
        <w:rPr>
          <w:b w:val="0"/>
          <w:bCs/>
        </w:rPr>
        <w:t>площею 0,3600га, яка знаходиться в його постійному користуванн</w:t>
      </w:r>
      <w:r w:rsidR="00E03B55">
        <w:rPr>
          <w:b w:val="0"/>
          <w:bCs/>
        </w:rPr>
        <w:t>і</w:t>
      </w:r>
      <w:r w:rsidR="003B49B3" w:rsidRPr="003B49B3">
        <w:rPr>
          <w:b w:val="0"/>
          <w:bCs/>
        </w:rPr>
        <w:t xml:space="preserve"> для виробничих потреб </w:t>
      </w:r>
      <w:r w:rsidR="003B49B3" w:rsidRPr="003B49B3">
        <w:rPr>
          <w:b w:val="0"/>
        </w:rPr>
        <w:t xml:space="preserve">на вул. </w:t>
      </w:r>
      <w:r w:rsidR="003B49B3" w:rsidRPr="003B49B3">
        <w:t>М. Фрунзе, 2-З</w:t>
      </w:r>
      <w:r w:rsidR="003B49B3" w:rsidRPr="003B49B3">
        <w:rPr>
          <w:b w:val="0"/>
        </w:rPr>
        <w:t xml:space="preserve"> для будівництва двох багатоквартирних житлових будинків</w:t>
      </w:r>
      <w:r w:rsidR="00E03B55">
        <w:rPr>
          <w:b w:val="0"/>
        </w:rPr>
        <w:t>,</w:t>
      </w:r>
      <w:r w:rsidR="003B49B3" w:rsidRPr="003B49B3">
        <w:rPr>
          <w:b w:val="0"/>
        </w:rPr>
        <w:t xml:space="preserve"> орієнтовними площами 935 кв.м та 143 кв.м відповідно, а саме: слова </w:t>
      </w:r>
      <w:r w:rsidR="000A5CD7">
        <w:rPr>
          <w:b w:val="0"/>
        </w:rPr>
        <w:t xml:space="preserve"> і цифру   </w:t>
      </w:r>
      <w:r w:rsidR="003B49B3" w:rsidRPr="003B49B3">
        <w:rPr>
          <w:b w:val="0"/>
        </w:rPr>
        <w:t>«вул. М.Фрунзе, 2-З» замінити словами</w:t>
      </w:r>
      <w:r w:rsidR="000A5CD7">
        <w:rPr>
          <w:b w:val="0"/>
        </w:rPr>
        <w:t xml:space="preserve"> і цифрою</w:t>
      </w:r>
      <w:r w:rsidR="003B49B3" w:rsidRPr="003B49B3">
        <w:rPr>
          <w:b w:val="0"/>
        </w:rPr>
        <w:t xml:space="preserve"> </w:t>
      </w:r>
      <w:r w:rsidR="003B49B3" w:rsidRPr="000A5CD7">
        <w:t>«вул. Аксенина Василя, 2-З»</w:t>
      </w:r>
      <w:r w:rsidR="00033BD8">
        <w:rPr>
          <w:b w:val="0"/>
        </w:rPr>
        <w:t xml:space="preserve"> та вилучити </w:t>
      </w:r>
      <w:r w:rsidR="00033BD8" w:rsidRPr="003B49B3">
        <w:rPr>
          <w:b w:val="0"/>
        </w:rPr>
        <w:t>слова</w:t>
      </w:r>
      <w:r w:rsidR="00033BD8">
        <w:rPr>
          <w:b w:val="0"/>
        </w:rPr>
        <w:t xml:space="preserve"> і цифри</w:t>
      </w:r>
      <w:r w:rsidR="00033BD8" w:rsidRPr="003B49B3">
        <w:rPr>
          <w:b w:val="0"/>
        </w:rPr>
        <w:t xml:space="preserve"> </w:t>
      </w:r>
      <w:r w:rsidR="00033BD8" w:rsidRPr="00033BD8">
        <w:t>«орієнтовними площами 935 кв.м  та 143 кв.м відповідно»</w:t>
      </w:r>
      <w:r w:rsidR="00033BD8" w:rsidRPr="003B49B3">
        <w:rPr>
          <w:b w:val="0"/>
        </w:rPr>
        <w:t xml:space="preserve"> </w:t>
      </w:r>
      <w:r w:rsidR="003B49B3" w:rsidRPr="003B49B3">
        <w:rPr>
          <w:b w:val="0"/>
          <w:bCs/>
          <w:szCs w:val="28"/>
        </w:rPr>
        <w:t xml:space="preserve">(підстава: </w:t>
      </w:r>
    </w:p>
    <w:p w:rsidR="00AE0071" w:rsidRDefault="00AE0071" w:rsidP="006F213B">
      <w:pPr>
        <w:ind w:firstLine="708"/>
        <w:jc w:val="both"/>
        <w:rPr>
          <w:b/>
          <w:sz w:val="28"/>
          <w:szCs w:val="28"/>
          <w:lang w:val="uk-UA"/>
        </w:rPr>
      </w:pPr>
    </w:p>
    <w:p w:rsidR="00100FA9" w:rsidRPr="00100FA9" w:rsidRDefault="00100FA9" w:rsidP="00100FA9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EB0DF6">
        <w:rPr>
          <w:b/>
          <w:color w:val="000000"/>
          <w:sz w:val="28"/>
          <w:szCs w:val="28"/>
          <w:lang w:val="uk-UA"/>
        </w:rPr>
        <w:t>3</w:t>
      </w:r>
      <w:r w:rsidRPr="00100FA9">
        <w:rPr>
          <w:b/>
          <w:color w:val="000000"/>
          <w:sz w:val="28"/>
          <w:szCs w:val="28"/>
          <w:lang w:val="uk-UA"/>
        </w:rPr>
        <w:t>.</w:t>
      </w:r>
      <w:r w:rsidR="005E3274">
        <w:rPr>
          <w:b/>
          <w:color w:val="000000"/>
          <w:sz w:val="28"/>
          <w:szCs w:val="28"/>
          <w:lang w:val="uk-UA"/>
        </w:rPr>
        <w:t xml:space="preserve"> Зняти на довивчення питання щодо відмови</w:t>
      </w:r>
      <w:r w:rsidRPr="00100FA9">
        <w:rPr>
          <w:color w:val="000000"/>
          <w:sz w:val="28"/>
          <w:szCs w:val="28"/>
          <w:lang w:val="uk-UA"/>
        </w:rPr>
        <w:t xml:space="preserve"> </w:t>
      </w:r>
      <w:r w:rsidR="005E3274" w:rsidRPr="005E3274">
        <w:rPr>
          <w:b/>
          <w:color w:val="000000"/>
          <w:sz w:val="28"/>
          <w:szCs w:val="28"/>
          <w:lang w:val="uk-UA"/>
        </w:rPr>
        <w:t>р</w:t>
      </w:r>
      <w:r w:rsidRPr="00100FA9">
        <w:rPr>
          <w:b/>
          <w:sz w:val="28"/>
          <w:szCs w:val="28"/>
          <w:lang w:val="uk-UA"/>
        </w:rPr>
        <w:t>елігійній організації «Управління  Чернівецької єпархії Української православної церкви Київського патріархату»</w:t>
      </w:r>
      <w:r w:rsidRPr="00100FA9">
        <w:rPr>
          <w:sz w:val="28"/>
          <w:szCs w:val="28"/>
          <w:lang w:val="uk-UA"/>
        </w:rPr>
        <w:t xml:space="preserve"> (ЄДРПОУ), яка зареєстрована за адресою, у наданні  дозволу  на складання проекту відведення земельної ділянки</w:t>
      </w:r>
      <w:r>
        <w:rPr>
          <w:sz w:val="28"/>
          <w:szCs w:val="28"/>
          <w:lang w:val="uk-UA"/>
        </w:rPr>
        <w:t>,</w:t>
      </w:r>
      <w:r w:rsidRPr="00100FA9">
        <w:rPr>
          <w:sz w:val="28"/>
          <w:szCs w:val="28"/>
          <w:lang w:val="uk-UA"/>
        </w:rPr>
        <w:t xml:space="preserve"> орієнтовною площею 0,0025 га</w:t>
      </w:r>
      <w:r>
        <w:rPr>
          <w:sz w:val="28"/>
          <w:szCs w:val="28"/>
          <w:lang w:val="uk-UA"/>
        </w:rPr>
        <w:t>,</w:t>
      </w:r>
      <w:r w:rsidRPr="00100FA9">
        <w:rPr>
          <w:sz w:val="28"/>
          <w:szCs w:val="28"/>
          <w:lang w:val="uk-UA"/>
        </w:rPr>
        <w:t xml:space="preserve"> в постійне користування за рахунок земель запасу міста </w:t>
      </w:r>
      <w:r w:rsidR="00A44685">
        <w:rPr>
          <w:sz w:val="28"/>
          <w:szCs w:val="28"/>
          <w:lang w:val="uk-UA"/>
        </w:rPr>
        <w:t>для</w:t>
      </w:r>
      <w:r w:rsidRPr="00100FA9">
        <w:rPr>
          <w:sz w:val="28"/>
          <w:szCs w:val="28"/>
          <w:lang w:val="uk-UA"/>
        </w:rPr>
        <w:t xml:space="preserve"> будівництв</w:t>
      </w:r>
      <w:r w:rsidR="00A44685">
        <w:rPr>
          <w:sz w:val="28"/>
          <w:szCs w:val="28"/>
          <w:lang w:val="uk-UA"/>
        </w:rPr>
        <w:t>а</w:t>
      </w:r>
      <w:r w:rsidRPr="00100FA9">
        <w:rPr>
          <w:sz w:val="28"/>
          <w:szCs w:val="28"/>
          <w:lang w:val="uk-UA"/>
        </w:rPr>
        <w:t xml:space="preserve"> культової будівлі (каплички)</w:t>
      </w:r>
      <w:r w:rsidR="00A44685">
        <w:rPr>
          <w:sz w:val="28"/>
          <w:szCs w:val="28"/>
          <w:lang w:val="uk-UA"/>
        </w:rPr>
        <w:t xml:space="preserve"> </w:t>
      </w:r>
      <w:r w:rsidRPr="00100FA9">
        <w:rPr>
          <w:b/>
          <w:sz w:val="28"/>
          <w:szCs w:val="28"/>
          <w:lang w:val="uk-UA"/>
        </w:rPr>
        <w:t xml:space="preserve">на розі вул.Текстильників та </w:t>
      </w:r>
      <w:r w:rsidR="00AF7767">
        <w:rPr>
          <w:b/>
          <w:sz w:val="28"/>
          <w:szCs w:val="28"/>
          <w:lang w:val="uk-UA"/>
        </w:rPr>
        <w:t xml:space="preserve">                       </w:t>
      </w:r>
      <w:r w:rsidRPr="00100FA9">
        <w:rPr>
          <w:b/>
          <w:sz w:val="28"/>
          <w:szCs w:val="28"/>
          <w:lang w:val="uk-UA"/>
        </w:rPr>
        <w:t>провул</w:t>
      </w:r>
      <w:r w:rsidR="00B22D85">
        <w:rPr>
          <w:b/>
          <w:sz w:val="28"/>
          <w:szCs w:val="28"/>
          <w:lang w:val="uk-UA"/>
        </w:rPr>
        <w:t>.</w:t>
      </w:r>
      <w:r w:rsidRPr="00100FA9">
        <w:rPr>
          <w:b/>
          <w:sz w:val="28"/>
          <w:szCs w:val="28"/>
          <w:lang w:val="uk-UA"/>
        </w:rPr>
        <w:t xml:space="preserve"> Текстильників</w:t>
      </w:r>
      <w:r w:rsidRPr="00100FA9">
        <w:rPr>
          <w:sz w:val="28"/>
          <w:szCs w:val="28"/>
          <w:lang w:val="uk-UA"/>
        </w:rPr>
        <w:t>.</w:t>
      </w:r>
    </w:p>
    <w:p w:rsidR="00100FA9" w:rsidRPr="00F27522" w:rsidRDefault="00100FA9" w:rsidP="00407F2E">
      <w:pPr>
        <w:pStyle w:val="31"/>
        <w:ind w:firstLine="709"/>
        <w:jc w:val="both"/>
        <w:rPr>
          <w:color w:val="000000"/>
          <w:szCs w:val="28"/>
        </w:rPr>
      </w:pPr>
    </w:p>
    <w:p w:rsidR="00893CCC" w:rsidRPr="005C56FD" w:rsidRDefault="00EB0DF6" w:rsidP="000C52A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93CCC" w:rsidRPr="005C56FD">
        <w:rPr>
          <w:b/>
          <w:sz w:val="28"/>
          <w:szCs w:val="28"/>
          <w:lang w:val="uk-UA"/>
        </w:rPr>
        <w:t>.</w:t>
      </w:r>
      <w:r w:rsidR="00893CCC" w:rsidRPr="005C56FD"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893CCC" w:rsidRPr="00EA1663" w:rsidRDefault="00893CCC" w:rsidP="00F27522">
      <w:pPr>
        <w:jc w:val="both"/>
        <w:rPr>
          <w:sz w:val="40"/>
          <w:szCs w:val="40"/>
          <w:lang w:val="uk-UA"/>
        </w:rPr>
      </w:pPr>
    </w:p>
    <w:p w:rsidR="00893CCC" w:rsidRPr="005C56FD" w:rsidRDefault="00EB0DF6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93CCC" w:rsidRPr="005C56FD">
        <w:rPr>
          <w:b/>
          <w:sz w:val="28"/>
          <w:szCs w:val="28"/>
          <w:lang w:val="uk-UA"/>
        </w:rPr>
        <w:t>.</w:t>
      </w:r>
      <w:r w:rsidR="00893CCC" w:rsidRPr="005C56FD">
        <w:rPr>
          <w:sz w:val="28"/>
          <w:szCs w:val="28"/>
          <w:lang w:val="uk-UA"/>
        </w:rPr>
        <w:t xml:space="preserve"> Суб’єктам містобудування, визначеним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893CCC" w:rsidRPr="002C1F33" w:rsidRDefault="00893CCC" w:rsidP="00F27522">
      <w:pPr>
        <w:jc w:val="both"/>
        <w:rPr>
          <w:sz w:val="40"/>
          <w:szCs w:val="40"/>
          <w:lang w:val="uk-UA"/>
        </w:rPr>
      </w:pPr>
    </w:p>
    <w:p w:rsidR="00026901" w:rsidRPr="005C56FD" w:rsidRDefault="00EB0DF6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6901" w:rsidRPr="005C56FD">
        <w:rPr>
          <w:b/>
          <w:sz w:val="28"/>
          <w:szCs w:val="28"/>
          <w:lang w:val="uk-UA"/>
        </w:rPr>
        <w:t xml:space="preserve">. </w:t>
      </w:r>
      <w:r w:rsidR="00026901" w:rsidRPr="005C56FD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2C1F33" w:rsidRDefault="002C1F33" w:rsidP="00F2752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26901" w:rsidRPr="005C56FD" w:rsidRDefault="00EB0DF6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AE0071" w:rsidRDefault="00AE0071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EB0DF6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30D40" w:rsidRDefault="00530D40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33BD8" w:rsidRDefault="00D9532E" w:rsidP="00CB4C4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 xml:space="preserve">Секретар </w:t>
      </w:r>
      <w:r w:rsidR="00AE0071">
        <w:rPr>
          <w:b/>
          <w:sz w:val="29"/>
          <w:szCs w:val="29"/>
          <w:lang w:val="uk-UA"/>
        </w:rPr>
        <w:t xml:space="preserve">Чернівецької </w:t>
      </w:r>
      <w:r>
        <w:rPr>
          <w:b/>
          <w:sz w:val="29"/>
          <w:szCs w:val="29"/>
          <w:lang w:val="uk-UA"/>
        </w:rPr>
        <w:t xml:space="preserve">міської ради                  </w:t>
      </w:r>
      <w:r w:rsidR="00AE0071">
        <w:rPr>
          <w:b/>
          <w:sz w:val="29"/>
          <w:szCs w:val="29"/>
          <w:lang w:val="uk-UA"/>
        </w:rPr>
        <w:t xml:space="preserve">  </w:t>
      </w:r>
      <w:r>
        <w:rPr>
          <w:b/>
          <w:sz w:val="29"/>
          <w:szCs w:val="29"/>
          <w:lang w:val="uk-UA"/>
        </w:rPr>
        <w:t xml:space="preserve">                     В.Продан</w:t>
      </w:r>
    </w:p>
    <w:sectPr w:rsidR="00033BD8" w:rsidSect="00EA1663">
      <w:headerReference w:type="even" r:id="rId8"/>
      <w:headerReference w:type="default" r:id="rId9"/>
      <w:pgSz w:w="11906" w:h="16838"/>
      <w:pgMar w:top="719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AEA" w:rsidRDefault="00C72AEA">
      <w:r>
        <w:separator/>
      </w:r>
    </w:p>
  </w:endnote>
  <w:endnote w:type="continuationSeparator" w:id="0">
    <w:p w:rsidR="00C72AEA" w:rsidRDefault="00C72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AEA" w:rsidRDefault="00C72AEA">
      <w:r>
        <w:separator/>
      </w:r>
    </w:p>
  </w:footnote>
  <w:footnote w:type="continuationSeparator" w:id="0">
    <w:p w:rsidR="00C72AEA" w:rsidRDefault="00C72A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D82" w:rsidRDefault="00511D82" w:rsidP="00E0649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11D82" w:rsidRDefault="00511D8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D82" w:rsidRDefault="00511D82" w:rsidP="00E0649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35C7E">
      <w:rPr>
        <w:rStyle w:val="a8"/>
        <w:noProof/>
      </w:rPr>
      <w:t>2</w:t>
    </w:r>
    <w:r>
      <w:rPr>
        <w:rStyle w:val="a8"/>
      </w:rPr>
      <w:fldChar w:fldCharType="end"/>
    </w:r>
  </w:p>
  <w:p w:rsidR="00511D82" w:rsidRDefault="00511D8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948"/>
    <w:rsid w:val="00001D20"/>
    <w:rsid w:val="00003317"/>
    <w:rsid w:val="00006DDA"/>
    <w:rsid w:val="000251F1"/>
    <w:rsid w:val="00026901"/>
    <w:rsid w:val="000269D8"/>
    <w:rsid w:val="00033BD8"/>
    <w:rsid w:val="00042DE9"/>
    <w:rsid w:val="00047FB8"/>
    <w:rsid w:val="00060C18"/>
    <w:rsid w:val="00064D05"/>
    <w:rsid w:val="00071F4D"/>
    <w:rsid w:val="00072AA7"/>
    <w:rsid w:val="00072DCC"/>
    <w:rsid w:val="000730B5"/>
    <w:rsid w:val="00073BC4"/>
    <w:rsid w:val="0008616C"/>
    <w:rsid w:val="00086A6F"/>
    <w:rsid w:val="00091E92"/>
    <w:rsid w:val="00092E13"/>
    <w:rsid w:val="0009519A"/>
    <w:rsid w:val="00096114"/>
    <w:rsid w:val="000A548F"/>
    <w:rsid w:val="000A5CD7"/>
    <w:rsid w:val="000B0CEE"/>
    <w:rsid w:val="000C16F1"/>
    <w:rsid w:val="000C3DFF"/>
    <w:rsid w:val="000C52A4"/>
    <w:rsid w:val="000D0580"/>
    <w:rsid w:val="000D0B6E"/>
    <w:rsid w:val="000D5F96"/>
    <w:rsid w:val="000D7418"/>
    <w:rsid w:val="000E3B16"/>
    <w:rsid w:val="000E6585"/>
    <w:rsid w:val="000E68C8"/>
    <w:rsid w:val="000E7157"/>
    <w:rsid w:val="000F650B"/>
    <w:rsid w:val="00100FA9"/>
    <w:rsid w:val="001011BE"/>
    <w:rsid w:val="00101BED"/>
    <w:rsid w:val="001071EC"/>
    <w:rsid w:val="00114741"/>
    <w:rsid w:val="0011556A"/>
    <w:rsid w:val="0012498B"/>
    <w:rsid w:val="0013033C"/>
    <w:rsid w:val="00141371"/>
    <w:rsid w:val="0014761F"/>
    <w:rsid w:val="00151AAB"/>
    <w:rsid w:val="00151BFE"/>
    <w:rsid w:val="001552D5"/>
    <w:rsid w:val="00162865"/>
    <w:rsid w:val="00172520"/>
    <w:rsid w:val="001924AA"/>
    <w:rsid w:val="00196A0D"/>
    <w:rsid w:val="001A0221"/>
    <w:rsid w:val="001A195D"/>
    <w:rsid w:val="001A3E37"/>
    <w:rsid w:val="001B2BF2"/>
    <w:rsid w:val="001B3EDB"/>
    <w:rsid w:val="001B73D4"/>
    <w:rsid w:val="001C2CA5"/>
    <w:rsid w:val="001C3B9A"/>
    <w:rsid w:val="001C3D09"/>
    <w:rsid w:val="001D001B"/>
    <w:rsid w:val="001D675C"/>
    <w:rsid w:val="001E43C5"/>
    <w:rsid w:val="001E52DD"/>
    <w:rsid w:val="001E567B"/>
    <w:rsid w:val="001E6EB0"/>
    <w:rsid w:val="001F03F8"/>
    <w:rsid w:val="001F3405"/>
    <w:rsid w:val="001F7576"/>
    <w:rsid w:val="001F7EE3"/>
    <w:rsid w:val="00203707"/>
    <w:rsid w:val="002069B5"/>
    <w:rsid w:val="00213145"/>
    <w:rsid w:val="00215D87"/>
    <w:rsid w:val="00216BC0"/>
    <w:rsid w:val="0022282C"/>
    <w:rsid w:val="002403D1"/>
    <w:rsid w:val="002533D4"/>
    <w:rsid w:val="00256427"/>
    <w:rsid w:val="00256E73"/>
    <w:rsid w:val="002746CA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7644"/>
    <w:rsid w:val="00321197"/>
    <w:rsid w:val="003229F5"/>
    <w:rsid w:val="003320C7"/>
    <w:rsid w:val="00346956"/>
    <w:rsid w:val="00347934"/>
    <w:rsid w:val="00351ABD"/>
    <w:rsid w:val="00355AC6"/>
    <w:rsid w:val="0035626C"/>
    <w:rsid w:val="00363EAE"/>
    <w:rsid w:val="003640BB"/>
    <w:rsid w:val="003726B4"/>
    <w:rsid w:val="00380A5C"/>
    <w:rsid w:val="00382160"/>
    <w:rsid w:val="00383308"/>
    <w:rsid w:val="0038421B"/>
    <w:rsid w:val="00390D5C"/>
    <w:rsid w:val="00394E28"/>
    <w:rsid w:val="003B31C6"/>
    <w:rsid w:val="003B49B3"/>
    <w:rsid w:val="003B799A"/>
    <w:rsid w:val="003C15D7"/>
    <w:rsid w:val="003C2775"/>
    <w:rsid w:val="003C6564"/>
    <w:rsid w:val="003C6C65"/>
    <w:rsid w:val="003C7404"/>
    <w:rsid w:val="003D7E71"/>
    <w:rsid w:val="003E60F4"/>
    <w:rsid w:val="003F0F07"/>
    <w:rsid w:val="00407F2E"/>
    <w:rsid w:val="00416321"/>
    <w:rsid w:val="004310B1"/>
    <w:rsid w:val="00442D5A"/>
    <w:rsid w:val="004507FB"/>
    <w:rsid w:val="00457E3F"/>
    <w:rsid w:val="00465507"/>
    <w:rsid w:val="00476518"/>
    <w:rsid w:val="00482D03"/>
    <w:rsid w:val="00484E72"/>
    <w:rsid w:val="004871CC"/>
    <w:rsid w:val="004876AE"/>
    <w:rsid w:val="00492DAB"/>
    <w:rsid w:val="004A5438"/>
    <w:rsid w:val="004B40BF"/>
    <w:rsid w:val="004C6A97"/>
    <w:rsid w:val="004C6F56"/>
    <w:rsid w:val="00500A12"/>
    <w:rsid w:val="00500A3C"/>
    <w:rsid w:val="00511D82"/>
    <w:rsid w:val="005147DF"/>
    <w:rsid w:val="005247D3"/>
    <w:rsid w:val="00530D40"/>
    <w:rsid w:val="00535C7E"/>
    <w:rsid w:val="005377AD"/>
    <w:rsid w:val="00543E25"/>
    <w:rsid w:val="005506C6"/>
    <w:rsid w:val="00552299"/>
    <w:rsid w:val="005574A4"/>
    <w:rsid w:val="0056519E"/>
    <w:rsid w:val="0058489A"/>
    <w:rsid w:val="00584A3B"/>
    <w:rsid w:val="00587E49"/>
    <w:rsid w:val="005B38B5"/>
    <w:rsid w:val="005B47E4"/>
    <w:rsid w:val="005C0C26"/>
    <w:rsid w:val="005C56FD"/>
    <w:rsid w:val="005D12CA"/>
    <w:rsid w:val="005D40F8"/>
    <w:rsid w:val="005D5AD5"/>
    <w:rsid w:val="005E2A1A"/>
    <w:rsid w:val="005E3274"/>
    <w:rsid w:val="00600B32"/>
    <w:rsid w:val="00602C38"/>
    <w:rsid w:val="006308B7"/>
    <w:rsid w:val="00633911"/>
    <w:rsid w:val="0063394A"/>
    <w:rsid w:val="00640A96"/>
    <w:rsid w:val="00640A97"/>
    <w:rsid w:val="00641A48"/>
    <w:rsid w:val="00641D5B"/>
    <w:rsid w:val="0064284B"/>
    <w:rsid w:val="006465CB"/>
    <w:rsid w:val="00647909"/>
    <w:rsid w:val="00656382"/>
    <w:rsid w:val="00660326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4196"/>
    <w:rsid w:val="0069656A"/>
    <w:rsid w:val="006A7587"/>
    <w:rsid w:val="006B59FA"/>
    <w:rsid w:val="006C6D68"/>
    <w:rsid w:val="006D144B"/>
    <w:rsid w:val="006D618D"/>
    <w:rsid w:val="006E0405"/>
    <w:rsid w:val="006E6301"/>
    <w:rsid w:val="006F0909"/>
    <w:rsid w:val="006F213B"/>
    <w:rsid w:val="006F7E7F"/>
    <w:rsid w:val="00703F05"/>
    <w:rsid w:val="007044C0"/>
    <w:rsid w:val="007144D8"/>
    <w:rsid w:val="00717212"/>
    <w:rsid w:val="00720F45"/>
    <w:rsid w:val="0072457C"/>
    <w:rsid w:val="007319EF"/>
    <w:rsid w:val="007427A0"/>
    <w:rsid w:val="0074662B"/>
    <w:rsid w:val="00750A26"/>
    <w:rsid w:val="007528D1"/>
    <w:rsid w:val="00752B09"/>
    <w:rsid w:val="007532F1"/>
    <w:rsid w:val="007611A8"/>
    <w:rsid w:val="00766D2E"/>
    <w:rsid w:val="00767BA9"/>
    <w:rsid w:val="007722ED"/>
    <w:rsid w:val="00772598"/>
    <w:rsid w:val="00776250"/>
    <w:rsid w:val="007853C0"/>
    <w:rsid w:val="00786659"/>
    <w:rsid w:val="00787610"/>
    <w:rsid w:val="00787D7C"/>
    <w:rsid w:val="007919BF"/>
    <w:rsid w:val="007969D8"/>
    <w:rsid w:val="00797A17"/>
    <w:rsid w:val="007A2F5D"/>
    <w:rsid w:val="007B49A0"/>
    <w:rsid w:val="007C46F1"/>
    <w:rsid w:val="007D017C"/>
    <w:rsid w:val="007F7027"/>
    <w:rsid w:val="008022C3"/>
    <w:rsid w:val="0080399C"/>
    <w:rsid w:val="00805771"/>
    <w:rsid w:val="00806654"/>
    <w:rsid w:val="00807484"/>
    <w:rsid w:val="008217A2"/>
    <w:rsid w:val="008272CE"/>
    <w:rsid w:val="0083193D"/>
    <w:rsid w:val="008348EE"/>
    <w:rsid w:val="00843898"/>
    <w:rsid w:val="00854528"/>
    <w:rsid w:val="00863220"/>
    <w:rsid w:val="0086781B"/>
    <w:rsid w:val="00871EB7"/>
    <w:rsid w:val="00872BA4"/>
    <w:rsid w:val="00876594"/>
    <w:rsid w:val="00880FA0"/>
    <w:rsid w:val="00884C93"/>
    <w:rsid w:val="008876F5"/>
    <w:rsid w:val="0089264E"/>
    <w:rsid w:val="00893CCC"/>
    <w:rsid w:val="008B52A9"/>
    <w:rsid w:val="008C50B6"/>
    <w:rsid w:val="008D087B"/>
    <w:rsid w:val="008D7843"/>
    <w:rsid w:val="008E209A"/>
    <w:rsid w:val="008E2EEB"/>
    <w:rsid w:val="008E3826"/>
    <w:rsid w:val="008E3B52"/>
    <w:rsid w:val="008E47AA"/>
    <w:rsid w:val="008E54C6"/>
    <w:rsid w:val="008F5916"/>
    <w:rsid w:val="008F7E3C"/>
    <w:rsid w:val="00906858"/>
    <w:rsid w:val="00912AF4"/>
    <w:rsid w:val="00917357"/>
    <w:rsid w:val="009174E4"/>
    <w:rsid w:val="00922071"/>
    <w:rsid w:val="00925E53"/>
    <w:rsid w:val="0093741A"/>
    <w:rsid w:val="00940A23"/>
    <w:rsid w:val="009459D4"/>
    <w:rsid w:val="00951479"/>
    <w:rsid w:val="009530E1"/>
    <w:rsid w:val="00953AC6"/>
    <w:rsid w:val="00963AB5"/>
    <w:rsid w:val="00964B32"/>
    <w:rsid w:val="0097264B"/>
    <w:rsid w:val="00973D34"/>
    <w:rsid w:val="00983C2C"/>
    <w:rsid w:val="00991975"/>
    <w:rsid w:val="009979E0"/>
    <w:rsid w:val="009A25B7"/>
    <w:rsid w:val="009B2CD2"/>
    <w:rsid w:val="009B4C9F"/>
    <w:rsid w:val="009B5B9D"/>
    <w:rsid w:val="009B7572"/>
    <w:rsid w:val="009C4F14"/>
    <w:rsid w:val="009C5FCE"/>
    <w:rsid w:val="009C7AAA"/>
    <w:rsid w:val="009D08F6"/>
    <w:rsid w:val="009D3C86"/>
    <w:rsid w:val="009D3DDB"/>
    <w:rsid w:val="009E2F75"/>
    <w:rsid w:val="009F39DA"/>
    <w:rsid w:val="00A00352"/>
    <w:rsid w:val="00A01E33"/>
    <w:rsid w:val="00A027F3"/>
    <w:rsid w:val="00A02F1C"/>
    <w:rsid w:val="00A07269"/>
    <w:rsid w:val="00A12569"/>
    <w:rsid w:val="00A14BD8"/>
    <w:rsid w:val="00A22151"/>
    <w:rsid w:val="00A44536"/>
    <w:rsid w:val="00A44685"/>
    <w:rsid w:val="00A47484"/>
    <w:rsid w:val="00A53549"/>
    <w:rsid w:val="00A54634"/>
    <w:rsid w:val="00A61EE5"/>
    <w:rsid w:val="00A627AC"/>
    <w:rsid w:val="00A63B71"/>
    <w:rsid w:val="00A7419A"/>
    <w:rsid w:val="00A74CFD"/>
    <w:rsid w:val="00A905D9"/>
    <w:rsid w:val="00A9130A"/>
    <w:rsid w:val="00A91367"/>
    <w:rsid w:val="00A91F3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66D6"/>
    <w:rsid w:val="00B06A53"/>
    <w:rsid w:val="00B220DD"/>
    <w:rsid w:val="00B22D85"/>
    <w:rsid w:val="00B34050"/>
    <w:rsid w:val="00B40B99"/>
    <w:rsid w:val="00B40CED"/>
    <w:rsid w:val="00B418D2"/>
    <w:rsid w:val="00B4277D"/>
    <w:rsid w:val="00B51598"/>
    <w:rsid w:val="00B53D25"/>
    <w:rsid w:val="00B551A5"/>
    <w:rsid w:val="00B56EED"/>
    <w:rsid w:val="00B57596"/>
    <w:rsid w:val="00B619CD"/>
    <w:rsid w:val="00B70882"/>
    <w:rsid w:val="00B7182D"/>
    <w:rsid w:val="00B71A32"/>
    <w:rsid w:val="00B80EBB"/>
    <w:rsid w:val="00B830E9"/>
    <w:rsid w:val="00B94D5F"/>
    <w:rsid w:val="00B9595F"/>
    <w:rsid w:val="00BA6B61"/>
    <w:rsid w:val="00BA70B5"/>
    <w:rsid w:val="00BB0BE4"/>
    <w:rsid w:val="00BB27AA"/>
    <w:rsid w:val="00BC1B8A"/>
    <w:rsid w:val="00BC3D0D"/>
    <w:rsid w:val="00BC719F"/>
    <w:rsid w:val="00BD28B1"/>
    <w:rsid w:val="00BE3D28"/>
    <w:rsid w:val="00BF6203"/>
    <w:rsid w:val="00C016FF"/>
    <w:rsid w:val="00C02F69"/>
    <w:rsid w:val="00C1052B"/>
    <w:rsid w:val="00C12D76"/>
    <w:rsid w:val="00C1408F"/>
    <w:rsid w:val="00C16AAE"/>
    <w:rsid w:val="00C17F18"/>
    <w:rsid w:val="00C33368"/>
    <w:rsid w:val="00C33DA7"/>
    <w:rsid w:val="00C3678C"/>
    <w:rsid w:val="00C537D6"/>
    <w:rsid w:val="00C6207D"/>
    <w:rsid w:val="00C7119E"/>
    <w:rsid w:val="00C72AEA"/>
    <w:rsid w:val="00C735C5"/>
    <w:rsid w:val="00C75A50"/>
    <w:rsid w:val="00C84B35"/>
    <w:rsid w:val="00C8569E"/>
    <w:rsid w:val="00CA170F"/>
    <w:rsid w:val="00CA6D46"/>
    <w:rsid w:val="00CB0357"/>
    <w:rsid w:val="00CB2502"/>
    <w:rsid w:val="00CB26FF"/>
    <w:rsid w:val="00CB4C46"/>
    <w:rsid w:val="00CC3B78"/>
    <w:rsid w:val="00CC7DF0"/>
    <w:rsid w:val="00CD6D70"/>
    <w:rsid w:val="00CD7AB7"/>
    <w:rsid w:val="00CD7D0B"/>
    <w:rsid w:val="00CE0476"/>
    <w:rsid w:val="00CE5334"/>
    <w:rsid w:val="00CE67B0"/>
    <w:rsid w:val="00CF2F61"/>
    <w:rsid w:val="00D030D4"/>
    <w:rsid w:val="00D10AEF"/>
    <w:rsid w:val="00D15B81"/>
    <w:rsid w:val="00D23BDA"/>
    <w:rsid w:val="00D24C1B"/>
    <w:rsid w:val="00D25B02"/>
    <w:rsid w:val="00D303F1"/>
    <w:rsid w:val="00D31F82"/>
    <w:rsid w:val="00D43A72"/>
    <w:rsid w:val="00D46138"/>
    <w:rsid w:val="00D62D77"/>
    <w:rsid w:val="00D77D15"/>
    <w:rsid w:val="00D8290D"/>
    <w:rsid w:val="00D842E1"/>
    <w:rsid w:val="00D864C6"/>
    <w:rsid w:val="00D8695C"/>
    <w:rsid w:val="00D94F3E"/>
    <w:rsid w:val="00D9532E"/>
    <w:rsid w:val="00DA3127"/>
    <w:rsid w:val="00DA4F26"/>
    <w:rsid w:val="00DB1915"/>
    <w:rsid w:val="00DC5C0D"/>
    <w:rsid w:val="00DD3AB8"/>
    <w:rsid w:val="00DD744F"/>
    <w:rsid w:val="00DF2670"/>
    <w:rsid w:val="00DF51C9"/>
    <w:rsid w:val="00E02852"/>
    <w:rsid w:val="00E02960"/>
    <w:rsid w:val="00E0308F"/>
    <w:rsid w:val="00E03B55"/>
    <w:rsid w:val="00E06492"/>
    <w:rsid w:val="00E22672"/>
    <w:rsid w:val="00E45745"/>
    <w:rsid w:val="00E45B65"/>
    <w:rsid w:val="00E51871"/>
    <w:rsid w:val="00E52721"/>
    <w:rsid w:val="00E56D97"/>
    <w:rsid w:val="00E7790A"/>
    <w:rsid w:val="00E95320"/>
    <w:rsid w:val="00EA1663"/>
    <w:rsid w:val="00EA408E"/>
    <w:rsid w:val="00EB0AD8"/>
    <w:rsid w:val="00EB0DF6"/>
    <w:rsid w:val="00EB244D"/>
    <w:rsid w:val="00EB50B6"/>
    <w:rsid w:val="00EC5D1F"/>
    <w:rsid w:val="00ED2B2A"/>
    <w:rsid w:val="00ED6CB4"/>
    <w:rsid w:val="00EE4C05"/>
    <w:rsid w:val="00EF00AA"/>
    <w:rsid w:val="00EF56B2"/>
    <w:rsid w:val="00EF644E"/>
    <w:rsid w:val="00F141D8"/>
    <w:rsid w:val="00F1468B"/>
    <w:rsid w:val="00F20E25"/>
    <w:rsid w:val="00F2244E"/>
    <w:rsid w:val="00F27522"/>
    <w:rsid w:val="00F310FA"/>
    <w:rsid w:val="00F311C7"/>
    <w:rsid w:val="00F351D8"/>
    <w:rsid w:val="00F35AC0"/>
    <w:rsid w:val="00F35F49"/>
    <w:rsid w:val="00F37899"/>
    <w:rsid w:val="00F428A8"/>
    <w:rsid w:val="00F42C1F"/>
    <w:rsid w:val="00F46408"/>
    <w:rsid w:val="00F47E8C"/>
    <w:rsid w:val="00F54899"/>
    <w:rsid w:val="00F61941"/>
    <w:rsid w:val="00F65653"/>
    <w:rsid w:val="00F728AB"/>
    <w:rsid w:val="00F74DB8"/>
    <w:rsid w:val="00F9114F"/>
    <w:rsid w:val="00F9609B"/>
    <w:rsid w:val="00F9729B"/>
    <w:rsid w:val="00FA533D"/>
    <w:rsid w:val="00FA6493"/>
    <w:rsid w:val="00FB7FDC"/>
    <w:rsid w:val="00FC3406"/>
    <w:rsid w:val="00FD0052"/>
    <w:rsid w:val="00FD24FB"/>
    <w:rsid w:val="00FD2A78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E1418"/>
  <w15:chartTrackingRefBased/>
  <w15:docId w15:val="{F4EF77FF-66A0-4B03-B4B3-011221A33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link w:val="a1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7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9">
    <w:name w:val="Strong"/>
    <w:basedOn w:val="a0"/>
    <w:qFormat/>
    <w:rsid w:val="00B34050"/>
    <w:rPr>
      <w:b/>
      <w:bCs/>
    </w:rPr>
  </w:style>
  <w:style w:type="paragraph" w:styleId="aa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1">
    <w:name w:val=" Знак Знак Знак Знак Знак Знак"/>
    <w:basedOn w:val="a"/>
    <w:link w:val="a0"/>
    <w:rsid w:val="003B49B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2018-09-07T07:47:00Z</cp:lastPrinted>
  <dcterms:created xsi:type="dcterms:W3CDTF">2018-09-24T12:25:00Z</dcterms:created>
  <dcterms:modified xsi:type="dcterms:W3CDTF">2018-09-24T12:25:00Z</dcterms:modified>
</cp:coreProperties>
</file>