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337" w:rsidRDefault="003F7778" w:rsidP="001B233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337" w:rsidRDefault="001B2337" w:rsidP="001B2337">
      <w:pPr>
        <w:pStyle w:val="a3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1B2337" w:rsidRDefault="001B2337" w:rsidP="001B2337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 міська   рада</w:t>
      </w:r>
    </w:p>
    <w:p w:rsidR="001B2337" w:rsidRDefault="001B2337" w:rsidP="001B2337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  <w:lang w:val="ru-RU"/>
        </w:rPr>
        <w:t xml:space="preserve">59 </w:t>
      </w:r>
      <w:r>
        <w:rPr>
          <w:b/>
          <w:bCs/>
          <w:sz w:val="30"/>
          <w:szCs w:val="30"/>
        </w:rPr>
        <w:t>сесія VIІ скликання</w:t>
      </w:r>
    </w:p>
    <w:p w:rsidR="001B2337" w:rsidRDefault="001B2337" w:rsidP="001B2337">
      <w:pPr>
        <w:pStyle w:val="4"/>
        <w:widowControl w:val="0"/>
        <w:spacing w:line="240" w:lineRule="auto"/>
        <w:rPr>
          <w:b/>
          <w:szCs w:val="32"/>
        </w:rPr>
      </w:pPr>
      <w:r>
        <w:rPr>
          <w:b/>
          <w:szCs w:val="32"/>
        </w:rPr>
        <w:t>Р І Ш Е Н Н Я</w:t>
      </w:r>
    </w:p>
    <w:p w:rsidR="001B2337" w:rsidRDefault="001B2337" w:rsidP="001B2337"/>
    <w:p w:rsidR="001B2337" w:rsidRDefault="001B2337" w:rsidP="001B2337"/>
    <w:p w:rsidR="001B2337" w:rsidRDefault="001B2337" w:rsidP="001B2337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</w:rPr>
      </w:pPr>
    </w:p>
    <w:p w:rsidR="001B2337" w:rsidRDefault="001B2337" w:rsidP="001B2337">
      <w:pPr>
        <w:widowControl w:val="0"/>
        <w:tabs>
          <w:tab w:val="left" w:pos="0"/>
        </w:tabs>
        <w:rPr>
          <w:sz w:val="28"/>
          <w:szCs w:val="28"/>
        </w:rPr>
      </w:pPr>
      <w:r>
        <w:rPr>
          <w:sz w:val="28"/>
        </w:rPr>
        <w:t>08.08.2018 № 1382</w:t>
      </w:r>
      <w:r>
        <w:rPr>
          <w:sz w:val="2"/>
        </w:rPr>
        <w:t xml:space="preserve">               </w:t>
      </w:r>
      <w:r>
        <w:rPr>
          <w:sz w:val="2"/>
        </w:rPr>
        <w:tab/>
        <w:t xml:space="preserve">                        </w:t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  <w:t xml:space="preserve">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м. Чернівці </w:t>
      </w:r>
    </w:p>
    <w:p w:rsidR="001B2337" w:rsidRDefault="001B2337" w:rsidP="001B2337">
      <w:pPr>
        <w:widowControl w:val="0"/>
        <w:tabs>
          <w:tab w:val="left" w:pos="0"/>
        </w:tabs>
        <w:rPr>
          <w:sz w:val="28"/>
          <w:szCs w:val="28"/>
        </w:rPr>
      </w:pPr>
    </w:p>
    <w:p w:rsidR="001B2337" w:rsidRDefault="001B2337" w:rsidP="001B2337">
      <w:pPr>
        <w:widowControl w:val="0"/>
        <w:tabs>
          <w:tab w:val="left" w:pos="8292"/>
          <w:tab w:val="left" w:pos="8363"/>
        </w:tabs>
        <w:rPr>
          <w:b/>
          <w:bCs/>
        </w:rPr>
      </w:pPr>
    </w:p>
    <w:p w:rsidR="001B2337" w:rsidRDefault="001B2337" w:rsidP="001B2337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внесення змін та доповнень до  Програми фінансування робіт пов’язаних з  благоустроєм м. Чернівців на 2018–2020 роки, затвердженої рішенням міської ради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 скликання від 26.12.2017 року №1046</w:t>
      </w:r>
    </w:p>
    <w:bookmarkEnd w:id="0"/>
    <w:p w:rsidR="001B2337" w:rsidRDefault="001B2337" w:rsidP="001B2337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</w:rPr>
      </w:pPr>
    </w:p>
    <w:p w:rsidR="001B2337" w:rsidRDefault="001B2337" w:rsidP="001B2337">
      <w:pPr>
        <w:pStyle w:val="a4"/>
        <w:widowControl w:val="0"/>
        <w:ind w:firstLine="0"/>
        <w:rPr>
          <w:szCs w:val="28"/>
          <w:lang w:val="uk-UA"/>
        </w:rPr>
      </w:pPr>
    </w:p>
    <w:p w:rsidR="001B2337" w:rsidRDefault="001B2337" w:rsidP="001B2337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233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26, 60 Закону України «Про місцеве самоврядування в Україні», пункту 4 статті 15 Закону України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доступ до публічної інформації», статті 91 </w:t>
      </w:r>
      <w:r w:rsidRPr="001B2337">
        <w:rPr>
          <w:rFonts w:ascii="Times New Roman" w:hAnsi="Times New Roman" w:cs="Times New Roman"/>
          <w:sz w:val="28"/>
          <w:szCs w:val="28"/>
          <w:lang w:val="uk-UA"/>
        </w:rPr>
        <w:t xml:space="preserve">Бюджетного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Pr="001B2337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r w:rsidRPr="001B2337">
        <w:rPr>
          <w:rFonts w:ascii="Times New Roman" w:hAnsi="Times New Roman" w:cs="Times New Roman"/>
          <w:sz w:val="28"/>
          <w:szCs w:val="28"/>
          <w:lang w:val="uk-UA"/>
        </w:rPr>
        <w:t>«Про благоустрій населених пунктів»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B233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пропозиції департаменту житлово-комунального господарства міської ради,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зміни і доповнення до Галузевої угоди між Міністерством регіонального розвитку, будівництва та житлово-комунального господарства України,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2017-2018 роки, зареєстрованої Міністерством соціальної політики України від 19.02.2018 року №5 та  зростання матеріальних витрат кошторисної вартості послуг на утримання та поточний ремонт об’єктів благоустрою,   </w:t>
      </w:r>
      <w:r w:rsidRPr="001B2337"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2337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B2337" w:rsidRDefault="001B2337" w:rsidP="001B2337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Р І Ш И Л А: </w:t>
      </w:r>
    </w:p>
    <w:p w:rsidR="001B2337" w:rsidRDefault="001B2337" w:rsidP="001B2337">
      <w:pPr>
        <w:widowControl w:val="0"/>
        <w:jc w:val="center"/>
        <w:rPr>
          <w:b/>
          <w:sz w:val="28"/>
          <w:szCs w:val="28"/>
        </w:rPr>
      </w:pPr>
    </w:p>
    <w:p w:rsidR="001B2337" w:rsidRDefault="001B2337" w:rsidP="001B2337">
      <w:pPr>
        <w:spacing w:after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Внести зміни та доповнення в додаток до Програми фінансування робіт пов’язаних з благоустроєм   м. Чернівців на 2018-2020 роки, затвердженої  рішенням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26.12.2017р.              №1046, виклавши його в новій редакції (додається).</w:t>
      </w:r>
    </w:p>
    <w:p w:rsidR="001B2337" w:rsidRDefault="001B2337" w:rsidP="001B2337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Департаменту житлово-комунального господарства міської ради спільно з фінансовим управлінням міської ради обсяг видатків на виконання заходів Програми визначати щороку при формуванні бюджету міста Чернівців, виходячи з фінансових можливостей.</w:t>
      </w:r>
    </w:p>
    <w:p w:rsidR="001B2337" w:rsidRDefault="001B2337" w:rsidP="001B2337">
      <w:pPr>
        <w:pStyle w:val="a4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</w:p>
    <w:p w:rsidR="001B2337" w:rsidRDefault="001B2337" w:rsidP="001B2337">
      <w:pPr>
        <w:pStyle w:val="a4"/>
        <w:tabs>
          <w:tab w:val="left" w:pos="0"/>
          <w:tab w:val="left" w:pos="720"/>
        </w:tabs>
        <w:ind w:right="-99" w:firstLine="0"/>
        <w:jc w:val="center"/>
        <w:rPr>
          <w:sz w:val="24"/>
          <w:szCs w:val="24"/>
          <w:lang w:val="uk-UA"/>
        </w:rPr>
      </w:pPr>
    </w:p>
    <w:p w:rsidR="001B2337" w:rsidRDefault="001B2337" w:rsidP="001B2337">
      <w:pPr>
        <w:pStyle w:val="a4"/>
        <w:tabs>
          <w:tab w:val="left" w:pos="0"/>
          <w:tab w:val="left" w:pos="720"/>
        </w:tabs>
        <w:ind w:right="-99" w:firstLine="0"/>
        <w:jc w:val="center"/>
        <w:rPr>
          <w:sz w:val="24"/>
          <w:szCs w:val="24"/>
          <w:lang w:val="uk-UA"/>
        </w:rPr>
      </w:pPr>
    </w:p>
    <w:p w:rsidR="001B2337" w:rsidRDefault="001B2337" w:rsidP="001B2337">
      <w:pPr>
        <w:pStyle w:val="a4"/>
        <w:tabs>
          <w:tab w:val="left" w:pos="0"/>
          <w:tab w:val="left" w:pos="720"/>
        </w:tabs>
        <w:ind w:right="-99" w:firstLine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</w:p>
    <w:p w:rsidR="001B2337" w:rsidRDefault="001B2337" w:rsidP="001B2337">
      <w:pPr>
        <w:pStyle w:val="a4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  <w:r>
        <w:rPr>
          <w:b/>
          <w:szCs w:val="28"/>
          <w:lang w:val="uk-UA"/>
        </w:rPr>
        <w:lastRenderedPageBreak/>
        <w:tab/>
        <w:t xml:space="preserve">3. </w:t>
      </w:r>
      <w:r>
        <w:rPr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1B2337" w:rsidRDefault="001B2337" w:rsidP="001B2337">
      <w:pPr>
        <w:pStyle w:val="a4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</w:p>
    <w:p w:rsidR="001B2337" w:rsidRDefault="001B2337" w:rsidP="001B2337">
      <w:pPr>
        <w:pStyle w:val="a4"/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 xml:space="preserve">4. </w:t>
      </w:r>
      <w:r>
        <w:rPr>
          <w:color w:val="000000"/>
          <w:spacing w:val="-8"/>
          <w:szCs w:val="28"/>
          <w:lang w:val="uk-UA"/>
        </w:rPr>
        <w:t xml:space="preserve">Організацію </w:t>
      </w:r>
      <w:r>
        <w:rPr>
          <w:szCs w:val="28"/>
          <w:lang w:val="uk-UA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1B2337" w:rsidRDefault="001B2337" w:rsidP="001B2337">
      <w:pPr>
        <w:pStyle w:val="a4"/>
        <w:ind w:firstLine="708"/>
        <w:rPr>
          <w:szCs w:val="28"/>
          <w:lang w:val="uk-UA"/>
        </w:rPr>
      </w:pPr>
    </w:p>
    <w:p w:rsidR="001B2337" w:rsidRDefault="001B2337" w:rsidP="001B2337">
      <w:pPr>
        <w:pStyle w:val="a4"/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 xml:space="preserve">5. </w:t>
      </w:r>
      <w:r>
        <w:rPr>
          <w:szCs w:val="28"/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1B2337" w:rsidRDefault="001B2337" w:rsidP="001B2337">
      <w:pPr>
        <w:pStyle w:val="a4"/>
        <w:ind w:firstLine="708"/>
        <w:rPr>
          <w:szCs w:val="28"/>
          <w:lang w:val="uk-UA"/>
        </w:rPr>
      </w:pPr>
    </w:p>
    <w:p w:rsidR="001B2337" w:rsidRDefault="001B2337" w:rsidP="001B2337">
      <w:pPr>
        <w:pStyle w:val="a4"/>
        <w:ind w:firstLine="708"/>
        <w:rPr>
          <w:szCs w:val="28"/>
          <w:lang w:val="uk-UA"/>
        </w:rPr>
      </w:pPr>
    </w:p>
    <w:p w:rsidR="001B2337" w:rsidRDefault="001B2337" w:rsidP="001B2337">
      <w:pPr>
        <w:jc w:val="both"/>
        <w:rPr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   В. Продан</w:t>
      </w: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jc w:val="both"/>
        <w:rPr>
          <w:b/>
          <w:sz w:val="28"/>
          <w:szCs w:val="28"/>
        </w:rPr>
      </w:pPr>
    </w:p>
    <w:p w:rsidR="001B2337" w:rsidRDefault="001B2337" w:rsidP="001B2337">
      <w:pPr>
        <w:rPr>
          <w:rFonts w:ascii="Times New Roman CYR" w:hAnsi="Times New Roman CYR" w:cs="Times New Roman CYR"/>
          <w:bCs/>
        </w:rPr>
      </w:pPr>
    </w:p>
    <w:p w:rsidR="001B2337" w:rsidRDefault="001B2337" w:rsidP="001B2337">
      <w:pPr>
        <w:jc w:val="center"/>
        <w:rPr>
          <w:rFonts w:ascii="Times New Roman CYR" w:hAnsi="Times New Roman CYR" w:cs="Times New Roman CYR"/>
          <w:bCs/>
        </w:rPr>
      </w:pPr>
    </w:p>
    <w:p w:rsidR="00900FC5" w:rsidRDefault="00900FC5"/>
    <w:sectPr w:rsidR="00900F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337"/>
    <w:rsid w:val="001B2337"/>
    <w:rsid w:val="003F7778"/>
    <w:rsid w:val="00900FC5"/>
    <w:rsid w:val="00CB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01796-234A-450A-ACF1-2886BDE91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337"/>
    <w:rPr>
      <w:lang w:val="uk-UA"/>
    </w:rPr>
  </w:style>
  <w:style w:type="paragraph" w:styleId="1">
    <w:name w:val="heading 1"/>
    <w:basedOn w:val="a"/>
    <w:next w:val="a"/>
    <w:qFormat/>
    <w:rsid w:val="001B233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1B233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rsid w:val="001B23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paragraph" w:styleId="a3">
    <w:name w:val="caption"/>
    <w:basedOn w:val="a"/>
    <w:qFormat/>
    <w:rsid w:val="001B2337"/>
    <w:pPr>
      <w:jc w:val="center"/>
    </w:pPr>
    <w:rPr>
      <w:b/>
      <w:sz w:val="28"/>
    </w:rPr>
  </w:style>
  <w:style w:type="paragraph" w:styleId="a4">
    <w:name w:val="Body Text Indent"/>
    <w:basedOn w:val="a"/>
    <w:rsid w:val="001B2337"/>
    <w:pPr>
      <w:ind w:firstLine="830"/>
      <w:jc w:val="both"/>
    </w:pPr>
    <w:rPr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0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Vitala</dc:creator>
  <cp:keywords/>
  <cp:lastModifiedBy>Kompvid2</cp:lastModifiedBy>
  <cp:revision>2</cp:revision>
  <dcterms:created xsi:type="dcterms:W3CDTF">2018-08-27T11:39:00Z</dcterms:created>
  <dcterms:modified xsi:type="dcterms:W3CDTF">2018-08-27T11:39:00Z</dcterms:modified>
</cp:coreProperties>
</file>