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826" w:rsidRPr="0093378B" w:rsidRDefault="00855B85" w:rsidP="00F8395C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826" w:rsidRPr="0093378B">
        <w:br w:type="textWrapping" w:clear="all"/>
      </w:r>
      <w:r w:rsidR="002D5826" w:rsidRPr="0093378B">
        <w:rPr>
          <w:b/>
          <w:sz w:val="36"/>
          <w:szCs w:val="36"/>
        </w:rPr>
        <w:t>У К Р А Ї Н А</w:t>
      </w:r>
    </w:p>
    <w:p w:rsidR="002D5826" w:rsidRPr="0093378B" w:rsidRDefault="002D5826" w:rsidP="00F8395C">
      <w:pPr>
        <w:jc w:val="center"/>
        <w:rPr>
          <w:b/>
          <w:sz w:val="36"/>
          <w:szCs w:val="36"/>
        </w:rPr>
      </w:pPr>
      <w:r w:rsidRPr="0093378B">
        <w:rPr>
          <w:b/>
          <w:sz w:val="36"/>
          <w:szCs w:val="36"/>
        </w:rPr>
        <w:t>Чернівецька  міська рада</w:t>
      </w:r>
    </w:p>
    <w:p w:rsidR="002D5826" w:rsidRPr="0093378B" w:rsidRDefault="002D5826" w:rsidP="00F839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59 </w:t>
      </w:r>
      <w:r w:rsidRPr="0093378B">
        <w:rPr>
          <w:b/>
          <w:sz w:val="32"/>
          <w:szCs w:val="32"/>
        </w:rPr>
        <w:t xml:space="preserve">сесія  VII скликання </w:t>
      </w:r>
    </w:p>
    <w:p w:rsidR="002D5826" w:rsidRPr="0093378B" w:rsidRDefault="002D5826" w:rsidP="00F8395C">
      <w:pPr>
        <w:pStyle w:val="3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2D5826" w:rsidRPr="00C855E0" w:rsidRDefault="002D5826" w:rsidP="00F8395C">
      <w:pPr>
        <w:spacing w:line="216" w:lineRule="auto"/>
      </w:pPr>
      <w:r>
        <w:rPr>
          <w:b/>
          <w:u w:val="single"/>
        </w:rPr>
        <w:t>01.08.</w:t>
      </w:r>
      <w:r w:rsidRPr="00977899">
        <w:rPr>
          <w:b/>
          <w:u w:val="single"/>
        </w:rPr>
        <w:t>201</w:t>
      </w:r>
      <w:r>
        <w:rPr>
          <w:b/>
          <w:u w:val="single"/>
        </w:rPr>
        <w:t>8</w:t>
      </w:r>
      <w:r w:rsidRPr="00C855E0">
        <w:rPr>
          <w:u w:val="single"/>
        </w:rPr>
        <w:t xml:space="preserve">  </w:t>
      </w:r>
      <w:r w:rsidRPr="00404930">
        <w:rPr>
          <w:b/>
          <w:u w:val="single"/>
        </w:rPr>
        <w:t>№</w:t>
      </w:r>
      <w:r w:rsidRPr="004C259D">
        <w:rPr>
          <w:b/>
          <w:u w:val="single"/>
        </w:rPr>
        <w:t>1336</w:t>
      </w:r>
      <w:r w:rsidRPr="00C855E0">
        <w:t xml:space="preserve">                                                                              м. Чернівці</w:t>
      </w:r>
    </w:p>
    <w:p w:rsidR="002D5826" w:rsidRPr="00C855E0" w:rsidRDefault="002D5826" w:rsidP="00F8395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2D5826" w:rsidRPr="00C855E0" w:rsidTr="007C55A9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2D5826" w:rsidRPr="00C855E0" w:rsidRDefault="002D5826" w:rsidP="007C55A9">
            <w:pPr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C855E0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затвердження</w:t>
            </w:r>
            <w:r w:rsidRPr="00C855E0">
              <w:rPr>
                <w:b/>
                <w:szCs w:val="28"/>
              </w:rPr>
              <w:t xml:space="preserve"> проекту </w:t>
            </w:r>
            <w:r>
              <w:rPr>
                <w:b/>
                <w:szCs w:val="28"/>
              </w:rPr>
              <w:t>Д</w:t>
            </w:r>
            <w:r w:rsidRPr="00C855E0">
              <w:rPr>
                <w:b/>
                <w:szCs w:val="28"/>
              </w:rPr>
              <w:t>оговору</w:t>
            </w:r>
            <w:r>
              <w:rPr>
                <w:b/>
                <w:szCs w:val="28"/>
              </w:rPr>
              <w:t xml:space="preserve"> про спільну діяльність щодо завершення будівництва шостої секції житлового будинку з вбудовано-прибудованими гаражами за адресою м. Чернівці</w:t>
            </w:r>
            <w:r w:rsidRPr="00C855E0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                </w:t>
            </w:r>
            <w:r w:rsidRPr="00C855E0">
              <w:rPr>
                <w:b/>
                <w:szCs w:val="28"/>
              </w:rPr>
              <w:t>вул.</w:t>
            </w:r>
            <w:r>
              <w:rPr>
                <w:b/>
                <w:szCs w:val="28"/>
              </w:rPr>
              <w:t xml:space="preserve"> </w:t>
            </w:r>
            <w:r w:rsidRPr="00C855E0">
              <w:rPr>
                <w:b/>
                <w:szCs w:val="28"/>
              </w:rPr>
              <w:t>Рівненськ</w:t>
            </w:r>
            <w:r>
              <w:rPr>
                <w:b/>
                <w:szCs w:val="28"/>
              </w:rPr>
              <w:t>а,</w:t>
            </w:r>
            <w:r w:rsidRPr="00C855E0">
              <w:rPr>
                <w:b/>
                <w:szCs w:val="28"/>
              </w:rPr>
              <w:t xml:space="preserve">10 </w:t>
            </w:r>
            <w:bookmarkEnd w:id="0"/>
            <w:bookmarkEnd w:id="1"/>
          </w:p>
        </w:tc>
      </w:tr>
    </w:tbl>
    <w:p w:rsidR="002D5826" w:rsidRPr="00C855E0" w:rsidRDefault="002D5826" w:rsidP="00F8395C">
      <w:pPr>
        <w:rPr>
          <w:szCs w:val="28"/>
        </w:rPr>
      </w:pPr>
    </w:p>
    <w:p w:rsidR="002D5826" w:rsidRDefault="002D5826" w:rsidP="00F8395C">
      <w:pPr>
        <w:ind w:firstLine="720"/>
        <w:jc w:val="both"/>
        <w:rPr>
          <w:szCs w:val="28"/>
        </w:rPr>
      </w:pPr>
      <w:r w:rsidRPr="00C855E0">
        <w:rPr>
          <w:szCs w:val="28"/>
        </w:rPr>
        <w:t>Відповідно</w:t>
      </w:r>
      <w:r>
        <w:rPr>
          <w:szCs w:val="28"/>
        </w:rPr>
        <w:t xml:space="preserve"> до</w:t>
      </w:r>
      <w:r w:rsidRPr="00C855E0">
        <w:rPr>
          <w:szCs w:val="28"/>
        </w:rPr>
        <w:t xml:space="preserve"> </w:t>
      </w:r>
      <w:r w:rsidRPr="00980644">
        <w:rPr>
          <w:szCs w:val="28"/>
        </w:rPr>
        <w:t xml:space="preserve">статей 25, </w:t>
      </w:r>
      <w:r>
        <w:rPr>
          <w:szCs w:val="28"/>
        </w:rPr>
        <w:t>50</w:t>
      </w:r>
      <w:r w:rsidRPr="00C855E0">
        <w:rPr>
          <w:szCs w:val="28"/>
        </w:rPr>
        <w:t xml:space="preserve"> Закону України «Про місцеве самоврядування в Україні», Закону України «Про регулювання містобудівної діяльності»</w:t>
      </w:r>
      <w:r>
        <w:rPr>
          <w:szCs w:val="28"/>
        </w:rPr>
        <w:t>, враховуючи звернення товариства з обмеженою відповідальністю «Гіпербуд» від 14.05.2018 р. за №192 щодо визначення частки платника та замовника у житловому будинку по вул. Рівненській,10 у м. Чернівцях</w:t>
      </w:r>
      <w:r w:rsidRPr="00C855E0">
        <w:rPr>
          <w:szCs w:val="28"/>
        </w:rPr>
        <w:t>, Чернівецьк</w:t>
      </w:r>
      <w:r>
        <w:rPr>
          <w:szCs w:val="28"/>
        </w:rPr>
        <w:t>а</w:t>
      </w:r>
      <w:r w:rsidRPr="00C855E0">
        <w:rPr>
          <w:szCs w:val="28"/>
        </w:rPr>
        <w:t xml:space="preserve"> міськ</w:t>
      </w:r>
      <w:r>
        <w:rPr>
          <w:szCs w:val="28"/>
        </w:rPr>
        <w:t>а</w:t>
      </w:r>
      <w:r w:rsidRPr="00C855E0">
        <w:rPr>
          <w:szCs w:val="28"/>
        </w:rPr>
        <w:t xml:space="preserve">  рад</w:t>
      </w:r>
      <w:r>
        <w:rPr>
          <w:szCs w:val="28"/>
        </w:rPr>
        <w:t>а</w:t>
      </w:r>
    </w:p>
    <w:p w:rsidR="002D5826" w:rsidRDefault="002D5826" w:rsidP="00F8395C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C855E0">
        <w:rPr>
          <w:b/>
          <w:szCs w:val="28"/>
        </w:rPr>
        <w:t>:</w:t>
      </w:r>
    </w:p>
    <w:p w:rsidR="002D5826" w:rsidRDefault="002D5826" w:rsidP="00F8395C">
      <w:pPr>
        <w:spacing w:before="120"/>
        <w:ind w:firstLine="709"/>
        <w:jc w:val="both"/>
        <w:rPr>
          <w:b/>
          <w:szCs w:val="28"/>
        </w:rPr>
      </w:pPr>
      <w:r w:rsidRPr="00C855E0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3A6FE5">
        <w:rPr>
          <w:szCs w:val="28"/>
        </w:rPr>
        <w:t xml:space="preserve">Погодити Товариству з обмеженою відповідальністю «Гіпербуд» завершення будівництва </w:t>
      </w:r>
      <w:r>
        <w:rPr>
          <w:szCs w:val="28"/>
        </w:rPr>
        <w:t xml:space="preserve">шостої секції </w:t>
      </w:r>
      <w:r w:rsidRPr="003A6FE5">
        <w:rPr>
          <w:color w:val="000000"/>
          <w:szCs w:val="28"/>
        </w:rPr>
        <w:t>житлов</w:t>
      </w:r>
      <w:r>
        <w:rPr>
          <w:color w:val="000000"/>
          <w:szCs w:val="28"/>
        </w:rPr>
        <w:t>ого</w:t>
      </w:r>
      <w:r w:rsidRPr="003A6FE5">
        <w:rPr>
          <w:color w:val="000000"/>
          <w:szCs w:val="28"/>
        </w:rPr>
        <w:t xml:space="preserve"> будинк</w:t>
      </w:r>
      <w:r>
        <w:rPr>
          <w:color w:val="000000"/>
          <w:szCs w:val="28"/>
        </w:rPr>
        <w:t>у</w:t>
      </w:r>
      <w:r w:rsidRPr="003A6FE5">
        <w:rPr>
          <w:color w:val="000000"/>
          <w:szCs w:val="28"/>
        </w:rPr>
        <w:t xml:space="preserve"> з вбудовано-</w:t>
      </w:r>
      <w:r>
        <w:rPr>
          <w:color w:val="000000"/>
          <w:szCs w:val="28"/>
        </w:rPr>
        <w:t>п</w:t>
      </w:r>
      <w:r w:rsidRPr="003A6FE5">
        <w:rPr>
          <w:color w:val="000000"/>
          <w:szCs w:val="28"/>
        </w:rPr>
        <w:t>рибудованими гаражами за адресою м.</w:t>
      </w:r>
      <w:r>
        <w:rPr>
          <w:color w:val="000000"/>
          <w:szCs w:val="28"/>
        </w:rPr>
        <w:t xml:space="preserve"> </w:t>
      </w:r>
      <w:r w:rsidRPr="003A6FE5">
        <w:rPr>
          <w:color w:val="000000"/>
          <w:szCs w:val="28"/>
        </w:rPr>
        <w:t>Чернівці, вул.</w:t>
      </w:r>
      <w:r>
        <w:rPr>
          <w:color w:val="000000"/>
          <w:szCs w:val="28"/>
        </w:rPr>
        <w:t xml:space="preserve"> </w:t>
      </w:r>
      <w:r w:rsidRPr="003A6FE5">
        <w:rPr>
          <w:color w:val="000000"/>
          <w:szCs w:val="28"/>
        </w:rPr>
        <w:t>Рівненська, 10.</w:t>
      </w:r>
    </w:p>
    <w:p w:rsidR="002D5826" w:rsidRDefault="002D5826" w:rsidP="00F8395C">
      <w:pPr>
        <w:spacing w:before="120"/>
        <w:ind w:firstLine="709"/>
        <w:jc w:val="both"/>
        <w:rPr>
          <w:color w:val="000000"/>
          <w:szCs w:val="28"/>
        </w:rPr>
      </w:pPr>
      <w:r w:rsidRPr="003A6FE5">
        <w:rPr>
          <w:b/>
          <w:szCs w:val="28"/>
        </w:rPr>
        <w:t>2.</w:t>
      </w:r>
      <w:r>
        <w:rPr>
          <w:szCs w:val="28"/>
        </w:rPr>
        <w:t xml:space="preserve"> Затвердити проект Договору </w:t>
      </w:r>
      <w:r w:rsidRPr="003C2011">
        <w:rPr>
          <w:szCs w:val="28"/>
        </w:rPr>
        <w:t>про спільну діяльність</w:t>
      </w:r>
      <w:r>
        <w:rPr>
          <w:b/>
          <w:szCs w:val="28"/>
        </w:rPr>
        <w:t xml:space="preserve"> </w:t>
      </w:r>
      <w:r w:rsidRPr="003C2011">
        <w:rPr>
          <w:szCs w:val="28"/>
        </w:rPr>
        <w:t>щодо</w:t>
      </w:r>
      <w:r>
        <w:rPr>
          <w:szCs w:val="28"/>
        </w:rPr>
        <w:t xml:space="preserve"> завершення будівництва шостої секції </w:t>
      </w:r>
      <w:r w:rsidRPr="003A6FE5">
        <w:rPr>
          <w:color w:val="000000"/>
          <w:szCs w:val="28"/>
        </w:rPr>
        <w:t>житлов</w:t>
      </w:r>
      <w:r>
        <w:rPr>
          <w:color w:val="000000"/>
          <w:szCs w:val="28"/>
        </w:rPr>
        <w:t>ого</w:t>
      </w:r>
      <w:r w:rsidRPr="003A6FE5">
        <w:rPr>
          <w:color w:val="000000"/>
          <w:szCs w:val="28"/>
        </w:rPr>
        <w:t xml:space="preserve"> будинк</w:t>
      </w:r>
      <w:r>
        <w:rPr>
          <w:color w:val="000000"/>
          <w:szCs w:val="28"/>
        </w:rPr>
        <w:t>у</w:t>
      </w:r>
      <w:r w:rsidRPr="003A6FE5">
        <w:rPr>
          <w:color w:val="000000"/>
          <w:szCs w:val="28"/>
        </w:rPr>
        <w:t xml:space="preserve"> з вбудовано-</w:t>
      </w:r>
      <w:r>
        <w:rPr>
          <w:color w:val="000000"/>
          <w:szCs w:val="28"/>
        </w:rPr>
        <w:t>п</w:t>
      </w:r>
      <w:r w:rsidRPr="003A6FE5">
        <w:rPr>
          <w:color w:val="000000"/>
          <w:szCs w:val="28"/>
        </w:rPr>
        <w:t>рибудованими гаражами за адресою м.</w:t>
      </w:r>
      <w:r>
        <w:rPr>
          <w:color w:val="000000"/>
          <w:szCs w:val="28"/>
        </w:rPr>
        <w:t xml:space="preserve"> </w:t>
      </w:r>
      <w:r w:rsidRPr="003A6FE5">
        <w:rPr>
          <w:color w:val="000000"/>
          <w:szCs w:val="28"/>
        </w:rPr>
        <w:t>Чернівці, вул.</w:t>
      </w:r>
      <w:r>
        <w:rPr>
          <w:color w:val="000000"/>
          <w:szCs w:val="28"/>
        </w:rPr>
        <w:t xml:space="preserve"> </w:t>
      </w:r>
      <w:r w:rsidRPr="003A6FE5">
        <w:rPr>
          <w:color w:val="000000"/>
          <w:szCs w:val="28"/>
        </w:rPr>
        <w:t>Рівненська, 10</w:t>
      </w:r>
      <w:r>
        <w:rPr>
          <w:color w:val="000000"/>
          <w:szCs w:val="28"/>
        </w:rPr>
        <w:t xml:space="preserve"> (додається).</w:t>
      </w:r>
    </w:p>
    <w:p w:rsidR="002D5826" w:rsidRDefault="002D5826" w:rsidP="00F8395C">
      <w:pPr>
        <w:spacing w:before="120"/>
        <w:ind w:firstLine="709"/>
        <w:jc w:val="both"/>
      </w:pPr>
      <w:r w:rsidRPr="003A6FE5">
        <w:rPr>
          <w:b/>
          <w:color w:val="000000"/>
          <w:szCs w:val="28"/>
        </w:rPr>
        <w:t>3.</w:t>
      </w:r>
      <w:r>
        <w:rPr>
          <w:color w:val="000000"/>
          <w:szCs w:val="28"/>
        </w:rPr>
        <w:t xml:space="preserve"> В</w:t>
      </w:r>
      <w:r>
        <w:rPr>
          <w:szCs w:val="28"/>
        </w:rPr>
        <w:t>становити частку</w:t>
      </w:r>
      <w:r w:rsidRPr="00C855E0">
        <w:t xml:space="preserve"> Замовника у шостій блок-секці</w:t>
      </w:r>
      <w:r>
        <w:t>ї</w:t>
      </w:r>
      <w:r w:rsidRPr="00C855E0">
        <w:t xml:space="preserve"> об’єкта спільної діяльності </w:t>
      </w:r>
      <w:r>
        <w:t>у розмірі</w:t>
      </w:r>
      <w:r w:rsidRPr="00C855E0">
        <w:t xml:space="preserve"> </w:t>
      </w:r>
      <w:r>
        <w:t>8</w:t>
      </w:r>
      <w:r w:rsidRPr="00C855E0">
        <w:t xml:space="preserve"> (</w:t>
      </w:r>
      <w:r>
        <w:t>вісім</w:t>
      </w:r>
      <w:r w:rsidRPr="00C855E0">
        <w:t>) %  від</w:t>
      </w:r>
      <w:r>
        <w:t xml:space="preserve"> загальної площі.</w:t>
      </w:r>
    </w:p>
    <w:p w:rsidR="002D5826" w:rsidRDefault="002D5826" w:rsidP="00F8395C">
      <w:pPr>
        <w:spacing w:before="120"/>
        <w:ind w:firstLine="709"/>
        <w:jc w:val="both"/>
      </w:pPr>
      <w:r>
        <w:rPr>
          <w:b/>
        </w:rPr>
        <w:t>4</w:t>
      </w:r>
      <w:r w:rsidRPr="00B45E95">
        <w:rPr>
          <w:b/>
        </w:rPr>
        <w:t>.</w:t>
      </w:r>
      <w:r w:rsidRPr="009F24D8">
        <w:rPr>
          <w:szCs w:val="28"/>
        </w:rPr>
        <w:t xml:space="preserve"> </w:t>
      </w:r>
      <w:r w:rsidRPr="00217A98">
        <w:rPr>
          <w:szCs w:val="28"/>
        </w:rPr>
        <w:t>Визначити, що частк</w:t>
      </w:r>
      <w:r>
        <w:rPr>
          <w:szCs w:val="28"/>
        </w:rPr>
        <w:t>а, яка зазначена у пункті 3 цього</w:t>
      </w:r>
      <w:r w:rsidRPr="00217A98">
        <w:rPr>
          <w:szCs w:val="28"/>
        </w:rPr>
        <w:t xml:space="preserve"> рішення </w:t>
      </w:r>
      <w:r>
        <w:rPr>
          <w:szCs w:val="28"/>
        </w:rPr>
        <w:t xml:space="preserve">розраховується від кошторисної вартості побудованої </w:t>
      </w:r>
      <w:r w:rsidRPr="00217A98">
        <w:rPr>
          <w:szCs w:val="28"/>
        </w:rPr>
        <w:t>шост</w:t>
      </w:r>
      <w:r>
        <w:rPr>
          <w:szCs w:val="28"/>
        </w:rPr>
        <w:t>ої</w:t>
      </w:r>
      <w:r w:rsidRPr="00217A98">
        <w:rPr>
          <w:szCs w:val="28"/>
        </w:rPr>
        <w:t xml:space="preserve"> блок-секції об’єкта спільної діяльності</w:t>
      </w:r>
      <w:r>
        <w:t>.</w:t>
      </w:r>
    </w:p>
    <w:p w:rsidR="002D5826" w:rsidRDefault="002D5826" w:rsidP="00F8395C">
      <w:pPr>
        <w:spacing w:before="120"/>
        <w:ind w:firstLine="709"/>
        <w:jc w:val="both"/>
      </w:pPr>
      <w:r>
        <w:rPr>
          <w:b/>
        </w:rPr>
        <w:t>5</w:t>
      </w:r>
      <w:r w:rsidRPr="00B45E95">
        <w:rPr>
          <w:b/>
        </w:rPr>
        <w:t>.</w:t>
      </w:r>
      <w:r>
        <w:t xml:space="preserve"> Генеральний підрядник сплачує частку, яка визначена в пункті 3 цього рішення, до моменту введення шостої блок-секції в експлуатацію.</w:t>
      </w:r>
    </w:p>
    <w:p w:rsidR="002D5826" w:rsidRDefault="002D5826" w:rsidP="009F24D8">
      <w:pPr>
        <w:spacing w:before="120"/>
        <w:ind w:firstLine="709"/>
        <w:jc w:val="both"/>
        <w:rPr>
          <w:color w:val="000000"/>
          <w:szCs w:val="28"/>
          <w:shd w:val="clear" w:color="auto" w:fill="FFFFFF"/>
        </w:rPr>
      </w:pPr>
      <w:r w:rsidRPr="00F8395C">
        <w:rPr>
          <w:b/>
        </w:rPr>
        <w:t xml:space="preserve">6. </w:t>
      </w:r>
      <w:r>
        <w:rPr>
          <w:szCs w:val="28"/>
        </w:rPr>
        <w:t xml:space="preserve">Встановити департаменту містобудівного комплексу та земельних відносин міської ради розмір пайової участі </w:t>
      </w:r>
      <w:r w:rsidRPr="00F521F5">
        <w:rPr>
          <w:color w:val="000000"/>
          <w:szCs w:val="28"/>
          <w:shd w:val="clear" w:color="auto" w:fill="FFFFFF"/>
        </w:rPr>
        <w:t>у розвитку інфраструктури міста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0,01% загальної кошторисної вартості будівництва</w:t>
      </w:r>
      <w:r>
        <w:rPr>
          <w:color w:val="000000"/>
          <w:szCs w:val="28"/>
          <w:shd w:val="clear" w:color="auto" w:fill="FFFFFF"/>
        </w:rPr>
        <w:t>.</w:t>
      </w:r>
    </w:p>
    <w:p w:rsidR="002D5826" w:rsidRDefault="002D5826" w:rsidP="008F1251">
      <w:pPr>
        <w:spacing w:before="120"/>
        <w:ind w:firstLine="720"/>
        <w:jc w:val="both"/>
        <w:rPr>
          <w:b/>
        </w:rPr>
      </w:pPr>
      <w:r>
        <w:rPr>
          <w:b/>
          <w:color w:val="000000"/>
          <w:szCs w:val="28"/>
          <w:shd w:val="clear" w:color="auto" w:fill="FFFFFF"/>
        </w:rPr>
        <w:t>7</w:t>
      </w:r>
      <w:r w:rsidRPr="00F521F5">
        <w:rPr>
          <w:b/>
          <w:color w:val="000000"/>
          <w:szCs w:val="28"/>
          <w:shd w:val="clear" w:color="auto" w:fill="FFFFFF"/>
        </w:rPr>
        <w:t>.</w:t>
      </w:r>
      <w:r>
        <w:rPr>
          <w:color w:val="000000"/>
          <w:szCs w:val="28"/>
          <w:shd w:val="clear" w:color="auto" w:fill="FFFFFF"/>
        </w:rPr>
        <w:t xml:space="preserve"> Рекомендувати виконавчому комітету Чернівецької міської ради розглядати питання про присвоєння поштових адрес на об’єкти спільної діяльності (квартир №194-196, 198-218, 220-229) за наявності відповідних документів та підтвердження оплати придбаного житла.</w:t>
      </w:r>
    </w:p>
    <w:p w:rsidR="002D5826" w:rsidRDefault="002D5826" w:rsidP="00F8395C">
      <w:pPr>
        <w:spacing w:before="120"/>
        <w:ind w:firstLine="709"/>
        <w:jc w:val="both"/>
        <w:rPr>
          <w:b/>
        </w:rPr>
      </w:pPr>
    </w:p>
    <w:p w:rsidR="002D5826" w:rsidRDefault="002D5826" w:rsidP="00F8395C">
      <w:pPr>
        <w:spacing w:before="120"/>
        <w:ind w:firstLine="709"/>
        <w:jc w:val="both"/>
        <w:rPr>
          <w:b/>
        </w:rPr>
      </w:pPr>
    </w:p>
    <w:p w:rsidR="002D5826" w:rsidRDefault="002D5826" w:rsidP="00F8395C">
      <w:pPr>
        <w:spacing w:before="120"/>
        <w:ind w:firstLine="709"/>
        <w:jc w:val="both"/>
        <w:rPr>
          <w:b/>
        </w:rPr>
      </w:pPr>
      <w:r w:rsidRPr="00F8395C">
        <w:rPr>
          <w:b/>
        </w:rPr>
        <w:t xml:space="preserve"> </w:t>
      </w:r>
      <w:r>
        <w:rPr>
          <w:b/>
        </w:rPr>
        <w:t xml:space="preserve">8. </w:t>
      </w:r>
      <w:r w:rsidRPr="009F24D8">
        <w:t>Зобов’язати</w:t>
      </w:r>
      <w:r w:rsidRPr="009F24D8">
        <w:rPr>
          <w:szCs w:val="28"/>
        </w:rPr>
        <w:t xml:space="preserve"> </w:t>
      </w:r>
      <w:r>
        <w:rPr>
          <w:szCs w:val="28"/>
        </w:rPr>
        <w:t xml:space="preserve">департамент містобудівного комплексу та земельних відносин міської ради у встановленому законодавством порядку здати </w:t>
      </w:r>
      <w:r>
        <w:t>шосту блок-секцію в експлуатацію до 30.09.2018р.</w:t>
      </w:r>
    </w:p>
    <w:p w:rsidR="002D5826" w:rsidRPr="00F8395C" w:rsidRDefault="002D5826" w:rsidP="00F8395C">
      <w:pPr>
        <w:spacing w:before="120"/>
        <w:ind w:firstLine="709"/>
        <w:jc w:val="both"/>
      </w:pPr>
      <w:r w:rsidRPr="009D531B">
        <w:rPr>
          <w:b/>
        </w:rPr>
        <w:t>9.</w:t>
      </w:r>
      <w:r>
        <w:t xml:space="preserve"> </w:t>
      </w:r>
      <w:r w:rsidRPr="0030699E">
        <w:t>Внести зміни до</w:t>
      </w:r>
      <w:r>
        <w:rPr>
          <w:b/>
        </w:rPr>
        <w:t xml:space="preserve"> </w:t>
      </w:r>
      <w:r w:rsidRPr="00F8395C">
        <w:t>рішення міської ради</w:t>
      </w:r>
      <w:r>
        <w:t xml:space="preserve"> </w:t>
      </w:r>
      <w:r>
        <w:rPr>
          <w:lang w:val="en-US"/>
        </w:rPr>
        <w:t>VII</w:t>
      </w:r>
      <w:r>
        <w:t xml:space="preserve"> скликання</w:t>
      </w:r>
      <w:r w:rsidRPr="00F8395C">
        <w:t xml:space="preserve"> від 01.08.2017 р.  №789 «</w:t>
      </w:r>
      <w:r w:rsidRPr="00F8395C">
        <w:rPr>
          <w:szCs w:val="28"/>
        </w:rPr>
        <w:t>Про затвердження проекту Договору про спільну діяльність про завершення будівництва дев’ятиповерхов</w:t>
      </w:r>
      <w:r>
        <w:rPr>
          <w:szCs w:val="28"/>
        </w:rPr>
        <w:t>ого</w:t>
      </w:r>
      <w:r w:rsidRPr="00F8395C">
        <w:rPr>
          <w:szCs w:val="28"/>
        </w:rPr>
        <w:t xml:space="preserve"> двісті двадцяти дев’яти квартирн</w:t>
      </w:r>
      <w:r>
        <w:rPr>
          <w:szCs w:val="28"/>
        </w:rPr>
        <w:t>ого</w:t>
      </w:r>
      <w:r w:rsidRPr="00F8395C">
        <w:rPr>
          <w:szCs w:val="28"/>
        </w:rPr>
        <w:t xml:space="preserve"> житлов</w:t>
      </w:r>
      <w:r>
        <w:rPr>
          <w:szCs w:val="28"/>
        </w:rPr>
        <w:t>ого</w:t>
      </w:r>
      <w:r w:rsidRPr="00F8395C">
        <w:rPr>
          <w:szCs w:val="28"/>
        </w:rPr>
        <w:t xml:space="preserve"> будинк</w:t>
      </w:r>
      <w:r>
        <w:rPr>
          <w:szCs w:val="28"/>
        </w:rPr>
        <w:t>у</w:t>
      </w:r>
      <w:r w:rsidRPr="00F8395C">
        <w:rPr>
          <w:szCs w:val="28"/>
        </w:rPr>
        <w:t xml:space="preserve"> з вбудовано-прибудованими гаражами на 50 автомобілів за адресою м.</w:t>
      </w:r>
      <w:r>
        <w:rPr>
          <w:szCs w:val="28"/>
        </w:rPr>
        <w:t xml:space="preserve"> </w:t>
      </w:r>
      <w:r w:rsidRPr="00F8395C">
        <w:rPr>
          <w:szCs w:val="28"/>
        </w:rPr>
        <w:t>Чернівці вул.</w:t>
      </w:r>
      <w:r>
        <w:rPr>
          <w:szCs w:val="28"/>
        </w:rPr>
        <w:t xml:space="preserve"> </w:t>
      </w:r>
      <w:r w:rsidRPr="00F8395C">
        <w:rPr>
          <w:szCs w:val="28"/>
        </w:rPr>
        <w:t>Рівненська, 10»</w:t>
      </w:r>
      <w:r>
        <w:rPr>
          <w:szCs w:val="28"/>
        </w:rPr>
        <w:t>, а саме:  у тексті рішення та додатку до нього вилучити слова «шостої блок-секції» .</w:t>
      </w:r>
    </w:p>
    <w:p w:rsidR="002D5826" w:rsidRPr="0093378B" w:rsidRDefault="002D5826" w:rsidP="00F8395C">
      <w:pPr>
        <w:autoSpaceDE w:val="0"/>
        <w:autoSpaceDN w:val="0"/>
        <w:adjustRightInd w:val="0"/>
        <w:spacing w:before="120"/>
        <w:ind w:firstLine="709"/>
        <w:jc w:val="both"/>
        <w:rPr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10.</w:t>
      </w:r>
      <w:r w:rsidRPr="0093378B">
        <w:rPr>
          <w:b/>
          <w:bCs/>
          <w:color w:val="000000"/>
          <w:szCs w:val="28"/>
          <w:lang w:eastAsia="uk-UA"/>
        </w:rPr>
        <w:t xml:space="preserve"> </w:t>
      </w:r>
      <w:r w:rsidRPr="0093378B">
        <w:rPr>
          <w:bCs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2D5826" w:rsidRPr="0093378B" w:rsidRDefault="002D5826" w:rsidP="00F8395C">
      <w:pPr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11</w:t>
      </w:r>
      <w:r w:rsidRPr="0093378B">
        <w:rPr>
          <w:b/>
          <w:szCs w:val="28"/>
        </w:rPr>
        <w:t>.</w:t>
      </w:r>
      <w:r w:rsidRPr="0093378B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D5826" w:rsidRPr="0093378B" w:rsidRDefault="002D5826" w:rsidP="00F8395C">
      <w:pPr>
        <w:tabs>
          <w:tab w:val="left" w:pos="709"/>
          <w:tab w:val="left" w:pos="1440"/>
        </w:tabs>
        <w:autoSpaceDE w:val="0"/>
        <w:autoSpaceDN w:val="0"/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12</w:t>
      </w:r>
      <w:r w:rsidRPr="0093378B">
        <w:rPr>
          <w:b/>
          <w:szCs w:val="28"/>
        </w:rPr>
        <w:t xml:space="preserve">.  </w:t>
      </w:r>
      <w:r w:rsidRPr="0093378B">
        <w:rPr>
          <w:szCs w:val="28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2D5826" w:rsidRPr="00C855E0" w:rsidRDefault="002D5826" w:rsidP="00F8395C">
      <w:pPr>
        <w:rPr>
          <w:szCs w:val="28"/>
        </w:rPr>
      </w:pPr>
    </w:p>
    <w:p w:rsidR="002D5826" w:rsidRDefault="002D5826" w:rsidP="00F8395C">
      <w:pPr>
        <w:jc w:val="both"/>
        <w:rPr>
          <w:b/>
          <w:bCs/>
          <w:szCs w:val="28"/>
        </w:rPr>
      </w:pPr>
    </w:p>
    <w:p w:rsidR="002D5826" w:rsidRPr="00C855E0" w:rsidRDefault="002D5826" w:rsidP="00F8395C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Секретар </w:t>
      </w:r>
      <w:r w:rsidRPr="00C855E0">
        <w:rPr>
          <w:b/>
          <w:bCs/>
          <w:szCs w:val="28"/>
        </w:rPr>
        <w:t>Чернівецьк</w:t>
      </w:r>
      <w:r>
        <w:rPr>
          <w:b/>
          <w:bCs/>
          <w:szCs w:val="28"/>
        </w:rPr>
        <w:t>ої</w:t>
      </w:r>
      <w:r w:rsidRPr="00C855E0">
        <w:rPr>
          <w:b/>
          <w:bCs/>
          <w:szCs w:val="28"/>
        </w:rPr>
        <w:t xml:space="preserve"> міськ</w:t>
      </w:r>
      <w:r>
        <w:rPr>
          <w:b/>
          <w:bCs/>
          <w:szCs w:val="28"/>
        </w:rPr>
        <w:t>ої ради</w:t>
      </w:r>
      <w:r w:rsidRPr="00C855E0">
        <w:rPr>
          <w:b/>
          <w:bCs/>
          <w:szCs w:val="28"/>
        </w:rPr>
        <w:t xml:space="preserve"> </w:t>
      </w:r>
      <w:r w:rsidRPr="00C855E0">
        <w:rPr>
          <w:b/>
          <w:bCs/>
          <w:szCs w:val="28"/>
        </w:rPr>
        <w:tab/>
      </w:r>
      <w:r w:rsidRPr="00C855E0">
        <w:rPr>
          <w:b/>
          <w:bCs/>
          <w:szCs w:val="28"/>
        </w:rPr>
        <w:tab/>
      </w:r>
      <w:r w:rsidRPr="00C855E0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                     В. Продан</w:t>
      </w:r>
      <w:r w:rsidRPr="00C855E0">
        <w:rPr>
          <w:b/>
          <w:bCs/>
          <w:szCs w:val="28"/>
        </w:rPr>
        <w:t xml:space="preserve">                                    </w:t>
      </w:r>
    </w:p>
    <w:p w:rsidR="002D5826" w:rsidRDefault="002D5826" w:rsidP="00F8395C">
      <w:pPr>
        <w:rPr>
          <w:b/>
          <w:sz w:val="24"/>
        </w:rPr>
      </w:pPr>
    </w:p>
    <w:p w:rsidR="002D5826" w:rsidRDefault="002D5826" w:rsidP="00F8395C">
      <w:pPr>
        <w:rPr>
          <w:b/>
          <w:sz w:val="24"/>
        </w:rPr>
      </w:pPr>
    </w:p>
    <w:sectPr w:rsidR="002D5826" w:rsidSect="005231DA">
      <w:headerReference w:type="even" r:id="rId7"/>
      <w:headerReference w:type="default" r:id="rId8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F1B" w:rsidRDefault="00667F1B" w:rsidP="008F1251">
      <w:r>
        <w:separator/>
      </w:r>
    </w:p>
  </w:endnote>
  <w:endnote w:type="continuationSeparator" w:id="0">
    <w:p w:rsidR="00667F1B" w:rsidRDefault="00667F1B" w:rsidP="008F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F1B" w:rsidRDefault="00667F1B" w:rsidP="008F1251">
      <w:r>
        <w:separator/>
      </w:r>
    </w:p>
  </w:footnote>
  <w:footnote w:type="continuationSeparator" w:id="0">
    <w:p w:rsidR="00667F1B" w:rsidRDefault="00667F1B" w:rsidP="008F1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826" w:rsidRDefault="002D5826" w:rsidP="00F465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D5826" w:rsidRDefault="002D582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826" w:rsidRDefault="002D5826" w:rsidP="00F465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55B85">
      <w:rPr>
        <w:rStyle w:val="a8"/>
        <w:noProof/>
      </w:rPr>
      <w:t>2</w:t>
    </w:r>
    <w:r>
      <w:rPr>
        <w:rStyle w:val="a8"/>
      </w:rPr>
      <w:fldChar w:fldCharType="end"/>
    </w:r>
  </w:p>
  <w:p w:rsidR="002D5826" w:rsidRDefault="002D58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95C"/>
    <w:rsid w:val="00000241"/>
    <w:rsid w:val="00016E27"/>
    <w:rsid w:val="0010789F"/>
    <w:rsid w:val="001502F0"/>
    <w:rsid w:val="001803C7"/>
    <w:rsid w:val="00201AF0"/>
    <w:rsid w:val="00217A98"/>
    <w:rsid w:val="002803EE"/>
    <w:rsid w:val="002818B8"/>
    <w:rsid w:val="002A7122"/>
    <w:rsid w:val="002D0048"/>
    <w:rsid w:val="002D5826"/>
    <w:rsid w:val="002F42E0"/>
    <w:rsid w:val="0030699E"/>
    <w:rsid w:val="003207CA"/>
    <w:rsid w:val="0033580C"/>
    <w:rsid w:val="003457A4"/>
    <w:rsid w:val="003A6FE5"/>
    <w:rsid w:val="003C2011"/>
    <w:rsid w:val="003E231F"/>
    <w:rsid w:val="00404930"/>
    <w:rsid w:val="00407571"/>
    <w:rsid w:val="00430F82"/>
    <w:rsid w:val="004C259D"/>
    <w:rsid w:val="004D45D6"/>
    <w:rsid w:val="00522C0F"/>
    <w:rsid w:val="005231DA"/>
    <w:rsid w:val="005635B4"/>
    <w:rsid w:val="005661BC"/>
    <w:rsid w:val="00625919"/>
    <w:rsid w:val="006610CC"/>
    <w:rsid w:val="006677FE"/>
    <w:rsid w:val="00667F1B"/>
    <w:rsid w:val="006C345C"/>
    <w:rsid w:val="006E50D1"/>
    <w:rsid w:val="0077623A"/>
    <w:rsid w:val="007C55A9"/>
    <w:rsid w:val="00855B85"/>
    <w:rsid w:val="00856F64"/>
    <w:rsid w:val="008D7D1C"/>
    <w:rsid w:val="008F1251"/>
    <w:rsid w:val="0092291A"/>
    <w:rsid w:val="0093378B"/>
    <w:rsid w:val="0095161D"/>
    <w:rsid w:val="00957524"/>
    <w:rsid w:val="00977899"/>
    <w:rsid w:val="00980644"/>
    <w:rsid w:val="009A5322"/>
    <w:rsid w:val="009D531B"/>
    <w:rsid w:val="009F24D8"/>
    <w:rsid w:val="009F3C61"/>
    <w:rsid w:val="00A70868"/>
    <w:rsid w:val="00A9236F"/>
    <w:rsid w:val="00AB15C3"/>
    <w:rsid w:val="00AE4C08"/>
    <w:rsid w:val="00B45E95"/>
    <w:rsid w:val="00B80D7D"/>
    <w:rsid w:val="00BC0290"/>
    <w:rsid w:val="00C35943"/>
    <w:rsid w:val="00C855E0"/>
    <w:rsid w:val="00CE1DB2"/>
    <w:rsid w:val="00D8776D"/>
    <w:rsid w:val="00DB743B"/>
    <w:rsid w:val="00DD6E32"/>
    <w:rsid w:val="00DE4E48"/>
    <w:rsid w:val="00E55D97"/>
    <w:rsid w:val="00E5776F"/>
    <w:rsid w:val="00EA4C44"/>
    <w:rsid w:val="00EC477D"/>
    <w:rsid w:val="00F039A0"/>
    <w:rsid w:val="00F46570"/>
    <w:rsid w:val="00F521F5"/>
    <w:rsid w:val="00F75847"/>
    <w:rsid w:val="00F8395C"/>
    <w:rsid w:val="00FB7526"/>
    <w:rsid w:val="00FE49D3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DF1473-BF30-42F5-B872-8BEDE19D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95C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8395C"/>
    <w:pPr>
      <w:keepNext/>
      <w:spacing w:line="204" w:lineRule="auto"/>
      <w:jc w:val="both"/>
      <w:outlineLvl w:val="2"/>
    </w:pPr>
    <w:rPr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8395C"/>
    <w:rPr>
      <w:rFonts w:eastAsia="Times New Roman" w:cs="Times New Roman"/>
      <w:b/>
      <w:sz w:val="28"/>
      <w:lang w:val="ru-RU" w:eastAsia="ru-RU" w:bidi="ar-SA"/>
    </w:rPr>
  </w:style>
  <w:style w:type="character" w:customStyle="1" w:styleId="FontStyle11">
    <w:name w:val="Font Style11"/>
    <w:basedOn w:val="a0"/>
    <w:uiPriority w:val="99"/>
    <w:rsid w:val="00F8395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F8395C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F8395C"/>
    <w:rPr>
      <w:rFonts w:cs="Times New Roman"/>
    </w:rPr>
  </w:style>
  <w:style w:type="character" w:styleId="a3">
    <w:name w:val="Strong"/>
    <w:basedOn w:val="a0"/>
    <w:uiPriority w:val="99"/>
    <w:qFormat/>
    <w:rsid w:val="00F8395C"/>
    <w:rPr>
      <w:rFonts w:cs="Times New Roman"/>
      <w:b/>
      <w:bCs/>
    </w:rPr>
  </w:style>
  <w:style w:type="paragraph" w:customStyle="1" w:styleId="ListParagraph1">
    <w:name w:val="List Paragraph1"/>
    <w:basedOn w:val="a"/>
    <w:uiPriority w:val="99"/>
    <w:rsid w:val="00F8395C"/>
    <w:pPr>
      <w:ind w:left="720"/>
      <w:contextualSpacing/>
    </w:pPr>
  </w:style>
  <w:style w:type="character" w:customStyle="1" w:styleId="FontStyle16">
    <w:name w:val="Font Style16"/>
    <w:basedOn w:val="a0"/>
    <w:uiPriority w:val="99"/>
    <w:rsid w:val="00F8395C"/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rsid w:val="008F1251"/>
    <w:pPr>
      <w:spacing w:after="120"/>
    </w:pPr>
    <w:rPr>
      <w:sz w:val="24"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8F1251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5231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A7122"/>
    <w:rPr>
      <w:rFonts w:cs="Times New Roman"/>
      <w:sz w:val="24"/>
      <w:szCs w:val="24"/>
      <w:lang w:val="uk-UA"/>
    </w:rPr>
  </w:style>
  <w:style w:type="character" w:styleId="a8">
    <w:name w:val="page number"/>
    <w:basedOn w:val="a0"/>
    <w:uiPriority w:val="99"/>
    <w:rsid w:val="005231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2018-08-02T11:49:00Z</cp:lastPrinted>
  <dcterms:created xsi:type="dcterms:W3CDTF">2018-08-07T09:43:00Z</dcterms:created>
  <dcterms:modified xsi:type="dcterms:W3CDTF">2018-08-07T09:43:00Z</dcterms:modified>
</cp:coreProperties>
</file>