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BF0611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961B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5</w:t>
      </w:r>
      <w:r w:rsidR="00347C55">
        <w:rPr>
          <w:b/>
          <w:bCs/>
          <w:sz w:val="30"/>
          <w:szCs w:val="30"/>
        </w:rPr>
        <w:t>7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347C55">
      <w:pPr>
        <w:jc w:val="both"/>
        <w:rPr>
          <w:bCs/>
        </w:rPr>
      </w:pPr>
      <w:r>
        <w:rPr>
          <w:b/>
          <w:u w:val="single"/>
        </w:rPr>
        <w:t>05.07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07499B">
        <w:rPr>
          <w:b/>
          <w:u w:val="single"/>
        </w:rPr>
        <w:t>1322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Pr="00D65773" w:rsidRDefault="001857EA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7E665B">
        <w:rPr>
          <w:b/>
        </w:rPr>
        <w:t xml:space="preserve">та </w:t>
      </w:r>
      <w:r w:rsidR="00A4360D" w:rsidRPr="003E21A3">
        <w:rPr>
          <w:b/>
        </w:rPr>
        <w:t>визнання такими, що втратили чинність,</w:t>
      </w:r>
      <w:r w:rsidR="00A5551B">
        <w:rPr>
          <w:b/>
        </w:rPr>
        <w:t xml:space="preserve">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p w:rsidR="00A812FC" w:rsidRDefault="00A812FC" w:rsidP="008D4E01">
      <w:pPr>
        <w:jc w:val="center"/>
        <w:rPr>
          <w:sz w:val="10"/>
          <w:szCs w:val="10"/>
        </w:rPr>
      </w:pPr>
    </w:p>
    <w:p w:rsidR="0017143C" w:rsidRPr="00D65773" w:rsidRDefault="0017143C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>пропозиції департаменту містобудівного комплексу та земельних відносин міської ради,</w:t>
      </w:r>
      <w:r w:rsidR="00347C55">
        <w:t xml:space="preserve"> а також депутатів міської ради</w:t>
      </w:r>
      <w:r w:rsidR="00866F5B">
        <w:t xml:space="preserve"> VІІ скликання</w:t>
      </w:r>
      <w:r w:rsidR="00347C55">
        <w:t>,</w:t>
      </w:r>
      <w:r w:rsidR="002113C8" w:rsidRPr="00DF7A87">
        <w:t xml:space="preserve">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787448" w:rsidRDefault="009465B9" w:rsidP="00BD7C7E">
      <w:pPr>
        <w:ind w:firstLine="709"/>
        <w:jc w:val="both"/>
        <w:rPr>
          <w:rStyle w:val="rvts82"/>
          <w:szCs w:val="28"/>
        </w:rPr>
      </w:pPr>
    </w:p>
    <w:p w:rsidR="0017143C" w:rsidRDefault="0017143C" w:rsidP="009465B9">
      <w:pPr>
        <w:ind w:firstLine="709"/>
        <w:jc w:val="both"/>
        <w:rPr>
          <w:rStyle w:val="rvts82"/>
        </w:rPr>
      </w:pPr>
      <w:r>
        <w:rPr>
          <w:rStyle w:val="rvts82"/>
          <w:b/>
        </w:rPr>
        <w:t xml:space="preserve">1. Надати Сафронію Едуарду Харлампійовичу </w:t>
      </w:r>
      <w:r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>
        <w:rPr>
          <w:rStyle w:val="rvts82"/>
          <w:b/>
        </w:rPr>
        <w:t>вул.Денисівська,24,</w:t>
      </w:r>
      <w:r w:rsidRPr="007D66BE">
        <w:rPr>
          <w:rStyle w:val="rvts82"/>
        </w:rPr>
        <w:t xml:space="preserve"> </w:t>
      </w:r>
      <w:r>
        <w:rPr>
          <w:rStyle w:val="rvts82"/>
        </w:rPr>
        <w:t xml:space="preserve">орієнтовною </w:t>
      </w:r>
      <w:r w:rsidRPr="007D66BE">
        <w:rPr>
          <w:rStyle w:val="rvts82"/>
        </w:rPr>
        <w:t xml:space="preserve">площею </w:t>
      </w:r>
      <w:r>
        <w:rPr>
          <w:rStyle w:val="rvts82"/>
        </w:rPr>
        <w:t xml:space="preserve">0,0381га, яка знаходиться в постійному користуванні, </w:t>
      </w:r>
      <w:r w:rsidRPr="00DA3FB7">
        <w:t xml:space="preserve">для </w:t>
      </w:r>
      <w:r>
        <w:t>індивідуального садівництва</w:t>
      </w:r>
      <w:r w:rsidRPr="00DA3FB7">
        <w:t xml:space="preserve"> (код</w:t>
      </w:r>
      <w:r>
        <w:t xml:space="preserve"> 01</w:t>
      </w:r>
      <w:r w:rsidRPr="00DA3FB7">
        <w:t>.0</w:t>
      </w:r>
      <w:r>
        <w:t>5</w:t>
      </w:r>
      <w:r w:rsidRPr="00DA3FB7">
        <w:t>)</w:t>
      </w:r>
      <w:r>
        <w:rPr>
          <w:rStyle w:val="rvts82"/>
        </w:rPr>
        <w:t xml:space="preserve"> з метою внесення про неї відомостей до Державного земельного кадастру (присвоєння кадастрового номеру) (підстава:</w:t>
      </w:r>
      <w:r w:rsidRPr="00963BAD">
        <w:rPr>
          <w:rStyle w:val="rvts82"/>
        </w:rPr>
        <w:t xml:space="preserve"> </w:t>
      </w:r>
      <w:r>
        <w:rPr>
          <w:rStyle w:val="rvts82"/>
        </w:rPr>
        <w:t>заява Сафронія Е.Х., зареєстрована 26.04.2018р. №С-2660/0-04/01, державний акт на право постійного користування землею від 27.12.2001р. №2181).</w:t>
      </w:r>
    </w:p>
    <w:p w:rsidR="0017143C" w:rsidRDefault="0017143C" w:rsidP="009465B9">
      <w:pPr>
        <w:ind w:firstLine="709"/>
        <w:jc w:val="both"/>
        <w:rPr>
          <w:b/>
          <w:szCs w:val="28"/>
        </w:rPr>
      </w:pPr>
    </w:p>
    <w:p w:rsidR="0017143C" w:rsidRDefault="0017143C" w:rsidP="0036726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2. Надати Українській греко-католицькій церкві співкатедральний собор Успіння Пресвятої Богородиці </w:t>
      </w:r>
      <w:r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BA2AEE">
        <w:rPr>
          <w:b/>
          <w:szCs w:val="28"/>
        </w:rPr>
        <w:t>вул.Руська,28,</w:t>
      </w:r>
      <w:r>
        <w:rPr>
          <w:szCs w:val="28"/>
        </w:rPr>
        <w:t xml:space="preserve"> ділянка </w:t>
      </w:r>
      <w:r w:rsidRPr="00BA2AEE">
        <w:rPr>
          <w:b/>
          <w:szCs w:val="28"/>
        </w:rPr>
        <w:t>№1</w:t>
      </w:r>
      <w:r>
        <w:rPr>
          <w:szCs w:val="28"/>
        </w:rPr>
        <w:t xml:space="preserve"> – орієнтовною площею 0,</w:t>
      </w:r>
      <w:r w:rsidRPr="00973B8E">
        <w:rPr>
          <w:szCs w:val="28"/>
        </w:rPr>
        <w:t>2313</w:t>
      </w:r>
      <w:r>
        <w:rPr>
          <w:szCs w:val="28"/>
        </w:rPr>
        <w:t xml:space="preserve">га </w:t>
      </w:r>
      <w:r>
        <w:rPr>
          <w:color w:val="000000"/>
          <w:szCs w:val="28"/>
          <w:shd w:val="clear" w:color="auto" w:fill="FFFFFF"/>
        </w:rPr>
        <w:t>д</w:t>
      </w:r>
      <w:r w:rsidRPr="00973B8E">
        <w:rPr>
          <w:color w:val="000000"/>
          <w:szCs w:val="28"/>
          <w:shd w:val="clear" w:color="auto" w:fill="FFFFFF"/>
        </w:rPr>
        <w:t>ля будівництва та обслуговування будівель громадських та релігійних організацій</w:t>
      </w:r>
      <w:r>
        <w:rPr>
          <w:color w:val="000000"/>
          <w:szCs w:val="28"/>
          <w:shd w:val="clear" w:color="auto" w:fill="FFFFFF"/>
        </w:rPr>
        <w:t xml:space="preserve"> код 03.04 (</w:t>
      </w:r>
      <w:r>
        <w:rPr>
          <w:szCs w:val="28"/>
        </w:rPr>
        <w:t xml:space="preserve">для обслуговування </w:t>
      </w:r>
      <w:r w:rsidRPr="00973B8E">
        <w:rPr>
          <w:szCs w:val="28"/>
        </w:rPr>
        <w:t>церкви</w:t>
      </w:r>
      <w:r>
        <w:rPr>
          <w:szCs w:val="28"/>
        </w:rPr>
        <w:t>)</w:t>
      </w:r>
      <w:r w:rsidRPr="00973B8E">
        <w:rPr>
          <w:szCs w:val="28"/>
        </w:rPr>
        <w:t xml:space="preserve"> та ділянка </w:t>
      </w:r>
      <w:r w:rsidRPr="00BA2AEE">
        <w:rPr>
          <w:b/>
          <w:szCs w:val="28"/>
        </w:rPr>
        <w:t>№2</w:t>
      </w:r>
      <w:r w:rsidRPr="00973B8E">
        <w:rPr>
          <w:szCs w:val="28"/>
        </w:rPr>
        <w:t xml:space="preserve"> – </w:t>
      </w:r>
      <w:r>
        <w:rPr>
          <w:szCs w:val="28"/>
        </w:rPr>
        <w:t xml:space="preserve">орієнтовною </w:t>
      </w:r>
      <w:r w:rsidRPr="00973B8E">
        <w:rPr>
          <w:szCs w:val="28"/>
        </w:rPr>
        <w:t xml:space="preserve">площею </w:t>
      </w:r>
      <w:r>
        <w:rPr>
          <w:szCs w:val="28"/>
        </w:rPr>
        <w:t xml:space="preserve">0,1059га </w:t>
      </w:r>
      <w:r w:rsidRPr="00973B8E">
        <w:rPr>
          <w:color w:val="000000"/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>
        <w:rPr>
          <w:color w:val="000000"/>
          <w:szCs w:val="28"/>
          <w:shd w:val="clear" w:color="auto" w:fill="FFFFFF"/>
        </w:rPr>
        <w:t xml:space="preserve"> код 03.04 (</w:t>
      </w:r>
      <w:r>
        <w:rPr>
          <w:szCs w:val="28"/>
        </w:rPr>
        <w:t>для обслуговування духовного центру Чернівецького деканату УКГЦ) (підстава: заява Української</w:t>
      </w:r>
      <w:r w:rsidR="00367264">
        <w:rPr>
          <w:szCs w:val="28"/>
        </w:rPr>
        <w:t xml:space="preserve"> греко-католицької </w:t>
      </w:r>
      <w:r>
        <w:rPr>
          <w:szCs w:val="28"/>
        </w:rPr>
        <w:t>церкви</w:t>
      </w:r>
      <w:r w:rsidRPr="00973B8E">
        <w:rPr>
          <w:szCs w:val="28"/>
        </w:rPr>
        <w:t xml:space="preserve"> співкатедральний со</w:t>
      </w:r>
      <w:r>
        <w:rPr>
          <w:szCs w:val="28"/>
        </w:rPr>
        <w:t>бор Успіння Пресвятої Богородиці, зареєстрована 02</w:t>
      </w:r>
      <w:r w:rsidRPr="00973B8E">
        <w:rPr>
          <w:szCs w:val="28"/>
        </w:rPr>
        <w:t>.</w:t>
      </w:r>
      <w:r>
        <w:rPr>
          <w:szCs w:val="28"/>
        </w:rPr>
        <w:t>05</w:t>
      </w:r>
      <w:r w:rsidRPr="00973B8E">
        <w:rPr>
          <w:szCs w:val="28"/>
        </w:rPr>
        <w:t>.201</w:t>
      </w:r>
      <w:r>
        <w:rPr>
          <w:szCs w:val="28"/>
        </w:rPr>
        <w:t>8</w:t>
      </w:r>
      <w:r w:rsidRPr="00973B8E">
        <w:rPr>
          <w:szCs w:val="28"/>
        </w:rPr>
        <w:t>р. за №04/01</w:t>
      </w:r>
      <w:r>
        <w:rPr>
          <w:szCs w:val="28"/>
        </w:rPr>
        <w:t>-08/1-1904/0</w:t>
      </w:r>
      <w:r w:rsidRPr="00973B8E">
        <w:rPr>
          <w:szCs w:val="28"/>
        </w:rPr>
        <w:t>, державний акт на право</w:t>
      </w:r>
      <w:r>
        <w:rPr>
          <w:szCs w:val="28"/>
        </w:rPr>
        <w:t xml:space="preserve"> постійного користування землею від 29.12.2001р. №2287).</w:t>
      </w:r>
    </w:p>
    <w:p w:rsidR="0017143C" w:rsidRDefault="0017143C" w:rsidP="009465B9">
      <w:pPr>
        <w:ind w:firstLine="709"/>
        <w:jc w:val="both"/>
        <w:rPr>
          <w:b/>
          <w:szCs w:val="28"/>
        </w:rPr>
      </w:pPr>
    </w:p>
    <w:p w:rsidR="00C00F40" w:rsidRDefault="00347C55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3</w:t>
      </w:r>
      <w:r w:rsidR="00C00F40">
        <w:rPr>
          <w:b/>
          <w:szCs w:val="28"/>
        </w:rPr>
        <w:t xml:space="preserve">. </w:t>
      </w:r>
      <w:r w:rsidR="00C00F40" w:rsidRPr="00B535A0">
        <w:rPr>
          <w:b/>
          <w:szCs w:val="28"/>
        </w:rPr>
        <w:t>Надати Філіпцю (Філіпець) Віктору Іванович</w:t>
      </w:r>
      <w:r w:rsidR="00F12625">
        <w:rPr>
          <w:b/>
          <w:szCs w:val="28"/>
        </w:rPr>
        <w:t>у</w:t>
      </w:r>
      <w:r w:rsidR="00C00F40" w:rsidRPr="00B535A0">
        <w:rPr>
          <w:szCs w:val="28"/>
        </w:rPr>
        <w:t xml:space="preserve">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C00F40" w:rsidRPr="00437B92">
        <w:rPr>
          <w:b/>
          <w:szCs w:val="28"/>
        </w:rPr>
        <w:t>вул.Шевченка Тараса,41,</w:t>
      </w:r>
      <w:r w:rsidR="00C00F40" w:rsidRPr="00B535A0">
        <w:rPr>
          <w:szCs w:val="28"/>
        </w:rPr>
        <w:t xml:space="preserve"> </w:t>
      </w:r>
      <w:r w:rsidR="00C00F40">
        <w:rPr>
          <w:szCs w:val="28"/>
        </w:rPr>
        <w:t xml:space="preserve">орієнтовною </w:t>
      </w:r>
      <w:r w:rsidR="00C00F40" w:rsidRPr="00B535A0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17 га"/>
        </w:smartTagPr>
        <w:r w:rsidR="00C00F40" w:rsidRPr="00B535A0">
          <w:rPr>
            <w:szCs w:val="28"/>
          </w:rPr>
          <w:t>0,0017 га</w:t>
        </w:r>
      </w:smartTag>
      <w:r w:rsidR="00C00F40" w:rsidRPr="00B535A0">
        <w:rPr>
          <w:szCs w:val="28"/>
        </w:rPr>
        <w:t xml:space="preserve"> </w:t>
      </w:r>
      <w:r w:rsidR="00C00F40">
        <w:rPr>
          <w:szCs w:val="28"/>
        </w:rPr>
        <w:t>д</w:t>
      </w:r>
      <w:r w:rsidR="00C00F40" w:rsidRPr="00B535A0">
        <w:rPr>
          <w:color w:val="000000"/>
          <w:szCs w:val="28"/>
        </w:rPr>
        <w:t>ля будівництва індивідуальних гаражів</w:t>
      </w:r>
      <w:r w:rsidR="00C00F40" w:rsidRPr="00B535A0">
        <w:rPr>
          <w:color w:val="000000"/>
          <w:szCs w:val="28"/>
          <w:shd w:val="clear" w:color="auto" w:fill="FFFFFF"/>
        </w:rPr>
        <w:t xml:space="preserve"> </w:t>
      </w:r>
      <w:r w:rsidR="00C00F40">
        <w:rPr>
          <w:color w:val="000000"/>
          <w:szCs w:val="28"/>
          <w:shd w:val="clear" w:color="auto" w:fill="FFFFFF"/>
        </w:rPr>
        <w:t xml:space="preserve"> код 02.05 (обслуговування існуючого гаража) </w:t>
      </w:r>
      <w:r w:rsidR="00C00F40" w:rsidRPr="00B535A0">
        <w:rPr>
          <w:szCs w:val="28"/>
        </w:rPr>
        <w:t xml:space="preserve">(підстава: заява </w:t>
      </w:r>
      <w:r w:rsidR="00C00F40">
        <w:rPr>
          <w:szCs w:val="28"/>
        </w:rPr>
        <w:t>Філіпця В.І</w:t>
      </w:r>
      <w:r w:rsidR="00C00F40" w:rsidRPr="00B535A0">
        <w:rPr>
          <w:szCs w:val="28"/>
        </w:rPr>
        <w:t>.</w:t>
      </w:r>
      <w:r w:rsidR="00C00F40">
        <w:rPr>
          <w:szCs w:val="28"/>
        </w:rPr>
        <w:t xml:space="preserve">, зареєстрована </w:t>
      </w:r>
      <w:r w:rsidR="00C00F40" w:rsidRPr="00B535A0">
        <w:rPr>
          <w:szCs w:val="28"/>
        </w:rPr>
        <w:t>2</w:t>
      </w:r>
      <w:r w:rsidR="00C00F40">
        <w:rPr>
          <w:szCs w:val="28"/>
        </w:rPr>
        <w:t>6</w:t>
      </w:r>
      <w:r w:rsidR="00C00F40" w:rsidRPr="00B535A0">
        <w:rPr>
          <w:szCs w:val="28"/>
        </w:rPr>
        <w:t>.</w:t>
      </w:r>
      <w:r w:rsidR="00C00F40">
        <w:rPr>
          <w:szCs w:val="28"/>
        </w:rPr>
        <w:t>04</w:t>
      </w:r>
      <w:r w:rsidR="00C00F40" w:rsidRPr="00B535A0">
        <w:rPr>
          <w:szCs w:val="28"/>
        </w:rPr>
        <w:t>.2018р. за №</w:t>
      </w:r>
      <w:r w:rsidR="00C00F40">
        <w:rPr>
          <w:szCs w:val="28"/>
        </w:rPr>
        <w:t>Ф</w:t>
      </w:r>
      <w:r w:rsidR="00C00F40" w:rsidRPr="00B535A0">
        <w:rPr>
          <w:szCs w:val="28"/>
        </w:rPr>
        <w:t>-</w:t>
      </w:r>
      <w:r w:rsidR="00C00F40">
        <w:rPr>
          <w:szCs w:val="28"/>
        </w:rPr>
        <w:t>2656/2</w:t>
      </w:r>
      <w:r w:rsidR="00C00F40" w:rsidRPr="00B535A0">
        <w:rPr>
          <w:szCs w:val="28"/>
        </w:rPr>
        <w:t>-04/01, державний акт на право постійного користування землею ві</w:t>
      </w:r>
      <w:r w:rsidR="00C00F40">
        <w:rPr>
          <w:szCs w:val="28"/>
        </w:rPr>
        <w:t>д 19</w:t>
      </w:r>
      <w:r w:rsidR="00C00F40" w:rsidRPr="00B535A0">
        <w:rPr>
          <w:szCs w:val="28"/>
        </w:rPr>
        <w:t>.</w:t>
      </w:r>
      <w:r w:rsidR="00C00F40">
        <w:rPr>
          <w:szCs w:val="28"/>
        </w:rPr>
        <w:t>02</w:t>
      </w:r>
      <w:r w:rsidR="00C00F40" w:rsidRPr="00B535A0">
        <w:rPr>
          <w:szCs w:val="28"/>
        </w:rPr>
        <w:t>.2001р. №</w:t>
      </w:r>
      <w:r w:rsidR="00C00F40">
        <w:rPr>
          <w:szCs w:val="28"/>
        </w:rPr>
        <w:t>1776</w:t>
      </w:r>
      <w:r w:rsidR="00C00F40" w:rsidRPr="00B535A0">
        <w:rPr>
          <w:szCs w:val="28"/>
        </w:rPr>
        <w:t xml:space="preserve">, </w:t>
      </w:r>
      <w:r w:rsidR="00C00F40">
        <w:rPr>
          <w:szCs w:val="28"/>
        </w:rPr>
        <w:t>свідоцтво про право власності на гараж від 03.03.1998р. №324</w:t>
      </w:r>
      <w:r w:rsidR="00C00F40" w:rsidRPr="00B535A0">
        <w:rPr>
          <w:szCs w:val="28"/>
        </w:rPr>
        <w:t>).</w:t>
      </w:r>
    </w:p>
    <w:p w:rsidR="0017143C" w:rsidRDefault="0017143C" w:rsidP="009465B9">
      <w:pPr>
        <w:ind w:firstLine="709"/>
        <w:jc w:val="both"/>
        <w:rPr>
          <w:b/>
          <w:szCs w:val="28"/>
        </w:rPr>
      </w:pPr>
    </w:p>
    <w:p w:rsidR="008373F9" w:rsidRDefault="00347C55" w:rsidP="008373F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373F9">
        <w:rPr>
          <w:b/>
          <w:szCs w:val="28"/>
        </w:rPr>
        <w:t xml:space="preserve">. Надати Шемчуку Валерію Миколайовичу </w:t>
      </w:r>
      <w:r w:rsidR="008373F9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8373F9">
        <w:rPr>
          <w:b/>
          <w:szCs w:val="28"/>
        </w:rPr>
        <w:t>вул.Щербанюка Олександра,48-А</w:t>
      </w:r>
      <w:r w:rsidR="008373F9" w:rsidRPr="00E20944">
        <w:rPr>
          <w:szCs w:val="28"/>
        </w:rPr>
        <w:t>, площею 0,</w:t>
      </w:r>
      <w:r w:rsidR="008373F9">
        <w:rPr>
          <w:szCs w:val="28"/>
        </w:rPr>
        <w:t>0244</w:t>
      </w:r>
      <w:r w:rsidR="008373F9" w:rsidRPr="00E20944">
        <w:rPr>
          <w:szCs w:val="28"/>
        </w:rPr>
        <w:t xml:space="preserve">га для </w:t>
      </w:r>
      <w:r w:rsidR="008373F9">
        <w:rPr>
          <w:rStyle w:val="rvts82"/>
          <w:szCs w:val="28"/>
        </w:rPr>
        <w:t xml:space="preserve">будівництва та обслуговування будівель торгівлі </w:t>
      </w:r>
      <w:r w:rsidR="008373F9">
        <w:rPr>
          <w:szCs w:val="28"/>
        </w:rPr>
        <w:t xml:space="preserve">код 03.07 (для </w:t>
      </w:r>
      <w:r w:rsidR="008373F9" w:rsidRPr="00E20944">
        <w:rPr>
          <w:rStyle w:val="rvts82"/>
          <w:szCs w:val="28"/>
        </w:rPr>
        <w:t xml:space="preserve">обслуговування </w:t>
      </w:r>
      <w:r w:rsidR="008373F9">
        <w:rPr>
          <w:rStyle w:val="rvts82"/>
          <w:szCs w:val="28"/>
        </w:rPr>
        <w:t>нежитлової будівлі</w:t>
      </w:r>
      <w:r w:rsidR="008373F9">
        <w:rPr>
          <w:rStyle w:val="rvts82"/>
        </w:rPr>
        <w:t>)</w:t>
      </w:r>
      <w:r w:rsidR="008373F9">
        <w:rPr>
          <w:szCs w:val="28"/>
        </w:rPr>
        <w:t xml:space="preserve"> (підстава: заява Шемчука В.М.,</w:t>
      </w:r>
      <w:r w:rsidR="00F12625">
        <w:rPr>
          <w:szCs w:val="28"/>
        </w:rPr>
        <w:t xml:space="preserve"> зареєстрована 07.05.2018р. за </w:t>
      </w:r>
      <w:r w:rsidR="008373F9">
        <w:rPr>
          <w:szCs w:val="28"/>
        </w:rPr>
        <w:t>№Ш-2826/0-04/01, державний Акт на право постійного користування від 29.12.2001р. №2233).</w:t>
      </w:r>
    </w:p>
    <w:p w:rsidR="00BA2AEE" w:rsidRPr="00BA2AEE" w:rsidRDefault="00BA2AEE" w:rsidP="008373F9">
      <w:pPr>
        <w:ind w:firstLine="708"/>
        <w:jc w:val="both"/>
        <w:rPr>
          <w:b/>
          <w:sz w:val="10"/>
          <w:szCs w:val="10"/>
        </w:rPr>
      </w:pPr>
    </w:p>
    <w:p w:rsidR="008373F9" w:rsidRDefault="00347C55" w:rsidP="008373F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373F9" w:rsidRPr="008373F9">
        <w:rPr>
          <w:b/>
          <w:szCs w:val="28"/>
        </w:rPr>
        <w:t>.1.</w:t>
      </w:r>
      <w:r w:rsidR="008373F9">
        <w:rPr>
          <w:szCs w:val="28"/>
        </w:rPr>
        <w:t xml:space="preserve"> Шемчуку В.М. подати </w:t>
      </w:r>
      <w:r w:rsidR="008373F9" w:rsidRPr="00E20944">
        <w:rPr>
          <w:szCs w:val="28"/>
        </w:rPr>
        <w:t>технічн</w:t>
      </w:r>
      <w:r w:rsidR="008373F9">
        <w:rPr>
          <w:szCs w:val="28"/>
        </w:rPr>
        <w:t>у</w:t>
      </w:r>
      <w:r w:rsidR="008373F9" w:rsidRPr="00E20944">
        <w:rPr>
          <w:szCs w:val="28"/>
        </w:rPr>
        <w:t xml:space="preserve"> документаці</w:t>
      </w:r>
      <w:r w:rsidR="008373F9">
        <w:rPr>
          <w:szCs w:val="28"/>
        </w:rPr>
        <w:t>ю</w:t>
      </w:r>
      <w:r w:rsidR="008373F9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8373F9">
        <w:rPr>
          <w:szCs w:val="28"/>
        </w:rPr>
        <w:t>вул.Щербанюка Олександра,</w:t>
      </w:r>
      <w:r w:rsidR="008373F9" w:rsidRPr="00317784">
        <w:rPr>
          <w:szCs w:val="28"/>
        </w:rPr>
        <w:t>48-А</w:t>
      </w:r>
      <w:r w:rsidR="008373F9" w:rsidRPr="00E20944">
        <w:rPr>
          <w:szCs w:val="28"/>
        </w:rPr>
        <w:t>,</w:t>
      </w:r>
      <w:r w:rsidR="008373F9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</w:t>
      </w:r>
      <w:r w:rsidR="00413CF1">
        <w:rPr>
          <w:szCs w:val="28"/>
        </w:rPr>
        <w:t>сесії</w:t>
      </w:r>
      <w:r w:rsidR="008373F9">
        <w:rPr>
          <w:szCs w:val="28"/>
        </w:rPr>
        <w:t xml:space="preserve"> міської ради.</w:t>
      </w:r>
    </w:p>
    <w:p w:rsidR="00BA2AEE" w:rsidRPr="00BA2AEE" w:rsidRDefault="00BA2AEE" w:rsidP="008373F9">
      <w:pPr>
        <w:ind w:firstLine="708"/>
        <w:jc w:val="both"/>
        <w:rPr>
          <w:sz w:val="10"/>
          <w:szCs w:val="10"/>
        </w:rPr>
      </w:pPr>
    </w:p>
    <w:p w:rsidR="007F03ED" w:rsidRDefault="00347C55" w:rsidP="00347C55">
      <w:pPr>
        <w:ind w:firstLine="709"/>
        <w:jc w:val="both"/>
        <w:rPr>
          <w:b/>
          <w:szCs w:val="28"/>
        </w:rPr>
      </w:pPr>
      <w:r>
        <w:rPr>
          <w:rStyle w:val="rvts23"/>
          <w:b/>
          <w:szCs w:val="28"/>
        </w:rPr>
        <w:t>4</w:t>
      </w:r>
      <w:r w:rsidR="008373F9" w:rsidRPr="008373F9">
        <w:rPr>
          <w:rStyle w:val="rvts23"/>
          <w:b/>
          <w:szCs w:val="28"/>
        </w:rPr>
        <w:t>.2.</w:t>
      </w:r>
      <w:r w:rsidR="008373F9">
        <w:rPr>
          <w:rStyle w:val="rvts23"/>
          <w:szCs w:val="28"/>
        </w:rPr>
        <w:t xml:space="preserve"> Д</w:t>
      </w:r>
      <w:r w:rsidR="008373F9" w:rsidRPr="0032566B">
        <w:rPr>
          <w:rStyle w:val="rvts23"/>
          <w:szCs w:val="28"/>
        </w:rPr>
        <w:t>ержавну реєстрацію речов</w:t>
      </w:r>
      <w:r w:rsidR="00BA2AEE">
        <w:rPr>
          <w:rStyle w:val="rvts23"/>
          <w:szCs w:val="28"/>
        </w:rPr>
        <w:t>их</w:t>
      </w:r>
      <w:r w:rsidR="008373F9" w:rsidRPr="0032566B">
        <w:rPr>
          <w:rStyle w:val="rvts23"/>
          <w:szCs w:val="28"/>
        </w:rPr>
        <w:t xml:space="preserve"> прав на нерухоме майно та </w:t>
      </w:r>
      <w:r w:rsidR="008373F9">
        <w:rPr>
          <w:rStyle w:val="rvts23"/>
          <w:szCs w:val="28"/>
        </w:rPr>
        <w:t>його</w:t>
      </w:r>
      <w:r w:rsidR="008373F9" w:rsidRPr="0032566B">
        <w:rPr>
          <w:rStyle w:val="rvts23"/>
          <w:szCs w:val="28"/>
        </w:rPr>
        <w:t xml:space="preserve"> обтяжень</w:t>
      </w:r>
      <w:r w:rsidR="008373F9">
        <w:rPr>
          <w:rStyle w:val="rvts23"/>
          <w:szCs w:val="28"/>
        </w:rPr>
        <w:t xml:space="preserve"> здійснити після затвердження </w:t>
      </w:r>
      <w:r w:rsidR="008373F9" w:rsidRPr="00E20944">
        <w:rPr>
          <w:szCs w:val="28"/>
        </w:rPr>
        <w:t>технічн</w:t>
      </w:r>
      <w:r w:rsidR="00CB16AA">
        <w:rPr>
          <w:szCs w:val="28"/>
        </w:rPr>
        <w:t>ої</w:t>
      </w:r>
      <w:r w:rsidR="008373F9" w:rsidRPr="00E20944">
        <w:rPr>
          <w:szCs w:val="28"/>
        </w:rPr>
        <w:t xml:space="preserve"> документаці</w:t>
      </w:r>
      <w:r w:rsidR="00CB16AA">
        <w:rPr>
          <w:szCs w:val="28"/>
        </w:rPr>
        <w:t>ї</w:t>
      </w:r>
      <w:r w:rsidR="008373F9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8373F9">
        <w:rPr>
          <w:szCs w:val="28"/>
        </w:rPr>
        <w:t>вул.Щербанюка Олександра,</w:t>
      </w:r>
      <w:r w:rsidR="008373F9" w:rsidRPr="00317784">
        <w:rPr>
          <w:szCs w:val="28"/>
        </w:rPr>
        <w:t>48-А</w:t>
      </w:r>
      <w:r w:rsidR="008373F9">
        <w:rPr>
          <w:szCs w:val="28"/>
        </w:rPr>
        <w:t>.</w:t>
      </w:r>
    </w:p>
    <w:p w:rsidR="00347C55" w:rsidRDefault="00347C55" w:rsidP="00347C55">
      <w:pPr>
        <w:ind w:firstLine="709"/>
        <w:jc w:val="both"/>
        <w:rPr>
          <w:b/>
          <w:szCs w:val="28"/>
        </w:rPr>
      </w:pPr>
    </w:p>
    <w:p w:rsidR="00B00EC9" w:rsidRDefault="00347C55" w:rsidP="00B00EC9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00EC9">
        <w:rPr>
          <w:b/>
          <w:szCs w:val="28"/>
        </w:rPr>
        <w:t xml:space="preserve">. Визнати таким, що втратив чинність, пункт 19 </w:t>
      </w:r>
      <w:r w:rsidR="00B00EC9">
        <w:rPr>
          <w:szCs w:val="28"/>
        </w:rPr>
        <w:t xml:space="preserve">рішення міської ради VІ скликання від </w:t>
      </w:r>
      <w:r w:rsidR="00B00EC9">
        <w:rPr>
          <w:b/>
          <w:szCs w:val="28"/>
        </w:rPr>
        <w:t>31.10.2012р.</w:t>
      </w:r>
      <w:r w:rsidR="00B00EC9">
        <w:rPr>
          <w:szCs w:val="28"/>
        </w:rPr>
        <w:t xml:space="preserve"> </w:t>
      </w:r>
      <w:r w:rsidR="00B00EC9">
        <w:rPr>
          <w:b/>
          <w:szCs w:val="28"/>
        </w:rPr>
        <w:t>№641</w:t>
      </w:r>
      <w:r w:rsidR="00B00EC9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в частині надання Скрипі Ромео Титусовичу земельної  ділянки за адресою вул.Федьковича Юрія,52-А, площею 0,0510га, в оренду на 5 (п’ять) років для обслуговування житлового будинку, господарських будівель і споруд та </w:t>
      </w:r>
      <w:r w:rsidR="00B00EC9">
        <w:rPr>
          <w:b/>
          <w:szCs w:val="28"/>
        </w:rPr>
        <w:t>припинити</w:t>
      </w:r>
      <w:r w:rsidR="00B00EC9">
        <w:rPr>
          <w:szCs w:val="28"/>
        </w:rPr>
        <w:t xml:space="preserve"> договір оренди землі від </w:t>
      </w:r>
      <w:r w:rsidR="00B00EC9">
        <w:rPr>
          <w:b/>
          <w:szCs w:val="28"/>
        </w:rPr>
        <w:t>14.11.2012р. №8156</w:t>
      </w:r>
      <w:r w:rsidR="00B00EC9">
        <w:rPr>
          <w:szCs w:val="28"/>
        </w:rPr>
        <w:t xml:space="preserve">, укладений між міською радою і </w:t>
      </w:r>
      <w:r w:rsidR="00367264">
        <w:rPr>
          <w:szCs w:val="28"/>
        </w:rPr>
        <w:t xml:space="preserve">   </w:t>
      </w:r>
      <w:r w:rsidR="00B00EC9">
        <w:rPr>
          <w:szCs w:val="28"/>
        </w:rPr>
        <w:t>Скрипою Р.Т.</w:t>
      </w:r>
    </w:p>
    <w:p w:rsidR="00B00EC9" w:rsidRPr="00F178FC" w:rsidRDefault="00347C55" w:rsidP="00B00EC9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00EC9" w:rsidRPr="005A207E">
        <w:rPr>
          <w:b/>
          <w:szCs w:val="28"/>
        </w:rPr>
        <w:t>.</w:t>
      </w:r>
      <w:r w:rsidR="003126E7">
        <w:rPr>
          <w:b/>
          <w:szCs w:val="28"/>
        </w:rPr>
        <w:t>1</w:t>
      </w:r>
      <w:r w:rsidR="00B00EC9" w:rsidRPr="005A207E">
        <w:rPr>
          <w:b/>
          <w:szCs w:val="28"/>
        </w:rPr>
        <w:t xml:space="preserve">. </w:t>
      </w:r>
      <w:r w:rsidR="00B00EC9" w:rsidRPr="00F178FC">
        <w:rPr>
          <w:b/>
          <w:szCs w:val="28"/>
        </w:rPr>
        <w:t xml:space="preserve">Надати </w:t>
      </w:r>
      <w:r w:rsidR="00B00EC9">
        <w:rPr>
          <w:b/>
          <w:szCs w:val="28"/>
        </w:rPr>
        <w:t xml:space="preserve">об’єднанню співвласників багатоквартирного будинку «Буковинський дім» </w:t>
      </w:r>
      <w:r w:rsidR="00B00EC9" w:rsidRPr="00F178FC">
        <w:rPr>
          <w:szCs w:val="28"/>
        </w:rPr>
        <w:t xml:space="preserve">дозвіл на складання проекту відведення на земельну ділянку за адресою </w:t>
      </w:r>
      <w:r w:rsidR="00B00EC9" w:rsidRPr="00F178FC">
        <w:rPr>
          <w:b/>
          <w:szCs w:val="28"/>
        </w:rPr>
        <w:t>вул.</w:t>
      </w:r>
      <w:r w:rsidR="00B00EC9">
        <w:rPr>
          <w:b/>
          <w:szCs w:val="28"/>
        </w:rPr>
        <w:t>Федьковича Юрія,52-А</w:t>
      </w:r>
      <w:r w:rsidR="00B00EC9" w:rsidRPr="00F178FC">
        <w:rPr>
          <w:b/>
          <w:szCs w:val="28"/>
        </w:rPr>
        <w:t>,</w:t>
      </w:r>
      <w:r w:rsidR="00B00EC9" w:rsidRPr="00F178FC">
        <w:rPr>
          <w:szCs w:val="28"/>
        </w:rPr>
        <w:t xml:space="preserve"> орієнтовною площею </w:t>
      </w:r>
      <w:r w:rsidR="00B00EC9" w:rsidRPr="00B14749">
        <w:rPr>
          <w:szCs w:val="28"/>
        </w:rPr>
        <w:t>0,</w:t>
      </w:r>
      <w:r w:rsidR="00B00EC9">
        <w:rPr>
          <w:szCs w:val="28"/>
        </w:rPr>
        <w:t>0510</w:t>
      </w:r>
      <w:r w:rsidR="00B00EC9" w:rsidRPr="00B14749">
        <w:rPr>
          <w:szCs w:val="28"/>
        </w:rPr>
        <w:t xml:space="preserve">га, в постійне користування для будівництва </w:t>
      </w:r>
      <w:r w:rsidR="00B00EC9">
        <w:rPr>
          <w:szCs w:val="28"/>
        </w:rPr>
        <w:t>і</w:t>
      </w:r>
      <w:r w:rsidR="00B00EC9" w:rsidRPr="00B14749">
        <w:rPr>
          <w:szCs w:val="28"/>
        </w:rPr>
        <w:t xml:space="preserve"> обслуговування багатоквартирного житлового будинку (код 02.03) (для обслуговування існуючого будинку) (підстава: заява </w:t>
      </w:r>
      <w:r w:rsidR="00B00EC9">
        <w:rPr>
          <w:szCs w:val="28"/>
        </w:rPr>
        <w:t>ОСББ «Буковинський дім»</w:t>
      </w:r>
      <w:r w:rsidR="00B00EC9" w:rsidRPr="00B14749">
        <w:rPr>
          <w:szCs w:val="28"/>
        </w:rPr>
        <w:t>, зареєстрована 1</w:t>
      </w:r>
      <w:r w:rsidR="00B00EC9">
        <w:rPr>
          <w:szCs w:val="28"/>
        </w:rPr>
        <w:t>5</w:t>
      </w:r>
      <w:r w:rsidR="00B00EC9" w:rsidRPr="00B14749">
        <w:rPr>
          <w:szCs w:val="28"/>
        </w:rPr>
        <w:t>.0</w:t>
      </w:r>
      <w:r w:rsidR="00B00EC9">
        <w:rPr>
          <w:szCs w:val="28"/>
        </w:rPr>
        <w:t>5</w:t>
      </w:r>
      <w:r w:rsidR="00B00EC9" w:rsidRPr="00B14749">
        <w:rPr>
          <w:szCs w:val="28"/>
        </w:rPr>
        <w:t>.2018р. за №04/01-08/1-</w:t>
      </w:r>
      <w:r w:rsidR="00B00EC9">
        <w:rPr>
          <w:szCs w:val="28"/>
        </w:rPr>
        <w:t>2109</w:t>
      </w:r>
      <w:r w:rsidR="00B00EC9" w:rsidRPr="00B14749">
        <w:rPr>
          <w:szCs w:val="28"/>
        </w:rPr>
        <w:t>/0 (ЦНАП)).</w:t>
      </w:r>
    </w:p>
    <w:p w:rsidR="00B00EC9" w:rsidRDefault="00347C55" w:rsidP="00B00EC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5</w:t>
      </w:r>
      <w:r w:rsidR="00B00EC9" w:rsidRPr="00DA3FB7">
        <w:rPr>
          <w:b/>
          <w:szCs w:val="28"/>
        </w:rPr>
        <w:t>.</w:t>
      </w:r>
      <w:r w:rsidR="003126E7">
        <w:rPr>
          <w:b/>
          <w:szCs w:val="28"/>
        </w:rPr>
        <w:t>2</w:t>
      </w:r>
      <w:r w:rsidR="00B00EC9" w:rsidRPr="00DA3FB7">
        <w:rPr>
          <w:b/>
          <w:szCs w:val="28"/>
        </w:rPr>
        <w:t xml:space="preserve">. </w:t>
      </w:r>
      <w:r w:rsidR="00B00EC9" w:rsidRPr="00DA3FB7">
        <w:rPr>
          <w:szCs w:val="28"/>
        </w:rPr>
        <w:t xml:space="preserve">Встановити обмеження у використанні земельної ділянки за адресою </w:t>
      </w:r>
      <w:r w:rsidR="00B00EC9" w:rsidRPr="00B14749">
        <w:rPr>
          <w:szCs w:val="28"/>
        </w:rPr>
        <w:t>вул.Федьковича Юрія, 52-А</w:t>
      </w:r>
      <w:r w:rsidR="00B00EC9" w:rsidRPr="00DA3FB7">
        <w:rPr>
          <w:szCs w:val="28"/>
        </w:rPr>
        <w:t xml:space="preserve">, такого змісту: </w:t>
      </w:r>
      <w:r w:rsidR="00B00EC9" w:rsidRPr="00DA3FB7">
        <w:rPr>
          <w:b/>
          <w:szCs w:val="28"/>
        </w:rPr>
        <w:t>заборонити</w:t>
      </w:r>
      <w:r w:rsidR="00B00EC9" w:rsidRPr="00DA3FB7">
        <w:rPr>
          <w:szCs w:val="28"/>
        </w:rPr>
        <w:t xml:space="preserve"> влаштування </w:t>
      </w:r>
      <w:r w:rsidR="00B00EC9" w:rsidRPr="00DA3FB7">
        <w:rPr>
          <w:szCs w:val="28"/>
        </w:rPr>
        <w:lastRenderedPageBreak/>
        <w:t xml:space="preserve">шлагбаумів та запірних пристроїв на міжбудинкових проїздах; </w:t>
      </w:r>
      <w:r w:rsidR="00B00EC9" w:rsidRPr="00DA3FB7">
        <w:rPr>
          <w:b/>
          <w:szCs w:val="28"/>
        </w:rPr>
        <w:t xml:space="preserve">заборонити </w:t>
      </w:r>
      <w:r w:rsidR="00B00EC9" w:rsidRPr="00DA3FB7">
        <w:rPr>
          <w:szCs w:val="28"/>
        </w:rPr>
        <w:t xml:space="preserve">ведення городництва та садівництва на прибудинковій території; </w:t>
      </w:r>
      <w:r w:rsidR="00B00EC9" w:rsidRPr="00DA3FB7">
        <w:rPr>
          <w:b/>
          <w:szCs w:val="28"/>
        </w:rPr>
        <w:t xml:space="preserve">заборонити </w:t>
      </w:r>
      <w:r w:rsidR="00B00EC9"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B00EC9" w:rsidRPr="00DA3FB7">
        <w:rPr>
          <w:b/>
          <w:szCs w:val="28"/>
        </w:rPr>
        <w:t>Утримувати</w:t>
      </w:r>
      <w:r w:rsidR="00B00EC9" w:rsidRPr="00DA3FB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7F03ED" w:rsidRDefault="007F03ED" w:rsidP="009465B9">
      <w:pPr>
        <w:ind w:firstLine="709"/>
        <w:jc w:val="both"/>
        <w:rPr>
          <w:b/>
          <w:szCs w:val="28"/>
        </w:rPr>
      </w:pPr>
    </w:p>
    <w:p w:rsidR="00A21807" w:rsidRPr="00787448" w:rsidRDefault="00347C55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347C5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347C55">
        <w:rPr>
          <w:b/>
          <w:bCs/>
        </w:rPr>
        <w:t>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255" w:rsidRDefault="00F33255">
      <w:r>
        <w:separator/>
      </w:r>
    </w:p>
  </w:endnote>
  <w:endnote w:type="continuationSeparator" w:id="0">
    <w:p w:rsidR="00F33255" w:rsidRDefault="00F3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255" w:rsidRDefault="00F33255">
      <w:r>
        <w:separator/>
      </w:r>
    </w:p>
  </w:footnote>
  <w:footnote w:type="continuationSeparator" w:id="0">
    <w:p w:rsidR="00F33255" w:rsidRDefault="00F33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AEE" w:rsidRDefault="00BA2AE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A2AEE" w:rsidRDefault="00BA2AE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AEE" w:rsidRDefault="00BA2AE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F0611">
      <w:rPr>
        <w:rStyle w:val="af"/>
        <w:noProof/>
      </w:rPr>
      <w:t>2</w:t>
    </w:r>
    <w:r>
      <w:rPr>
        <w:rStyle w:val="af"/>
      </w:rPr>
      <w:fldChar w:fldCharType="end"/>
    </w:r>
  </w:p>
  <w:p w:rsidR="00BA2AEE" w:rsidRDefault="00BA2AE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499B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060AB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47C55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7CA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75B8"/>
    <w:rsid w:val="0050774F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19A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5A5"/>
    <w:rsid w:val="005827FD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97C81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6F5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03C8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945"/>
    <w:rsid w:val="00BE61DF"/>
    <w:rsid w:val="00BE7902"/>
    <w:rsid w:val="00BF0611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5D59"/>
    <w:rsid w:val="00CF737B"/>
    <w:rsid w:val="00D00357"/>
    <w:rsid w:val="00D00B55"/>
    <w:rsid w:val="00D015D4"/>
    <w:rsid w:val="00D017F4"/>
    <w:rsid w:val="00D02163"/>
    <w:rsid w:val="00D024ED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678A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625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5ACD"/>
    <w:rsid w:val="00F26301"/>
    <w:rsid w:val="00F2715D"/>
    <w:rsid w:val="00F278BD"/>
    <w:rsid w:val="00F27A5F"/>
    <w:rsid w:val="00F27C1B"/>
    <w:rsid w:val="00F27EB1"/>
    <w:rsid w:val="00F30163"/>
    <w:rsid w:val="00F33255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3A6F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65D97-8543-474B-AE9F-F97C1632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2018-07-10T14:32:00Z</cp:lastPrinted>
  <dcterms:created xsi:type="dcterms:W3CDTF">2018-07-16T11:29:00Z</dcterms:created>
  <dcterms:modified xsi:type="dcterms:W3CDTF">2018-07-16T11:29:00Z</dcterms:modified>
</cp:coreProperties>
</file>