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FD7281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AF0D96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56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AF0D96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26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06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="00256427"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822357">
        <w:rPr>
          <w:b/>
          <w:sz w:val="28"/>
          <w:szCs w:val="28"/>
          <w:u w:val="single"/>
          <w:lang w:val="uk-UA"/>
        </w:rPr>
        <w:t>1314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bookmarkEnd w:id="0"/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16431C">
        <w:rPr>
          <w:sz w:val="28"/>
          <w:szCs w:val="28"/>
          <w:lang w:val="uk-UA"/>
        </w:rPr>
        <w:t xml:space="preserve">, </w:t>
      </w:r>
      <w:r w:rsidR="00E5187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AF0D96" w:rsidRPr="00AF0D96">
        <w:rPr>
          <w:sz w:val="28"/>
          <w:szCs w:val="28"/>
          <w:lang w:val="uk-UA"/>
        </w:rPr>
        <w:t xml:space="preserve"> </w:t>
      </w:r>
      <w:r w:rsidR="00AF0D96">
        <w:rPr>
          <w:sz w:val="28"/>
          <w:szCs w:val="28"/>
          <w:lang w:val="uk-UA"/>
        </w:rPr>
        <w:t xml:space="preserve">та враховуючи пропозиції депутатів міської ради </w:t>
      </w:r>
      <w:r w:rsidR="00AF0D96" w:rsidRPr="0021654E">
        <w:rPr>
          <w:sz w:val="28"/>
          <w:szCs w:val="28"/>
          <w:lang w:val="uk-UA"/>
        </w:rPr>
        <w:t>VІІ</w:t>
      </w:r>
      <w:r w:rsidR="00AF0D96">
        <w:rPr>
          <w:sz w:val="28"/>
          <w:szCs w:val="28"/>
          <w:lang w:val="uk-UA"/>
        </w:rPr>
        <w:t xml:space="preserve"> скликання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8F0CB6" w:rsidRPr="001552D5" w:rsidRDefault="008F0CB6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AF0D96" w:rsidRDefault="00B34050" w:rsidP="00AF0D96">
      <w:pPr>
        <w:pStyle w:val="31"/>
        <w:numPr>
          <w:ilvl w:val="0"/>
          <w:numId w:val="4"/>
        </w:numPr>
        <w:jc w:val="both"/>
        <w:rPr>
          <w:bCs/>
        </w:rPr>
      </w:pPr>
      <w:r>
        <w:rPr>
          <w:bCs/>
        </w:rPr>
        <w:t>Надати дозвіл</w:t>
      </w:r>
      <w:r w:rsidR="00AF0D96">
        <w:rPr>
          <w:bCs/>
        </w:rPr>
        <w:t>:</w:t>
      </w:r>
    </w:p>
    <w:p w:rsidR="00AF0D96" w:rsidRDefault="00AF0D96" w:rsidP="00AF0D96">
      <w:pPr>
        <w:pStyle w:val="31"/>
        <w:ind w:left="709"/>
        <w:jc w:val="both"/>
        <w:rPr>
          <w:bCs/>
        </w:rPr>
      </w:pPr>
    </w:p>
    <w:p w:rsidR="00AF0D96" w:rsidRDefault="001071EC" w:rsidP="001071EC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 </w:t>
      </w:r>
      <w:r w:rsidR="00AF0D96">
        <w:rPr>
          <w:bCs/>
        </w:rPr>
        <w:t>1.1. К</w:t>
      </w:r>
      <w:r>
        <w:rPr>
          <w:bCs/>
        </w:rPr>
        <w:t>ому</w:t>
      </w:r>
      <w:r w:rsidR="002D0A31">
        <w:rPr>
          <w:bCs/>
        </w:rPr>
        <w:t>нальному підприємству «Чернівці</w:t>
      </w:r>
      <w:r>
        <w:rPr>
          <w:bCs/>
        </w:rPr>
        <w:t>водоканал»</w:t>
      </w:r>
      <w:r>
        <w:rPr>
          <w:szCs w:val="28"/>
        </w:rPr>
        <w:t xml:space="preserve"> </w:t>
      </w:r>
      <w:r w:rsidRPr="00243B66">
        <w:rPr>
          <w:b w:val="0"/>
        </w:rPr>
        <w:t>(ЄДРПУО)</w:t>
      </w:r>
      <w:r>
        <w:rPr>
          <w:b w:val="0"/>
          <w:szCs w:val="28"/>
        </w:rPr>
        <w:t xml:space="preserve"> </w:t>
      </w:r>
      <w:r w:rsidRPr="00243B66">
        <w:rPr>
          <w:b w:val="0"/>
        </w:rPr>
        <w:t>на складання</w:t>
      </w:r>
      <w:r w:rsidRPr="00404186">
        <w:rPr>
          <w:b w:val="0"/>
        </w:rPr>
        <w:t xml:space="preserve"> проекту відведення</w:t>
      </w:r>
      <w:r w:rsidRPr="00404186">
        <w:rPr>
          <w:b w:val="0"/>
          <w:bCs/>
        </w:rPr>
        <w:t xml:space="preserve"> земельної ділянки</w:t>
      </w:r>
      <w:r w:rsidR="002D0A31">
        <w:rPr>
          <w:b w:val="0"/>
          <w:bCs/>
        </w:rPr>
        <w:t>, орієнтовною</w:t>
      </w:r>
      <w:r w:rsidR="00D46138">
        <w:rPr>
          <w:b w:val="0"/>
          <w:bCs/>
        </w:rPr>
        <w:t xml:space="preserve"> </w:t>
      </w:r>
      <w:r w:rsidRPr="008F5916">
        <w:rPr>
          <w:b w:val="0"/>
          <w:bCs/>
        </w:rPr>
        <w:t>площею</w:t>
      </w:r>
      <w:r w:rsidR="00AF0D96">
        <w:rPr>
          <w:b w:val="0"/>
          <w:bCs/>
        </w:rPr>
        <w:t xml:space="preserve"> </w:t>
      </w:r>
      <w:r w:rsidRPr="008F5916">
        <w:rPr>
          <w:b w:val="0"/>
          <w:bCs/>
        </w:rPr>
        <w:t xml:space="preserve">0,04 га, за рахунок земель запасу міста в постійне користування </w:t>
      </w:r>
      <w:r w:rsidR="008F5916">
        <w:rPr>
          <w:b w:val="0"/>
          <w:bCs/>
        </w:rPr>
        <w:t xml:space="preserve"> </w:t>
      </w:r>
      <w:r w:rsidRPr="008F5916">
        <w:rPr>
          <w:b w:val="0"/>
          <w:bCs/>
        </w:rPr>
        <w:t xml:space="preserve">на </w:t>
      </w:r>
      <w:r w:rsidRPr="008F5916">
        <w:rPr>
          <w:bCs/>
        </w:rPr>
        <w:t>вул. Руська,</w:t>
      </w:r>
      <w:r>
        <w:rPr>
          <w:bCs/>
        </w:rPr>
        <w:t xml:space="preserve"> 267</w:t>
      </w:r>
      <w:r>
        <w:rPr>
          <w:b w:val="0"/>
          <w:bCs/>
        </w:rPr>
        <w:t xml:space="preserve"> для будівництва та обслуговування станції очищення води </w:t>
      </w:r>
      <w:r w:rsidR="002D0A31">
        <w:rPr>
          <w:b w:val="0"/>
          <w:bCs/>
        </w:rPr>
        <w:t>(код 03.12) (</w:t>
      </w:r>
      <w:r>
        <w:rPr>
          <w:b w:val="0"/>
          <w:bCs/>
        </w:rPr>
        <w:t>бюветного комплексу із міських водопровідних мереж</w:t>
      </w:r>
      <w:r w:rsidR="008F5916">
        <w:rPr>
          <w:b w:val="0"/>
          <w:bCs/>
        </w:rPr>
        <w:t xml:space="preserve"> </w:t>
      </w:r>
      <w:r w:rsidR="00072DCC">
        <w:rPr>
          <w:b w:val="0"/>
          <w:bCs/>
        </w:rPr>
        <w:t>в мікрорайоні «Гравітон»</w:t>
      </w:r>
      <w:r w:rsidR="002D0A31">
        <w:rPr>
          <w:b w:val="0"/>
          <w:bCs/>
        </w:rPr>
        <w:t>)</w:t>
      </w:r>
      <w:r>
        <w:rPr>
          <w:b w:val="0"/>
          <w:bCs/>
          <w:szCs w:val="28"/>
        </w:rPr>
        <w:t xml:space="preserve"> </w:t>
      </w:r>
      <w:r>
        <w:rPr>
          <w:b w:val="0"/>
          <w:bCs/>
        </w:rPr>
        <w:t>(підстава</w:t>
      </w:r>
      <w:r>
        <w:rPr>
          <w:b w:val="0"/>
          <w:color w:val="000000"/>
          <w:szCs w:val="28"/>
        </w:rPr>
        <w:t>)</w:t>
      </w:r>
      <w:r w:rsidR="00AF0D96">
        <w:rPr>
          <w:b w:val="0"/>
          <w:color w:val="000000"/>
          <w:szCs w:val="28"/>
        </w:rPr>
        <w:t>.</w:t>
      </w:r>
    </w:p>
    <w:p w:rsidR="00AF0D96" w:rsidRDefault="00AF0D96" w:rsidP="001071EC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AF0D96" w:rsidRDefault="00AF0D96" w:rsidP="00AF0D96">
      <w:pPr>
        <w:ind w:firstLine="708"/>
        <w:jc w:val="both"/>
        <w:rPr>
          <w:sz w:val="28"/>
          <w:szCs w:val="28"/>
          <w:lang w:val="uk-UA"/>
        </w:rPr>
      </w:pPr>
      <w:r w:rsidRPr="00AF0D96">
        <w:rPr>
          <w:b/>
          <w:color w:val="000000"/>
          <w:sz w:val="28"/>
          <w:szCs w:val="28"/>
          <w:lang w:val="uk-UA"/>
        </w:rPr>
        <w:t>1.2.</w:t>
      </w:r>
      <w:r>
        <w:rPr>
          <w:b/>
          <w:color w:val="000000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Товариству з обмеженою відповідальністю «Амарілліс» </w:t>
      </w:r>
      <w:r>
        <w:rPr>
          <w:sz w:val="28"/>
          <w:szCs w:val="28"/>
          <w:lang w:val="uk-UA"/>
        </w:rPr>
        <w:t xml:space="preserve">(ЄДРПОУ) на складання проекту відведення по зміні цільового призначення </w:t>
      </w:r>
      <w:r w:rsidRPr="00CC7DF0">
        <w:rPr>
          <w:b/>
          <w:bCs/>
          <w:sz w:val="28"/>
          <w:szCs w:val="28"/>
          <w:lang w:val="uk-UA"/>
        </w:rPr>
        <w:t>із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промисловості» (код 11.02)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багатоквартирного житлового будинку з об’єктами торгово-розважальної та ринкової </w:t>
      </w:r>
      <w:r>
        <w:rPr>
          <w:sz w:val="28"/>
          <w:szCs w:val="28"/>
          <w:lang w:val="uk-UA"/>
        </w:rPr>
        <w:lastRenderedPageBreak/>
        <w:t xml:space="preserve">інфраструктури» (код 02.10.), </w:t>
      </w:r>
      <w:r w:rsidRPr="00FD7686">
        <w:rPr>
          <w:bCs/>
          <w:sz w:val="28"/>
          <w:szCs w:val="28"/>
          <w:lang w:val="uk-UA"/>
        </w:rPr>
        <w:t>орендован</w:t>
      </w:r>
      <w:r>
        <w:rPr>
          <w:bCs/>
          <w:sz w:val="28"/>
          <w:szCs w:val="28"/>
          <w:lang w:val="uk-UA"/>
        </w:rPr>
        <w:t xml:space="preserve">ої </w:t>
      </w:r>
      <w:r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>
        <w:rPr>
          <w:bCs/>
          <w:sz w:val="28"/>
          <w:szCs w:val="28"/>
          <w:lang w:val="uk-UA"/>
        </w:rPr>
        <w:t xml:space="preserve">земельної </w:t>
      </w:r>
      <w:r w:rsidRPr="00FD7686">
        <w:rPr>
          <w:bCs/>
          <w:sz w:val="28"/>
          <w:szCs w:val="28"/>
          <w:lang w:val="uk-UA"/>
        </w:rPr>
        <w:t>ділян</w:t>
      </w:r>
      <w:r>
        <w:rPr>
          <w:bCs/>
          <w:sz w:val="28"/>
          <w:szCs w:val="28"/>
          <w:lang w:val="uk-UA"/>
        </w:rPr>
        <w:t xml:space="preserve">ки, </w:t>
      </w:r>
      <w:r w:rsidRPr="00FD7686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8285га (кадастровий номер 7310136600:07:002:1153) </w:t>
      </w:r>
      <w:r>
        <w:rPr>
          <w:sz w:val="28"/>
          <w:szCs w:val="28"/>
          <w:lang w:val="uk-UA"/>
        </w:rPr>
        <w:t xml:space="preserve">яка розташована </w:t>
      </w:r>
      <w:r>
        <w:rPr>
          <w:bCs/>
          <w:sz w:val="28"/>
          <w:szCs w:val="28"/>
          <w:lang w:val="uk-UA"/>
        </w:rPr>
        <w:t>за а</w:t>
      </w:r>
      <w:r w:rsidRPr="00FD7686">
        <w:rPr>
          <w:bCs/>
          <w:sz w:val="28"/>
          <w:szCs w:val="28"/>
          <w:lang w:val="uk-UA"/>
        </w:rPr>
        <w:t>дресою</w:t>
      </w:r>
      <w:r w:rsidRPr="00FD7686">
        <w:rPr>
          <w:b/>
          <w:bCs/>
          <w:sz w:val="28"/>
          <w:szCs w:val="28"/>
          <w:lang w:val="uk-UA"/>
        </w:rPr>
        <w:t xml:space="preserve"> вул. </w:t>
      </w:r>
      <w:r>
        <w:rPr>
          <w:b/>
          <w:bCs/>
          <w:sz w:val="28"/>
          <w:szCs w:val="28"/>
          <w:lang w:val="uk-UA"/>
        </w:rPr>
        <w:t>Кармелюка Устима, 11</w:t>
      </w:r>
      <w:r w:rsidRPr="00AF0D96">
        <w:rPr>
          <w:bCs/>
          <w:sz w:val="28"/>
          <w:szCs w:val="28"/>
          <w:lang w:val="uk-UA"/>
        </w:rPr>
        <w:t xml:space="preserve"> (</w:t>
      </w:r>
      <w:r>
        <w:rPr>
          <w:bCs/>
          <w:sz w:val="28"/>
          <w:szCs w:val="28"/>
          <w:lang w:val="uk-UA"/>
        </w:rPr>
        <w:t>підстава</w:t>
      </w:r>
      <w:r w:rsidRPr="00AF0D96">
        <w:rPr>
          <w:sz w:val="28"/>
          <w:szCs w:val="28"/>
          <w:lang w:val="uk-UA"/>
        </w:rPr>
        <w:t xml:space="preserve">). </w:t>
      </w:r>
    </w:p>
    <w:p w:rsidR="001071EC" w:rsidRDefault="001071EC" w:rsidP="001071EC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347934" w:rsidRDefault="00C8569E" w:rsidP="00347934">
      <w:pPr>
        <w:pStyle w:val="31"/>
        <w:ind w:left="-180" w:firstLine="888"/>
        <w:jc w:val="both"/>
        <w:rPr>
          <w:b w:val="0"/>
          <w:szCs w:val="28"/>
        </w:rPr>
      </w:pPr>
      <w:r w:rsidRPr="00347934">
        <w:rPr>
          <w:bCs/>
          <w:szCs w:val="28"/>
        </w:rPr>
        <w:t xml:space="preserve">2. </w:t>
      </w:r>
      <w:r w:rsidR="00347934" w:rsidRPr="00347934">
        <w:rPr>
          <w:szCs w:val="28"/>
        </w:rPr>
        <w:t xml:space="preserve">Внести зміни </w:t>
      </w:r>
      <w:r w:rsidR="00347934">
        <w:rPr>
          <w:szCs w:val="28"/>
        </w:rPr>
        <w:t>до</w:t>
      </w:r>
      <w:r w:rsidR="007C46F1">
        <w:rPr>
          <w:szCs w:val="28"/>
        </w:rPr>
        <w:t xml:space="preserve"> пункту 1</w:t>
      </w:r>
      <w:r w:rsidR="00347934">
        <w:rPr>
          <w:szCs w:val="28"/>
        </w:rPr>
        <w:t xml:space="preserve"> </w:t>
      </w:r>
      <w:r w:rsidR="00064D05" w:rsidRPr="00347934">
        <w:rPr>
          <w:szCs w:val="28"/>
        </w:rPr>
        <w:t>додатк</w:t>
      </w:r>
      <w:r w:rsidR="005574A4">
        <w:rPr>
          <w:szCs w:val="28"/>
        </w:rPr>
        <w:t>а</w:t>
      </w:r>
      <w:r w:rsidR="00064D05" w:rsidRPr="00347934">
        <w:rPr>
          <w:szCs w:val="28"/>
        </w:rPr>
        <w:t xml:space="preserve"> 5</w:t>
      </w:r>
      <w:r w:rsidR="00064D05" w:rsidRPr="00347934">
        <w:rPr>
          <w:b w:val="0"/>
          <w:szCs w:val="28"/>
        </w:rPr>
        <w:t xml:space="preserve"> </w:t>
      </w:r>
      <w:r w:rsidR="007C46F1">
        <w:rPr>
          <w:b w:val="0"/>
          <w:szCs w:val="28"/>
        </w:rPr>
        <w:t xml:space="preserve">до </w:t>
      </w:r>
      <w:r w:rsidRPr="00347934">
        <w:rPr>
          <w:b w:val="0"/>
          <w:szCs w:val="28"/>
        </w:rPr>
        <w:t xml:space="preserve">рішення міської ради </w:t>
      </w:r>
      <w:r w:rsidR="007C46F1">
        <w:rPr>
          <w:b w:val="0"/>
          <w:szCs w:val="28"/>
        </w:rPr>
        <w:t xml:space="preserve">        </w:t>
      </w:r>
      <w:r w:rsidR="00064D05" w:rsidRPr="00347934">
        <w:rPr>
          <w:b w:val="0"/>
          <w:szCs w:val="28"/>
        </w:rPr>
        <w:t>І</w:t>
      </w:r>
      <w:r w:rsidRPr="00347934">
        <w:rPr>
          <w:b w:val="0"/>
          <w:szCs w:val="28"/>
          <w:lang w:val="en-US"/>
        </w:rPr>
        <w:t>V</w:t>
      </w:r>
      <w:r w:rsidRPr="00347934">
        <w:rPr>
          <w:b w:val="0"/>
          <w:szCs w:val="28"/>
        </w:rPr>
        <w:t xml:space="preserve"> скликання від </w:t>
      </w:r>
      <w:r w:rsidR="00064D05" w:rsidRPr="00347934">
        <w:rPr>
          <w:b w:val="0"/>
          <w:szCs w:val="28"/>
        </w:rPr>
        <w:t>23.03.2006</w:t>
      </w:r>
      <w:r w:rsidRPr="00347934">
        <w:rPr>
          <w:b w:val="0"/>
          <w:szCs w:val="28"/>
        </w:rPr>
        <w:t>р. №</w:t>
      </w:r>
      <w:r w:rsidR="00064D05" w:rsidRPr="00347934">
        <w:rPr>
          <w:b w:val="0"/>
          <w:szCs w:val="28"/>
        </w:rPr>
        <w:t>967</w:t>
      </w:r>
      <w:r w:rsidRPr="00347934">
        <w:rPr>
          <w:b w:val="0"/>
          <w:szCs w:val="28"/>
        </w:rPr>
        <w:t xml:space="preserve"> «Про </w:t>
      </w:r>
      <w:r w:rsidR="00064D05" w:rsidRPr="00347934">
        <w:rPr>
          <w:b w:val="0"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347934">
        <w:rPr>
          <w:b w:val="0"/>
          <w:szCs w:val="28"/>
        </w:rPr>
        <w:t xml:space="preserve">» </w:t>
      </w:r>
      <w:r w:rsidR="007C46F1">
        <w:rPr>
          <w:b w:val="0"/>
          <w:szCs w:val="28"/>
        </w:rPr>
        <w:t>в частині</w:t>
      </w:r>
      <w:r w:rsidRPr="00347934">
        <w:rPr>
          <w:b w:val="0"/>
          <w:szCs w:val="28"/>
        </w:rPr>
        <w:t xml:space="preserve"> надання</w:t>
      </w:r>
      <w:r w:rsidR="00347934" w:rsidRPr="00347934">
        <w:rPr>
          <w:b w:val="0"/>
          <w:szCs w:val="28"/>
        </w:rPr>
        <w:t xml:space="preserve"> дозволу </w:t>
      </w:r>
      <w:r w:rsidR="00347934" w:rsidRPr="00B57596">
        <w:rPr>
          <w:szCs w:val="28"/>
        </w:rPr>
        <w:t xml:space="preserve">Західному </w:t>
      </w:r>
      <w:r w:rsidR="00064D05" w:rsidRPr="00B57596">
        <w:rPr>
          <w:szCs w:val="28"/>
        </w:rPr>
        <w:t>управлінню капітального будівництва</w:t>
      </w:r>
      <w:r w:rsidR="00064D05" w:rsidRPr="00347934">
        <w:rPr>
          <w:b w:val="0"/>
          <w:szCs w:val="28"/>
        </w:rPr>
        <w:t xml:space="preserve"> </w:t>
      </w:r>
      <w:r w:rsidRPr="00347934">
        <w:rPr>
          <w:b w:val="0"/>
          <w:szCs w:val="28"/>
        </w:rPr>
        <w:t>на складання проекту відведення земельної ділянки</w:t>
      </w:r>
      <w:r w:rsidR="00064D05" w:rsidRPr="00347934">
        <w:rPr>
          <w:b w:val="0"/>
          <w:szCs w:val="28"/>
        </w:rPr>
        <w:t xml:space="preserve"> </w:t>
      </w:r>
      <w:r w:rsidR="00347934" w:rsidRPr="00347934">
        <w:rPr>
          <w:b w:val="0"/>
          <w:szCs w:val="28"/>
        </w:rPr>
        <w:t xml:space="preserve">площею 0,2000га </w:t>
      </w:r>
      <w:r w:rsidR="00064D05" w:rsidRPr="00347934">
        <w:rPr>
          <w:b w:val="0"/>
          <w:szCs w:val="28"/>
        </w:rPr>
        <w:t>в постійне користування</w:t>
      </w:r>
      <w:r w:rsidRPr="00347934">
        <w:rPr>
          <w:b w:val="0"/>
          <w:szCs w:val="28"/>
        </w:rPr>
        <w:t xml:space="preserve">, за рахунок земель запасу міста для </w:t>
      </w:r>
      <w:r w:rsidR="00347934" w:rsidRPr="00347934">
        <w:rPr>
          <w:b w:val="0"/>
          <w:szCs w:val="28"/>
        </w:rPr>
        <w:t xml:space="preserve">будівництва </w:t>
      </w:r>
      <w:r w:rsidR="00AF0D96">
        <w:rPr>
          <w:b w:val="0"/>
          <w:szCs w:val="28"/>
        </w:rPr>
        <w:t>40</w:t>
      </w:r>
      <w:r w:rsidR="007C46F1">
        <w:rPr>
          <w:b w:val="0"/>
          <w:szCs w:val="28"/>
        </w:rPr>
        <w:t xml:space="preserve"> </w:t>
      </w:r>
      <w:r w:rsidR="00347934" w:rsidRPr="00347934">
        <w:rPr>
          <w:b w:val="0"/>
          <w:szCs w:val="28"/>
        </w:rPr>
        <w:t>квартир</w:t>
      </w:r>
      <w:r w:rsidR="007C46F1">
        <w:rPr>
          <w:b w:val="0"/>
          <w:szCs w:val="28"/>
        </w:rPr>
        <w:t>н</w:t>
      </w:r>
      <w:r w:rsidR="00347934" w:rsidRPr="00347934">
        <w:rPr>
          <w:b w:val="0"/>
          <w:szCs w:val="28"/>
        </w:rPr>
        <w:t>ого житлового будинку за адресою вул. Руська, 211</w:t>
      </w:r>
      <w:r w:rsidR="00347934" w:rsidRPr="00347934">
        <w:rPr>
          <w:szCs w:val="28"/>
        </w:rPr>
        <w:t xml:space="preserve">, </w:t>
      </w:r>
      <w:r w:rsidR="00347934" w:rsidRPr="007C46F1">
        <w:rPr>
          <w:bCs/>
          <w:szCs w:val="28"/>
        </w:rPr>
        <w:t>а саме:</w:t>
      </w:r>
      <w:r w:rsidR="00347934">
        <w:rPr>
          <w:bCs/>
          <w:szCs w:val="28"/>
        </w:rPr>
        <w:t xml:space="preserve"> </w:t>
      </w:r>
      <w:r w:rsidR="00347934" w:rsidRPr="00B57596">
        <w:rPr>
          <w:b w:val="0"/>
          <w:bCs/>
          <w:szCs w:val="28"/>
        </w:rPr>
        <w:t>в</w:t>
      </w:r>
      <w:r w:rsidR="00347934">
        <w:rPr>
          <w:bCs/>
          <w:szCs w:val="28"/>
        </w:rPr>
        <w:t xml:space="preserve"> </w:t>
      </w:r>
      <w:r w:rsidR="00347934" w:rsidRPr="00B57596">
        <w:rPr>
          <w:b w:val="0"/>
          <w:bCs/>
          <w:szCs w:val="28"/>
        </w:rPr>
        <w:t>графі 2</w:t>
      </w:r>
      <w:r w:rsidR="00347934" w:rsidRPr="00347934">
        <w:rPr>
          <w:b w:val="0"/>
          <w:bCs/>
          <w:szCs w:val="28"/>
        </w:rPr>
        <w:t xml:space="preserve"> слова </w:t>
      </w:r>
      <w:r w:rsidR="00347934">
        <w:rPr>
          <w:b w:val="0"/>
          <w:bCs/>
          <w:szCs w:val="28"/>
        </w:rPr>
        <w:t xml:space="preserve">і цифри </w:t>
      </w:r>
      <w:r w:rsidR="00347934" w:rsidRPr="00347934">
        <w:rPr>
          <w:b w:val="0"/>
          <w:bCs/>
          <w:szCs w:val="28"/>
        </w:rPr>
        <w:t>«</w:t>
      </w:r>
      <w:r w:rsidR="00347934">
        <w:rPr>
          <w:b w:val="0"/>
          <w:szCs w:val="28"/>
        </w:rPr>
        <w:t>Західне управління капітального будівництва (іден.код)</w:t>
      </w:r>
      <w:r w:rsidR="00347934" w:rsidRPr="00347934">
        <w:rPr>
          <w:b w:val="0"/>
          <w:bCs/>
          <w:szCs w:val="28"/>
        </w:rPr>
        <w:t xml:space="preserve">» </w:t>
      </w:r>
      <w:r w:rsidR="00347934" w:rsidRPr="00347934">
        <w:rPr>
          <w:b w:val="0"/>
          <w:szCs w:val="28"/>
        </w:rPr>
        <w:t xml:space="preserve">замінити словами і цифрами </w:t>
      </w:r>
      <w:r w:rsidR="00347934" w:rsidRPr="00347934">
        <w:rPr>
          <w:szCs w:val="28"/>
        </w:rPr>
        <w:t>«</w:t>
      </w:r>
      <w:r w:rsidR="00B57596">
        <w:rPr>
          <w:bCs/>
          <w:szCs w:val="28"/>
        </w:rPr>
        <w:t xml:space="preserve">Подільське управління капітального будівництва </w:t>
      </w:r>
      <w:r w:rsidR="005574A4">
        <w:rPr>
          <w:bCs/>
          <w:szCs w:val="28"/>
        </w:rPr>
        <w:t xml:space="preserve">Міністерства оборони України </w:t>
      </w:r>
      <w:r w:rsidR="00B57596" w:rsidRPr="00B57596">
        <w:rPr>
          <w:szCs w:val="28"/>
        </w:rPr>
        <w:t>(ЄДРПОУ)</w:t>
      </w:r>
      <w:r w:rsidR="00347934" w:rsidRPr="00347934">
        <w:rPr>
          <w:szCs w:val="28"/>
        </w:rPr>
        <w:t>»</w:t>
      </w:r>
      <w:r w:rsidR="007C46F1">
        <w:rPr>
          <w:szCs w:val="28"/>
        </w:rPr>
        <w:t>,</w:t>
      </w:r>
      <w:r w:rsidR="00347934" w:rsidRPr="00347934">
        <w:rPr>
          <w:b w:val="0"/>
          <w:szCs w:val="28"/>
        </w:rPr>
        <w:t xml:space="preserve"> </w:t>
      </w:r>
      <w:r w:rsidR="00B57596">
        <w:rPr>
          <w:b w:val="0"/>
          <w:szCs w:val="28"/>
        </w:rPr>
        <w:t xml:space="preserve">в графі 3 </w:t>
      </w:r>
      <w:r w:rsidR="00347934" w:rsidRPr="001B38EF">
        <w:rPr>
          <w:b w:val="0"/>
          <w:bCs/>
        </w:rPr>
        <w:t xml:space="preserve">слова і цифри </w:t>
      </w:r>
      <w:r w:rsidR="00347934" w:rsidRPr="00263A0E">
        <w:rPr>
          <w:b w:val="0"/>
          <w:bCs/>
        </w:rPr>
        <w:t>«</w:t>
      </w:r>
      <w:r w:rsidR="00B57596">
        <w:rPr>
          <w:b w:val="0"/>
          <w:szCs w:val="28"/>
        </w:rPr>
        <w:t>м. Львів вул. І.Франка, 61</w:t>
      </w:r>
      <w:r w:rsidR="00347934" w:rsidRPr="00263A0E">
        <w:rPr>
          <w:b w:val="0"/>
          <w:bCs/>
        </w:rPr>
        <w:t>»</w:t>
      </w:r>
      <w:r w:rsidR="00347934" w:rsidRPr="001B38EF">
        <w:rPr>
          <w:b w:val="0"/>
          <w:bCs/>
        </w:rPr>
        <w:t xml:space="preserve"> </w:t>
      </w:r>
      <w:r w:rsidR="00347934" w:rsidRPr="001B38EF">
        <w:rPr>
          <w:b w:val="0"/>
        </w:rPr>
        <w:t xml:space="preserve">замінити словами і цифрами </w:t>
      </w:r>
      <w:r w:rsidR="00347934" w:rsidRPr="001B38EF">
        <w:t>«</w:t>
      </w:r>
      <w:r w:rsidR="00B57596">
        <w:rPr>
          <w:bCs/>
          <w:szCs w:val="28"/>
        </w:rPr>
        <w:t>м. Вінниця, вул. 600-річчя,</w:t>
      </w:r>
      <w:r w:rsidR="007C46F1">
        <w:rPr>
          <w:bCs/>
          <w:szCs w:val="28"/>
        </w:rPr>
        <w:t xml:space="preserve"> </w:t>
      </w:r>
      <w:r w:rsidR="00B57596">
        <w:rPr>
          <w:bCs/>
          <w:szCs w:val="28"/>
        </w:rPr>
        <w:t>68</w:t>
      </w:r>
      <w:r w:rsidR="00347934" w:rsidRPr="001B38EF">
        <w:t>»</w:t>
      </w:r>
      <w:r w:rsidR="00347934">
        <w:rPr>
          <w:b w:val="0"/>
        </w:rPr>
        <w:t xml:space="preserve"> </w:t>
      </w:r>
      <w:r w:rsidR="00B57596">
        <w:rPr>
          <w:b w:val="0"/>
        </w:rPr>
        <w:t>та в графі 6 слова і цифри  «для будівництва 40-кваритирного житлового будинку» замінити словами і цифрами</w:t>
      </w:r>
      <w:r w:rsidR="00B57596" w:rsidRPr="00B57596">
        <w:t xml:space="preserve"> «</w:t>
      </w:r>
      <w:r w:rsidR="00B57596">
        <w:t>для будівництва і обслуговування багатоквартирного житлового будинку з об’єктами торгово-розважальної інфраструктури (код 02.10)</w:t>
      </w:r>
      <w:r w:rsidR="00B57596" w:rsidRPr="00B57596">
        <w:t>»</w:t>
      </w:r>
      <w:r w:rsidR="00B57596">
        <w:t xml:space="preserve">, </w:t>
      </w:r>
      <w:r w:rsidR="00B57596">
        <w:rPr>
          <w:b w:val="0"/>
        </w:rPr>
        <w:t xml:space="preserve">в зв’язку з передачею функцій забудовника </w:t>
      </w:r>
      <w:r w:rsidR="00C754F1">
        <w:rPr>
          <w:b w:val="0"/>
        </w:rPr>
        <w:t>(підстава</w:t>
      </w:r>
      <w:r w:rsidR="00347934" w:rsidRPr="00C73A82">
        <w:rPr>
          <w:b w:val="0"/>
        </w:rPr>
        <w:t>).</w:t>
      </w:r>
      <w:r w:rsidR="00B57596" w:rsidRPr="00B57596">
        <w:rPr>
          <w:b w:val="0"/>
          <w:szCs w:val="28"/>
        </w:rPr>
        <w:t xml:space="preserve"> </w:t>
      </w:r>
    </w:p>
    <w:p w:rsidR="007C46F1" w:rsidRPr="00347934" w:rsidRDefault="007C46F1" w:rsidP="00347934">
      <w:pPr>
        <w:pStyle w:val="31"/>
        <w:ind w:left="-180" w:firstLine="888"/>
        <w:jc w:val="both"/>
        <w:rPr>
          <w:b w:val="0"/>
          <w:bCs/>
          <w:szCs w:val="28"/>
        </w:rPr>
      </w:pPr>
      <w:r>
        <w:rPr>
          <w:bCs/>
          <w:szCs w:val="28"/>
        </w:rPr>
        <w:t xml:space="preserve">2.1. Відмовити </w:t>
      </w:r>
      <w:r w:rsidRPr="007C46F1">
        <w:rPr>
          <w:b w:val="0"/>
          <w:bCs/>
          <w:szCs w:val="28"/>
        </w:rPr>
        <w:t xml:space="preserve">Подільському управлінню капітального будівництва </w:t>
      </w:r>
      <w:r w:rsidR="00822357">
        <w:rPr>
          <w:b w:val="0"/>
          <w:szCs w:val="28"/>
        </w:rPr>
        <w:t>(ЄДРПОУ</w:t>
      </w:r>
      <w:r w:rsidRPr="007C46F1">
        <w:rPr>
          <w:b w:val="0"/>
          <w:szCs w:val="28"/>
        </w:rPr>
        <w:t>), у внесенні зм</w:t>
      </w:r>
      <w:r w:rsidR="00034427">
        <w:rPr>
          <w:b w:val="0"/>
          <w:szCs w:val="28"/>
        </w:rPr>
        <w:t>ін до графи 5 пункту 1 додатка</w:t>
      </w:r>
      <w:r w:rsidRPr="007C46F1">
        <w:rPr>
          <w:b w:val="0"/>
          <w:szCs w:val="28"/>
        </w:rPr>
        <w:t xml:space="preserve"> 5</w:t>
      </w:r>
      <w:r w:rsidRPr="00347934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до </w:t>
      </w:r>
      <w:r w:rsidRPr="00347934">
        <w:rPr>
          <w:b w:val="0"/>
          <w:szCs w:val="28"/>
        </w:rPr>
        <w:t>рішення міської ради І</w:t>
      </w:r>
      <w:r w:rsidRPr="00347934">
        <w:rPr>
          <w:b w:val="0"/>
          <w:szCs w:val="28"/>
          <w:lang w:val="en-US"/>
        </w:rPr>
        <w:t>V</w:t>
      </w:r>
      <w:r w:rsidRPr="00347934">
        <w:rPr>
          <w:b w:val="0"/>
          <w:szCs w:val="28"/>
        </w:rPr>
        <w:t xml:space="preserve"> скликання від 23.03.2006р. №967</w:t>
      </w:r>
      <w:r w:rsidR="00F35F49">
        <w:rPr>
          <w:b w:val="0"/>
          <w:szCs w:val="28"/>
        </w:rPr>
        <w:t xml:space="preserve">, а </w:t>
      </w:r>
      <w:r w:rsidR="00AF0D96">
        <w:rPr>
          <w:b w:val="0"/>
          <w:szCs w:val="28"/>
        </w:rPr>
        <w:t xml:space="preserve">щодо заміни площі  </w:t>
      </w:r>
      <w:r w:rsidR="00F35F49">
        <w:rPr>
          <w:b w:val="0"/>
          <w:szCs w:val="28"/>
        </w:rPr>
        <w:t>«0,2000га» на «0,4200га»</w:t>
      </w:r>
      <w:r>
        <w:rPr>
          <w:b w:val="0"/>
          <w:szCs w:val="28"/>
        </w:rPr>
        <w:t xml:space="preserve"> </w:t>
      </w:r>
      <w:r w:rsidR="00F35F49">
        <w:rPr>
          <w:b w:val="0"/>
          <w:szCs w:val="28"/>
        </w:rPr>
        <w:t>(підстава).</w:t>
      </w:r>
    </w:p>
    <w:p w:rsidR="00347934" w:rsidRPr="00347934" w:rsidRDefault="00347934" w:rsidP="00347934">
      <w:pPr>
        <w:ind w:firstLine="708"/>
        <w:jc w:val="both"/>
        <w:rPr>
          <w:b/>
          <w:sz w:val="28"/>
          <w:szCs w:val="28"/>
          <w:lang w:val="uk-UA"/>
        </w:rPr>
      </w:pPr>
    </w:p>
    <w:p w:rsidR="00893CCC" w:rsidRPr="0013309F" w:rsidRDefault="00BC1ABA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F9114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BC1ABA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BC1ABA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BC1ABA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C754F1" w:rsidRDefault="00C754F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C754F1" w:rsidRPr="0013309F" w:rsidRDefault="00C754F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BC1ABA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D7E71" w:rsidRDefault="003D7E7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9114F" w:rsidRDefault="00F9114F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754F1" w:rsidRDefault="00C754F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1408F" w:rsidRDefault="004310B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="00C84B35">
        <w:rPr>
          <w:b/>
          <w:sz w:val="28"/>
          <w:szCs w:val="28"/>
          <w:lang w:val="uk-UA"/>
        </w:rPr>
        <w:t xml:space="preserve">              О.Каспрук</w:t>
      </w: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618D" w:rsidRDefault="006D618D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C3D09" w:rsidRDefault="001C3D09" w:rsidP="006F7E7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1C3D09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1EE" w:rsidRDefault="00AF01EE">
      <w:r>
        <w:separator/>
      </w:r>
    </w:p>
  </w:endnote>
  <w:endnote w:type="continuationSeparator" w:id="0">
    <w:p w:rsidR="00AF01EE" w:rsidRDefault="00AF0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1EE" w:rsidRDefault="00AF01EE">
      <w:r>
        <w:separator/>
      </w:r>
    </w:p>
  </w:footnote>
  <w:footnote w:type="continuationSeparator" w:id="0">
    <w:p w:rsidR="00AF01EE" w:rsidRDefault="00AF0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B6" w:rsidRDefault="008F0CB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0CB6" w:rsidRDefault="008F0CB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B6" w:rsidRDefault="008F0CB6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7281">
      <w:rPr>
        <w:rStyle w:val="a7"/>
        <w:noProof/>
      </w:rPr>
      <w:t>2</w:t>
    </w:r>
    <w:r>
      <w:rPr>
        <w:rStyle w:val="a7"/>
      </w:rPr>
      <w:fldChar w:fldCharType="end"/>
    </w:r>
  </w:p>
  <w:p w:rsidR="008F0CB6" w:rsidRDefault="008F0CB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1595"/>
    <w:multiLevelType w:val="hybridMultilevel"/>
    <w:tmpl w:val="9B40595E"/>
    <w:lvl w:ilvl="0" w:tplc="AFACCF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6901"/>
    <w:rsid w:val="000269D8"/>
    <w:rsid w:val="00034427"/>
    <w:rsid w:val="00042DE9"/>
    <w:rsid w:val="00060C18"/>
    <w:rsid w:val="00064D05"/>
    <w:rsid w:val="00072DCC"/>
    <w:rsid w:val="000730B5"/>
    <w:rsid w:val="00073BC4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E3B16"/>
    <w:rsid w:val="000F650B"/>
    <w:rsid w:val="001011BE"/>
    <w:rsid w:val="00101BED"/>
    <w:rsid w:val="001071EC"/>
    <w:rsid w:val="0011556A"/>
    <w:rsid w:val="0012498B"/>
    <w:rsid w:val="0013033C"/>
    <w:rsid w:val="00141371"/>
    <w:rsid w:val="001475CC"/>
    <w:rsid w:val="0014761F"/>
    <w:rsid w:val="00151AAB"/>
    <w:rsid w:val="001552D5"/>
    <w:rsid w:val="00162865"/>
    <w:rsid w:val="0016431C"/>
    <w:rsid w:val="00172520"/>
    <w:rsid w:val="00196A0D"/>
    <w:rsid w:val="001A0221"/>
    <w:rsid w:val="001A195D"/>
    <w:rsid w:val="001A3E37"/>
    <w:rsid w:val="001A4A58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F03F8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F12"/>
    <w:rsid w:val="00321197"/>
    <w:rsid w:val="003229F5"/>
    <w:rsid w:val="003320C7"/>
    <w:rsid w:val="00345246"/>
    <w:rsid w:val="00346956"/>
    <w:rsid w:val="00347934"/>
    <w:rsid w:val="00351ABD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F0F07"/>
    <w:rsid w:val="00416321"/>
    <w:rsid w:val="004310B1"/>
    <w:rsid w:val="00442D5A"/>
    <w:rsid w:val="00457E3F"/>
    <w:rsid w:val="00465507"/>
    <w:rsid w:val="00484E72"/>
    <w:rsid w:val="004876AE"/>
    <w:rsid w:val="004A5438"/>
    <w:rsid w:val="004B40BF"/>
    <w:rsid w:val="004C6A97"/>
    <w:rsid w:val="004C6F56"/>
    <w:rsid w:val="00500A12"/>
    <w:rsid w:val="00500A3C"/>
    <w:rsid w:val="005147DF"/>
    <w:rsid w:val="005247D3"/>
    <w:rsid w:val="005377AD"/>
    <w:rsid w:val="005506C6"/>
    <w:rsid w:val="00552299"/>
    <w:rsid w:val="005574A4"/>
    <w:rsid w:val="0057453D"/>
    <w:rsid w:val="0058489A"/>
    <w:rsid w:val="00584A3B"/>
    <w:rsid w:val="00587E49"/>
    <w:rsid w:val="005B38B5"/>
    <w:rsid w:val="005D12CA"/>
    <w:rsid w:val="005D40F8"/>
    <w:rsid w:val="005D5AD5"/>
    <w:rsid w:val="005E2A1A"/>
    <w:rsid w:val="00600B32"/>
    <w:rsid w:val="00602C38"/>
    <w:rsid w:val="00602E3E"/>
    <w:rsid w:val="006308B7"/>
    <w:rsid w:val="00633911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97FD7"/>
    <w:rsid w:val="006A4159"/>
    <w:rsid w:val="006A7587"/>
    <w:rsid w:val="006D618D"/>
    <w:rsid w:val="006E0405"/>
    <w:rsid w:val="006F0909"/>
    <w:rsid w:val="006F7E7F"/>
    <w:rsid w:val="00703F05"/>
    <w:rsid w:val="007144D8"/>
    <w:rsid w:val="00720F45"/>
    <w:rsid w:val="0072457C"/>
    <w:rsid w:val="007319EF"/>
    <w:rsid w:val="0074662B"/>
    <w:rsid w:val="00750A26"/>
    <w:rsid w:val="007528D1"/>
    <w:rsid w:val="007532F1"/>
    <w:rsid w:val="00766D2E"/>
    <w:rsid w:val="00767BA9"/>
    <w:rsid w:val="0077259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8022C3"/>
    <w:rsid w:val="0080399C"/>
    <w:rsid w:val="00806654"/>
    <w:rsid w:val="00807484"/>
    <w:rsid w:val="008217A2"/>
    <w:rsid w:val="00822357"/>
    <w:rsid w:val="008272CE"/>
    <w:rsid w:val="008348EE"/>
    <w:rsid w:val="00854528"/>
    <w:rsid w:val="00863220"/>
    <w:rsid w:val="0086781B"/>
    <w:rsid w:val="00871EB7"/>
    <w:rsid w:val="00880FA0"/>
    <w:rsid w:val="00884C93"/>
    <w:rsid w:val="008876F5"/>
    <w:rsid w:val="0089264E"/>
    <w:rsid w:val="00893CCC"/>
    <w:rsid w:val="008B52A9"/>
    <w:rsid w:val="008C50B6"/>
    <w:rsid w:val="008D087B"/>
    <w:rsid w:val="008E209A"/>
    <w:rsid w:val="008E2EEB"/>
    <w:rsid w:val="008E3B52"/>
    <w:rsid w:val="008E47AA"/>
    <w:rsid w:val="008E54C6"/>
    <w:rsid w:val="008F0CB6"/>
    <w:rsid w:val="008F5916"/>
    <w:rsid w:val="008F7E3C"/>
    <w:rsid w:val="00906858"/>
    <w:rsid w:val="00912AF4"/>
    <w:rsid w:val="00917357"/>
    <w:rsid w:val="009174E4"/>
    <w:rsid w:val="0093741A"/>
    <w:rsid w:val="00940A23"/>
    <w:rsid w:val="00951479"/>
    <w:rsid w:val="009530E1"/>
    <w:rsid w:val="00953AC6"/>
    <w:rsid w:val="00963AB5"/>
    <w:rsid w:val="00964B32"/>
    <w:rsid w:val="0097264B"/>
    <w:rsid w:val="00973D34"/>
    <w:rsid w:val="00983C2C"/>
    <w:rsid w:val="00991975"/>
    <w:rsid w:val="009A5F72"/>
    <w:rsid w:val="009B2CD2"/>
    <w:rsid w:val="009B5B9D"/>
    <w:rsid w:val="009B7572"/>
    <w:rsid w:val="009C4F14"/>
    <w:rsid w:val="009C5FCE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22151"/>
    <w:rsid w:val="00A47484"/>
    <w:rsid w:val="00A54634"/>
    <w:rsid w:val="00A61EE5"/>
    <w:rsid w:val="00A63B71"/>
    <w:rsid w:val="00A7419A"/>
    <w:rsid w:val="00A74CFD"/>
    <w:rsid w:val="00A9130A"/>
    <w:rsid w:val="00A91F31"/>
    <w:rsid w:val="00AA6A4C"/>
    <w:rsid w:val="00AA7496"/>
    <w:rsid w:val="00AB05D7"/>
    <w:rsid w:val="00AB1228"/>
    <w:rsid w:val="00AB14CC"/>
    <w:rsid w:val="00AB24F7"/>
    <w:rsid w:val="00AB3929"/>
    <w:rsid w:val="00AB3A25"/>
    <w:rsid w:val="00AC6F33"/>
    <w:rsid w:val="00AC6F79"/>
    <w:rsid w:val="00AD1F0E"/>
    <w:rsid w:val="00AD1F48"/>
    <w:rsid w:val="00AE4F1D"/>
    <w:rsid w:val="00AF01EE"/>
    <w:rsid w:val="00AF0D96"/>
    <w:rsid w:val="00AF0F0D"/>
    <w:rsid w:val="00AF27D7"/>
    <w:rsid w:val="00AF4E7C"/>
    <w:rsid w:val="00B03B6D"/>
    <w:rsid w:val="00B06A53"/>
    <w:rsid w:val="00B220DD"/>
    <w:rsid w:val="00B34050"/>
    <w:rsid w:val="00B418D2"/>
    <w:rsid w:val="00B4277D"/>
    <w:rsid w:val="00B551A5"/>
    <w:rsid w:val="00B56EED"/>
    <w:rsid w:val="00B57596"/>
    <w:rsid w:val="00B619CD"/>
    <w:rsid w:val="00B70882"/>
    <w:rsid w:val="00B7182D"/>
    <w:rsid w:val="00B71A32"/>
    <w:rsid w:val="00B830E9"/>
    <w:rsid w:val="00B91992"/>
    <w:rsid w:val="00B94D5F"/>
    <w:rsid w:val="00B9595F"/>
    <w:rsid w:val="00BA6B61"/>
    <w:rsid w:val="00BB0BE4"/>
    <w:rsid w:val="00BC1ABA"/>
    <w:rsid w:val="00BC1B8A"/>
    <w:rsid w:val="00BC3D0D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6207D"/>
    <w:rsid w:val="00C7119E"/>
    <w:rsid w:val="00C735C5"/>
    <w:rsid w:val="00C754F1"/>
    <w:rsid w:val="00C75A50"/>
    <w:rsid w:val="00C84B35"/>
    <w:rsid w:val="00C8569E"/>
    <w:rsid w:val="00CA6D46"/>
    <w:rsid w:val="00CB0357"/>
    <w:rsid w:val="00CC3B78"/>
    <w:rsid w:val="00CC7DF0"/>
    <w:rsid w:val="00CD6D70"/>
    <w:rsid w:val="00CD7AB7"/>
    <w:rsid w:val="00CD7D0B"/>
    <w:rsid w:val="00CE0476"/>
    <w:rsid w:val="00CE5334"/>
    <w:rsid w:val="00CF2F61"/>
    <w:rsid w:val="00D030D4"/>
    <w:rsid w:val="00D10AEF"/>
    <w:rsid w:val="00D15B81"/>
    <w:rsid w:val="00D219DF"/>
    <w:rsid w:val="00D303F1"/>
    <w:rsid w:val="00D31F82"/>
    <w:rsid w:val="00D46138"/>
    <w:rsid w:val="00D8290D"/>
    <w:rsid w:val="00D842E1"/>
    <w:rsid w:val="00DA3127"/>
    <w:rsid w:val="00DD3AB8"/>
    <w:rsid w:val="00DD744F"/>
    <w:rsid w:val="00E02852"/>
    <w:rsid w:val="00E02960"/>
    <w:rsid w:val="00E0308F"/>
    <w:rsid w:val="00E06492"/>
    <w:rsid w:val="00E22672"/>
    <w:rsid w:val="00E37914"/>
    <w:rsid w:val="00E45745"/>
    <w:rsid w:val="00E45B65"/>
    <w:rsid w:val="00E51871"/>
    <w:rsid w:val="00E52721"/>
    <w:rsid w:val="00E56D97"/>
    <w:rsid w:val="00E7790A"/>
    <w:rsid w:val="00EA408E"/>
    <w:rsid w:val="00EB0AD8"/>
    <w:rsid w:val="00EB50B6"/>
    <w:rsid w:val="00EC2ED0"/>
    <w:rsid w:val="00EC5D1F"/>
    <w:rsid w:val="00EE4C05"/>
    <w:rsid w:val="00EF56B2"/>
    <w:rsid w:val="00F141D8"/>
    <w:rsid w:val="00F20E25"/>
    <w:rsid w:val="00F351D8"/>
    <w:rsid w:val="00F35AC0"/>
    <w:rsid w:val="00F35F49"/>
    <w:rsid w:val="00F37899"/>
    <w:rsid w:val="00F428A8"/>
    <w:rsid w:val="00F46408"/>
    <w:rsid w:val="00F468B8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A78"/>
    <w:rsid w:val="00FD7281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9B60E-8159-4021-849F-ED9ED225F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2018-06-27T09:10:00Z</cp:lastPrinted>
  <dcterms:created xsi:type="dcterms:W3CDTF">2018-07-06T12:35:00Z</dcterms:created>
  <dcterms:modified xsi:type="dcterms:W3CDTF">2018-07-06T12:35:00Z</dcterms:modified>
</cp:coreProperties>
</file>