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A2" w:rsidRDefault="00B955FA" w:rsidP="00B02AA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AA2" w:rsidRDefault="00B02AA2" w:rsidP="00B02AA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02AA2" w:rsidRDefault="00B02AA2" w:rsidP="00B02AA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02AA2" w:rsidRDefault="00356312" w:rsidP="00B02AA2">
      <w:pPr>
        <w:jc w:val="center"/>
        <w:rPr>
          <w:b/>
          <w:sz w:val="30"/>
          <w:szCs w:val="30"/>
        </w:rPr>
      </w:pPr>
      <w:r w:rsidRPr="00E61764">
        <w:rPr>
          <w:b/>
          <w:sz w:val="30"/>
          <w:szCs w:val="30"/>
        </w:rPr>
        <w:t>56</w:t>
      </w:r>
      <w:r w:rsidR="00B02AA2" w:rsidRPr="00E61764">
        <w:rPr>
          <w:b/>
          <w:sz w:val="30"/>
          <w:szCs w:val="30"/>
        </w:rPr>
        <w:t xml:space="preserve"> </w:t>
      </w:r>
      <w:r w:rsidR="00B02AA2">
        <w:rPr>
          <w:b/>
          <w:sz w:val="30"/>
          <w:szCs w:val="30"/>
        </w:rPr>
        <w:t xml:space="preserve">сесія  </w:t>
      </w:r>
      <w:r w:rsidR="00B02AA2">
        <w:rPr>
          <w:b/>
          <w:sz w:val="30"/>
          <w:szCs w:val="30"/>
          <w:lang w:val="en-US"/>
        </w:rPr>
        <w:t>V</w:t>
      </w:r>
      <w:r w:rsidR="00B02AA2">
        <w:rPr>
          <w:b/>
          <w:sz w:val="30"/>
          <w:szCs w:val="30"/>
        </w:rPr>
        <w:t>ІІ скликання</w:t>
      </w:r>
    </w:p>
    <w:p w:rsidR="00B02AA2" w:rsidRPr="005965F5" w:rsidRDefault="00B02AA2" w:rsidP="00B02AA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B02AA2" w:rsidRDefault="007358D2" w:rsidP="00B02AA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19.06.2018 </w:t>
      </w:r>
      <w:r w:rsidR="00356312">
        <w:rPr>
          <w:sz w:val="28"/>
          <w:szCs w:val="28"/>
          <w:u w:val="single"/>
        </w:rPr>
        <w:t xml:space="preserve"> </w:t>
      </w:r>
      <w:r w:rsidR="00B02AA2">
        <w:rPr>
          <w:sz w:val="28"/>
          <w:szCs w:val="28"/>
        </w:rPr>
        <w:t xml:space="preserve">№  </w:t>
      </w:r>
      <w:r w:rsidR="00AA2746" w:rsidRPr="00AA2746">
        <w:rPr>
          <w:sz w:val="28"/>
          <w:szCs w:val="28"/>
          <w:u w:val="single"/>
        </w:rPr>
        <w:t>1283</w:t>
      </w:r>
      <w:r w:rsidR="00B02AA2" w:rsidRPr="00AA2746">
        <w:rPr>
          <w:sz w:val="28"/>
          <w:szCs w:val="28"/>
          <w:u w:val="single"/>
        </w:rPr>
        <w:t xml:space="preserve"> </w:t>
      </w:r>
      <w:r w:rsidR="00B02AA2">
        <w:rPr>
          <w:sz w:val="28"/>
          <w:szCs w:val="28"/>
        </w:rPr>
        <w:t xml:space="preserve">                                                                    м.Чернівці</w:t>
      </w:r>
    </w:p>
    <w:p w:rsidR="00B02AA2" w:rsidRDefault="00B02AA2" w:rsidP="00B02AA2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</w:p>
    <w:p w:rsidR="00B02AA2" w:rsidRPr="00A25360" w:rsidRDefault="00B02AA2" w:rsidP="00B02AA2">
      <w:pPr>
        <w:ind w:firstLine="567"/>
        <w:jc w:val="center"/>
        <w:rPr>
          <w:b/>
          <w:sz w:val="16"/>
          <w:szCs w:val="16"/>
        </w:rPr>
      </w:pPr>
    </w:p>
    <w:p w:rsidR="00B02AA2" w:rsidRPr="00210F9A" w:rsidRDefault="00B02AA2" w:rsidP="00B02AA2">
      <w:pPr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</w:t>
      </w:r>
      <w:r w:rsidRPr="00D6348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№76</w:t>
      </w:r>
      <w:r w:rsidRPr="00D634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Білика А.О. </w:t>
      </w:r>
      <w:r w:rsidRPr="00210F9A">
        <w:rPr>
          <w:b/>
          <w:sz w:val="28"/>
          <w:szCs w:val="28"/>
        </w:rPr>
        <w:t>щодо організації руху міського пасажирського транспорту по вулиці С.Воробкевича шляхом зміни одного з існуючих автобусних маршрутів</w:t>
      </w:r>
    </w:p>
    <w:p w:rsidR="00B02AA2" w:rsidRPr="00D6348A" w:rsidRDefault="00B02AA2" w:rsidP="00B02AA2">
      <w:pPr>
        <w:jc w:val="center"/>
        <w:rPr>
          <w:b/>
          <w:sz w:val="28"/>
          <w:szCs w:val="28"/>
        </w:rPr>
      </w:pPr>
    </w:p>
    <w:p w:rsidR="00B02AA2" w:rsidRPr="00A25360" w:rsidRDefault="00B02AA2" w:rsidP="00B02AA2">
      <w:pPr>
        <w:rPr>
          <w:b/>
          <w:sz w:val="16"/>
          <w:szCs w:val="16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252 голоси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 xml:space="preserve">а петиція </w:t>
      </w:r>
      <w:r w:rsidRPr="007716B2">
        <w:rPr>
          <w:sz w:val="28"/>
          <w:szCs w:val="28"/>
          <w:lang w:eastAsia="uk-UA"/>
        </w:rPr>
        <w:t xml:space="preserve">№76 </w:t>
      </w:r>
      <w:r>
        <w:rPr>
          <w:sz w:val="28"/>
          <w:szCs w:val="28"/>
        </w:rPr>
        <w:t>гр. Білика</w:t>
      </w:r>
      <w:r w:rsidRPr="00210F9A">
        <w:rPr>
          <w:sz w:val="28"/>
          <w:szCs w:val="28"/>
        </w:rPr>
        <w:t xml:space="preserve"> А.О.</w:t>
      </w:r>
      <w:r>
        <w:rPr>
          <w:b/>
          <w:sz w:val="28"/>
          <w:szCs w:val="28"/>
        </w:rPr>
        <w:t xml:space="preserve"> </w:t>
      </w:r>
      <w:r w:rsidRPr="007716B2">
        <w:rPr>
          <w:sz w:val="28"/>
          <w:szCs w:val="28"/>
        </w:rPr>
        <w:t>щодо організації руху міського пасажирського транспорту по вулиці С.Воробкевича шляхом зміни одного з існуючих автобусних маршрутів</w:t>
      </w:r>
      <w:r>
        <w:rPr>
          <w:sz w:val="28"/>
          <w:szCs w:val="28"/>
        </w:rPr>
        <w:t>.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існуючого законодавства в сфері автомобільного транспорту зміна схеми руху, закорочення або продовження автобусного маршруту вважається відкриттям нового автобусного маршруту.</w:t>
      </w:r>
    </w:p>
    <w:p w:rsidR="00B02AA2" w:rsidRPr="00FA1514" w:rsidRDefault="00B02AA2" w:rsidP="00B02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 </w:t>
      </w:r>
      <w:r w:rsidR="00356312">
        <w:rPr>
          <w:sz w:val="28"/>
          <w:szCs w:val="28"/>
        </w:rPr>
        <w:t xml:space="preserve">        </w:t>
      </w:r>
      <w:r w:rsidRPr="00FA1514">
        <w:rPr>
          <w:sz w:val="28"/>
          <w:szCs w:val="28"/>
        </w:rPr>
        <w:t xml:space="preserve">450-600 метрів. </w:t>
      </w:r>
      <w:r>
        <w:rPr>
          <w:sz w:val="28"/>
          <w:szCs w:val="28"/>
        </w:rPr>
        <w:t>Дальність підходів до найближчих зупинок громадського транспорту з вулиці С.Воробкевича перевищують зазначені норми.</w:t>
      </w: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</w:t>
      </w:r>
      <w:r w:rsidR="00356312">
        <w:rPr>
          <w:sz w:val="28"/>
          <w:szCs w:val="28"/>
        </w:rPr>
        <w:t xml:space="preserve"> затвердженого рішенням міської ради</w:t>
      </w:r>
      <w:r w:rsidR="00490DD2">
        <w:rPr>
          <w:sz w:val="28"/>
          <w:szCs w:val="28"/>
        </w:rPr>
        <w:t xml:space="preserve"> </w:t>
      </w:r>
      <w:r w:rsidR="00490DD2">
        <w:rPr>
          <w:sz w:val="28"/>
          <w:szCs w:val="28"/>
          <w:lang w:val="en-US"/>
        </w:rPr>
        <w:t>VII</w:t>
      </w:r>
      <w:r w:rsidR="00490DD2" w:rsidRPr="00490DD2">
        <w:rPr>
          <w:sz w:val="28"/>
          <w:szCs w:val="28"/>
        </w:rPr>
        <w:t xml:space="preserve"> </w:t>
      </w:r>
      <w:r w:rsidR="00490DD2">
        <w:rPr>
          <w:sz w:val="28"/>
          <w:szCs w:val="28"/>
        </w:rPr>
        <w:t>скликання</w:t>
      </w:r>
      <w:r w:rsidR="00356312">
        <w:rPr>
          <w:sz w:val="28"/>
          <w:szCs w:val="28"/>
        </w:rPr>
        <w:t xml:space="preserve"> від 02.02.2016р. №105, зі змінами,</w:t>
      </w:r>
      <w:r w:rsidR="00490DD2"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>Чернівецька міська рада</w:t>
      </w:r>
    </w:p>
    <w:p w:rsidR="00B02AA2" w:rsidRDefault="00B02AA2" w:rsidP="00B02AA2">
      <w:pPr>
        <w:ind w:firstLine="708"/>
        <w:jc w:val="center"/>
        <w:rPr>
          <w:b/>
          <w:sz w:val="28"/>
          <w:szCs w:val="28"/>
        </w:rPr>
      </w:pPr>
    </w:p>
    <w:p w:rsidR="00B02AA2" w:rsidRDefault="00B02AA2" w:rsidP="00B02AA2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B02AA2" w:rsidRPr="00F23A8B" w:rsidRDefault="00B02AA2" w:rsidP="00B02AA2">
      <w:pPr>
        <w:ind w:firstLine="708"/>
        <w:jc w:val="center"/>
        <w:rPr>
          <w:b/>
          <w:sz w:val="16"/>
          <w:szCs w:val="16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575CC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56312" w:rsidRPr="00356312">
        <w:rPr>
          <w:sz w:val="28"/>
          <w:szCs w:val="28"/>
        </w:rPr>
        <w:t>Електронну 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="00356312" w:rsidRPr="00356312">
        <w:rPr>
          <w:sz w:val="28"/>
          <w:szCs w:val="28"/>
        </w:rPr>
        <w:t>№76</w:t>
      </w:r>
      <w:r w:rsidR="00356312">
        <w:rPr>
          <w:sz w:val="28"/>
          <w:szCs w:val="28"/>
        </w:rPr>
        <w:t xml:space="preserve"> гр.Білика А.О.</w:t>
      </w:r>
      <w:r w:rsidR="00356312" w:rsidRPr="00356312"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D6348A">
        <w:rPr>
          <w:sz w:val="28"/>
          <w:szCs w:val="28"/>
        </w:rPr>
        <w:t xml:space="preserve"> </w:t>
      </w:r>
      <w:r w:rsidRPr="007716B2">
        <w:rPr>
          <w:sz w:val="28"/>
          <w:szCs w:val="28"/>
        </w:rPr>
        <w:t xml:space="preserve"> організації руху міського пасажирського транспорту по вулиці С.Воробкевича шляхом зміни одного з існуючих автобусних маршрутів</w:t>
      </w:r>
      <w:r>
        <w:rPr>
          <w:sz w:val="28"/>
          <w:szCs w:val="28"/>
        </w:rPr>
        <w:t xml:space="preserve"> підтримати.   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  <w:r>
        <w:rPr>
          <w:sz w:val="28"/>
          <w:szCs w:val="28"/>
          <w:lang w:eastAsia="uk-UA"/>
        </w:rPr>
        <w:t xml:space="preserve">  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 w:rsidR="00490DD2">
        <w:rPr>
          <w:sz w:val="28"/>
          <w:szCs w:val="28"/>
        </w:rPr>
        <w:t>Облаштувати рух тролейбуса маршруту №6 по вул.С.Воробкевича.</w:t>
      </w:r>
      <w:r>
        <w:rPr>
          <w:sz w:val="28"/>
          <w:szCs w:val="28"/>
        </w:rPr>
        <w:t xml:space="preserve"> </w:t>
      </w:r>
    </w:p>
    <w:p w:rsidR="00490DD2" w:rsidRDefault="00B02AA2" w:rsidP="00490DD2">
      <w:pPr>
        <w:ind w:firstLine="567"/>
        <w:jc w:val="both"/>
        <w:rPr>
          <w:sz w:val="28"/>
          <w:szCs w:val="28"/>
        </w:rPr>
      </w:pPr>
      <w:r w:rsidRPr="00D87B14">
        <w:rPr>
          <w:b/>
          <w:sz w:val="28"/>
          <w:szCs w:val="28"/>
        </w:rPr>
        <w:t>2.2.</w:t>
      </w:r>
      <w:r w:rsidR="00490DD2">
        <w:rPr>
          <w:sz w:val="28"/>
          <w:szCs w:val="28"/>
        </w:rPr>
        <w:t>Передбачити будівництво тролейбусної мережі по</w:t>
      </w:r>
      <w:r w:rsidR="00490DD2" w:rsidRPr="00490DD2">
        <w:rPr>
          <w:sz w:val="28"/>
          <w:szCs w:val="28"/>
        </w:rPr>
        <w:t xml:space="preserve"> </w:t>
      </w:r>
      <w:r w:rsidR="00490DD2">
        <w:rPr>
          <w:sz w:val="28"/>
          <w:szCs w:val="28"/>
        </w:rPr>
        <w:t>вул.С.Воробкевича.</w:t>
      </w:r>
    </w:p>
    <w:p w:rsidR="00490DD2" w:rsidRDefault="00490DD2" w:rsidP="00490DD2">
      <w:pPr>
        <w:ind w:firstLine="567"/>
        <w:jc w:val="both"/>
        <w:rPr>
          <w:sz w:val="28"/>
          <w:szCs w:val="28"/>
        </w:rPr>
      </w:pPr>
    </w:p>
    <w:p w:rsidR="00490DD2" w:rsidRDefault="00490DD2" w:rsidP="00B02AA2">
      <w:pPr>
        <w:ind w:firstLine="567"/>
        <w:jc w:val="both"/>
        <w:rPr>
          <w:sz w:val="28"/>
          <w:szCs w:val="28"/>
        </w:rPr>
      </w:pPr>
    </w:p>
    <w:p w:rsidR="00490DD2" w:rsidRDefault="00490DD2" w:rsidP="00B02AA2">
      <w:pPr>
        <w:ind w:firstLine="567"/>
        <w:jc w:val="both"/>
        <w:rPr>
          <w:sz w:val="28"/>
          <w:szCs w:val="28"/>
        </w:rPr>
      </w:pPr>
    </w:p>
    <w:p w:rsidR="00B02AA2" w:rsidRPr="00FA1514" w:rsidRDefault="00B02AA2" w:rsidP="00B02AA2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  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2AA2" w:rsidRDefault="00B02AA2" w:rsidP="00B02AA2">
      <w:pPr>
        <w:ind w:firstLine="567"/>
        <w:jc w:val="center"/>
        <w:rPr>
          <w:sz w:val="28"/>
          <w:szCs w:val="28"/>
        </w:rPr>
      </w:pPr>
    </w:p>
    <w:p w:rsidR="00B02AA2" w:rsidRDefault="00B02AA2" w:rsidP="00B02AA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r w:rsidR="00490DD2">
        <w:rPr>
          <w:sz w:val="28"/>
          <w:szCs w:val="28"/>
        </w:rPr>
        <w:t>Передбачити транспортну розв’язку на перехресті вул.В.Комарова – вул.С.Воробкевича.</w:t>
      </w:r>
      <w:r>
        <w:rPr>
          <w:sz w:val="28"/>
          <w:szCs w:val="28"/>
        </w:rPr>
        <w:t xml:space="preserve">   </w:t>
      </w:r>
    </w:p>
    <w:p w:rsidR="00B02AA2" w:rsidRPr="00FA1514" w:rsidRDefault="00B02AA2" w:rsidP="00B02AA2">
      <w:pPr>
        <w:ind w:firstLine="567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2.4</w:t>
      </w:r>
      <w:r w:rsidRPr="00825D2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uk-UA"/>
        </w:rPr>
        <w:t>В</w:t>
      </w:r>
      <w:r w:rsidRPr="00FA1514">
        <w:rPr>
          <w:sz w:val="28"/>
          <w:szCs w:val="28"/>
          <w:lang w:eastAsia="uk-UA"/>
        </w:rPr>
        <w:t xml:space="preserve"> 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 xml:space="preserve">маршрутів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>тних засобів на автобусному маршруті №5</w:t>
      </w:r>
      <w:r w:rsidR="00356312">
        <w:rPr>
          <w:sz w:val="28"/>
          <w:szCs w:val="28"/>
          <w:lang w:eastAsia="uk-UA"/>
        </w:rPr>
        <w:t>-</w:t>
      </w:r>
      <w:r>
        <w:rPr>
          <w:sz w:val="28"/>
          <w:szCs w:val="28"/>
          <w:lang w:eastAsia="uk-UA"/>
        </w:rPr>
        <w:t xml:space="preserve">А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мешканців  вулиці С.Воробкевича.</w:t>
      </w:r>
      <w:r w:rsidRPr="00FA151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B02AA2" w:rsidRDefault="00B02AA2" w:rsidP="00B02AA2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B02AA2" w:rsidRPr="00283A23" w:rsidRDefault="00B02AA2" w:rsidP="00B02AA2">
      <w:pPr>
        <w:ind w:firstLine="567"/>
        <w:jc w:val="both"/>
        <w:rPr>
          <w:b/>
          <w:sz w:val="28"/>
          <w:szCs w:val="28"/>
        </w:rPr>
      </w:pP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B02AA2" w:rsidRPr="00283A23" w:rsidRDefault="00B02AA2" w:rsidP="00B02AA2">
      <w:pPr>
        <w:ind w:firstLine="720"/>
        <w:jc w:val="both"/>
        <w:rPr>
          <w:b/>
          <w:sz w:val="28"/>
          <w:szCs w:val="28"/>
        </w:rPr>
      </w:pP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B02AA2" w:rsidRPr="00283A23" w:rsidRDefault="00B02AA2" w:rsidP="00B02AA2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B02AA2" w:rsidRPr="00283A23" w:rsidRDefault="00B02AA2" w:rsidP="00B02AA2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B02AA2" w:rsidRPr="00283A23" w:rsidRDefault="00B02AA2" w:rsidP="00B02AA2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B02AA2" w:rsidRPr="004106B3" w:rsidRDefault="00B02AA2" w:rsidP="00B02AA2"/>
    <w:p w:rsidR="00B02AA2" w:rsidRDefault="00B02AA2" w:rsidP="00B02AA2"/>
    <w:p w:rsidR="00B02AA2" w:rsidRDefault="00B02AA2" w:rsidP="00B02AA2"/>
    <w:p w:rsidR="00B02AA2" w:rsidRDefault="00B02AA2" w:rsidP="00B02AA2"/>
    <w:p w:rsidR="00B02AA2" w:rsidRDefault="00B02AA2" w:rsidP="00B02AA2"/>
    <w:p w:rsidR="00B02AA2" w:rsidRDefault="00B02AA2" w:rsidP="00B02AA2"/>
    <w:p w:rsidR="002F086E" w:rsidRDefault="002F086E"/>
    <w:sectPr w:rsidR="002F086E" w:rsidSect="00B02AA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AA2"/>
    <w:rsid w:val="002F086E"/>
    <w:rsid w:val="00356312"/>
    <w:rsid w:val="00490DD2"/>
    <w:rsid w:val="007358D2"/>
    <w:rsid w:val="00AA2746"/>
    <w:rsid w:val="00AE1B86"/>
    <w:rsid w:val="00B02AA2"/>
    <w:rsid w:val="00B916AA"/>
    <w:rsid w:val="00B955FA"/>
    <w:rsid w:val="00E61764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D6D80-7133-4A30-B19D-72F7487E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AA2"/>
    <w:rPr>
      <w:lang w:val="uk-UA"/>
    </w:rPr>
  </w:style>
  <w:style w:type="paragraph" w:styleId="1">
    <w:name w:val="heading 1"/>
    <w:basedOn w:val="a"/>
    <w:next w:val="a"/>
    <w:qFormat/>
    <w:rsid w:val="00B02AA2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B02AA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B02AA2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B02AA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2018-07-02T12:41:00Z</cp:lastPrinted>
  <dcterms:created xsi:type="dcterms:W3CDTF">2018-07-13T12:49:00Z</dcterms:created>
  <dcterms:modified xsi:type="dcterms:W3CDTF">2018-07-13T12:49:00Z</dcterms:modified>
</cp:coreProperties>
</file>