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Default="00CC4AC5" w:rsidP="00B61CDA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A41CE6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56</w:t>
      </w:r>
      <w:r w:rsidR="00B61CDA">
        <w:rPr>
          <w:b/>
          <w:sz w:val="30"/>
          <w:szCs w:val="30"/>
          <w:lang w:val="uk-UA"/>
        </w:rPr>
        <w:t xml:space="preserve"> сесія  </w:t>
      </w:r>
      <w:r w:rsidR="00B61CDA">
        <w:rPr>
          <w:b/>
          <w:sz w:val="30"/>
          <w:szCs w:val="30"/>
          <w:lang w:val="en-US"/>
        </w:rPr>
        <w:t>V</w:t>
      </w:r>
      <w:r w:rsidR="00B61CDA"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A41CE6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31.05. </w:t>
      </w:r>
      <w:r w:rsidR="00345D4F" w:rsidRPr="00345D4F">
        <w:rPr>
          <w:sz w:val="28"/>
          <w:szCs w:val="28"/>
          <w:u w:val="single"/>
          <w:lang w:val="uk-UA"/>
        </w:rPr>
        <w:t>201</w:t>
      </w:r>
      <w:r w:rsidR="002E25B0">
        <w:rPr>
          <w:sz w:val="28"/>
          <w:szCs w:val="28"/>
          <w:u w:val="single"/>
          <w:lang w:val="uk-UA"/>
        </w:rPr>
        <w:t>8</w:t>
      </w:r>
      <w:r w:rsidR="00345D4F" w:rsidRPr="00345D4F">
        <w:rPr>
          <w:sz w:val="28"/>
          <w:szCs w:val="28"/>
          <w:u w:val="single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№  </w:t>
      </w:r>
      <w:r w:rsidRPr="00A41CE6">
        <w:rPr>
          <w:sz w:val="28"/>
          <w:szCs w:val="28"/>
          <w:u w:val="single"/>
          <w:lang w:val="uk-UA"/>
        </w:rPr>
        <w:t>1280</w:t>
      </w:r>
      <w:r w:rsidR="00B61CDA" w:rsidRPr="00345D4F">
        <w:rPr>
          <w:sz w:val="28"/>
          <w:szCs w:val="28"/>
          <w:lang w:val="uk-UA"/>
        </w:rPr>
        <w:t xml:space="preserve"> 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61CDA">
        <w:rPr>
          <w:sz w:val="28"/>
          <w:szCs w:val="28"/>
          <w:lang w:val="uk-UA"/>
        </w:rPr>
        <w:t>м. Чернівці</w:t>
      </w:r>
    </w:p>
    <w:p w:rsidR="00B61CDA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1657AB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Pr="005349EB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1"/>
      <w:bookmarkStart w:id="1" w:name="OLE_LINK2"/>
      <w:bookmarkStart w:id="2" w:name="_GoBack"/>
      <w:r w:rsidRPr="00DB2513">
        <w:rPr>
          <w:rFonts w:ascii="Times New Roman" w:hAnsi="Times New Roman"/>
          <w:b/>
          <w:sz w:val="28"/>
          <w:szCs w:val="28"/>
        </w:rPr>
        <w:t>Про надання грошової допомоги</w:t>
      </w:r>
      <w:r>
        <w:rPr>
          <w:rFonts w:ascii="Times New Roman" w:hAnsi="Times New Roman"/>
          <w:b/>
          <w:sz w:val="28"/>
          <w:szCs w:val="28"/>
        </w:rPr>
        <w:t xml:space="preserve"> на дороговартісне лікування </w:t>
      </w:r>
    </w:p>
    <w:p w:rsidR="00B61CDA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важкохвор</w:t>
      </w:r>
      <w:r w:rsidR="00CC1DF0">
        <w:rPr>
          <w:rFonts w:ascii="Times New Roman" w:hAnsi="Times New Roman"/>
          <w:b/>
          <w:sz w:val="28"/>
          <w:szCs w:val="28"/>
        </w:rPr>
        <w:t>ої</w:t>
      </w:r>
      <w:r w:rsidR="001657A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д</w:t>
      </w:r>
      <w:r w:rsidR="00CC1DF0">
        <w:rPr>
          <w:rFonts w:ascii="Times New Roman" w:hAnsi="Times New Roman"/>
          <w:b/>
          <w:sz w:val="28"/>
          <w:szCs w:val="28"/>
        </w:rPr>
        <w:t xml:space="preserve">итини </w:t>
      </w:r>
    </w:p>
    <w:bookmarkEnd w:id="0"/>
    <w:bookmarkEnd w:id="1"/>
    <w:bookmarkEnd w:id="2"/>
    <w:p w:rsidR="00B61CDA" w:rsidRDefault="00B61CDA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0E0A2E" w:rsidRPr="00032383" w:rsidRDefault="000E0A2E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B61CDA" w:rsidRPr="00193F64" w:rsidRDefault="00B61CDA" w:rsidP="00B61CDA">
      <w:pPr>
        <w:pStyle w:val="a7"/>
        <w:rPr>
          <w:rFonts w:ascii="Times New Roman" w:hAnsi="Times New Roman"/>
          <w:sz w:val="28"/>
          <w:szCs w:val="28"/>
        </w:rPr>
      </w:pPr>
      <w:r w:rsidRPr="005872AA">
        <w:rPr>
          <w:rFonts w:ascii="Times New Roman" w:hAnsi="Times New Roman"/>
          <w:sz w:val="28"/>
          <w:szCs w:val="28"/>
        </w:rPr>
        <w:t xml:space="preserve">Відповідно до статей </w:t>
      </w:r>
      <w:r w:rsidRPr="006A2C8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>,</w:t>
      </w:r>
      <w:r w:rsidRPr="006A2C81">
        <w:rPr>
          <w:rFonts w:ascii="Times New Roman" w:hAnsi="Times New Roman"/>
          <w:sz w:val="28"/>
          <w:szCs w:val="28"/>
        </w:rPr>
        <w:t xml:space="preserve"> 34</w:t>
      </w:r>
      <w:r>
        <w:rPr>
          <w:rFonts w:ascii="Times New Roman" w:hAnsi="Times New Roman"/>
          <w:sz w:val="28"/>
          <w:szCs w:val="28"/>
        </w:rPr>
        <w:t>, 59</w:t>
      </w:r>
      <w:r w:rsidRPr="005872A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B3339F">
        <w:rPr>
          <w:rFonts w:ascii="Times New Roman" w:hAnsi="Times New Roman"/>
          <w:sz w:val="28"/>
          <w:szCs w:val="28"/>
        </w:rPr>
        <w:t xml:space="preserve">рішення виконавчого комітету міської ради </w:t>
      </w:r>
      <w:r w:rsidR="00940AF4">
        <w:rPr>
          <w:rFonts w:ascii="Times New Roman" w:hAnsi="Times New Roman"/>
          <w:sz w:val="28"/>
          <w:szCs w:val="28"/>
        </w:rPr>
        <w:br/>
      </w:r>
      <w:r w:rsidRPr="00B3339F">
        <w:rPr>
          <w:rFonts w:ascii="Times New Roman" w:hAnsi="Times New Roman"/>
          <w:sz w:val="28"/>
          <w:szCs w:val="28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>
        <w:rPr>
          <w:rFonts w:ascii="Times New Roman" w:hAnsi="Times New Roman"/>
          <w:sz w:val="28"/>
          <w:szCs w:val="28"/>
        </w:rPr>
        <w:t xml:space="preserve"> зі змінами</w:t>
      </w:r>
      <w:r w:rsidRPr="00B333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на виконання комплексної Програми «Захист»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 Чернівців на 2016 – 2018 роки зі змінами та доповненнями,</w:t>
      </w:r>
      <w:r w:rsidRPr="00193F64">
        <w:rPr>
          <w:rFonts w:ascii="Times New Roman" w:hAnsi="Times New Roman"/>
          <w:sz w:val="28"/>
          <w:szCs w:val="28"/>
        </w:rPr>
        <w:t xml:space="preserve"> беручи до уваги протокол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 xml:space="preserve">від </w:t>
      </w:r>
      <w:r w:rsidR="00A157C4">
        <w:rPr>
          <w:rFonts w:ascii="Times New Roman" w:hAnsi="Times New Roman"/>
          <w:sz w:val="28"/>
          <w:szCs w:val="28"/>
        </w:rPr>
        <w:t>1</w:t>
      </w:r>
      <w:r w:rsidR="00854D4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.0</w:t>
      </w:r>
      <w:r w:rsidR="00854D4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.201</w:t>
      </w:r>
      <w:r w:rsidR="002E25B0">
        <w:rPr>
          <w:rFonts w:ascii="Times New Roman" w:hAnsi="Times New Roman"/>
          <w:sz w:val="28"/>
          <w:szCs w:val="28"/>
        </w:rPr>
        <w:t>8</w:t>
      </w:r>
      <w:r w:rsidRPr="00193F64">
        <w:rPr>
          <w:rFonts w:ascii="Times New Roman" w:hAnsi="Times New Roman"/>
          <w:sz w:val="28"/>
          <w:szCs w:val="28"/>
        </w:rPr>
        <w:t xml:space="preserve"> р. № </w:t>
      </w:r>
      <w:r w:rsidR="00854D4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B61CDA" w:rsidRDefault="00B61CDA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DF0B0C" w:rsidRPr="000435E7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DF0B0C" w:rsidRPr="002F6FD5" w:rsidRDefault="00DF0B0C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B61CDA" w:rsidRPr="00B4209F" w:rsidRDefault="00B61CDA" w:rsidP="00B4209F">
      <w:pPr>
        <w:tabs>
          <w:tab w:val="left" w:pos="1080"/>
        </w:tabs>
        <w:ind w:firstLine="720"/>
        <w:jc w:val="both"/>
        <w:rPr>
          <w:bCs/>
          <w:sz w:val="28"/>
          <w:szCs w:val="28"/>
          <w:lang w:val="uk-UA"/>
        </w:rPr>
      </w:pPr>
      <w:r w:rsidRPr="00ED383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грошову допомогу</w:t>
      </w:r>
      <w:r w:rsidR="00CC1DF0">
        <w:rPr>
          <w:sz w:val="28"/>
          <w:szCs w:val="28"/>
          <w:lang w:val="uk-UA"/>
        </w:rPr>
        <w:t xml:space="preserve"> </w:t>
      </w:r>
      <w:r w:rsidR="00854D46">
        <w:rPr>
          <w:b/>
          <w:bCs/>
          <w:sz w:val="28"/>
          <w:szCs w:val="28"/>
          <w:lang w:val="uk-UA"/>
        </w:rPr>
        <w:t>Нікульчі Оксані Іван</w:t>
      </w:r>
      <w:r w:rsidR="00CC1DF0">
        <w:rPr>
          <w:b/>
          <w:bCs/>
          <w:sz w:val="28"/>
          <w:szCs w:val="28"/>
          <w:lang w:val="uk-UA"/>
        </w:rPr>
        <w:t xml:space="preserve">івні </w:t>
      </w:r>
      <w:r w:rsidR="00203AE2" w:rsidRPr="00203AE2">
        <w:rPr>
          <w:bCs/>
          <w:sz w:val="28"/>
          <w:szCs w:val="28"/>
          <w:lang w:val="uk-UA"/>
        </w:rPr>
        <w:t>(</w:t>
      </w:r>
      <w:r w:rsidR="00B4209F">
        <w:rPr>
          <w:bCs/>
          <w:sz w:val="28"/>
          <w:szCs w:val="28"/>
          <w:lang w:val="uk-UA"/>
        </w:rPr>
        <w:t>……..</w:t>
      </w:r>
      <w:r w:rsidRPr="009B4E86">
        <w:rPr>
          <w:bCs/>
          <w:sz w:val="28"/>
          <w:szCs w:val="28"/>
        </w:rPr>
        <w:t>)</w:t>
      </w:r>
      <w:r>
        <w:rPr>
          <w:bCs/>
          <w:sz w:val="28"/>
          <w:szCs w:val="28"/>
          <w:lang w:val="uk-UA"/>
        </w:rPr>
        <w:t xml:space="preserve">, </w:t>
      </w:r>
      <w:r w:rsidR="00B4209F">
        <w:rPr>
          <w:bCs/>
          <w:sz w:val="28"/>
          <w:szCs w:val="28"/>
          <w:lang w:val="uk-UA"/>
        </w:rPr>
        <w:br/>
      </w:r>
      <w:r>
        <w:rPr>
          <w:bCs/>
          <w:sz w:val="28"/>
          <w:szCs w:val="28"/>
          <w:lang w:val="uk-UA"/>
        </w:rPr>
        <w:t xml:space="preserve">на лікування </w:t>
      </w:r>
      <w:r w:rsidR="00854D46">
        <w:rPr>
          <w:bCs/>
          <w:sz w:val="28"/>
          <w:szCs w:val="28"/>
          <w:lang w:val="uk-UA"/>
        </w:rPr>
        <w:t xml:space="preserve">сина </w:t>
      </w:r>
      <w:r w:rsidR="00B4209F">
        <w:rPr>
          <w:bCs/>
          <w:sz w:val="28"/>
          <w:szCs w:val="28"/>
          <w:lang w:val="uk-UA"/>
        </w:rPr>
        <w:t>…….</w:t>
      </w:r>
      <w:r>
        <w:rPr>
          <w:bCs/>
          <w:sz w:val="28"/>
          <w:szCs w:val="28"/>
          <w:lang w:val="uk-UA"/>
        </w:rPr>
        <w:t>,</w:t>
      </w:r>
      <w:r>
        <w:rPr>
          <w:bCs/>
          <w:szCs w:val="28"/>
        </w:rPr>
        <w:t xml:space="preserve"> </w:t>
      </w:r>
      <w:r w:rsidR="00B4209F">
        <w:rPr>
          <w:bCs/>
          <w:szCs w:val="28"/>
          <w:lang w:val="uk-UA"/>
        </w:rPr>
        <w:t>……..</w:t>
      </w:r>
      <w:r w:rsidRPr="009B4E86">
        <w:rPr>
          <w:bCs/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в сумі</w:t>
      </w:r>
      <w:r w:rsidR="00854D46">
        <w:rPr>
          <w:sz w:val="28"/>
          <w:szCs w:val="28"/>
          <w:lang w:val="uk-UA"/>
        </w:rPr>
        <w:t xml:space="preserve"> </w:t>
      </w:r>
      <w:r w:rsidR="00854D46">
        <w:rPr>
          <w:b/>
          <w:sz w:val="28"/>
          <w:szCs w:val="28"/>
          <w:lang w:val="uk-UA"/>
        </w:rPr>
        <w:t>99</w:t>
      </w:r>
      <w:r w:rsidR="00CE2E50" w:rsidRPr="00CE2E50">
        <w:rPr>
          <w:b/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 xml:space="preserve"> </w:t>
      </w:r>
      <w:r w:rsidRPr="00CE2E50">
        <w:rPr>
          <w:b/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 xml:space="preserve">. 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61CDA" w:rsidRPr="00FD7A7D">
        <w:rPr>
          <w:b/>
          <w:sz w:val="28"/>
          <w:szCs w:val="28"/>
          <w:lang w:val="uk-UA"/>
        </w:rPr>
        <w:t>.</w:t>
      </w:r>
      <w:r w:rsidR="00B61CDA" w:rsidRPr="00FD7A7D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</w:t>
      </w:r>
      <w:r w:rsidR="00B61CDA">
        <w:rPr>
          <w:sz w:val="28"/>
          <w:szCs w:val="28"/>
          <w:lang w:val="uk-UA"/>
        </w:rPr>
        <w:t>праці та соціального захисту населення міської ради на 201</w:t>
      </w:r>
      <w:r w:rsidR="002E25B0">
        <w:rPr>
          <w:sz w:val="28"/>
          <w:szCs w:val="28"/>
          <w:lang w:val="uk-UA"/>
        </w:rPr>
        <w:t>8</w:t>
      </w:r>
      <w:r w:rsidR="00B61CDA">
        <w:rPr>
          <w:sz w:val="28"/>
          <w:szCs w:val="28"/>
          <w:lang w:val="uk-UA"/>
        </w:rPr>
        <w:t xml:space="preserve"> рік.</w:t>
      </w:r>
    </w:p>
    <w:p w:rsidR="00B61CDA" w:rsidRPr="00667410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DF0B0C">
        <w:rPr>
          <w:b/>
          <w:sz w:val="28"/>
          <w:szCs w:val="28"/>
          <w:lang w:val="uk-UA"/>
        </w:rPr>
        <w:t>3</w:t>
      </w:r>
      <w:r w:rsidRPr="00472BC3">
        <w:rPr>
          <w:b/>
          <w:sz w:val="28"/>
          <w:szCs w:val="28"/>
          <w:lang w:val="uk-UA"/>
        </w:rPr>
        <w:t>.</w:t>
      </w:r>
      <w:r w:rsidRPr="009B4E86">
        <w:rPr>
          <w:szCs w:val="28"/>
          <w:lang w:val="uk-UA"/>
        </w:rPr>
        <w:t xml:space="preserve"> </w:t>
      </w:r>
      <w:r w:rsidRPr="009B4E86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9B4E86">
          <w:rPr>
            <w:sz w:val="28"/>
            <w:szCs w:val="28"/>
            <w:lang w:val="uk-UA"/>
          </w:rPr>
          <w:t>оприлюднення</w:t>
        </w:r>
      </w:smartTag>
      <w:r w:rsidRPr="009B4E86">
        <w:rPr>
          <w:sz w:val="28"/>
          <w:szCs w:val="28"/>
          <w:lang w:val="uk-UA"/>
        </w:rPr>
        <w:t xml:space="preserve"> на офіційному</w:t>
      </w:r>
      <w:r w:rsidR="00C67850">
        <w:rPr>
          <w:sz w:val="28"/>
          <w:szCs w:val="28"/>
          <w:lang w:val="uk-UA"/>
        </w:rPr>
        <w:br/>
      </w:r>
      <w:r w:rsidRPr="009B4E86">
        <w:rPr>
          <w:sz w:val="28"/>
          <w:szCs w:val="28"/>
          <w:lang w:val="uk-UA"/>
        </w:rPr>
        <w:t xml:space="preserve"> веб-порталі Чернівецької міської ради.</w:t>
      </w:r>
    </w:p>
    <w:p w:rsidR="00B61CDA" w:rsidRPr="00667410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61CDA">
        <w:rPr>
          <w:b/>
          <w:sz w:val="28"/>
          <w:szCs w:val="28"/>
          <w:lang w:val="uk-UA"/>
        </w:rPr>
        <w:t>.</w:t>
      </w:r>
      <w:r w:rsidR="00B61CDA">
        <w:rPr>
          <w:b/>
          <w:sz w:val="28"/>
          <w:szCs w:val="28"/>
          <w:lang w:val="uk-UA"/>
        </w:rPr>
        <w:tab/>
      </w:r>
      <w:r w:rsidR="00B61CDA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61CDA" w:rsidRPr="00B00AF3">
        <w:rPr>
          <w:b/>
          <w:sz w:val="28"/>
          <w:szCs w:val="28"/>
          <w:lang w:val="uk-UA"/>
        </w:rPr>
        <w:t>.</w:t>
      </w:r>
      <w:r w:rsidR="00B61CDA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Default="00B61CDA" w:rsidP="00B61CDA">
      <w:pPr>
        <w:rPr>
          <w:b/>
          <w:sz w:val="18"/>
          <w:szCs w:val="18"/>
          <w:lang w:val="uk-UA"/>
        </w:rPr>
      </w:pPr>
    </w:p>
    <w:p w:rsidR="001657AB" w:rsidRDefault="001657AB" w:rsidP="00B61CDA">
      <w:pPr>
        <w:rPr>
          <w:b/>
          <w:sz w:val="28"/>
          <w:szCs w:val="28"/>
          <w:lang w:val="uk-UA"/>
        </w:rPr>
      </w:pPr>
    </w:p>
    <w:p w:rsidR="00B61CDA" w:rsidRDefault="00B61CDA" w:rsidP="00B61CD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B61CDA" w:rsidRDefault="00B61CDA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CC1DF0" w:rsidRDefault="00CC1DF0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CC1DF0" w:rsidRDefault="00CC1DF0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CC1DF0" w:rsidRDefault="00CC1DF0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CC1DF0" w:rsidRDefault="00CC1DF0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sectPr w:rsidR="00CC1DF0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F1D" w:rsidRDefault="009B3F1D">
      <w:r>
        <w:separator/>
      </w:r>
    </w:p>
  </w:endnote>
  <w:endnote w:type="continuationSeparator" w:id="0">
    <w:p w:rsidR="009B3F1D" w:rsidRDefault="009B3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F1D" w:rsidRDefault="009B3F1D">
      <w:r>
        <w:separator/>
      </w:r>
    </w:p>
  </w:footnote>
  <w:footnote w:type="continuationSeparator" w:id="0">
    <w:p w:rsidR="009B3F1D" w:rsidRDefault="009B3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09F" w:rsidRDefault="00B4209F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209F" w:rsidRDefault="00B4209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09F" w:rsidRDefault="00B4209F" w:rsidP="00B61CDA">
    <w:pPr>
      <w:pStyle w:val="a4"/>
      <w:framePr w:wrap="around" w:vAnchor="text" w:hAnchor="margin" w:xAlign="center" w:y="1"/>
      <w:rPr>
        <w:rStyle w:val="a5"/>
      </w:rPr>
    </w:pPr>
  </w:p>
  <w:p w:rsidR="00B4209F" w:rsidRDefault="00B4209F">
    <w:pPr>
      <w:pStyle w:val="a4"/>
      <w:rPr>
        <w:lang w:val="uk-UA"/>
      </w:rPr>
    </w:pPr>
    <w:r>
      <w:rPr>
        <w:lang w:val="uk-UA"/>
      </w:rPr>
      <w:tab/>
    </w:r>
  </w:p>
  <w:p w:rsidR="00B4209F" w:rsidRPr="005724E6" w:rsidRDefault="00B4209F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04407"/>
    <w:rsid w:val="00054AB6"/>
    <w:rsid w:val="000934AA"/>
    <w:rsid w:val="000C1635"/>
    <w:rsid w:val="000E0A2E"/>
    <w:rsid w:val="001657AB"/>
    <w:rsid w:val="001C5FA1"/>
    <w:rsid w:val="001E33D6"/>
    <w:rsid w:val="001F637F"/>
    <w:rsid w:val="00203AE2"/>
    <w:rsid w:val="00233688"/>
    <w:rsid w:val="00287087"/>
    <w:rsid w:val="00291CBA"/>
    <w:rsid w:val="002E25B0"/>
    <w:rsid w:val="0031581D"/>
    <w:rsid w:val="003449DA"/>
    <w:rsid w:val="00345D4F"/>
    <w:rsid w:val="0039054A"/>
    <w:rsid w:val="003F30DA"/>
    <w:rsid w:val="004F71A4"/>
    <w:rsid w:val="00570781"/>
    <w:rsid w:val="005A006C"/>
    <w:rsid w:val="005E38D3"/>
    <w:rsid w:val="00645D35"/>
    <w:rsid w:val="00670019"/>
    <w:rsid w:val="006A487D"/>
    <w:rsid w:val="007139B6"/>
    <w:rsid w:val="007D2CE1"/>
    <w:rsid w:val="00841FB2"/>
    <w:rsid w:val="00854D46"/>
    <w:rsid w:val="00940AF4"/>
    <w:rsid w:val="00976337"/>
    <w:rsid w:val="009905C0"/>
    <w:rsid w:val="009B3F1D"/>
    <w:rsid w:val="00A157C4"/>
    <w:rsid w:val="00A41CE6"/>
    <w:rsid w:val="00AA197C"/>
    <w:rsid w:val="00B13CE8"/>
    <w:rsid w:val="00B4209F"/>
    <w:rsid w:val="00B555CF"/>
    <w:rsid w:val="00B61CDA"/>
    <w:rsid w:val="00C67850"/>
    <w:rsid w:val="00CC060D"/>
    <w:rsid w:val="00CC1DF0"/>
    <w:rsid w:val="00CC4AC5"/>
    <w:rsid w:val="00CD3F4C"/>
    <w:rsid w:val="00CE2E50"/>
    <w:rsid w:val="00D20CEC"/>
    <w:rsid w:val="00DF0B0C"/>
    <w:rsid w:val="00E4799F"/>
    <w:rsid w:val="00F42AB8"/>
    <w:rsid w:val="00F64A90"/>
    <w:rsid w:val="00F72786"/>
    <w:rsid w:val="00FC34A5"/>
    <w:rsid w:val="00FD2AC0"/>
    <w:rsid w:val="00FE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8B318E-1063-4236-9356-915E37509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  <w:lang w:val="uk-UA" w:eastAsia="uk-UA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2018-05-15T06:48:00Z</cp:lastPrinted>
  <dcterms:created xsi:type="dcterms:W3CDTF">2018-06-07T11:17:00Z</dcterms:created>
  <dcterms:modified xsi:type="dcterms:W3CDTF">2018-06-07T11:17:00Z</dcterms:modified>
</cp:coreProperties>
</file>