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D4" w:rsidRDefault="006632D4" w:rsidP="006632D4">
      <w:pPr>
        <w:autoSpaceDE w:val="0"/>
        <w:autoSpaceDN w:val="0"/>
        <w:adjustRightInd w:val="0"/>
        <w:rPr>
          <w:b/>
          <w:bCs/>
          <w:lang w:val="uk-UA"/>
        </w:rPr>
      </w:pPr>
    </w:p>
    <w:p w:rsidR="006632D4" w:rsidRDefault="006632D4" w:rsidP="006632D4">
      <w:pPr>
        <w:autoSpaceDE w:val="0"/>
        <w:autoSpaceDN w:val="0"/>
        <w:adjustRightInd w:val="0"/>
        <w:rPr>
          <w:b/>
          <w:bCs/>
          <w:lang w:val="uk-UA"/>
        </w:rPr>
      </w:pPr>
    </w:p>
    <w:p w:rsidR="006632D4" w:rsidRDefault="006632D4" w:rsidP="006632D4">
      <w:pPr>
        <w:autoSpaceDE w:val="0"/>
        <w:autoSpaceDN w:val="0"/>
        <w:adjustRightInd w:val="0"/>
        <w:rPr>
          <w:b/>
          <w:bCs/>
          <w:lang w:val="uk-UA"/>
        </w:rPr>
      </w:pPr>
    </w:p>
    <w:p w:rsidR="006632D4" w:rsidRDefault="006632D4" w:rsidP="006632D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</w:t>
      </w:r>
      <w:r w:rsidR="00422BE6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2D4" w:rsidRDefault="00422BE6" w:rsidP="006632D4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32D4" w:rsidRDefault="006632D4" w:rsidP="006632D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6632D4" w:rsidRDefault="006632D4" w:rsidP="006632D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32D4">
        <w:rPr>
          <w:b/>
          <w:bCs/>
          <w:sz w:val="36"/>
          <w:szCs w:val="36"/>
          <w:lang w:val="uk-UA"/>
        </w:rPr>
        <w:t xml:space="preserve">                                    </w:t>
      </w:r>
      <w:r w:rsidR="006632D4">
        <w:rPr>
          <w:b/>
          <w:bCs/>
          <w:sz w:val="36"/>
          <w:szCs w:val="36"/>
        </w:rPr>
        <w:t>У К Р А Ї Н А</w:t>
      </w:r>
    </w:p>
    <w:p w:rsidR="006632D4" w:rsidRDefault="006632D4" w:rsidP="006632D4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6632D4" w:rsidRDefault="006632D4" w:rsidP="006632D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C732EC">
        <w:rPr>
          <w:b/>
          <w:bCs/>
          <w:sz w:val="32"/>
          <w:szCs w:val="32"/>
          <w:lang w:val="en-US"/>
        </w:rPr>
        <w:t xml:space="preserve"> 53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6632D4" w:rsidRDefault="006632D4" w:rsidP="006632D4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6632D4" w:rsidRPr="00512A1D" w:rsidRDefault="00C732EC" w:rsidP="006632D4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lang w:val="en-US"/>
        </w:rPr>
        <w:t>04.04.</w:t>
      </w:r>
      <w:r w:rsidR="006632D4">
        <w:rPr>
          <w:b w:val="0"/>
          <w:iCs/>
        </w:rPr>
        <w:t>201</w:t>
      </w:r>
      <w:r w:rsidR="006632D4" w:rsidRPr="006632D4">
        <w:rPr>
          <w:b w:val="0"/>
          <w:iCs/>
        </w:rPr>
        <w:t>8</w:t>
      </w:r>
      <w:r w:rsidR="006632D4">
        <w:rPr>
          <w:b w:val="0"/>
          <w:iCs/>
        </w:rPr>
        <w:t xml:space="preserve"> № </w:t>
      </w:r>
      <w:r>
        <w:rPr>
          <w:b w:val="0"/>
          <w:iCs/>
        </w:rPr>
        <w:t>1197</w:t>
      </w:r>
      <w:r w:rsidR="006632D4" w:rsidRPr="00C13B84">
        <w:rPr>
          <w:b w:val="0"/>
          <w:iCs/>
        </w:rPr>
        <w:t xml:space="preserve">     </w:t>
      </w:r>
      <w:r w:rsidR="006632D4" w:rsidRPr="0026475C">
        <w:rPr>
          <w:b w:val="0"/>
          <w:iCs/>
        </w:rPr>
        <w:t xml:space="preserve"> </w:t>
      </w:r>
      <w:r w:rsidR="006632D4" w:rsidRPr="00C13B84">
        <w:rPr>
          <w:b w:val="0"/>
          <w:iCs/>
        </w:rPr>
        <w:t xml:space="preserve">    </w:t>
      </w:r>
      <w:r w:rsidR="006632D4" w:rsidRPr="00512A1D">
        <w:rPr>
          <w:b w:val="0"/>
          <w:i/>
        </w:rPr>
        <w:tab/>
        <w:t xml:space="preserve">                                          </w:t>
      </w:r>
      <w:r w:rsidR="006632D4" w:rsidRPr="008F45FC">
        <w:rPr>
          <w:b w:val="0"/>
          <w:i/>
        </w:rPr>
        <w:t xml:space="preserve">          </w:t>
      </w:r>
      <w:r w:rsidR="006632D4" w:rsidRPr="00512A1D">
        <w:rPr>
          <w:b w:val="0"/>
          <w:i/>
        </w:rPr>
        <w:t xml:space="preserve"> </w:t>
      </w:r>
      <w:r w:rsidR="006632D4" w:rsidRPr="00C13B84">
        <w:rPr>
          <w:b w:val="0"/>
          <w:i/>
        </w:rPr>
        <w:t xml:space="preserve">          </w:t>
      </w:r>
      <w:r w:rsidR="006632D4" w:rsidRPr="00512A1D">
        <w:rPr>
          <w:b w:val="0"/>
        </w:rPr>
        <w:t>м. Чернівці</w:t>
      </w:r>
    </w:p>
    <w:p w:rsidR="006632D4" w:rsidRPr="008F762C" w:rsidRDefault="006632D4" w:rsidP="006632D4">
      <w:pPr>
        <w:jc w:val="center"/>
        <w:rPr>
          <w:b/>
          <w:bCs/>
          <w:sz w:val="28"/>
          <w:szCs w:val="28"/>
          <w:lang w:val="uk-UA"/>
        </w:rPr>
      </w:pPr>
    </w:p>
    <w:p w:rsidR="006632D4" w:rsidRPr="008F762C" w:rsidRDefault="006632D4" w:rsidP="006632D4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</w:p>
    <w:bookmarkEnd w:id="0"/>
    <w:p w:rsidR="006632D4" w:rsidRPr="008F762C" w:rsidRDefault="006632D4" w:rsidP="006632D4">
      <w:pPr>
        <w:jc w:val="center"/>
        <w:rPr>
          <w:color w:val="0000FF"/>
          <w:sz w:val="28"/>
          <w:szCs w:val="28"/>
          <w:lang w:val="uk-UA"/>
        </w:rPr>
      </w:pPr>
    </w:p>
    <w:p w:rsidR="006632D4" w:rsidRPr="008F762C" w:rsidRDefault="006632D4" w:rsidP="006632D4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>
        <w:rPr>
          <w:sz w:val="28"/>
          <w:szCs w:val="28"/>
          <w:lang w:val="uk-UA"/>
        </w:rPr>
        <w:t>19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06.2014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04.2/1764 та розглянувши звернення з поданими до нього документами                                       гр. Матусевича В. В. від 29.01.2018р. № М-228-01/10,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6632D4" w:rsidRPr="008F762C" w:rsidRDefault="006632D4" w:rsidP="006632D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6632D4" w:rsidRPr="008F762C" w:rsidRDefault="006632D4" w:rsidP="006632D4">
      <w:pPr>
        <w:jc w:val="both"/>
        <w:rPr>
          <w:sz w:val="28"/>
          <w:szCs w:val="28"/>
          <w:lang w:val="uk-UA"/>
        </w:rPr>
      </w:pPr>
    </w:p>
    <w:p w:rsidR="006632D4" w:rsidRDefault="006632D4" w:rsidP="006632D4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середнього тиску та газопроводів-вводів низького тиску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провул. Челябинському загальною довжиною 411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6632D4" w:rsidRPr="004702F0" w:rsidRDefault="006632D4" w:rsidP="006632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6632D4" w:rsidRDefault="006632D4" w:rsidP="006632D4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6632D4" w:rsidRDefault="006632D4" w:rsidP="006632D4">
      <w:pPr>
        <w:ind w:firstLine="708"/>
        <w:jc w:val="both"/>
        <w:rPr>
          <w:sz w:val="28"/>
          <w:szCs w:val="28"/>
          <w:lang w:val="uk-UA"/>
        </w:rPr>
      </w:pPr>
    </w:p>
    <w:p w:rsidR="006632D4" w:rsidRPr="008F762C" w:rsidRDefault="006632D4" w:rsidP="006632D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6632D4" w:rsidRPr="008E7DCF" w:rsidRDefault="006632D4" w:rsidP="006632D4">
      <w:pPr>
        <w:jc w:val="both"/>
        <w:rPr>
          <w:lang w:val="uk-UA"/>
        </w:rPr>
      </w:pPr>
    </w:p>
    <w:p w:rsidR="006632D4" w:rsidRPr="008F762C" w:rsidRDefault="006632D4" w:rsidP="006632D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6632D4" w:rsidRPr="008E7DCF" w:rsidRDefault="006632D4" w:rsidP="006632D4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6632D4" w:rsidRPr="008F762C" w:rsidRDefault="006632D4" w:rsidP="006632D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6632D4" w:rsidRDefault="006632D4" w:rsidP="006632D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80382" w:rsidRPr="00422BE6" w:rsidRDefault="006632D4" w:rsidP="00422BE6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sectPr w:rsidR="00080382" w:rsidRPr="00422BE6" w:rsidSect="006632D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D4"/>
    <w:rsid w:val="00080382"/>
    <w:rsid w:val="00097E69"/>
    <w:rsid w:val="002D21D8"/>
    <w:rsid w:val="0032739B"/>
    <w:rsid w:val="00422BE6"/>
    <w:rsid w:val="006632D4"/>
    <w:rsid w:val="00B86CA5"/>
    <w:rsid w:val="00C256E2"/>
    <w:rsid w:val="00C7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45C9B"/>
  <w15:chartTrackingRefBased/>
  <w15:docId w15:val="{4E51E4A1-B267-402C-99A8-344F31DC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D4"/>
    <w:rPr>
      <w:sz w:val="24"/>
      <w:szCs w:val="24"/>
    </w:rPr>
  </w:style>
  <w:style w:type="paragraph" w:styleId="3">
    <w:name w:val="heading 3"/>
    <w:basedOn w:val="a"/>
    <w:next w:val="a"/>
    <w:qFormat/>
    <w:rsid w:val="006632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632D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6632D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6632D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2018-04-12T13:11:00Z</dcterms:created>
  <dcterms:modified xsi:type="dcterms:W3CDTF">2018-04-12T13:11:00Z</dcterms:modified>
</cp:coreProperties>
</file>