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FC4" w:rsidRDefault="00082233" w:rsidP="004A0805">
      <w:pPr>
        <w:autoSpaceDE w:val="0"/>
        <w:autoSpaceDN w:val="0"/>
        <w:adjustRightInd w:val="0"/>
        <w:jc w:val="center"/>
      </w:pPr>
      <w:bookmarkStart w:id="0" w:name="_GoBack"/>
      <w:bookmarkEnd w:id="0"/>
      <w:r>
        <w:t xml:space="preserve"> </w:t>
      </w:r>
    </w:p>
    <w:p w:rsidR="00E94887" w:rsidRDefault="00E94887" w:rsidP="004A0805">
      <w:pPr>
        <w:autoSpaceDE w:val="0"/>
        <w:autoSpaceDN w:val="0"/>
        <w:adjustRightInd w:val="0"/>
        <w:jc w:val="center"/>
      </w:pPr>
    </w:p>
    <w:p w:rsidR="004A0805" w:rsidRDefault="00DD6474" w:rsidP="004A0805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805" w:rsidRDefault="004A0805" w:rsidP="004A0805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4A0805" w:rsidRDefault="004A0805" w:rsidP="004A0805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4A0805" w:rsidRDefault="00A7783B" w:rsidP="004A0805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53</w:t>
      </w:r>
      <w:r w:rsidR="004A0805">
        <w:rPr>
          <w:b/>
          <w:sz w:val="30"/>
          <w:szCs w:val="30"/>
        </w:rPr>
        <w:t xml:space="preserve"> сесія  </w:t>
      </w:r>
      <w:r w:rsidR="004A0805">
        <w:rPr>
          <w:b/>
          <w:sz w:val="30"/>
          <w:szCs w:val="30"/>
          <w:lang w:val="en-US"/>
        </w:rPr>
        <w:t>V</w:t>
      </w:r>
      <w:r w:rsidR="004A0805">
        <w:rPr>
          <w:b/>
          <w:sz w:val="30"/>
          <w:szCs w:val="30"/>
        </w:rPr>
        <w:t>ІІ скликання</w:t>
      </w:r>
    </w:p>
    <w:p w:rsidR="004A0805" w:rsidRPr="00447545" w:rsidRDefault="004A0805" w:rsidP="004A0805">
      <w:pPr>
        <w:pStyle w:val="4"/>
        <w:widowControl w:val="0"/>
        <w:spacing w:before="20" w:after="20" w:line="240" w:lineRule="auto"/>
        <w:rPr>
          <w:b/>
        </w:rPr>
      </w:pPr>
      <w:r w:rsidRPr="00447545">
        <w:rPr>
          <w:b/>
        </w:rPr>
        <w:t>Р І Ш Е Н Н Я</w:t>
      </w:r>
    </w:p>
    <w:p w:rsidR="004A0805" w:rsidRDefault="00FE0942" w:rsidP="004A0805">
      <w:pPr>
        <w:widowControl w:val="0"/>
        <w:tabs>
          <w:tab w:val="left" w:pos="8292"/>
          <w:tab w:val="left" w:pos="8363"/>
        </w:tabs>
        <w:jc w:val="both"/>
        <w:rPr>
          <w:b/>
          <w:sz w:val="16"/>
          <w:szCs w:val="16"/>
        </w:rPr>
      </w:pPr>
      <w:r>
        <w:rPr>
          <w:sz w:val="28"/>
          <w:szCs w:val="28"/>
        </w:rPr>
        <w:t>29.03.</w:t>
      </w:r>
      <w:r w:rsidR="00A54734">
        <w:rPr>
          <w:sz w:val="28"/>
          <w:szCs w:val="28"/>
        </w:rPr>
        <w:t>2018</w:t>
      </w:r>
      <w:r w:rsidR="004A0805">
        <w:rPr>
          <w:sz w:val="28"/>
          <w:szCs w:val="28"/>
        </w:rPr>
        <w:t xml:space="preserve">№  </w:t>
      </w:r>
      <w:r w:rsidR="00D368CB">
        <w:rPr>
          <w:sz w:val="28"/>
          <w:szCs w:val="28"/>
        </w:rPr>
        <w:t xml:space="preserve">1185       </w:t>
      </w:r>
      <w:r w:rsidR="004A0805">
        <w:rPr>
          <w:sz w:val="28"/>
          <w:szCs w:val="28"/>
        </w:rPr>
        <w:t xml:space="preserve">                                                                     м.Чернівці</w:t>
      </w:r>
    </w:p>
    <w:p w:rsidR="004A0805" w:rsidRPr="00A25360" w:rsidRDefault="004A0805" w:rsidP="004A0805">
      <w:pPr>
        <w:ind w:firstLine="567"/>
        <w:jc w:val="center"/>
        <w:rPr>
          <w:b/>
          <w:sz w:val="16"/>
          <w:szCs w:val="16"/>
        </w:rPr>
      </w:pPr>
    </w:p>
    <w:p w:rsidR="004A0805" w:rsidRDefault="004A0805" w:rsidP="004A0805">
      <w:pPr>
        <w:ind w:firstLine="567"/>
        <w:jc w:val="center"/>
        <w:rPr>
          <w:b/>
          <w:sz w:val="28"/>
          <w:szCs w:val="28"/>
        </w:rPr>
      </w:pPr>
      <w:r w:rsidRPr="00283A23">
        <w:rPr>
          <w:b/>
          <w:sz w:val="28"/>
          <w:szCs w:val="28"/>
        </w:rPr>
        <w:t>Про розгляд електро</w:t>
      </w:r>
      <w:r>
        <w:rPr>
          <w:b/>
          <w:sz w:val="28"/>
          <w:szCs w:val="28"/>
        </w:rPr>
        <w:t xml:space="preserve">нної петиції </w:t>
      </w:r>
      <w:r w:rsidR="00A54734">
        <w:rPr>
          <w:b/>
          <w:sz w:val="28"/>
          <w:szCs w:val="28"/>
        </w:rPr>
        <w:t xml:space="preserve">№394 </w:t>
      </w:r>
      <w:r>
        <w:rPr>
          <w:b/>
          <w:sz w:val="28"/>
          <w:szCs w:val="28"/>
        </w:rPr>
        <w:t xml:space="preserve">гр. </w:t>
      </w:r>
      <w:r w:rsidR="001E682B">
        <w:rPr>
          <w:b/>
          <w:sz w:val="28"/>
          <w:szCs w:val="28"/>
        </w:rPr>
        <w:t xml:space="preserve">Николайчук М.М. </w:t>
      </w:r>
      <w:r w:rsidRPr="00283A23">
        <w:rPr>
          <w:b/>
          <w:sz w:val="28"/>
          <w:szCs w:val="28"/>
        </w:rPr>
        <w:t xml:space="preserve">щодо </w:t>
      </w:r>
      <w:r w:rsidR="00505D2B" w:rsidRPr="00505D2B">
        <w:rPr>
          <w:b/>
          <w:sz w:val="28"/>
          <w:szCs w:val="28"/>
        </w:rPr>
        <w:t>неприпустимості зміни міського автобусного маршруту №38</w:t>
      </w:r>
      <w:r w:rsidR="00A54734">
        <w:rPr>
          <w:b/>
          <w:sz w:val="28"/>
          <w:szCs w:val="28"/>
        </w:rPr>
        <w:t xml:space="preserve"> </w:t>
      </w:r>
      <w:r w:rsidR="00505D2B" w:rsidRPr="00505D2B">
        <w:rPr>
          <w:b/>
          <w:sz w:val="28"/>
          <w:szCs w:val="28"/>
        </w:rPr>
        <w:t>«Міжнародний аеропорт</w:t>
      </w:r>
      <w:r w:rsidR="00505D2B" w:rsidRPr="00FA1514">
        <w:rPr>
          <w:sz w:val="28"/>
          <w:szCs w:val="28"/>
        </w:rPr>
        <w:t xml:space="preserve"> </w:t>
      </w:r>
      <w:r w:rsidR="00A54734">
        <w:rPr>
          <w:sz w:val="28"/>
          <w:szCs w:val="28"/>
        </w:rPr>
        <w:t>«</w:t>
      </w:r>
      <w:r w:rsidR="00505D2B" w:rsidRPr="00505D2B">
        <w:rPr>
          <w:b/>
          <w:sz w:val="28"/>
          <w:szCs w:val="28"/>
        </w:rPr>
        <w:t>Чернівці</w:t>
      </w:r>
      <w:r w:rsidR="00A54734">
        <w:rPr>
          <w:b/>
          <w:sz w:val="28"/>
          <w:szCs w:val="28"/>
        </w:rPr>
        <w:t>»</w:t>
      </w:r>
      <w:r w:rsidR="00505D2B" w:rsidRPr="00505D2B">
        <w:rPr>
          <w:b/>
          <w:sz w:val="28"/>
          <w:szCs w:val="28"/>
        </w:rPr>
        <w:t xml:space="preserve"> – ТЦ Епіцентр»</w:t>
      </w:r>
    </w:p>
    <w:p w:rsidR="00505D2B" w:rsidRPr="00505D2B" w:rsidRDefault="00505D2B" w:rsidP="004A0805">
      <w:pPr>
        <w:ind w:firstLine="567"/>
        <w:jc w:val="center"/>
        <w:rPr>
          <w:b/>
          <w:sz w:val="16"/>
          <w:szCs w:val="16"/>
        </w:rPr>
      </w:pPr>
    </w:p>
    <w:p w:rsidR="00505D2B" w:rsidRDefault="004A0805" w:rsidP="004A0805">
      <w:pPr>
        <w:ind w:firstLine="567"/>
        <w:jc w:val="both"/>
        <w:rPr>
          <w:sz w:val="28"/>
          <w:szCs w:val="28"/>
        </w:rPr>
      </w:pPr>
      <w:r w:rsidRPr="00283A23">
        <w:rPr>
          <w:sz w:val="28"/>
          <w:szCs w:val="28"/>
        </w:rPr>
        <w:t>На офіційному веб-порталі Чернівецької міської ра</w:t>
      </w:r>
      <w:r>
        <w:rPr>
          <w:sz w:val="28"/>
          <w:szCs w:val="28"/>
        </w:rPr>
        <w:t>ди зареєстрована та наб</w:t>
      </w:r>
      <w:r w:rsidR="00505D2B">
        <w:rPr>
          <w:sz w:val="28"/>
          <w:szCs w:val="28"/>
        </w:rPr>
        <w:t>рала  252 голоси  електронна петиція № 394</w:t>
      </w:r>
      <w:r w:rsidRPr="00283A23">
        <w:rPr>
          <w:sz w:val="28"/>
          <w:szCs w:val="28"/>
        </w:rPr>
        <w:t xml:space="preserve"> </w:t>
      </w:r>
      <w:r w:rsidR="00A54734" w:rsidRPr="00A54734">
        <w:rPr>
          <w:sz w:val="28"/>
          <w:szCs w:val="28"/>
        </w:rPr>
        <w:t>гр. Николайчук М.М.</w:t>
      </w:r>
      <w:r w:rsidR="00A54734">
        <w:rPr>
          <w:b/>
          <w:sz w:val="28"/>
          <w:szCs w:val="28"/>
        </w:rPr>
        <w:t xml:space="preserve"> </w:t>
      </w:r>
      <w:r w:rsidRPr="00283A23">
        <w:rPr>
          <w:sz w:val="28"/>
          <w:szCs w:val="28"/>
        </w:rPr>
        <w:t xml:space="preserve">щодо </w:t>
      </w:r>
      <w:r w:rsidR="00505D2B">
        <w:rPr>
          <w:sz w:val="28"/>
          <w:szCs w:val="28"/>
        </w:rPr>
        <w:t>неприпустимості зміни міського автобусного маршруту №38</w:t>
      </w:r>
      <w:r w:rsidR="00505D2B" w:rsidRPr="00FA1514">
        <w:rPr>
          <w:sz w:val="28"/>
          <w:szCs w:val="28"/>
        </w:rPr>
        <w:t>«Міжнародний аеропорт Чернівці – ТЦ Епіцентр»</w:t>
      </w:r>
      <w:r w:rsidR="00505D2B">
        <w:rPr>
          <w:sz w:val="28"/>
          <w:szCs w:val="28"/>
        </w:rPr>
        <w:t>.</w:t>
      </w:r>
    </w:p>
    <w:p w:rsidR="004A0805" w:rsidRPr="00FA1514" w:rsidRDefault="004A0805" w:rsidP="004A08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FA1514">
        <w:rPr>
          <w:sz w:val="28"/>
          <w:szCs w:val="28"/>
        </w:rPr>
        <w:t>ормування автобусної мережі міста здійснюється за принципом  забезпечення автобусним сполученням мешканців околиць та спальних районів  з центральною частиною міста. При цьому дальність підходів до найближчих зупинок громадського транспорту  у житлових районах   згідно з ДБН 360-92 не повинна перевищувати допустимі норми, які с</w:t>
      </w:r>
      <w:r>
        <w:rPr>
          <w:sz w:val="28"/>
          <w:szCs w:val="28"/>
        </w:rPr>
        <w:t xml:space="preserve">тановлять </w:t>
      </w:r>
      <w:r w:rsidR="00447545">
        <w:rPr>
          <w:sz w:val="28"/>
          <w:szCs w:val="28"/>
        </w:rPr>
        <w:t xml:space="preserve">             </w:t>
      </w:r>
      <w:r w:rsidRPr="00FA1514">
        <w:rPr>
          <w:sz w:val="28"/>
          <w:szCs w:val="28"/>
        </w:rPr>
        <w:t xml:space="preserve">450-600 метрів. </w:t>
      </w:r>
    </w:p>
    <w:p w:rsidR="00505D2B" w:rsidRPr="00FA1514" w:rsidRDefault="00A54734" w:rsidP="00505D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мешканців  вул.</w:t>
      </w:r>
      <w:r w:rsidR="00505D2B" w:rsidRPr="00FA1514">
        <w:rPr>
          <w:sz w:val="28"/>
          <w:szCs w:val="28"/>
        </w:rPr>
        <w:t xml:space="preserve"> </w:t>
      </w:r>
      <w:r>
        <w:rPr>
          <w:sz w:val="28"/>
          <w:szCs w:val="28"/>
        </w:rPr>
        <w:t>В.</w:t>
      </w:r>
      <w:r w:rsidR="00505D2B">
        <w:rPr>
          <w:sz w:val="28"/>
          <w:szCs w:val="28"/>
        </w:rPr>
        <w:t xml:space="preserve">Лесина, </w:t>
      </w:r>
      <w:r>
        <w:rPr>
          <w:sz w:val="28"/>
          <w:szCs w:val="28"/>
        </w:rPr>
        <w:t>вул.</w:t>
      </w:r>
      <w:r w:rsidR="00505D2B">
        <w:rPr>
          <w:sz w:val="28"/>
          <w:szCs w:val="28"/>
        </w:rPr>
        <w:t xml:space="preserve">Миколаївської та </w:t>
      </w:r>
      <w:r>
        <w:rPr>
          <w:sz w:val="28"/>
          <w:szCs w:val="28"/>
        </w:rPr>
        <w:t>вул.</w:t>
      </w:r>
      <w:r w:rsidR="00505D2B">
        <w:rPr>
          <w:sz w:val="28"/>
          <w:szCs w:val="28"/>
        </w:rPr>
        <w:t>Миру</w:t>
      </w:r>
      <w:r w:rsidR="00505D2B" w:rsidRPr="00FA1514">
        <w:rPr>
          <w:sz w:val="28"/>
          <w:szCs w:val="28"/>
        </w:rPr>
        <w:t xml:space="preserve">  транспортне  сполучення з центральною частиною міста забезпечує</w:t>
      </w:r>
      <w:r w:rsidR="00447545">
        <w:rPr>
          <w:sz w:val="28"/>
          <w:szCs w:val="28"/>
        </w:rPr>
        <w:t>ться автобусним</w:t>
      </w:r>
      <w:r w:rsidR="00505D2B" w:rsidRPr="00FA1514">
        <w:rPr>
          <w:sz w:val="28"/>
          <w:szCs w:val="28"/>
        </w:rPr>
        <w:t xml:space="preserve"> маршрут</w:t>
      </w:r>
      <w:r w:rsidR="00447545">
        <w:rPr>
          <w:sz w:val="28"/>
          <w:szCs w:val="28"/>
        </w:rPr>
        <w:t xml:space="preserve">ом </w:t>
      </w:r>
      <w:r w:rsidR="00505D2B">
        <w:rPr>
          <w:sz w:val="28"/>
          <w:szCs w:val="28"/>
        </w:rPr>
        <w:t>№38</w:t>
      </w:r>
      <w:r w:rsidR="00505D2B" w:rsidRPr="00FA1514">
        <w:rPr>
          <w:sz w:val="28"/>
          <w:szCs w:val="28"/>
        </w:rPr>
        <w:t xml:space="preserve"> «Міжнародний аеропорт </w:t>
      </w:r>
      <w:r>
        <w:rPr>
          <w:sz w:val="28"/>
          <w:szCs w:val="28"/>
        </w:rPr>
        <w:t>«</w:t>
      </w:r>
      <w:r w:rsidR="00505D2B" w:rsidRPr="00FA1514">
        <w:rPr>
          <w:sz w:val="28"/>
          <w:szCs w:val="28"/>
        </w:rPr>
        <w:t>Чернівці</w:t>
      </w:r>
      <w:r>
        <w:rPr>
          <w:sz w:val="28"/>
          <w:szCs w:val="28"/>
        </w:rPr>
        <w:t>»</w:t>
      </w:r>
      <w:r w:rsidR="00505D2B" w:rsidRPr="00FA1514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                   </w:t>
      </w:r>
      <w:r w:rsidR="00505D2B" w:rsidRPr="00FA1514">
        <w:rPr>
          <w:sz w:val="28"/>
          <w:szCs w:val="28"/>
        </w:rPr>
        <w:t xml:space="preserve">ТЦ Епіцентр». </w:t>
      </w:r>
    </w:p>
    <w:p w:rsidR="00505D2B" w:rsidRDefault="00505D2B" w:rsidP="00505D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Разом з тим, схема вказаного автобусного маршруту пролягає через нерегульован</w:t>
      </w:r>
      <w:r w:rsidR="00A54734">
        <w:rPr>
          <w:sz w:val="28"/>
          <w:szCs w:val="28"/>
        </w:rPr>
        <w:t>ий залізничний переїзд на вул.В.</w:t>
      </w:r>
      <w:r>
        <w:rPr>
          <w:sz w:val="28"/>
          <w:szCs w:val="28"/>
        </w:rPr>
        <w:t xml:space="preserve"> Лесина, що впливає на безпеку перевезень пасажирів та суперечить законодавству в сфері організації регулярних пасажирських перевезень. Т</w:t>
      </w:r>
      <w:r w:rsidRPr="00FA1514">
        <w:rPr>
          <w:sz w:val="28"/>
          <w:szCs w:val="28"/>
        </w:rPr>
        <w:t>ому</w:t>
      </w:r>
      <w:r>
        <w:rPr>
          <w:sz w:val="28"/>
          <w:szCs w:val="28"/>
        </w:rPr>
        <w:t>,</w:t>
      </w:r>
      <w:r w:rsidRPr="00FA1514">
        <w:rPr>
          <w:sz w:val="28"/>
          <w:szCs w:val="28"/>
        </w:rPr>
        <w:t xml:space="preserve"> департамент</w:t>
      </w:r>
      <w:r>
        <w:rPr>
          <w:sz w:val="28"/>
          <w:szCs w:val="28"/>
        </w:rPr>
        <w:t xml:space="preserve">ом житлово-комунального господарства </w:t>
      </w:r>
      <w:r w:rsidRPr="00FA1514">
        <w:rPr>
          <w:sz w:val="28"/>
          <w:szCs w:val="28"/>
        </w:rPr>
        <w:t xml:space="preserve"> розроб</w:t>
      </w:r>
      <w:r>
        <w:rPr>
          <w:sz w:val="28"/>
          <w:szCs w:val="28"/>
        </w:rPr>
        <w:t xml:space="preserve">лено </w:t>
      </w:r>
      <w:r w:rsidRPr="00FA1514">
        <w:rPr>
          <w:sz w:val="28"/>
          <w:szCs w:val="28"/>
        </w:rPr>
        <w:t xml:space="preserve">зміни </w:t>
      </w:r>
      <w:r w:rsidR="00A54734">
        <w:rPr>
          <w:sz w:val="28"/>
          <w:szCs w:val="28"/>
        </w:rPr>
        <w:t>до</w:t>
      </w:r>
      <w:r w:rsidRPr="00FA1514">
        <w:rPr>
          <w:sz w:val="28"/>
          <w:szCs w:val="28"/>
        </w:rPr>
        <w:t xml:space="preserve"> схем</w:t>
      </w:r>
      <w:r w:rsidR="00A54734">
        <w:rPr>
          <w:sz w:val="28"/>
          <w:szCs w:val="28"/>
        </w:rPr>
        <w:t>и</w:t>
      </w:r>
      <w:r w:rsidRPr="00FA1514">
        <w:rPr>
          <w:sz w:val="28"/>
          <w:szCs w:val="28"/>
        </w:rPr>
        <w:t xml:space="preserve"> руху автобусного маршруту №38 «Міжнародний аеропорт </w:t>
      </w:r>
      <w:r w:rsidR="00A54734">
        <w:rPr>
          <w:sz w:val="28"/>
          <w:szCs w:val="28"/>
        </w:rPr>
        <w:t>«</w:t>
      </w:r>
      <w:r w:rsidRPr="00FA1514">
        <w:rPr>
          <w:sz w:val="28"/>
          <w:szCs w:val="28"/>
        </w:rPr>
        <w:t>Чернівці</w:t>
      </w:r>
      <w:r w:rsidR="00A54734">
        <w:rPr>
          <w:sz w:val="28"/>
          <w:szCs w:val="28"/>
        </w:rPr>
        <w:t>»</w:t>
      </w:r>
      <w:r w:rsidRPr="00FA1514">
        <w:rPr>
          <w:sz w:val="28"/>
          <w:szCs w:val="28"/>
        </w:rPr>
        <w:t xml:space="preserve"> – ТЦ Епіцентр»</w:t>
      </w:r>
      <w:r>
        <w:rPr>
          <w:sz w:val="28"/>
          <w:szCs w:val="28"/>
        </w:rPr>
        <w:t xml:space="preserve">, </w:t>
      </w:r>
      <w:r w:rsidRPr="00FA1514">
        <w:rPr>
          <w:sz w:val="28"/>
          <w:szCs w:val="28"/>
        </w:rPr>
        <w:t xml:space="preserve"> спрям</w:t>
      </w:r>
      <w:r>
        <w:rPr>
          <w:sz w:val="28"/>
          <w:szCs w:val="28"/>
        </w:rPr>
        <w:t xml:space="preserve">увавши </w:t>
      </w:r>
      <w:r w:rsidR="00A54734">
        <w:rPr>
          <w:sz w:val="28"/>
          <w:szCs w:val="28"/>
        </w:rPr>
        <w:t>рух автобусів по вул.В.</w:t>
      </w:r>
      <w:r w:rsidRPr="00FA15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Лесина, </w:t>
      </w:r>
      <w:r w:rsidR="00A54734">
        <w:rPr>
          <w:sz w:val="28"/>
          <w:szCs w:val="28"/>
        </w:rPr>
        <w:t>вул.</w:t>
      </w:r>
      <w:r>
        <w:rPr>
          <w:sz w:val="28"/>
          <w:szCs w:val="28"/>
        </w:rPr>
        <w:t xml:space="preserve">Миколаївській, </w:t>
      </w:r>
      <w:r w:rsidR="00A54734">
        <w:rPr>
          <w:sz w:val="28"/>
          <w:szCs w:val="28"/>
        </w:rPr>
        <w:t>вул.</w:t>
      </w:r>
      <w:r w:rsidRPr="00FA1514">
        <w:rPr>
          <w:sz w:val="28"/>
          <w:szCs w:val="28"/>
        </w:rPr>
        <w:t xml:space="preserve">Миру, </w:t>
      </w:r>
      <w:r w:rsidR="00A54734">
        <w:rPr>
          <w:sz w:val="28"/>
          <w:szCs w:val="28"/>
        </w:rPr>
        <w:t>вул.</w:t>
      </w:r>
      <w:r w:rsidRPr="00FA1514">
        <w:rPr>
          <w:sz w:val="28"/>
          <w:szCs w:val="28"/>
        </w:rPr>
        <w:t xml:space="preserve">Авангардній, </w:t>
      </w:r>
      <w:r w:rsidR="00A54734">
        <w:rPr>
          <w:sz w:val="28"/>
          <w:szCs w:val="28"/>
        </w:rPr>
        <w:t>вул.</w:t>
      </w:r>
      <w:r w:rsidRPr="00FA1514">
        <w:rPr>
          <w:sz w:val="28"/>
          <w:szCs w:val="28"/>
        </w:rPr>
        <w:t xml:space="preserve">Миргородській, </w:t>
      </w:r>
      <w:r w:rsidR="00A54734">
        <w:rPr>
          <w:sz w:val="28"/>
          <w:szCs w:val="28"/>
        </w:rPr>
        <w:t>вул.У.</w:t>
      </w:r>
      <w:r w:rsidRPr="00FA1514">
        <w:rPr>
          <w:sz w:val="28"/>
          <w:szCs w:val="28"/>
        </w:rPr>
        <w:t xml:space="preserve">Кармелюка, </w:t>
      </w:r>
      <w:r w:rsidR="00A54734">
        <w:rPr>
          <w:sz w:val="28"/>
          <w:szCs w:val="28"/>
        </w:rPr>
        <w:t>вул.В.</w:t>
      </w:r>
      <w:r w:rsidRPr="00FA1514">
        <w:rPr>
          <w:sz w:val="28"/>
          <w:szCs w:val="28"/>
        </w:rPr>
        <w:t xml:space="preserve">Винниченка, </w:t>
      </w:r>
      <w:r w:rsidR="00A54734">
        <w:rPr>
          <w:sz w:val="28"/>
          <w:szCs w:val="28"/>
        </w:rPr>
        <w:t>п</w:t>
      </w:r>
      <w:r w:rsidRPr="00FA1514">
        <w:rPr>
          <w:sz w:val="28"/>
          <w:szCs w:val="28"/>
        </w:rPr>
        <w:t>роспект</w:t>
      </w:r>
      <w:r w:rsidR="00A54734">
        <w:rPr>
          <w:sz w:val="28"/>
          <w:szCs w:val="28"/>
        </w:rPr>
        <w:t>у</w:t>
      </w:r>
      <w:r w:rsidRPr="00FA1514">
        <w:rPr>
          <w:sz w:val="28"/>
          <w:szCs w:val="28"/>
        </w:rPr>
        <w:t xml:space="preserve"> Незалежності, </w:t>
      </w:r>
      <w:r w:rsidR="00A54734">
        <w:rPr>
          <w:sz w:val="28"/>
          <w:szCs w:val="28"/>
        </w:rPr>
        <w:t>вул.</w:t>
      </w:r>
      <w:r w:rsidRPr="00FA1514">
        <w:rPr>
          <w:sz w:val="28"/>
          <w:szCs w:val="28"/>
        </w:rPr>
        <w:t xml:space="preserve">Головній, </w:t>
      </w:r>
      <w:r w:rsidR="00A54734">
        <w:rPr>
          <w:sz w:val="28"/>
          <w:szCs w:val="28"/>
        </w:rPr>
        <w:t>вул.Ю.Гагаріна та вул.</w:t>
      </w:r>
      <w:r w:rsidRPr="00FA1514">
        <w:rPr>
          <w:sz w:val="28"/>
          <w:szCs w:val="28"/>
        </w:rPr>
        <w:t xml:space="preserve">Хотинській. </w:t>
      </w:r>
    </w:p>
    <w:p w:rsidR="00505D2B" w:rsidRPr="00FA1514" w:rsidRDefault="00505D2B" w:rsidP="00505D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Враховуючи те, що кінцев</w:t>
      </w:r>
      <w:r w:rsidR="00A54734">
        <w:rPr>
          <w:sz w:val="28"/>
          <w:szCs w:val="28"/>
        </w:rPr>
        <w:t>у зупинку передбачено на вул.В.</w:t>
      </w:r>
      <w:r>
        <w:rPr>
          <w:sz w:val="28"/>
          <w:szCs w:val="28"/>
        </w:rPr>
        <w:t>Лесина в районі автобази «Мінстрой» за адресою вул.</w:t>
      </w:r>
      <w:r w:rsidR="00A54734">
        <w:rPr>
          <w:sz w:val="28"/>
          <w:szCs w:val="28"/>
        </w:rPr>
        <w:t>В.</w:t>
      </w:r>
      <w:r>
        <w:rPr>
          <w:sz w:val="28"/>
          <w:szCs w:val="28"/>
        </w:rPr>
        <w:t xml:space="preserve">Лесина,1 дані зміни в схему руху   не </w:t>
      </w:r>
      <w:r w:rsidR="00495E71">
        <w:rPr>
          <w:sz w:val="28"/>
          <w:szCs w:val="28"/>
        </w:rPr>
        <w:t>призведу</w:t>
      </w:r>
      <w:r w:rsidR="00A54734">
        <w:rPr>
          <w:sz w:val="28"/>
          <w:szCs w:val="28"/>
        </w:rPr>
        <w:t>ть до погіршення</w:t>
      </w:r>
      <w:r>
        <w:rPr>
          <w:sz w:val="28"/>
          <w:szCs w:val="28"/>
        </w:rPr>
        <w:t xml:space="preserve"> </w:t>
      </w:r>
      <w:r w:rsidR="00495E71">
        <w:rPr>
          <w:sz w:val="28"/>
          <w:szCs w:val="28"/>
        </w:rPr>
        <w:t>комфортності в користуванні вказаним автобусним маршрутом мешканцями та учнями</w:t>
      </w:r>
      <w:r>
        <w:rPr>
          <w:sz w:val="28"/>
          <w:szCs w:val="28"/>
        </w:rPr>
        <w:t xml:space="preserve"> </w:t>
      </w:r>
      <w:r w:rsidR="00CC3088">
        <w:rPr>
          <w:sz w:val="28"/>
          <w:szCs w:val="28"/>
        </w:rPr>
        <w:t>ДПТНЗ «Чернівецький професійний будівельний ліцей»</w:t>
      </w:r>
      <w:r>
        <w:rPr>
          <w:sz w:val="28"/>
          <w:szCs w:val="28"/>
        </w:rPr>
        <w:t xml:space="preserve">. </w:t>
      </w:r>
    </w:p>
    <w:p w:rsidR="004A0805" w:rsidRPr="00283A23" w:rsidRDefault="004A0805" w:rsidP="004A08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90202">
        <w:rPr>
          <w:sz w:val="28"/>
          <w:szCs w:val="28"/>
        </w:rPr>
        <w:t xml:space="preserve">Відповідно до статей 26, </w:t>
      </w:r>
      <w:r w:rsidRPr="00283A23">
        <w:rPr>
          <w:sz w:val="28"/>
          <w:szCs w:val="28"/>
        </w:rPr>
        <w:t>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VIІ скликання</w:t>
      </w:r>
      <w:r w:rsidR="00FE0942">
        <w:rPr>
          <w:sz w:val="28"/>
          <w:szCs w:val="28"/>
        </w:rPr>
        <w:t xml:space="preserve"> зі змінами, </w:t>
      </w:r>
      <w:r w:rsidRPr="00283A23">
        <w:rPr>
          <w:sz w:val="28"/>
          <w:szCs w:val="28"/>
        </w:rPr>
        <w:t>Чернівецька міська рада</w:t>
      </w:r>
    </w:p>
    <w:p w:rsidR="004A0805" w:rsidRPr="00F23A8B" w:rsidRDefault="004A0805" w:rsidP="004A0805">
      <w:pPr>
        <w:ind w:firstLine="708"/>
        <w:jc w:val="center"/>
        <w:rPr>
          <w:b/>
          <w:sz w:val="16"/>
          <w:szCs w:val="16"/>
        </w:rPr>
      </w:pPr>
    </w:p>
    <w:p w:rsidR="00E94887" w:rsidRDefault="00E94887" w:rsidP="004A0805">
      <w:pPr>
        <w:ind w:firstLine="708"/>
        <w:jc w:val="center"/>
        <w:rPr>
          <w:b/>
          <w:sz w:val="28"/>
          <w:szCs w:val="28"/>
        </w:rPr>
      </w:pPr>
    </w:p>
    <w:p w:rsidR="00E94887" w:rsidRDefault="00E94887" w:rsidP="004A0805">
      <w:pPr>
        <w:ind w:firstLine="708"/>
        <w:jc w:val="center"/>
        <w:rPr>
          <w:b/>
          <w:sz w:val="28"/>
          <w:szCs w:val="28"/>
        </w:rPr>
      </w:pPr>
    </w:p>
    <w:p w:rsidR="00447545" w:rsidRDefault="00447545" w:rsidP="00E94887">
      <w:pPr>
        <w:ind w:firstLine="567"/>
        <w:jc w:val="center"/>
        <w:rPr>
          <w:sz w:val="28"/>
          <w:szCs w:val="28"/>
        </w:rPr>
      </w:pPr>
    </w:p>
    <w:p w:rsidR="00E94887" w:rsidRPr="00A25360" w:rsidRDefault="00E94887" w:rsidP="00E94887">
      <w:pPr>
        <w:ind w:firstLine="567"/>
        <w:jc w:val="center"/>
        <w:rPr>
          <w:sz w:val="28"/>
          <w:szCs w:val="28"/>
        </w:rPr>
      </w:pPr>
      <w:r w:rsidRPr="00A25360">
        <w:rPr>
          <w:sz w:val="28"/>
          <w:szCs w:val="28"/>
        </w:rPr>
        <w:t>2</w:t>
      </w:r>
    </w:p>
    <w:p w:rsidR="00E94887" w:rsidRDefault="00E94887" w:rsidP="004A0805">
      <w:pPr>
        <w:ind w:firstLine="708"/>
        <w:jc w:val="center"/>
        <w:rPr>
          <w:b/>
          <w:sz w:val="28"/>
          <w:szCs w:val="28"/>
        </w:rPr>
      </w:pPr>
    </w:p>
    <w:p w:rsidR="004A0805" w:rsidRDefault="004A0805" w:rsidP="004A0805">
      <w:pPr>
        <w:ind w:firstLine="708"/>
        <w:jc w:val="center"/>
        <w:rPr>
          <w:b/>
          <w:sz w:val="28"/>
          <w:szCs w:val="28"/>
        </w:rPr>
      </w:pPr>
      <w:r w:rsidRPr="00283A23">
        <w:rPr>
          <w:b/>
          <w:sz w:val="28"/>
          <w:szCs w:val="28"/>
        </w:rPr>
        <w:t>В И Р І Ш И Л А :</w:t>
      </w:r>
    </w:p>
    <w:p w:rsidR="00505D2B" w:rsidRDefault="00505D2B" w:rsidP="004A0805">
      <w:pPr>
        <w:ind w:firstLine="567"/>
        <w:jc w:val="both"/>
        <w:rPr>
          <w:b/>
          <w:sz w:val="28"/>
          <w:szCs w:val="28"/>
        </w:rPr>
      </w:pPr>
    </w:p>
    <w:p w:rsidR="004A0805" w:rsidRDefault="004A0805" w:rsidP="004A0805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>1.</w:t>
      </w:r>
      <w:r w:rsidRPr="00283A23">
        <w:rPr>
          <w:sz w:val="28"/>
          <w:szCs w:val="28"/>
        </w:rPr>
        <w:t xml:space="preserve"> </w:t>
      </w:r>
      <w:r w:rsidR="00CC3088">
        <w:rPr>
          <w:sz w:val="28"/>
          <w:szCs w:val="28"/>
        </w:rPr>
        <w:t>Електронну п</w:t>
      </w:r>
      <w:r w:rsidRPr="00283A23">
        <w:rPr>
          <w:sz w:val="28"/>
          <w:szCs w:val="28"/>
        </w:rPr>
        <w:t>етицію</w:t>
      </w:r>
      <w:r w:rsidRPr="00283A23">
        <w:rPr>
          <w:b/>
          <w:sz w:val="28"/>
          <w:szCs w:val="28"/>
        </w:rPr>
        <w:t xml:space="preserve"> </w:t>
      </w:r>
      <w:r w:rsidR="00CC3088" w:rsidRPr="00CC3088">
        <w:rPr>
          <w:sz w:val="28"/>
          <w:szCs w:val="28"/>
        </w:rPr>
        <w:t>№ 349</w:t>
      </w:r>
      <w:r w:rsidR="00CC3088">
        <w:rPr>
          <w:b/>
          <w:sz w:val="28"/>
          <w:szCs w:val="28"/>
        </w:rPr>
        <w:t xml:space="preserve"> </w:t>
      </w:r>
      <w:r w:rsidR="00CC3088">
        <w:rPr>
          <w:sz w:val="28"/>
          <w:szCs w:val="28"/>
        </w:rPr>
        <w:t xml:space="preserve">гр.Николайчук М.М. </w:t>
      </w:r>
      <w:r w:rsidRPr="00283A23">
        <w:rPr>
          <w:sz w:val="28"/>
          <w:szCs w:val="28"/>
        </w:rPr>
        <w:t>щодо</w:t>
      </w:r>
      <w:r w:rsidR="00182F21">
        <w:rPr>
          <w:b/>
          <w:sz w:val="28"/>
          <w:szCs w:val="28"/>
        </w:rPr>
        <w:t xml:space="preserve"> </w:t>
      </w:r>
      <w:r w:rsidR="00182F21">
        <w:rPr>
          <w:sz w:val="28"/>
          <w:szCs w:val="28"/>
        </w:rPr>
        <w:t>неприпустимості зміни міського автобусного маршруту №38</w:t>
      </w:r>
      <w:r w:rsidR="00CC3088">
        <w:rPr>
          <w:sz w:val="28"/>
          <w:szCs w:val="28"/>
        </w:rPr>
        <w:t xml:space="preserve"> </w:t>
      </w:r>
      <w:r w:rsidR="00182F21" w:rsidRPr="00FA1514">
        <w:rPr>
          <w:sz w:val="28"/>
          <w:szCs w:val="28"/>
        </w:rPr>
        <w:t xml:space="preserve">«Міжнародний аеропорт </w:t>
      </w:r>
      <w:r w:rsidR="00CC3088">
        <w:rPr>
          <w:sz w:val="28"/>
          <w:szCs w:val="28"/>
        </w:rPr>
        <w:t>«</w:t>
      </w:r>
      <w:r w:rsidR="00182F21" w:rsidRPr="00FA1514">
        <w:rPr>
          <w:sz w:val="28"/>
          <w:szCs w:val="28"/>
        </w:rPr>
        <w:t>Чернівці</w:t>
      </w:r>
      <w:r w:rsidR="00CC3088">
        <w:rPr>
          <w:sz w:val="28"/>
          <w:szCs w:val="28"/>
        </w:rPr>
        <w:t>»</w:t>
      </w:r>
      <w:r w:rsidR="00182F21" w:rsidRPr="00FA1514">
        <w:rPr>
          <w:sz w:val="28"/>
          <w:szCs w:val="28"/>
        </w:rPr>
        <w:t xml:space="preserve"> – ТЦ Епіцентр»</w:t>
      </w:r>
      <w:r w:rsidR="00182F21">
        <w:rPr>
          <w:sz w:val="28"/>
          <w:szCs w:val="28"/>
        </w:rPr>
        <w:t xml:space="preserve"> </w:t>
      </w:r>
      <w:r w:rsidR="00CC3088">
        <w:rPr>
          <w:sz w:val="28"/>
          <w:szCs w:val="28"/>
        </w:rPr>
        <w:t>взяти до відома</w:t>
      </w:r>
      <w:r>
        <w:rPr>
          <w:sz w:val="28"/>
          <w:szCs w:val="28"/>
        </w:rPr>
        <w:t xml:space="preserve">.  </w:t>
      </w:r>
    </w:p>
    <w:p w:rsidR="004A0805" w:rsidRDefault="004A0805" w:rsidP="004A0805">
      <w:pPr>
        <w:ind w:firstLine="567"/>
        <w:jc w:val="both"/>
        <w:rPr>
          <w:b/>
          <w:sz w:val="28"/>
          <w:szCs w:val="28"/>
        </w:rPr>
      </w:pPr>
    </w:p>
    <w:p w:rsidR="00AD44DD" w:rsidRDefault="00AD44DD" w:rsidP="00AD44DD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 w:rsidRPr="00B07DFB">
        <w:rPr>
          <w:sz w:val="28"/>
          <w:szCs w:val="28"/>
        </w:rPr>
        <w:t xml:space="preserve"> Департаменту житлово-комунального господарства </w:t>
      </w:r>
      <w:r w:rsidR="00447545">
        <w:rPr>
          <w:sz w:val="28"/>
          <w:szCs w:val="28"/>
        </w:rPr>
        <w:t>міської ради</w:t>
      </w:r>
      <w:r>
        <w:rPr>
          <w:sz w:val="28"/>
          <w:szCs w:val="28"/>
        </w:rPr>
        <w:t>:</w:t>
      </w:r>
    </w:p>
    <w:p w:rsidR="00AD44DD" w:rsidRPr="00FA1514" w:rsidRDefault="00AD44DD" w:rsidP="00AD44DD">
      <w:pPr>
        <w:ind w:firstLine="567"/>
        <w:jc w:val="both"/>
        <w:rPr>
          <w:sz w:val="28"/>
          <w:szCs w:val="28"/>
        </w:rPr>
      </w:pPr>
      <w:r w:rsidRPr="00FF7F01">
        <w:rPr>
          <w:b/>
          <w:sz w:val="28"/>
          <w:szCs w:val="28"/>
        </w:rPr>
        <w:t>2.1</w:t>
      </w:r>
      <w:r>
        <w:rPr>
          <w:b/>
          <w:sz w:val="28"/>
          <w:szCs w:val="28"/>
        </w:rPr>
        <w:t>.</w:t>
      </w:r>
      <w:r w:rsidRPr="00ED32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Підготувати зміни </w:t>
      </w:r>
      <w:r w:rsidR="00CC3088">
        <w:rPr>
          <w:sz w:val="28"/>
          <w:szCs w:val="28"/>
        </w:rPr>
        <w:t>до</w:t>
      </w:r>
      <w:r>
        <w:rPr>
          <w:sz w:val="28"/>
          <w:szCs w:val="28"/>
        </w:rPr>
        <w:t xml:space="preserve"> відповідн</w:t>
      </w:r>
      <w:r w:rsidR="00CC3088">
        <w:rPr>
          <w:sz w:val="28"/>
          <w:szCs w:val="28"/>
        </w:rPr>
        <w:t>ого</w:t>
      </w:r>
      <w:r>
        <w:rPr>
          <w:sz w:val="28"/>
          <w:szCs w:val="28"/>
        </w:rPr>
        <w:t xml:space="preserve"> рішення виконавчого комітету щодо затвердження маршрутної сітки, передбачивши </w:t>
      </w:r>
      <w:r w:rsidR="00447545">
        <w:rPr>
          <w:sz w:val="28"/>
          <w:szCs w:val="28"/>
        </w:rPr>
        <w:t xml:space="preserve">початковий </w:t>
      </w:r>
      <w:r>
        <w:rPr>
          <w:sz w:val="28"/>
          <w:szCs w:val="28"/>
        </w:rPr>
        <w:t>рух автобус</w:t>
      </w:r>
      <w:r w:rsidR="00447545">
        <w:rPr>
          <w:sz w:val="28"/>
          <w:szCs w:val="28"/>
        </w:rPr>
        <w:t>ів автобус</w:t>
      </w:r>
      <w:r>
        <w:rPr>
          <w:sz w:val="28"/>
          <w:szCs w:val="28"/>
        </w:rPr>
        <w:t>ного маршруту №38</w:t>
      </w:r>
      <w:r w:rsidR="00447545">
        <w:rPr>
          <w:sz w:val="28"/>
          <w:szCs w:val="28"/>
        </w:rPr>
        <w:t xml:space="preserve"> з вул.</w:t>
      </w:r>
      <w:r w:rsidR="00CC3088">
        <w:rPr>
          <w:sz w:val="28"/>
          <w:szCs w:val="28"/>
        </w:rPr>
        <w:t>В.</w:t>
      </w:r>
      <w:r w:rsidR="00447545">
        <w:rPr>
          <w:sz w:val="28"/>
          <w:szCs w:val="28"/>
        </w:rPr>
        <w:t>Лесин</w:t>
      </w:r>
      <w:r w:rsidR="00CC3088">
        <w:rPr>
          <w:sz w:val="28"/>
          <w:szCs w:val="28"/>
        </w:rPr>
        <w:t>а</w:t>
      </w:r>
      <w:r w:rsidR="00447545">
        <w:rPr>
          <w:sz w:val="28"/>
          <w:szCs w:val="28"/>
        </w:rPr>
        <w:t>,1</w:t>
      </w:r>
      <w:r>
        <w:rPr>
          <w:sz w:val="28"/>
          <w:szCs w:val="28"/>
        </w:rPr>
        <w:t xml:space="preserve"> </w:t>
      </w:r>
      <w:r w:rsidR="00CC3088">
        <w:rPr>
          <w:sz w:val="28"/>
          <w:szCs w:val="28"/>
        </w:rPr>
        <w:t>по вул.В.</w:t>
      </w:r>
      <w:r w:rsidR="00182F21">
        <w:rPr>
          <w:sz w:val="28"/>
          <w:szCs w:val="28"/>
        </w:rPr>
        <w:t xml:space="preserve">Лесина, </w:t>
      </w:r>
      <w:r w:rsidR="00CC3088">
        <w:rPr>
          <w:sz w:val="28"/>
          <w:szCs w:val="28"/>
        </w:rPr>
        <w:t>вул.</w:t>
      </w:r>
      <w:r w:rsidR="00182F21">
        <w:rPr>
          <w:sz w:val="28"/>
          <w:szCs w:val="28"/>
        </w:rPr>
        <w:t xml:space="preserve">Миколаївській, </w:t>
      </w:r>
      <w:r w:rsidR="00CC3088">
        <w:rPr>
          <w:sz w:val="28"/>
          <w:szCs w:val="28"/>
        </w:rPr>
        <w:t>вул.В.</w:t>
      </w:r>
      <w:r w:rsidR="00447545">
        <w:rPr>
          <w:sz w:val="28"/>
          <w:szCs w:val="28"/>
        </w:rPr>
        <w:t xml:space="preserve">Чкалова(Аеропорт), </w:t>
      </w:r>
      <w:r w:rsidR="00CC3088">
        <w:rPr>
          <w:sz w:val="28"/>
          <w:szCs w:val="28"/>
        </w:rPr>
        <w:t>вул.</w:t>
      </w:r>
      <w:r w:rsidRPr="00FA1514">
        <w:rPr>
          <w:sz w:val="28"/>
          <w:szCs w:val="28"/>
        </w:rPr>
        <w:t xml:space="preserve">Миру, </w:t>
      </w:r>
      <w:r w:rsidR="00CC3088">
        <w:rPr>
          <w:sz w:val="28"/>
          <w:szCs w:val="28"/>
        </w:rPr>
        <w:t>вул.</w:t>
      </w:r>
      <w:r w:rsidRPr="00FA1514">
        <w:rPr>
          <w:sz w:val="28"/>
          <w:szCs w:val="28"/>
        </w:rPr>
        <w:t xml:space="preserve">Авангардній, </w:t>
      </w:r>
      <w:r w:rsidR="00C12475">
        <w:rPr>
          <w:sz w:val="28"/>
          <w:szCs w:val="28"/>
        </w:rPr>
        <w:t>вул.</w:t>
      </w:r>
      <w:r w:rsidRPr="00FA1514">
        <w:rPr>
          <w:sz w:val="28"/>
          <w:szCs w:val="28"/>
        </w:rPr>
        <w:t xml:space="preserve">Миргородській, </w:t>
      </w:r>
      <w:r w:rsidR="00C12475">
        <w:rPr>
          <w:sz w:val="28"/>
          <w:szCs w:val="28"/>
        </w:rPr>
        <w:t>вул.У.</w:t>
      </w:r>
      <w:r w:rsidRPr="00FA1514">
        <w:rPr>
          <w:sz w:val="28"/>
          <w:szCs w:val="28"/>
        </w:rPr>
        <w:t xml:space="preserve">Кармелюка, </w:t>
      </w:r>
      <w:r w:rsidR="00C12475">
        <w:rPr>
          <w:sz w:val="28"/>
          <w:szCs w:val="28"/>
        </w:rPr>
        <w:t>вул.В.</w:t>
      </w:r>
      <w:r w:rsidRPr="00FA1514">
        <w:rPr>
          <w:sz w:val="28"/>
          <w:szCs w:val="28"/>
        </w:rPr>
        <w:t xml:space="preserve">Винниченка, </w:t>
      </w:r>
      <w:r w:rsidR="00C12475">
        <w:rPr>
          <w:sz w:val="28"/>
          <w:szCs w:val="28"/>
        </w:rPr>
        <w:t>проспекту</w:t>
      </w:r>
      <w:r w:rsidRPr="00FA1514">
        <w:rPr>
          <w:sz w:val="28"/>
          <w:szCs w:val="28"/>
        </w:rPr>
        <w:t xml:space="preserve"> Незалежності, </w:t>
      </w:r>
      <w:r w:rsidR="00C12475">
        <w:rPr>
          <w:sz w:val="28"/>
          <w:szCs w:val="28"/>
        </w:rPr>
        <w:t>вул.</w:t>
      </w:r>
      <w:r w:rsidRPr="00FA1514">
        <w:rPr>
          <w:sz w:val="28"/>
          <w:szCs w:val="28"/>
        </w:rPr>
        <w:t xml:space="preserve">Головній, </w:t>
      </w:r>
      <w:r w:rsidR="00C12475">
        <w:rPr>
          <w:sz w:val="28"/>
          <w:szCs w:val="28"/>
        </w:rPr>
        <w:t>вул.Ю.Гагаріна та вул.</w:t>
      </w:r>
      <w:r w:rsidRPr="00FA1514">
        <w:rPr>
          <w:sz w:val="28"/>
          <w:szCs w:val="28"/>
        </w:rPr>
        <w:t>Хотинській</w:t>
      </w:r>
      <w:r w:rsidR="00C12475">
        <w:rPr>
          <w:sz w:val="28"/>
          <w:szCs w:val="28"/>
        </w:rPr>
        <w:t xml:space="preserve">                           </w:t>
      </w:r>
      <w:r w:rsidR="00447545">
        <w:rPr>
          <w:sz w:val="28"/>
          <w:szCs w:val="28"/>
        </w:rPr>
        <w:t>(ТЦ Епіцентр)</w:t>
      </w:r>
      <w:r w:rsidRPr="00FA1514">
        <w:rPr>
          <w:sz w:val="28"/>
          <w:szCs w:val="28"/>
        </w:rPr>
        <w:t xml:space="preserve">. </w:t>
      </w:r>
    </w:p>
    <w:p w:rsidR="00AD44DD" w:rsidRDefault="00AD44DD" w:rsidP="00AD44DD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2.2.</w:t>
      </w:r>
      <w:r w:rsidRPr="00FF7F01">
        <w:rPr>
          <w:sz w:val="28"/>
          <w:szCs w:val="28"/>
        </w:rPr>
        <w:t xml:space="preserve"> </w:t>
      </w:r>
      <w:r>
        <w:rPr>
          <w:sz w:val="28"/>
          <w:szCs w:val="28"/>
        </w:rPr>
        <w:t>Виготовити та погодити у встановленому порядку паспорт автобусного маршруту №38 із урахуванням змін в схемі маршруту.</w:t>
      </w:r>
    </w:p>
    <w:p w:rsidR="00AD44DD" w:rsidRDefault="00AD44DD" w:rsidP="00AD44DD">
      <w:pPr>
        <w:ind w:firstLine="567"/>
        <w:jc w:val="both"/>
        <w:rPr>
          <w:sz w:val="28"/>
          <w:szCs w:val="28"/>
        </w:rPr>
      </w:pPr>
      <w:r w:rsidRPr="00182F21">
        <w:rPr>
          <w:b/>
          <w:sz w:val="28"/>
          <w:szCs w:val="28"/>
        </w:rPr>
        <w:t>2.3.</w:t>
      </w:r>
      <w:r w:rsidRPr="009B4B8F">
        <w:t xml:space="preserve"> </w:t>
      </w:r>
      <w:r w:rsidRPr="009B4B8F">
        <w:rPr>
          <w:sz w:val="28"/>
          <w:szCs w:val="28"/>
        </w:rPr>
        <w:t>В умовах конкурсу з визначення перевізників  для обслуговування маршруту №38 передбачити необхідну кількість транспортних засобів  для забезпечення  більш комфор</w:t>
      </w:r>
      <w:r w:rsidR="00C12475">
        <w:rPr>
          <w:sz w:val="28"/>
          <w:szCs w:val="28"/>
        </w:rPr>
        <w:t>тних умов для мешканців  вул.</w:t>
      </w:r>
      <w:r w:rsidRPr="009B4B8F">
        <w:rPr>
          <w:sz w:val="28"/>
          <w:szCs w:val="28"/>
        </w:rPr>
        <w:t>Миру і  прилеглих вулиць.</w:t>
      </w:r>
    </w:p>
    <w:p w:rsidR="00AE48DB" w:rsidRPr="00FF7F01" w:rsidRDefault="00AE48DB" w:rsidP="00AD44DD">
      <w:pPr>
        <w:ind w:firstLine="567"/>
        <w:jc w:val="both"/>
        <w:rPr>
          <w:sz w:val="28"/>
          <w:szCs w:val="28"/>
        </w:rPr>
      </w:pPr>
    </w:p>
    <w:p w:rsidR="00AE48DB" w:rsidRDefault="00AD44DD" w:rsidP="00AD44DD">
      <w:pPr>
        <w:ind w:firstLine="567"/>
        <w:jc w:val="both"/>
        <w:rPr>
          <w:sz w:val="28"/>
          <w:szCs w:val="28"/>
        </w:rPr>
      </w:pPr>
      <w:r w:rsidRPr="00FF7F0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</w:t>
      </w:r>
      <w:r w:rsidRPr="00B07DFB">
        <w:rPr>
          <w:b/>
          <w:sz w:val="28"/>
          <w:szCs w:val="28"/>
        </w:rPr>
        <w:t>.</w:t>
      </w:r>
      <w:r w:rsidRPr="00B07DFB">
        <w:rPr>
          <w:sz w:val="28"/>
          <w:szCs w:val="28"/>
        </w:rPr>
        <w:t xml:space="preserve"> Організацію   виконання   цього   рішення   покласти   на  департамент    житлово-комунального   господарства   міської   ради.</w:t>
      </w:r>
    </w:p>
    <w:p w:rsidR="00AD44DD" w:rsidRPr="00B07DFB" w:rsidRDefault="00AD44DD" w:rsidP="00AD44DD">
      <w:pPr>
        <w:ind w:firstLine="567"/>
        <w:jc w:val="both"/>
        <w:rPr>
          <w:b/>
          <w:sz w:val="28"/>
          <w:szCs w:val="28"/>
        </w:rPr>
      </w:pPr>
      <w:r w:rsidRPr="00B07DFB">
        <w:rPr>
          <w:sz w:val="28"/>
          <w:szCs w:val="28"/>
        </w:rPr>
        <w:t xml:space="preserve"> </w:t>
      </w:r>
      <w:r w:rsidRPr="00B07DFB">
        <w:rPr>
          <w:b/>
          <w:sz w:val="28"/>
          <w:szCs w:val="28"/>
        </w:rPr>
        <w:t xml:space="preserve"> </w:t>
      </w:r>
    </w:p>
    <w:p w:rsidR="00AD44DD" w:rsidRPr="00B07DFB" w:rsidRDefault="00AD44DD" w:rsidP="00AD44DD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4</w:t>
      </w:r>
      <w:r w:rsidRPr="00B07DFB">
        <w:rPr>
          <w:b/>
          <w:sz w:val="28"/>
          <w:szCs w:val="28"/>
        </w:rPr>
        <w:t xml:space="preserve">. </w:t>
      </w:r>
      <w:r w:rsidRPr="00B07DFB">
        <w:rPr>
          <w:sz w:val="28"/>
          <w:szCs w:val="28"/>
        </w:rPr>
        <w:t>Контроль за виконанням рішення покласти на постійну комісію міської ради з питань житлово-комунального  господарства та охорони навколишнього середовища.</w:t>
      </w:r>
    </w:p>
    <w:p w:rsidR="004A0805" w:rsidRPr="00283A23" w:rsidRDefault="004A0805" w:rsidP="004A0805">
      <w:pPr>
        <w:tabs>
          <w:tab w:val="left" w:pos="3780"/>
        </w:tabs>
        <w:ind w:firstLine="720"/>
        <w:jc w:val="both"/>
        <w:rPr>
          <w:sz w:val="28"/>
          <w:szCs w:val="28"/>
        </w:rPr>
      </w:pPr>
    </w:p>
    <w:p w:rsidR="004A0805" w:rsidRPr="00283A23" w:rsidRDefault="004A0805" w:rsidP="004A0805">
      <w:pPr>
        <w:tabs>
          <w:tab w:val="left" w:pos="3780"/>
        </w:tabs>
        <w:ind w:firstLine="720"/>
        <w:jc w:val="both"/>
        <w:rPr>
          <w:sz w:val="28"/>
          <w:szCs w:val="28"/>
        </w:rPr>
      </w:pPr>
    </w:p>
    <w:p w:rsidR="004A0805" w:rsidRPr="00283A23" w:rsidRDefault="004A0805" w:rsidP="004A0805">
      <w:pPr>
        <w:tabs>
          <w:tab w:val="left" w:pos="3780"/>
        </w:tabs>
        <w:jc w:val="both"/>
        <w:rPr>
          <w:b/>
          <w:sz w:val="28"/>
          <w:szCs w:val="28"/>
        </w:rPr>
      </w:pPr>
      <w:r w:rsidRPr="00283A23">
        <w:rPr>
          <w:sz w:val="28"/>
          <w:szCs w:val="28"/>
        </w:rPr>
        <w:t xml:space="preserve"> </w:t>
      </w:r>
      <w:r w:rsidRPr="00283A23">
        <w:rPr>
          <w:b/>
          <w:sz w:val="28"/>
          <w:szCs w:val="28"/>
        </w:rPr>
        <w:t>Чернівецький міський голова</w:t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  <w:t>О.Каспрук</w:t>
      </w:r>
    </w:p>
    <w:p w:rsidR="004A0805" w:rsidRPr="004106B3" w:rsidRDefault="004A0805" w:rsidP="004A0805"/>
    <w:p w:rsidR="004A0805" w:rsidRDefault="004A0805"/>
    <w:p w:rsidR="004A0805" w:rsidRDefault="004A0805"/>
    <w:p w:rsidR="004A0805" w:rsidRDefault="004A0805"/>
    <w:p w:rsidR="004A0805" w:rsidRDefault="004A0805"/>
    <w:p w:rsidR="004A0805" w:rsidRDefault="004A0805"/>
    <w:p w:rsidR="004A0805" w:rsidRDefault="004A0805"/>
    <w:p w:rsidR="004A0805" w:rsidRDefault="004A0805"/>
    <w:p w:rsidR="004A0805" w:rsidRDefault="004A0805"/>
    <w:p w:rsidR="004A0805" w:rsidRDefault="004A0805"/>
    <w:p w:rsidR="004A0805" w:rsidRDefault="004A0805"/>
    <w:p w:rsidR="004A0805" w:rsidRDefault="004A0805"/>
    <w:p w:rsidR="004A0805" w:rsidRDefault="004A0805"/>
    <w:sectPr w:rsidR="004A0805" w:rsidSect="00C70E0D">
      <w:pgSz w:w="11906" w:h="16838"/>
      <w:pgMar w:top="71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805"/>
    <w:rsid w:val="00053D2E"/>
    <w:rsid w:val="00082233"/>
    <w:rsid w:val="00112434"/>
    <w:rsid w:val="00182F21"/>
    <w:rsid w:val="001E682B"/>
    <w:rsid w:val="002F086E"/>
    <w:rsid w:val="003A6FC4"/>
    <w:rsid w:val="00447545"/>
    <w:rsid w:val="00495E71"/>
    <w:rsid w:val="004A0805"/>
    <w:rsid w:val="00505D2B"/>
    <w:rsid w:val="00744204"/>
    <w:rsid w:val="00787DC8"/>
    <w:rsid w:val="00790202"/>
    <w:rsid w:val="008A7078"/>
    <w:rsid w:val="009C022B"/>
    <w:rsid w:val="00A54734"/>
    <w:rsid w:val="00A7783B"/>
    <w:rsid w:val="00A91DB6"/>
    <w:rsid w:val="00AC0D9A"/>
    <w:rsid w:val="00AD44DD"/>
    <w:rsid w:val="00AE48DB"/>
    <w:rsid w:val="00B90410"/>
    <w:rsid w:val="00C12475"/>
    <w:rsid w:val="00C70E0D"/>
    <w:rsid w:val="00C932F3"/>
    <w:rsid w:val="00CC3088"/>
    <w:rsid w:val="00D368CB"/>
    <w:rsid w:val="00DB5291"/>
    <w:rsid w:val="00DD6474"/>
    <w:rsid w:val="00E63302"/>
    <w:rsid w:val="00E94887"/>
    <w:rsid w:val="00E97BD1"/>
    <w:rsid w:val="00EB5C87"/>
    <w:rsid w:val="00FE0942"/>
    <w:rsid w:val="00FF6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8C7916-095C-4F9D-80F2-8B9BB0C63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805"/>
    <w:rPr>
      <w:lang w:val="uk-UA"/>
    </w:rPr>
  </w:style>
  <w:style w:type="paragraph" w:styleId="1">
    <w:name w:val="heading 1"/>
    <w:basedOn w:val="a"/>
    <w:next w:val="a"/>
    <w:qFormat/>
    <w:rsid w:val="004A0805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rsid w:val="004A0805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 Char Знак Знак Char Знак"/>
    <w:basedOn w:val="a"/>
    <w:link w:val="a0"/>
    <w:rsid w:val="004A0805"/>
    <w:rPr>
      <w:rFonts w:ascii="Verdana" w:hAnsi="Verdana"/>
      <w:lang w:val="en-US" w:eastAsia="en-US"/>
    </w:rPr>
  </w:style>
  <w:style w:type="paragraph" w:styleId="a3">
    <w:name w:val="caption"/>
    <w:basedOn w:val="a"/>
    <w:qFormat/>
    <w:rsid w:val="004A0805"/>
    <w:pPr>
      <w:jc w:val="center"/>
    </w:pPr>
    <w:rPr>
      <w:b/>
      <w:sz w:val="28"/>
    </w:rPr>
  </w:style>
  <w:style w:type="paragraph" w:customStyle="1" w:styleId="CharChar0">
    <w:name w:val="Char Знак Знак Char Знак"/>
    <w:basedOn w:val="a"/>
    <w:rsid w:val="008A7078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2018-04-29T11:43:00Z</cp:lastPrinted>
  <dcterms:created xsi:type="dcterms:W3CDTF">2018-05-07T07:18:00Z</dcterms:created>
  <dcterms:modified xsi:type="dcterms:W3CDTF">2018-05-07T07:18:00Z</dcterms:modified>
</cp:coreProperties>
</file>