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B1" w:rsidRDefault="00D93D0D" w:rsidP="004310B1">
      <w:pPr>
        <w:autoSpaceDE w:val="0"/>
        <w:autoSpaceDN w:val="0"/>
        <w:adjustRightInd w:val="0"/>
        <w:ind w:hanging="140"/>
        <w:jc w:val="center"/>
        <w:rPr>
          <w:noProof/>
          <w:lang w:val="uk-UA"/>
        </w:rPr>
      </w:pPr>
      <w:bookmarkStart w:id="0" w:name="_GoBack"/>
      <w:bookmarkEnd w:id="0"/>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4F14" w:rsidRPr="009C4F14" w:rsidRDefault="009C4F14"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FF550C" w:rsidP="004310B1">
      <w:pPr>
        <w:jc w:val="center"/>
        <w:rPr>
          <w:b/>
          <w:sz w:val="32"/>
          <w:szCs w:val="32"/>
          <w:lang w:val="uk-UA"/>
        </w:rPr>
      </w:pPr>
      <w:r>
        <w:rPr>
          <w:b/>
          <w:sz w:val="32"/>
          <w:szCs w:val="32"/>
          <w:lang w:val="uk-UA"/>
        </w:rPr>
        <w:t>50</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Pr="00FF550C" w:rsidRDefault="00FF550C" w:rsidP="004310B1">
      <w:pPr>
        <w:rPr>
          <w:b/>
          <w:sz w:val="28"/>
          <w:szCs w:val="28"/>
          <w:lang w:val="uk-UA"/>
        </w:rPr>
      </w:pPr>
      <w:r w:rsidRPr="00FF550C">
        <w:rPr>
          <w:b/>
          <w:sz w:val="28"/>
          <w:szCs w:val="28"/>
          <w:u w:val="single"/>
          <w:lang w:val="uk-UA"/>
        </w:rPr>
        <w:t>24</w:t>
      </w:r>
      <w:r w:rsidR="00AE4F1D" w:rsidRPr="00FF550C">
        <w:rPr>
          <w:b/>
          <w:sz w:val="28"/>
          <w:szCs w:val="28"/>
          <w:u w:val="single"/>
          <w:lang w:val="uk-UA"/>
        </w:rPr>
        <w:t>.</w:t>
      </w:r>
      <w:r w:rsidR="00256427" w:rsidRPr="00FF550C">
        <w:rPr>
          <w:b/>
          <w:sz w:val="28"/>
          <w:szCs w:val="28"/>
          <w:u w:val="single"/>
          <w:lang w:val="uk-UA"/>
        </w:rPr>
        <w:t>02</w:t>
      </w:r>
      <w:r w:rsidR="00A63B71" w:rsidRPr="00FF550C">
        <w:rPr>
          <w:b/>
          <w:sz w:val="28"/>
          <w:szCs w:val="28"/>
          <w:u w:val="single"/>
          <w:lang w:val="uk-UA"/>
        </w:rPr>
        <w:t>.201</w:t>
      </w:r>
      <w:r w:rsidR="00256427" w:rsidRPr="00FF550C">
        <w:rPr>
          <w:b/>
          <w:sz w:val="28"/>
          <w:szCs w:val="28"/>
          <w:u w:val="single"/>
          <w:lang w:val="uk-UA"/>
        </w:rPr>
        <w:t>8</w:t>
      </w:r>
      <w:r w:rsidR="004310B1" w:rsidRPr="00FF550C">
        <w:rPr>
          <w:b/>
          <w:sz w:val="28"/>
          <w:szCs w:val="28"/>
          <w:lang w:val="uk-UA"/>
        </w:rPr>
        <w:t xml:space="preserve"> №</w:t>
      </w:r>
      <w:r w:rsidR="00924C04">
        <w:rPr>
          <w:b/>
          <w:sz w:val="28"/>
          <w:szCs w:val="28"/>
          <w:u w:val="single"/>
          <w:lang w:val="uk-UA"/>
        </w:rPr>
        <w:t>1163</w:t>
      </w:r>
      <w:r w:rsidR="004310B1" w:rsidRPr="00FF550C">
        <w:rPr>
          <w:b/>
          <w:sz w:val="28"/>
          <w:szCs w:val="28"/>
          <w:lang w:val="uk-UA"/>
        </w:rPr>
        <w:tab/>
      </w:r>
      <w:r w:rsidR="004310B1" w:rsidRPr="00FF550C">
        <w:rPr>
          <w:b/>
          <w:sz w:val="28"/>
          <w:szCs w:val="28"/>
          <w:lang w:val="uk-UA"/>
        </w:rPr>
        <w:tab/>
      </w:r>
      <w:r w:rsidR="00256427" w:rsidRPr="00FF550C">
        <w:rPr>
          <w:b/>
          <w:sz w:val="28"/>
          <w:szCs w:val="28"/>
          <w:lang w:val="uk-UA"/>
        </w:rPr>
        <w:t xml:space="preserve">  </w:t>
      </w:r>
      <w:r w:rsidR="00A63B71" w:rsidRPr="00FF550C">
        <w:rPr>
          <w:b/>
          <w:sz w:val="28"/>
          <w:szCs w:val="28"/>
          <w:lang w:val="uk-UA"/>
        </w:rPr>
        <w:t xml:space="preserve">  </w:t>
      </w:r>
      <w:r w:rsidR="004310B1" w:rsidRPr="00FF550C">
        <w:rPr>
          <w:b/>
          <w:sz w:val="28"/>
          <w:szCs w:val="28"/>
          <w:lang w:val="uk-UA"/>
        </w:rPr>
        <w:t xml:space="preserve">          </w:t>
      </w:r>
      <w:r w:rsidR="004310B1" w:rsidRPr="00FF550C">
        <w:rPr>
          <w:b/>
          <w:sz w:val="28"/>
          <w:szCs w:val="28"/>
          <w:lang w:val="uk-UA"/>
        </w:rPr>
        <w:tab/>
        <w:t xml:space="preserve">                  </w:t>
      </w:r>
      <w:r w:rsidR="00256427" w:rsidRPr="00FF550C">
        <w:rPr>
          <w:b/>
          <w:sz w:val="28"/>
          <w:szCs w:val="28"/>
          <w:lang w:val="uk-UA"/>
        </w:rPr>
        <w:t xml:space="preserve">     </w:t>
      </w:r>
      <w:r w:rsidR="004310B1" w:rsidRPr="00FF550C">
        <w:rPr>
          <w:b/>
          <w:sz w:val="28"/>
          <w:szCs w:val="28"/>
          <w:lang w:val="uk-UA"/>
        </w:rPr>
        <w:t xml:space="preserve">   </w:t>
      </w:r>
      <w:r w:rsidR="00256427" w:rsidRPr="00FF550C">
        <w:rPr>
          <w:b/>
          <w:sz w:val="28"/>
          <w:szCs w:val="28"/>
          <w:lang w:val="uk-UA"/>
        </w:rPr>
        <w:t xml:space="preserve">        </w:t>
      </w:r>
      <w:r w:rsidRPr="00FF550C">
        <w:rPr>
          <w:b/>
          <w:sz w:val="28"/>
          <w:szCs w:val="28"/>
          <w:lang w:val="uk-UA"/>
        </w:rPr>
        <w:t xml:space="preserve">        </w:t>
      </w:r>
      <w:r w:rsidR="00256427" w:rsidRPr="00FF550C">
        <w:rPr>
          <w:b/>
          <w:sz w:val="28"/>
          <w:szCs w:val="28"/>
          <w:lang w:val="uk-UA"/>
        </w:rPr>
        <w:t xml:space="preserve"> </w:t>
      </w:r>
      <w:r w:rsidR="004310B1" w:rsidRPr="00FF550C">
        <w:rPr>
          <w:b/>
          <w:sz w:val="28"/>
          <w:szCs w:val="28"/>
          <w:lang w:val="uk-UA"/>
        </w:rPr>
        <w:t>м.Чернівці</w:t>
      </w: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DD3AB8">
              <w:tblPrEx>
                <w:tblCellMar>
                  <w:top w:w="0" w:type="dxa"/>
                  <w:bottom w:w="0" w:type="dxa"/>
                </w:tblCellMar>
              </w:tblPrEx>
              <w:trPr>
                <w:trHeight w:val="643"/>
              </w:trPr>
              <w:tc>
                <w:tcPr>
                  <w:tcW w:w="9498" w:type="dxa"/>
                  <w:tcBorders>
                    <w:top w:val="nil"/>
                    <w:left w:val="nil"/>
                    <w:bottom w:val="nil"/>
                    <w:right w:val="nil"/>
                  </w:tcBorders>
                </w:tcPr>
                <w:p w:rsidR="006465CB" w:rsidRDefault="006465CB" w:rsidP="006465CB">
                  <w:pPr>
                    <w:pStyle w:val="31"/>
                    <w:rPr>
                      <w:szCs w:val="28"/>
                    </w:rPr>
                  </w:pPr>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sidRPr="00FF550C">
                    <w:rPr>
                      <w:i/>
                      <w:szCs w:val="28"/>
                    </w:rPr>
                    <w:t>осіб</w:t>
                  </w:r>
                  <w:r>
                    <w:rPr>
                      <w:szCs w:val="28"/>
                    </w:rPr>
                    <w:t xml:space="preserve"> щодо надання дозволів на складання проектів відведення по зміні цільового призначення земельних ділянок </w:t>
                  </w:r>
                </w:p>
                <w:p w:rsidR="00587E49" w:rsidRPr="009C4F14" w:rsidRDefault="00587E49" w:rsidP="00B619CD">
                  <w:pPr>
                    <w:pStyle w:val="31"/>
                    <w:rPr>
                      <w:color w:val="FF0000"/>
                      <w:sz w:val="32"/>
                      <w:szCs w:val="32"/>
                    </w:rPr>
                  </w:pPr>
                </w:p>
              </w:tc>
            </w:tr>
          </w:tbl>
          <w:p w:rsidR="004310B1" w:rsidRPr="00DD3AB8" w:rsidRDefault="004310B1" w:rsidP="007A2F5D">
            <w:pPr>
              <w:pStyle w:val="31"/>
              <w:rPr>
                <w:color w:val="FF0000"/>
                <w:sz w:val="18"/>
                <w:szCs w:val="18"/>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w:t>
      </w:r>
      <w:r w:rsidR="001552D5">
        <w:rPr>
          <w:sz w:val="28"/>
          <w:szCs w:val="28"/>
          <w:lang w:val="uk-UA"/>
        </w:rPr>
        <w:t xml:space="preserve">                       </w:t>
      </w:r>
      <w:r w:rsidRPr="0036481C">
        <w:rPr>
          <w:sz w:val="28"/>
          <w:szCs w:val="28"/>
          <w:lang w:val="uk-UA"/>
        </w:rPr>
        <w:t xml:space="preserve">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розглянувши </w:t>
      </w:r>
      <w:r w:rsidR="00E51871">
        <w:rPr>
          <w:sz w:val="28"/>
          <w:szCs w:val="28"/>
          <w:lang w:val="uk-UA"/>
        </w:rPr>
        <w:t>звернення юридичних осіб, пропозиції департаменту містобудівного комплексу та земельних відносин міської ради</w:t>
      </w:r>
      <w:r w:rsidR="00A955D6" w:rsidRPr="00A955D6">
        <w:rPr>
          <w:sz w:val="28"/>
          <w:szCs w:val="28"/>
          <w:lang w:val="uk-UA"/>
        </w:rPr>
        <w:t xml:space="preserve"> </w:t>
      </w:r>
      <w:r w:rsidR="00A955D6">
        <w:rPr>
          <w:sz w:val="28"/>
          <w:szCs w:val="28"/>
          <w:lang w:val="uk-UA"/>
        </w:rPr>
        <w:t xml:space="preserve">та враховуючи рекомендації постійних комісій і пропозиції депутатів міської ради </w:t>
      </w:r>
      <w:r w:rsidR="00A955D6" w:rsidRPr="0021654E">
        <w:rPr>
          <w:sz w:val="28"/>
          <w:szCs w:val="28"/>
          <w:lang w:val="uk-UA"/>
        </w:rPr>
        <w:t>VІІ</w:t>
      </w:r>
      <w:r w:rsidR="00A955D6">
        <w:rPr>
          <w:sz w:val="28"/>
          <w:szCs w:val="28"/>
          <w:lang w:val="uk-UA"/>
        </w:rPr>
        <w:t xml:space="preserve"> скликання</w:t>
      </w:r>
      <w:r w:rsidR="00E51871">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1552D5" w:rsidRDefault="004310B1" w:rsidP="004310B1">
      <w:pPr>
        <w:ind w:firstLine="720"/>
        <w:jc w:val="both"/>
        <w:rPr>
          <w:b/>
          <w:sz w:val="32"/>
          <w:szCs w:val="32"/>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CD7D0B" w:rsidRDefault="00CD7D0B" w:rsidP="00CD7D0B">
      <w:pPr>
        <w:pStyle w:val="31"/>
        <w:ind w:firstLine="532"/>
        <w:jc w:val="both"/>
        <w:rPr>
          <w:szCs w:val="28"/>
        </w:rPr>
      </w:pPr>
    </w:p>
    <w:p w:rsidR="00F37899" w:rsidRDefault="00BC0696" w:rsidP="00256427">
      <w:pPr>
        <w:ind w:firstLine="708"/>
        <w:jc w:val="both"/>
        <w:rPr>
          <w:b/>
          <w:sz w:val="28"/>
          <w:szCs w:val="28"/>
          <w:lang w:val="uk-UA"/>
        </w:rPr>
      </w:pPr>
      <w:r>
        <w:rPr>
          <w:b/>
          <w:sz w:val="28"/>
          <w:szCs w:val="28"/>
          <w:lang w:val="uk-UA"/>
        </w:rPr>
        <w:t>1</w:t>
      </w:r>
      <w:r w:rsidR="00256427" w:rsidRPr="002D3C8D">
        <w:rPr>
          <w:b/>
          <w:sz w:val="28"/>
          <w:szCs w:val="28"/>
          <w:lang w:val="uk-UA"/>
        </w:rPr>
        <w:t>.</w:t>
      </w:r>
      <w:r w:rsidR="00256427">
        <w:rPr>
          <w:b/>
          <w:sz w:val="28"/>
          <w:szCs w:val="28"/>
          <w:lang w:val="uk-UA"/>
        </w:rPr>
        <w:t xml:space="preserve"> </w:t>
      </w:r>
      <w:r>
        <w:rPr>
          <w:b/>
          <w:sz w:val="28"/>
          <w:szCs w:val="28"/>
          <w:lang w:val="uk-UA"/>
        </w:rPr>
        <w:t>Надати дозвіл</w:t>
      </w:r>
      <w:r w:rsidR="00CD7D0B">
        <w:rPr>
          <w:b/>
          <w:sz w:val="28"/>
          <w:szCs w:val="28"/>
          <w:lang w:val="uk-UA"/>
        </w:rPr>
        <w:t xml:space="preserve">: </w:t>
      </w:r>
      <w:r w:rsidR="00F37899">
        <w:rPr>
          <w:b/>
          <w:sz w:val="28"/>
          <w:szCs w:val="28"/>
          <w:lang w:val="uk-UA"/>
        </w:rPr>
        <w:t xml:space="preserve"> </w:t>
      </w:r>
    </w:p>
    <w:p w:rsidR="00F37899" w:rsidRPr="00F141D8" w:rsidRDefault="00F37899" w:rsidP="00256427">
      <w:pPr>
        <w:ind w:firstLine="708"/>
        <w:jc w:val="both"/>
        <w:rPr>
          <w:b/>
          <w:sz w:val="16"/>
          <w:szCs w:val="16"/>
          <w:lang w:val="uk-UA"/>
        </w:rPr>
      </w:pPr>
    </w:p>
    <w:p w:rsidR="00AB14CC" w:rsidRDefault="00FF550C" w:rsidP="00FF550C">
      <w:pPr>
        <w:ind w:firstLine="708"/>
        <w:jc w:val="both"/>
        <w:rPr>
          <w:sz w:val="28"/>
          <w:szCs w:val="28"/>
          <w:lang w:val="uk-UA"/>
        </w:rPr>
      </w:pPr>
      <w:r w:rsidRPr="00FF550C">
        <w:rPr>
          <w:b/>
          <w:sz w:val="28"/>
          <w:szCs w:val="28"/>
          <w:lang w:val="uk-UA"/>
        </w:rPr>
        <w:t>1.</w:t>
      </w:r>
      <w:r>
        <w:rPr>
          <w:b/>
          <w:sz w:val="28"/>
          <w:szCs w:val="28"/>
          <w:lang w:val="uk-UA"/>
        </w:rPr>
        <w:t xml:space="preserve">1. </w:t>
      </w:r>
      <w:r w:rsidR="00F37899">
        <w:rPr>
          <w:b/>
          <w:sz w:val="28"/>
          <w:szCs w:val="28"/>
          <w:lang w:val="uk-UA"/>
        </w:rPr>
        <w:t>О</w:t>
      </w:r>
      <w:r w:rsidR="00256427">
        <w:rPr>
          <w:b/>
          <w:sz w:val="28"/>
          <w:szCs w:val="28"/>
          <w:lang w:val="uk-UA"/>
        </w:rPr>
        <w:t>бслуговуючому кооперативу «Житлово-буд</w:t>
      </w:r>
      <w:r w:rsidR="006F0909">
        <w:rPr>
          <w:b/>
          <w:sz w:val="28"/>
          <w:szCs w:val="28"/>
          <w:lang w:val="uk-UA"/>
        </w:rPr>
        <w:t>івельний кооператив «Еверест-Т»</w:t>
      </w:r>
      <w:r w:rsidR="00256427">
        <w:rPr>
          <w:b/>
          <w:sz w:val="28"/>
          <w:szCs w:val="28"/>
          <w:lang w:val="uk-UA"/>
        </w:rPr>
        <w:t xml:space="preserve"> </w:t>
      </w:r>
      <w:r w:rsidR="00256427">
        <w:rPr>
          <w:sz w:val="28"/>
          <w:szCs w:val="28"/>
          <w:lang w:val="uk-UA"/>
        </w:rPr>
        <w:t>(ЄДРПОУ)</w:t>
      </w:r>
      <w:r w:rsidR="00256427" w:rsidRPr="003037E5">
        <w:rPr>
          <w:sz w:val="28"/>
          <w:szCs w:val="28"/>
          <w:lang w:val="uk-UA"/>
        </w:rPr>
        <w:t>, як</w:t>
      </w:r>
      <w:r w:rsidR="00256427">
        <w:rPr>
          <w:sz w:val="28"/>
          <w:szCs w:val="28"/>
          <w:lang w:val="uk-UA"/>
        </w:rPr>
        <w:t>ий</w:t>
      </w:r>
      <w:r w:rsidR="00256427" w:rsidRPr="003037E5">
        <w:rPr>
          <w:sz w:val="28"/>
          <w:szCs w:val="28"/>
          <w:lang w:val="uk-UA"/>
        </w:rPr>
        <w:t xml:space="preserve"> за</w:t>
      </w:r>
      <w:r w:rsidR="00256427">
        <w:rPr>
          <w:sz w:val="28"/>
          <w:szCs w:val="28"/>
          <w:lang w:val="uk-UA"/>
        </w:rPr>
        <w:t xml:space="preserve">реєстрований за адресою </w:t>
      </w:r>
      <w:r w:rsidR="0011556A">
        <w:rPr>
          <w:sz w:val="28"/>
          <w:szCs w:val="28"/>
          <w:lang w:val="uk-UA"/>
        </w:rPr>
        <w:t>на складання проекту відведення по зміні цільового призначення</w:t>
      </w:r>
      <w:r w:rsidR="00F46F0B">
        <w:rPr>
          <w:b/>
          <w:bCs/>
          <w:sz w:val="28"/>
          <w:szCs w:val="28"/>
          <w:lang w:val="uk-UA"/>
        </w:rPr>
        <w:t xml:space="preserve"> і</w:t>
      </w:r>
      <w:r w:rsidR="00F46F0B" w:rsidRPr="006F0909">
        <w:rPr>
          <w:b/>
          <w:bCs/>
          <w:sz w:val="28"/>
          <w:szCs w:val="28"/>
          <w:lang w:val="uk-UA"/>
        </w:rPr>
        <w:t>з</w:t>
      </w:r>
      <w:r w:rsidR="00F46F0B">
        <w:rPr>
          <w:bCs/>
          <w:sz w:val="28"/>
          <w:szCs w:val="28"/>
          <w:lang w:val="uk-UA"/>
        </w:rPr>
        <w:t xml:space="preserve"> </w:t>
      </w:r>
      <w:r w:rsidR="000D56B1">
        <w:rPr>
          <w:bCs/>
          <w:sz w:val="28"/>
          <w:szCs w:val="28"/>
          <w:lang w:val="uk-UA"/>
        </w:rPr>
        <w:t>«</w:t>
      </w:r>
      <w:r w:rsidR="00F46F0B">
        <w:rPr>
          <w:sz w:val="28"/>
          <w:szCs w:val="28"/>
          <w:lang w:val="uk-UA"/>
        </w:rPr>
        <w:t xml:space="preserve">для обслуговування нежитлових будівель </w:t>
      </w:r>
      <w:r w:rsidR="00BD76AC">
        <w:rPr>
          <w:sz w:val="28"/>
          <w:szCs w:val="28"/>
          <w:lang w:val="uk-UA"/>
        </w:rPr>
        <w:t xml:space="preserve">             </w:t>
      </w:r>
      <w:r w:rsidR="00F46F0B">
        <w:rPr>
          <w:sz w:val="28"/>
          <w:szCs w:val="28"/>
          <w:lang w:val="uk-UA"/>
        </w:rPr>
        <w:t>(код 11.02)</w:t>
      </w:r>
      <w:r w:rsidR="000D56B1">
        <w:rPr>
          <w:sz w:val="28"/>
          <w:szCs w:val="28"/>
          <w:lang w:val="uk-UA"/>
        </w:rPr>
        <w:t>»</w:t>
      </w:r>
      <w:r w:rsidR="00F46F0B">
        <w:rPr>
          <w:sz w:val="28"/>
          <w:szCs w:val="28"/>
          <w:lang w:val="uk-UA"/>
        </w:rPr>
        <w:t xml:space="preserve"> </w:t>
      </w:r>
      <w:r w:rsidR="00F46F0B">
        <w:rPr>
          <w:b/>
          <w:sz w:val="28"/>
          <w:szCs w:val="28"/>
          <w:lang w:val="uk-UA"/>
        </w:rPr>
        <w:t xml:space="preserve">на </w:t>
      </w:r>
      <w:r w:rsidR="000D56B1">
        <w:rPr>
          <w:b/>
          <w:sz w:val="28"/>
          <w:szCs w:val="28"/>
          <w:lang w:val="uk-UA"/>
        </w:rPr>
        <w:t>«</w:t>
      </w:r>
      <w:r w:rsidR="00F46F0B" w:rsidRPr="00FD7686">
        <w:rPr>
          <w:sz w:val="28"/>
          <w:szCs w:val="28"/>
          <w:lang w:val="uk-UA"/>
        </w:rPr>
        <w:t xml:space="preserve">для будівництва </w:t>
      </w:r>
      <w:r w:rsidR="00F46F0B">
        <w:rPr>
          <w:sz w:val="28"/>
          <w:szCs w:val="28"/>
          <w:lang w:val="uk-UA"/>
        </w:rPr>
        <w:t>і обслуговування</w:t>
      </w:r>
      <w:r w:rsidR="00F46F0B" w:rsidRPr="00FD7686">
        <w:rPr>
          <w:sz w:val="28"/>
          <w:szCs w:val="28"/>
          <w:lang w:val="uk-UA"/>
        </w:rPr>
        <w:t xml:space="preserve"> </w:t>
      </w:r>
      <w:r w:rsidR="00F46F0B">
        <w:rPr>
          <w:sz w:val="28"/>
          <w:szCs w:val="28"/>
          <w:lang w:val="uk-UA"/>
        </w:rPr>
        <w:t>багатоквартирного житлового будинку з об’єктами торгово-розважальної та ринкової інфраструктури (код 02.10)</w:t>
      </w:r>
      <w:r w:rsidR="000D56B1">
        <w:rPr>
          <w:sz w:val="28"/>
          <w:szCs w:val="28"/>
          <w:lang w:val="uk-UA"/>
        </w:rPr>
        <w:t>»</w:t>
      </w:r>
      <w:r>
        <w:rPr>
          <w:sz w:val="28"/>
          <w:szCs w:val="28"/>
          <w:lang w:val="uk-UA"/>
        </w:rPr>
        <w:t xml:space="preserve"> </w:t>
      </w:r>
      <w:r w:rsidRPr="00FF550C">
        <w:rPr>
          <w:sz w:val="28"/>
          <w:szCs w:val="28"/>
          <w:lang w:val="uk-UA"/>
        </w:rPr>
        <w:t xml:space="preserve">орендованої у Чернівецької міської ради </w:t>
      </w:r>
      <w:r w:rsidR="0064089A">
        <w:rPr>
          <w:sz w:val="28"/>
          <w:szCs w:val="28"/>
          <w:lang w:val="uk-UA"/>
        </w:rPr>
        <w:t xml:space="preserve">            </w:t>
      </w:r>
      <w:r w:rsidRPr="00FF550C">
        <w:rPr>
          <w:sz w:val="28"/>
          <w:szCs w:val="28"/>
          <w:lang w:val="uk-UA"/>
        </w:rPr>
        <w:t xml:space="preserve">до </w:t>
      </w:r>
      <w:r>
        <w:rPr>
          <w:sz w:val="28"/>
          <w:szCs w:val="28"/>
          <w:lang w:val="uk-UA"/>
        </w:rPr>
        <w:t>20</w:t>
      </w:r>
      <w:r w:rsidRPr="00FF550C">
        <w:rPr>
          <w:sz w:val="28"/>
          <w:szCs w:val="28"/>
          <w:lang w:val="uk-UA"/>
        </w:rPr>
        <w:t>.0</w:t>
      </w:r>
      <w:r>
        <w:rPr>
          <w:sz w:val="28"/>
          <w:szCs w:val="28"/>
          <w:lang w:val="uk-UA"/>
        </w:rPr>
        <w:t>9</w:t>
      </w:r>
      <w:r w:rsidRPr="00FF550C">
        <w:rPr>
          <w:sz w:val="28"/>
          <w:szCs w:val="28"/>
          <w:lang w:val="uk-UA"/>
        </w:rPr>
        <w:t>.201</w:t>
      </w:r>
      <w:r>
        <w:rPr>
          <w:sz w:val="28"/>
          <w:szCs w:val="28"/>
          <w:lang w:val="uk-UA"/>
        </w:rPr>
        <w:t>8</w:t>
      </w:r>
      <w:r w:rsidRPr="00FF550C">
        <w:rPr>
          <w:sz w:val="28"/>
          <w:szCs w:val="28"/>
          <w:lang w:val="uk-UA"/>
        </w:rPr>
        <w:t>р. земельної ділянки, площею 0,3</w:t>
      </w:r>
      <w:r>
        <w:rPr>
          <w:sz w:val="28"/>
          <w:szCs w:val="28"/>
          <w:lang w:val="uk-UA"/>
        </w:rPr>
        <w:t>819</w:t>
      </w:r>
      <w:r w:rsidRPr="00FF550C">
        <w:rPr>
          <w:sz w:val="28"/>
          <w:szCs w:val="28"/>
          <w:lang w:val="uk-UA"/>
        </w:rPr>
        <w:t xml:space="preserve"> га (кадастровий номер </w:t>
      </w:r>
      <w:r>
        <w:rPr>
          <w:bCs/>
          <w:sz w:val="28"/>
          <w:szCs w:val="28"/>
          <w:lang w:val="uk-UA"/>
        </w:rPr>
        <w:t>7310136300:02:003:0092</w:t>
      </w:r>
      <w:r w:rsidRPr="00FF550C">
        <w:rPr>
          <w:sz w:val="28"/>
          <w:szCs w:val="28"/>
          <w:lang w:val="uk-UA"/>
        </w:rPr>
        <w:t xml:space="preserve">) за адресою </w:t>
      </w:r>
      <w:r w:rsidRPr="00FD7686">
        <w:rPr>
          <w:b/>
          <w:bCs/>
          <w:sz w:val="28"/>
          <w:szCs w:val="28"/>
          <w:lang w:val="uk-UA"/>
        </w:rPr>
        <w:t xml:space="preserve">вул. </w:t>
      </w:r>
      <w:r>
        <w:rPr>
          <w:b/>
          <w:bCs/>
          <w:sz w:val="28"/>
          <w:szCs w:val="28"/>
          <w:lang w:val="uk-UA"/>
        </w:rPr>
        <w:t>Першотравнева, 2-Б</w:t>
      </w:r>
      <w:r w:rsidR="00AB14CC">
        <w:rPr>
          <w:sz w:val="28"/>
          <w:szCs w:val="28"/>
          <w:lang w:val="uk-UA"/>
        </w:rPr>
        <w:t xml:space="preserve"> </w:t>
      </w:r>
      <w:r w:rsidR="00AD1F0E">
        <w:rPr>
          <w:sz w:val="28"/>
          <w:szCs w:val="28"/>
          <w:lang w:val="uk-UA"/>
        </w:rPr>
        <w:t>(</w:t>
      </w:r>
      <w:r w:rsidR="006F0909">
        <w:rPr>
          <w:sz w:val="28"/>
          <w:szCs w:val="28"/>
          <w:lang w:val="uk-UA"/>
        </w:rPr>
        <w:t>підстава:</w:t>
      </w:r>
      <w:r w:rsidR="00AD1F0E">
        <w:rPr>
          <w:sz w:val="28"/>
          <w:szCs w:val="28"/>
          <w:lang w:val="uk-UA"/>
        </w:rPr>
        <w:t>)</w:t>
      </w:r>
      <w:r w:rsidR="0009519A">
        <w:rPr>
          <w:sz w:val="28"/>
          <w:szCs w:val="28"/>
          <w:lang w:val="uk-UA"/>
        </w:rPr>
        <w:t>.</w:t>
      </w:r>
      <w:r w:rsidR="00AB14CC">
        <w:rPr>
          <w:sz w:val="28"/>
          <w:szCs w:val="28"/>
          <w:lang w:val="uk-UA"/>
        </w:rPr>
        <w:t xml:space="preserve"> </w:t>
      </w:r>
    </w:p>
    <w:p w:rsidR="00602C38" w:rsidRPr="00AB1228" w:rsidRDefault="00602C38" w:rsidP="00F37899">
      <w:pPr>
        <w:ind w:firstLine="708"/>
        <w:jc w:val="both"/>
        <w:rPr>
          <w:b/>
          <w:sz w:val="16"/>
          <w:szCs w:val="16"/>
          <w:lang w:val="uk-UA"/>
        </w:rPr>
      </w:pPr>
    </w:p>
    <w:p w:rsidR="0009519A" w:rsidRDefault="00BC0696" w:rsidP="0009519A">
      <w:pPr>
        <w:ind w:firstLine="708"/>
        <w:jc w:val="both"/>
        <w:rPr>
          <w:sz w:val="28"/>
          <w:szCs w:val="28"/>
          <w:lang w:val="uk-UA"/>
        </w:rPr>
      </w:pPr>
      <w:r>
        <w:rPr>
          <w:b/>
          <w:sz w:val="28"/>
          <w:szCs w:val="28"/>
          <w:lang w:val="uk-UA"/>
        </w:rPr>
        <w:t>1</w:t>
      </w:r>
      <w:r w:rsidR="00F37899">
        <w:rPr>
          <w:b/>
          <w:sz w:val="28"/>
          <w:szCs w:val="28"/>
          <w:lang w:val="uk-UA"/>
        </w:rPr>
        <w:t xml:space="preserve">.2. Обслуговуючому кооперативу «Житлово-будівельний кооператив «Кармелюка, 19» </w:t>
      </w:r>
      <w:r w:rsidR="00F37899">
        <w:rPr>
          <w:sz w:val="28"/>
          <w:szCs w:val="28"/>
          <w:lang w:val="uk-UA"/>
        </w:rPr>
        <w:t>(ЄДРПОУ)</w:t>
      </w:r>
      <w:r w:rsidR="00F37899" w:rsidRPr="003037E5">
        <w:rPr>
          <w:sz w:val="28"/>
          <w:szCs w:val="28"/>
          <w:lang w:val="uk-UA"/>
        </w:rPr>
        <w:t>, як</w:t>
      </w:r>
      <w:r w:rsidR="00F37899">
        <w:rPr>
          <w:sz w:val="28"/>
          <w:szCs w:val="28"/>
          <w:lang w:val="uk-UA"/>
        </w:rPr>
        <w:t>ий</w:t>
      </w:r>
      <w:r w:rsidR="00F37899" w:rsidRPr="003037E5">
        <w:rPr>
          <w:sz w:val="28"/>
          <w:szCs w:val="28"/>
          <w:lang w:val="uk-UA"/>
        </w:rPr>
        <w:t xml:space="preserve"> за</w:t>
      </w:r>
      <w:r w:rsidR="00F37899">
        <w:rPr>
          <w:sz w:val="28"/>
          <w:szCs w:val="28"/>
          <w:lang w:val="uk-UA"/>
        </w:rPr>
        <w:t xml:space="preserve">реєстрований за адресою, </w:t>
      </w:r>
      <w:r w:rsidR="0009519A">
        <w:rPr>
          <w:sz w:val="28"/>
          <w:szCs w:val="28"/>
          <w:lang w:val="uk-UA"/>
        </w:rPr>
        <w:lastRenderedPageBreak/>
        <w:t>на складання проекту відведення по зміні цільового призначення</w:t>
      </w:r>
      <w:r w:rsidR="0009519A" w:rsidRPr="00256427">
        <w:rPr>
          <w:sz w:val="28"/>
          <w:szCs w:val="28"/>
          <w:lang w:val="uk-UA"/>
        </w:rPr>
        <w:t xml:space="preserve"> </w:t>
      </w:r>
      <w:r w:rsidR="00BD76AC">
        <w:rPr>
          <w:b/>
          <w:bCs/>
          <w:sz w:val="28"/>
          <w:szCs w:val="28"/>
          <w:lang w:val="uk-UA"/>
        </w:rPr>
        <w:t>із «</w:t>
      </w:r>
      <w:r w:rsidR="00BD76AC">
        <w:rPr>
          <w:sz w:val="28"/>
          <w:szCs w:val="28"/>
          <w:lang w:val="uk-UA"/>
        </w:rPr>
        <w:t xml:space="preserve">для обслуговування нежитлових будівель виробничого призначення (код 11.02)» </w:t>
      </w:r>
      <w:r w:rsidR="00BD76AC">
        <w:rPr>
          <w:b/>
          <w:sz w:val="28"/>
          <w:szCs w:val="28"/>
          <w:lang w:val="uk-UA"/>
        </w:rPr>
        <w:t>на «</w:t>
      </w:r>
      <w:r w:rsidR="00BD76AC" w:rsidRPr="00FD7686">
        <w:rPr>
          <w:sz w:val="28"/>
          <w:szCs w:val="28"/>
          <w:lang w:val="uk-UA"/>
        </w:rPr>
        <w:t xml:space="preserve">для будівництва </w:t>
      </w:r>
      <w:r w:rsidR="00BD76AC">
        <w:rPr>
          <w:sz w:val="28"/>
          <w:szCs w:val="28"/>
          <w:lang w:val="uk-UA"/>
        </w:rPr>
        <w:t>і обслуговування</w:t>
      </w:r>
      <w:r w:rsidR="00BD76AC" w:rsidRPr="00FD7686">
        <w:rPr>
          <w:sz w:val="28"/>
          <w:szCs w:val="28"/>
          <w:lang w:val="uk-UA"/>
        </w:rPr>
        <w:t xml:space="preserve"> </w:t>
      </w:r>
      <w:r w:rsidR="00BD76AC">
        <w:rPr>
          <w:sz w:val="28"/>
          <w:szCs w:val="28"/>
          <w:lang w:val="uk-UA"/>
        </w:rPr>
        <w:t xml:space="preserve"> багатоквартирного житлового будинку з об’єктами торгово-розважальної та ринкової інфраструктури (код 02.10)» </w:t>
      </w:r>
      <w:r w:rsidR="008D2529" w:rsidRPr="00FF550C">
        <w:rPr>
          <w:sz w:val="28"/>
          <w:szCs w:val="28"/>
          <w:lang w:val="uk-UA"/>
        </w:rPr>
        <w:t xml:space="preserve">орендованої у Чернівецької міської ради до </w:t>
      </w:r>
      <w:r w:rsidR="008D2529">
        <w:rPr>
          <w:sz w:val="28"/>
          <w:szCs w:val="28"/>
          <w:lang w:val="uk-UA"/>
        </w:rPr>
        <w:t>19</w:t>
      </w:r>
      <w:r w:rsidR="008D2529" w:rsidRPr="00FF550C">
        <w:rPr>
          <w:sz w:val="28"/>
          <w:szCs w:val="28"/>
          <w:lang w:val="uk-UA"/>
        </w:rPr>
        <w:t>.0</w:t>
      </w:r>
      <w:r w:rsidR="008D2529">
        <w:rPr>
          <w:sz w:val="28"/>
          <w:szCs w:val="28"/>
          <w:lang w:val="uk-UA"/>
        </w:rPr>
        <w:t>9</w:t>
      </w:r>
      <w:r w:rsidR="008D2529" w:rsidRPr="00FF550C">
        <w:rPr>
          <w:sz w:val="28"/>
          <w:szCs w:val="28"/>
          <w:lang w:val="uk-UA"/>
        </w:rPr>
        <w:t>.20</w:t>
      </w:r>
      <w:r w:rsidR="008D2529">
        <w:rPr>
          <w:sz w:val="28"/>
          <w:szCs w:val="28"/>
          <w:lang w:val="uk-UA"/>
        </w:rPr>
        <w:t>22</w:t>
      </w:r>
      <w:r w:rsidR="008D2529" w:rsidRPr="00FF550C">
        <w:rPr>
          <w:sz w:val="28"/>
          <w:szCs w:val="28"/>
          <w:lang w:val="uk-UA"/>
        </w:rPr>
        <w:t xml:space="preserve">р. земельної ділянки, площею </w:t>
      </w:r>
      <w:r w:rsidR="008D2529" w:rsidRPr="00FD7686">
        <w:rPr>
          <w:bCs/>
          <w:sz w:val="28"/>
          <w:szCs w:val="28"/>
          <w:lang w:val="uk-UA"/>
        </w:rPr>
        <w:t>0,</w:t>
      </w:r>
      <w:r w:rsidR="008D2529">
        <w:rPr>
          <w:bCs/>
          <w:sz w:val="28"/>
          <w:szCs w:val="28"/>
          <w:lang w:val="uk-UA"/>
        </w:rPr>
        <w:t xml:space="preserve">0686 </w:t>
      </w:r>
      <w:r w:rsidR="008D2529" w:rsidRPr="00FF550C">
        <w:rPr>
          <w:sz w:val="28"/>
          <w:szCs w:val="28"/>
          <w:lang w:val="uk-UA"/>
        </w:rPr>
        <w:t xml:space="preserve">га (кадастровий номер </w:t>
      </w:r>
      <w:r w:rsidR="008D2529">
        <w:rPr>
          <w:bCs/>
          <w:sz w:val="28"/>
          <w:szCs w:val="28"/>
          <w:lang w:val="uk-UA"/>
        </w:rPr>
        <w:t>7310136600:07:002:1123</w:t>
      </w:r>
      <w:r w:rsidR="008D2529" w:rsidRPr="00FF550C">
        <w:rPr>
          <w:sz w:val="28"/>
          <w:szCs w:val="28"/>
          <w:lang w:val="uk-UA"/>
        </w:rPr>
        <w:t xml:space="preserve">) за адресою </w:t>
      </w:r>
      <w:r w:rsidR="00F37899" w:rsidRPr="00FD7686">
        <w:rPr>
          <w:b/>
          <w:bCs/>
          <w:sz w:val="28"/>
          <w:szCs w:val="28"/>
          <w:lang w:val="uk-UA"/>
        </w:rPr>
        <w:t xml:space="preserve">вул. </w:t>
      </w:r>
      <w:r w:rsidR="00F37899">
        <w:rPr>
          <w:b/>
          <w:bCs/>
          <w:sz w:val="28"/>
          <w:szCs w:val="28"/>
          <w:lang w:val="uk-UA"/>
        </w:rPr>
        <w:t>Кармелюка Устима, 19</w:t>
      </w:r>
      <w:r w:rsidR="006F0909">
        <w:rPr>
          <w:b/>
          <w:bCs/>
          <w:sz w:val="28"/>
          <w:szCs w:val="28"/>
          <w:lang w:val="uk-UA"/>
        </w:rPr>
        <w:t xml:space="preserve"> </w:t>
      </w:r>
      <w:r w:rsidR="0009519A">
        <w:rPr>
          <w:sz w:val="28"/>
          <w:szCs w:val="28"/>
          <w:lang w:val="uk-UA"/>
        </w:rPr>
        <w:t>(</w:t>
      </w:r>
      <w:r w:rsidR="006F0909">
        <w:rPr>
          <w:sz w:val="28"/>
          <w:szCs w:val="28"/>
          <w:lang w:val="uk-UA"/>
        </w:rPr>
        <w:t>підстава:</w:t>
      </w:r>
      <w:r w:rsidR="0009519A">
        <w:rPr>
          <w:sz w:val="28"/>
          <w:szCs w:val="28"/>
          <w:lang w:val="uk-UA"/>
        </w:rPr>
        <w:t xml:space="preserve">. </w:t>
      </w:r>
    </w:p>
    <w:p w:rsidR="00A63B71" w:rsidRDefault="00A63B71" w:rsidP="0009519A">
      <w:pPr>
        <w:ind w:firstLine="708"/>
        <w:jc w:val="both"/>
        <w:rPr>
          <w:b/>
          <w:sz w:val="16"/>
          <w:szCs w:val="16"/>
          <w:lang w:val="uk-UA"/>
        </w:rPr>
      </w:pPr>
    </w:p>
    <w:p w:rsidR="00F46F0B" w:rsidRPr="00AB1228" w:rsidRDefault="00F46F0B" w:rsidP="0009519A">
      <w:pPr>
        <w:ind w:firstLine="708"/>
        <w:jc w:val="both"/>
        <w:rPr>
          <w:b/>
          <w:sz w:val="16"/>
          <w:szCs w:val="16"/>
          <w:lang w:val="uk-UA"/>
        </w:rPr>
      </w:pPr>
    </w:p>
    <w:p w:rsidR="0012498B" w:rsidRPr="0012498B" w:rsidRDefault="00BC0696" w:rsidP="0012498B">
      <w:pPr>
        <w:pStyle w:val="31"/>
        <w:ind w:firstLine="708"/>
        <w:jc w:val="both"/>
        <w:rPr>
          <w:b w:val="0"/>
        </w:rPr>
      </w:pPr>
      <w:r>
        <w:rPr>
          <w:szCs w:val="28"/>
        </w:rPr>
        <w:t>2. Відмовити</w:t>
      </w:r>
      <w:r w:rsidR="0012498B" w:rsidRPr="0012498B">
        <w:rPr>
          <w:szCs w:val="28"/>
        </w:rPr>
        <w:t xml:space="preserve"> </w:t>
      </w:r>
      <w:r>
        <w:rPr>
          <w:szCs w:val="28"/>
        </w:rPr>
        <w:t>т</w:t>
      </w:r>
      <w:r w:rsidR="0012498B" w:rsidRPr="0012498B">
        <w:rPr>
          <w:szCs w:val="28"/>
        </w:rPr>
        <w:t xml:space="preserve">овариству з обмеженою відповідальністю «Медіа група «Сіті»» </w:t>
      </w:r>
      <w:r w:rsidR="00A63B71" w:rsidRPr="0012498B">
        <w:rPr>
          <w:b w:val="0"/>
          <w:szCs w:val="28"/>
        </w:rPr>
        <w:t xml:space="preserve">(ЄДРПОУ), яке зареєстроване за адресою, у наданні </w:t>
      </w:r>
      <w:r w:rsidR="001552D5" w:rsidRPr="0012498B">
        <w:rPr>
          <w:b w:val="0"/>
          <w:szCs w:val="28"/>
        </w:rPr>
        <w:t xml:space="preserve"> </w:t>
      </w:r>
      <w:r w:rsidR="00A63B71" w:rsidRPr="0012498B">
        <w:rPr>
          <w:b w:val="0"/>
          <w:szCs w:val="28"/>
        </w:rPr>
        <w:t xml:space="preserve">дозволу </w:t>
      </w:r>
      <w:r w:rsidR="00641D5B" w:rsidRPr="0012498B">
        <w:rPr>
          <w:b w:val="0"/>
          <w:szCs w:val="28"/>
        </w:rPr>
        <w:t xml:space="preserve"> </w:t>
      </w:r>
      <w:r w:rsidR="0012498B" w:rsidRPr="0012498B">
        <w:rPr>
          <w:b w:val="0"/>
          <w:szCs w:val="28"/>
        </w:rPr>
        <w:t>на складання проекту відведення земельної ділянки орієнтовною площею 0,</w:t>
      </w:r>
      <w:r w:rsidR="002C4A85">
        <w:rPr>
          <w:b w:val="0"/>
          <w:szCs w:val="28"/>
        </w:rPr>
        <w:t>0250га</w:t>
      </w:r>
      <w:r w:rsidR="0012498B" w:rsidRPr="0012498B">
        <w:rPr>
          <w:b w:val="0"/>
          <w:szCs w:val="28"/>
        </w:rPr>
        <w:t xml:space="preserve">, </w:t>
      </w:r>
      <w:r w:rsidR="00602C38" w:rsidRPr="0012498B">
        <w:rPr>
          <w:b w:val="0"/>
          <w:szCs w:val="28"/>
        </w:rPr>
        <w:t xml:space="preserve">з метою укладання договору земельного сервітуту </w:t>
      </w:r>
      <w:r w:rsidR="0012498B" w:rsidRPr="0012498B">
        <w:rPr>
          <w:b w:val="0"/>
          <w:szCs w:val="28"/>
        </w:rPr>
        <w:t xml:space="preserve">для </w:t>
      </w:r>
      <w:r w:rsidR="00602C38">
        <w:rPr>
          <w:b w:val="0"/>
          <w:szCs w:val="28"/>
        </w:rPr>
        <w:t xml:space="preserve">розміщення будівельного майданчика </w:t>
      </w:r>
      <w:r w:rsidR="0012498B" w:rsidRPr="0012498B">
        <w:rPr>
          <w:b w:val="0"/>
          <w:szCs w:val="28"/>
        </w:rPr>
        <w:t>та складування будівельних матеріалів</w:t>
      </w:r>
      <w:r w:rsidR="00602C38" w:rsidRPr="00602C38">
        <w:rPr>
          <w:b w:val="0"/>
          <w:szCs w:val="28"/>
        </w:rPr>
        <w:t xml:space="preserve"> </w:t>
      </w:r>
      <w:r w:rsidR="00602C38" w:rsidRPr="0012498B">
        <w:rPr>
          <w:b w:val="0"/>
          <w:szCs w:val="28"/>
        </w:rPr>
        <w:t xml:space="preserve">за адресою </w:t>
      </w:r>
      <w:r w:rsidR="00602C38" w:rsidRPr="006F0909">
        <w:rPr>
          <w:szCs w:val="28"/>
        </w:rPr>
        <w:t xml:space="preserve">вул. </w:t>
      </w:r>
      <w:r w:rsidR="00602C38" w:rsidRPr="002031B8">
        <w:t xml:space="preserve">Воробкевича </w:t>
      </w:r>
      <w:r w:rsidR="008E2EEB">
        <w:t xml:space="preserve">          </w:t>
      </w:r>
      <w:r w:rsidR="00602C38" w:rsidRPr="002031B8">
        <w:t>Сидора</w:t>
      </w:r>
      <w:r w:rsidR="00602C38">
        <w:t>, 19-Л</w:t>
      </w:r>
      <w:r w:rsidR="002C4A85">
        <w:rPr>
          <w:b w:val="0"/>
          <w:szCs w:val="28"/>
        </w:rPr>
        <w:t>, у зв’язку з невідповідністю</w:t>
      </w:r>
      <w:r w:rsidR="00602C38">
        <w:rPr>
          <w:b w:val="0"/>
          <w:szCs w:val="28"/>
        </w:rPr>
        <w:t xml:space="preserve"> </w:t>
      </w:r>
      <w:r w:rsidR="002C4A85">
        <w:rPr>
          <w:b w:val="0"/>
          <w:szCs w:val="28"/>
        </w:rPr>
        <w:t>ст</w:t>
      </w:r>
      <w:r w:rsidR="008D2529">
        <w:rPr>
          <w:b w:val="0"/>
          <w:szCs w:val="28"/>
        </w:rPr>
        <w:t>атті</w:t>
      </w:r>
      <w:r w:rsidR="002C4A85">
        <w:rPr>
          <w:b w:val="0"/>
          <w:szCs w:val="28"/>
        </w:rPr>
        <w:t xml:space="preserve"> 99 Земельного </w:t>
      </w:r>
      <w:r w:rsidR="00602C38">
        <w:rPr>
          <w:b w:val="0"/>
          <w:szCs w:val="28"/>
        </w:rPr>
        <w:t>К</w:t>
      </w:r>
      <w:r w:rsidR="002C4A85">
        <w:rPr>
          <w:b w:val="0"/>
          <w:szCs w:val="28"/>
        </w:rPr>
        <w:t>одекс</w:t>
      </w:r>
      <w:r w:rsidR="0009519A">
        <w:rPr>
          <w:b w:val="0"/>
          <w:szCs w:val="28"/>
        </w:rPr>
        <w:t>у України та роз</w:t>
      </w:r>
      <w:r w:rsidR="006F0909">
        <w:rPr>
          <w:b w:val="0"/>
          <w:szCs w:val="28"/>
        </w:rPr>
        <w:t>міщенням б</w:t>
      </w:r>
      <w:r w:rsidR="0009519A">
        <w:rPr>
          <w:b w:val="0"/>
          <w:szCs w:val="28"/>
        </w:rPr>
        <w:t>удівельного майданчика на проїзній частині вулиці Воробкевича</w:t>
      </w:r>
      <w:r w:rsidR="008E2EEB">
        <w:rPr>
          <w:b w:val="0"/>
          <w:szCs w:val="28"/>
        </w:rPr>
        <w:t xml:space="preserve"> Сидора</w:t>
      </w:r>
      <w:r w:rsidR="0009519A">
        <w:rPr>
          <w:b w:val="0"/>
          <w:szCs w:val="28"/>
        </w:rPr>
        <w:t xml:space="preserve">. </w:t>
      </w:r>
    </w:p>
    <w:p w:rsidR="00C3678C" w:rsidRDefault="00C3678C" w:rsidP="00026901">
      <w:pPr>
        <w:ind w:firstLine="720"/>
        <w:jc w:val="both"/>
        <w:rPr>
          <w:b/>
          <w:sz w:val="28"/>
          <w:szCs w:val="28"/>
          <w:lang w:val="uk-UA"/>
        </w:rPr>
      </w:pPr>
    </w:p>
    <w:p w:rsidR="00026901" w:rsidRPr="0013309F" w:rsidRDefault="00AB1228" w:rsidP="00026901">
      <w:pPr>
        <w:ind w:firstLine="720"/>
        <w:jc w:val="both"/>
        <w:rPr>
          <w:sz w:val="28"/>
          <w:szCs w:val="28"/>
          <w:lang w:val="uk-UA"/>
        </w:rPr>
      </w:pPr>
      <w:r>
        <w:rPr>
          <w:b/>
          <w:sz w:val="28"/>
          <w:szCs w:val="28"/>
          <w:lang w:val="uk-UA"/>
        </w:rPr>
        <w:t>3</w:t>
      </w:r>
      <w:r w:rsidR="00026901" w:rsidRPr="0013309F">
        <w:rPr>
          <w:b/>
          <w:sz w:val="28"/>
          <w:szCs w:val="28"/>
          <w:lang w:val="uk-UA"/>
        </w:rPr>
        <w:t xml:space="preserve">. </w:t>
      </w:r>
      <w:r w:rsidR="00026901" w:rsidRPr="0013309F">
        <w:rPr>
          <w:sz w:val="28"/>
          <w:szCs w:val="28"/>
          <w:lang w:val="uk-UA"/>
        </w:rPr>
        <w:t xml:space="preserve">Рішення підлягає оприлюдненню на офіційному веб – порталі Чернівецької міської ради. </w:t>
      </w:r>
    </w:p>
    <w:p w:rsidR="00026901" w:rsidRPr="0013309F" w:rsidRDefault="00026901" w:rsidP="00026901">
      <w:pPr>
        <w:ind w:firstLine="720"/>
        <w:jc w:val="both"/>
        <w:rPr>
          <w:sz w:val="28"/>
          <w:szCs w:val="28"/>
          <w:lang w:val="uk-UA"/>
        </w:rPr>
      </w:pPr>
    </w:p>
    <w:p w:rsidR="00026901" w:rsidRPr="0013309F" w:rsidRDefault="00AB1228" w:rsidP="00026901">
      <w:pPr>
        <w:widowControl w:val="0"/>
        <w:autoSpaceDE w:val="0"/>
        <w:autoSpaceDN w:val="0"/>
        <w:adjustRightInd w:val="0"/>
        <w:ind w:firstLine="709"/>
        <w:jc w:val="both"/>
        <w:rPr>
          <w:sz w:val="28"/>
          <w:szCs w:val="28"/>
          <w:lang w:val="uk-UA"/>
        </w:rPr>
      </w:pPr>
      <w:r>
        <w:rPr>
          <w:b/>
          <w:sz w:val="28"/>
          <w:szCs w:val="28"/>
          <w:lang w:val="uk-UA"/>
        </w:rPr>
        <w:t>4</w:t>
      </w:r>
      <w:r w:rsidR="00026901" w:rsidRPr="0013309F">
        <w:rPr>
          <w:b/>
          <w:sz w:val="28"/>
          <w:szCs w:val="28"/>
          <w:lang w:val="uk-UA"/>
        </w:rPr>
        <w:t>.</w:t>
      </w:r>
      <w:r w:rsidR="0002690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26901" w:rsidRPr="0013309F" w:rsidRDefault="00026901" w:rsidP="00026901">
      <w:pPr>
        <w:widowControl w:val="0"/>
        <w:autoSpaceDE w:val="0"/>
        <w:autoSpaceDN w:val="0"/>
        <w:adjustRightInd w:val="0"/>
        <w:ind w:firstLine="709"/>
        <w:jc w:val="both"/>
        <w:rPr>
          <w:b/>
          <w:sz w:val="28"/>
          <w:szCs w:val="28"/>
          <w:lang w:val="uk-UA"/>
        </w:rPr>
      </w:pPr>
    </w:p>
    <w:p w:rsidR="00026901" w:rsidRPr="0013309F" w:rsidRDefault="00AB1228" w:rsidP="00026901">
      <w:pPr>
        <w:widowControl w:val="0"/>
        <w:autoSpaceDE w:val="0"/>
        <w:autoSpaceDN w:val="0"/>
        <w:adjustRightInd w:val="0"/>
        <w:ind w:firstLine="709"/>
        <w:jc w:val="both"/>
        <w:rPr>
          <w:sz w:val="28"/>
          <w:szCs w:val="28"/>
          <w:lang w:val="uk-UA"/>
        </w:rPr>
      </w:pPr>
      <w:r>
        <w:rPr>
          <w:b/>
          <w:sz w:val="28"/>
          <w:szCs w:val="28"/>
          <w:lang w:val="uk-UA"/>
        </w:rPr>
        <w:t>5</w:t>
      </w:r>
      <w:r w:rsidR="00026901" w:rsidRPr="0013309F">
        <w:rPr>
          <w:b/>
          <w:sz w:val="28"/>
          <w:szCs w:val="28"/>
          <w:lang w:val="uk-UA"/>
        </w:rPr>
        <w:t>.</w:t>
      </w:r>
      <w:r w:rsidR="0002690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AB1228" w:rsidRDefault="00AB1228" w:rsidP="004310B1">
      <w:pPr>
        <w:widowControl w:val="0"/>
        <w:autoSpaceDE w:val="0"/>
        <w:autoSpaceDN w:val="0"/>
        <w:adjustRightInd w:val="0"/>
        <w:rPr>
          <w:b/>
          <w:sz w:val="28"/>
          <w:szCs w:val="28"/>
          <w:lang w:val="uk-UA"/>
        </w:rPr>
      </w:pPr>
    </w:p>
    <w:p w:rsidR="008D2529" w:rsidRDefault="008D2529"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22282C">
        <w:rPr>
          <w:b/>
          <w:sz w:val="28"/>
          <w:szCs w:val="28"/>
          <w:lang w:val="uk-UA"/>
        </w:rPr>
        <w:t xml:space="preserve"> </w:t>
      </w:r>
      <w:r w:rsidRPr="0013309F">
        <w:rPr>
          <w:b/>
          <w:sz w:val="28"/>
          <w:szCs w:val="28"/>
          <w:lang w:val="uk-UA"/>
        </w:rPr>
        <w:t xml:space="preserve">              О.Каспрук</w:t>
      </w:r>
    </w:p>
    <w:p w:rsidR="00346956" w:rsidRDefault="00346956"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p w:rsidR="00BD76AC" w:rsidRDefault="00BD76AC" w:rsidP="00346956">
      <w:pPr>
        <w:widowControl w:val="0"/>
        <w:tabs>
          <w:tab w:val="left" w:pos="0"/>
        </w:tabs>
        <w:autoSpaceDE w:val="0"/>
        <w:autoSpaceDN w:val="0"/>
        <w:adjustRightInd w:val="0"/>
        <w:jc w:val="center"/>
        <w:rPr>
          <w:b/>
          <w:sz w:val="28"/>
          <w:szCs w:val="28"/>
          <w:lang w:val="uk-UA"/>
        </w:rPr>
      </w:pPr>
    </w:p>
    <w:sectPr w:rsidR="00BD76AC" w:rsidSect="00FF550C">
      <w:headerReference w:type="even" r:id="rId8"/>
      <w:headerReference w:type="default" r:id="rId9"/>
      <w:pgSz w:w="11906" w:h="16838"/>
      <w:pgMar w:top="1276" w:right="850"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B5F" w:rsidRDefault="00270B5F">
      <w:r>
        <w:separator/>
      </w:r>
    </w:p>
  </w:endnote>
  <w:endnote w:type="continuationSeparator" w:id="0">
    <w:p w:rsidR="00270B5F" w:rsidRDefault="00270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B5F" w:rsidRDefault="00270B5F">
      <w:r>
        <w:separator/>
      </w:r>
    </w:p>
  </w:footnote>
  <w:footnote w:type="continuationSeparator" w:id="0">
    <w:p w:rsidR="00270B5F" w:rsidRDefault="00270B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821" w:rsidRDefault="009F2821"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F2821" w:rsidRDefault="009F2821">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821" w:rsidRDefault="009F2821"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93D0D">
      <w:rPr>
        <w:rStyle w:val="a7"/>
        <w:noProof/>
      </w:rPr>
      <w:t>2</w:t>
    </w:r>
    <w:r>
      <w:rPr>
        <w:rStyle w:val="a7"/>
      </w:rPr>
      <w:fldChar w:fldCharType="end"/>
    </w:r>
  </w:p>
  <w:p w:rsidR="009F2821" w:rsidRDefault="009F282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73001"/>
    <w:multiLevelType w:val="multilevel"/>
    <w:tmpl w:val="A0149134"/>
    <w:lvl w:ilvl="0">
      <w:start w:val="1"/>
      <w:numFmt w:val="decimal"/>
      <w:lvlText w:val="%1."/>
      <w:lvlJc w:val="left"/>
      <w:pPr>
        <w:ind w:left="1560" w:hanging="1560"/>
      </w:pPr>
      <w:rPr>
        <w:rFonts w:hint="default"/>
        <w:b/>
      </w:rPr>
    </w:lvl>
    <w:lvl w:ilvl="1">
      <w:start w:val="1"/>
      <w:numFmt w:val="decimal"/>
      <w:lvlText w:val="%1.%2."/>
      <w:lvlJc w:val="left"/>
      <w:pPr>
        <w:ind w:left="2268" w:hanging="1560"/>
      </w:pPr>
      <w:rPr>
        <w:rFonts w:hint="default"/>
        <w:b/>
      </w:rPr>
    </w:lvl>
    <w:lvl w:ilvl="2">
      <w:start w:val="1"/>
      <w:numFmt w:val="decimal"/>
      <w:lvlText w:val="%1.%2.%3."/>
      <w:lvlJc w:val="left"/>
      <w:pPr>
        <w:ind w:left="2976" w:hanging="1560"/>
      </w:pPr>
      <w:rPr>
        <w:rFonts w:hint="default"/>
        <w:b/>
      </w:rPr>
    </w:lvl>
    <w:lvl w:ilvl="3">
      <w:start w:val="1"/>
      <w:numFmt w:val="decimal"/>
      <w:lvlText w:val="%1.%2.%3.%4."/>
      <w:lvlJc w:val="left"/>
      <w:pPr>
        <w:ind w:left="3684" w:hanging="1560"/>
      </w:pPr>
      <w:rPr>
        <w:rFonts w:hint="default"/>
        <w:b/>
      </w:rPr>
    </w:lvl>
    <w:lvl w:ilvl="4">
      <w:start w:val="1"/>
      <w:numFmt w:val="decimal"/>
      <w:lvlText w:val="%1.%2.%3.%4.%5."/>
      <w:lvlJc w:val="left"/>
      <w:pPr>
        <w:ind w:left="4392" w:hanging="1560"/>
      </w:pPr>
      <w:rPr>
        <w:rFonts w:hint="default"/>
        <w:b/>
      </w:rPr>
    </w:lvl>
    <w:lvl w:ilvl="5">
      <w:start w:val="1"/>
      <w:numFmt w:val="decimal"/>
      <w:lvlText w:val="%1.%2.%3.%4.%5.%6."/>
      <w:lvlJc w:val="left"/>
      <w:pPr>
        <w:ind w:left="5100" w:hanging="156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26901"/>
    <w:rsid w:val="00092E13"/>
    <w:rsid w:val="0009519A"/>
    <w:rsid w:val="000A548F"/>
    <w:rsid w:val="000C16F1"/>
    <w:rsid w:val="000D56B1"/>
    <w:rsid w:val="000F650B"/>
    <w:rsid w:val="001011BE"/>
    <w:rsid w:val="0011556A"/>
    <w:rsid w:val="0012498B"/>
    <w:rsid w:val="0014761F"/>
    <w:rsid w:val="001552D5"/>
    <w:rsid w:val="001A0221"/>
    <w:rsid w:val="001B3EDB"/>
    <w:rsid w:val="001C3B9A"/>
    <w:rsid w:val="001C5B12"/>
    <w:rsid w:val="001D675C"/>
    <w:rsid w:val="00216BC0"/>
    <w:rsid w:val="0022282C"/>
    <w:rsid w:val="00256427"/>
    <w:rsid w:val="00270B5F"/>
    <w:rsid w:val="002B5F79"/>
    <w:rsid w:val="002C4A85"/>
    <w:rsid w:val="002C4DD2"/>
    <w:rsid w:val="002E0711"/>
    <w:rsid w:val="00346956"/>
    <w:rsid w:val="00382160"/>
    <w:rsid w:val="00394E28"/>
    <w:rsid w:val="003C6C65"/>
    <w:rsid w:val="004310B1"/>
    <w:rsid w:val="00457600"/>
    <w:rsid w:val="00457E3F"/>
    <w:rsid w:val="004876AE"/>
    <w:rsid w:val="004A5438"/>
    <w:rsid w:val="004C6F56"/>
    <w:rsid w:val="00500A12"/>
    <w:rsid w:val="00500A3C"/>
    <w:rsid w:val="005377AD"/>
    <w:rsid w:val="00587E49"/>
    <w:rsid w:val="005D40F8"/>
    <w:rsid w:val="00602C38"/>
    <w:rsid w:val="006308B7"/>
    <w:rsid w:val="00633911"/>
    <w:rsid w:val="0064089A"/>
    <w:rsid w:val="00640A96"/>
    <w:rsid w:val="00641D5B"/>
    <w:rsid w:val="006465CB"/>
    <w:rsid w:val="00686E4B"/>
    <w:rsid w:val="00694196"/>
    <w:rsid w:val="006F0909"/>
    <w:rsid w:val="007144D8"/>
    <w:rsid w:val="0072457C"/>
    <w:rsid w:val="007528D1"/>
    <w:rsid w:val="00767BA9"/>
    <w:rsid w:val="00772598"/>
    <w:rsid w:val="00776250"/>
    <w:rsid w:val="007A2F5D"/>
    <w:rsid w:val="007C3D1D"/>
    <w:rsid w:val="008022C3"/>
    <w:rsid w:val="008217A2"/>
    <w:rsid w:val="00854528"/>
    <w:rsid w:val="00871EB7"/>
    <w:rsid w:val="008876F5"/>
    <w:rsid w:val="008D087B"/>
    <w:rsid w:val="008D2529"/>
    <w:rsid w:val="008D6A34"/>
    <w:rsid w:val="008E2EEB"/>
    <w:rsid w:val="008E3B52"/>
    <w:rsid w:val="00924C04"/>
    <w:rsid w:val="00991975"/>
    <w:rsid w:val="009B7572"/>
    <w:rsid w:val="009C4F14"/>
    <w:rsid w:val="009D3DDB"/>
    <w:rsid w:val="009F2821"/>
    <w:rsid w:val="00A00352"/>
    <w:rsid w:val="00A01E33"/>
    <w:rsid w:val="00A027F3"/>
    <w:rsid w:val="00A02F1C"/>
    <w:rsid w:val="00A54634"/>
    <w:rsid w:val="00A61EE5"/>
    <w:rsid w:val="00A63B71"/>
    <w:rsid w:val="00A74CFD"/>
    <w:rsid w:val="00A9130A"/>
    <w:rsid w:val="00A94F71"/>
    <w:rsid w:val="00A955D6"/>
    <w:rsid w:val="00AA0C0F"/>
    <w:rsid w:val="00AB05D7"/>
    <w:rsid w:val="00AB1228"/>
    <w:rsid w:val="00AB14CC"/>
    <w:rsid w:val="00AD1F0E"/>
    <w:rsid w:val="00AE4F1D"/>
    <w:rsid w:val="00B619CD"/>
    <w:rsid w:val="00B9595F"/>
    <w:rsid w:val="00BB0BE4"/>
    <w:rsid w:val="00BC0696"/>
    <w:rsid w:val="00BD76AC"/>
    <w:rsid w:val="00C33368"/>
    <w:rsid w:val="00C33DA7"/>
    <w:rsid w:val="00C3678C"/>
    <w:rsid w:val="00CD6D70"/>
    <w:rsid w:val="00CD7D0B"/>
    <w:rsid w:val="00CE5334"/>
    <w:rsid w:val="00CF2F61"/>
    <w:rsid w:val="00D030D4"/>
    <w:rsid w:val="00D10AEF"/>
    <w:rsid w:val="00D303F1"/>
    <w:rsid w:val="00D31F82"/>
    <w:rsid w:val="00D5210F"/>
    <w:rsid w:val="00D842E1"/>
    <w:rsid w:val="00D93D0D"/>
    <w:rsid w:val="00DD3AB8"/>
    <w:rsid w:val="00E06492"/>
    <w:rsid w:val="00E51871"/>
    <w:rsid w:val="00EB50B6"/>
    <w:rsid w:val="00EC5D1F"/>
    <w:rsid w:val="00F141D8"/>
    <w:rsid w:val="00F37899"/>
    <w:rsid w:val="00F46408"/>
    <w:rsid w:val="00F46F0B"/>
    <w:rsid w:val="00F61941"/>
    <w:rsid w:val="00F86708"/>
    <w:rsid w:val="00FE7D3C"/>
    <w:rsid w:val="00FF5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73ED2B-9CB2-4407-BF9F-0689EC31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cp:lastPrinted>2018-03-01T09:11:00Z</cp:lastPrinted>
  <dcterms:created xsi:type="dcterms:W3CDTF">2018-03-12T09:59:00Z</dcterms:created>
  <dcterms:modified xsi:type="dcterms:W3CDTF">2018-03-12T09:59:00Z</dcterms:modified>
</cp:coreProperties>
</file>