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D29" w:rsidRDefault="00553D29" w:rsidP="00553D29">
      <w:pPr>
        <w:tabs>
          <w:tab w:val="left" w:pos="142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912F2E" w:rsidRPr="006B418B" w:rsidRDefault="00E406CB" w:rsidP="00912F2E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6B418B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28625" cy="63817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F2E" w:rsidRDefault="00912F2E" w:rsidP="00912F2E">
      <w:pPr>
        <w:pStyle w:val="a6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2F2E" w:rsidRDefault="00912F2E" w:rsidP="00912F2E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912F2E" w:rsidRDefault="0054460B" w:rsidP="00912F2E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ru-RU"/>
        </w:rPr>
        <w:t>50</w:t>
      </w:r>
      <w:r w:rsidR="00912F2E">
        <w:rPr>
          <w:bCs w:val="0"/>
          <w:sz w:val="30"/>
          <w:szCs w:val="30"/>
        </w:rPr>
        <w:t xml:space="preserve"> сесія VII скликання</w:t>
      </w:r>
    </w:p>
    <w:p w:rsidR="00912F2E" w:rsidRDefault="00912F2E" w:rsidP="00912F2E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912F2E" w:rsidRDefault="00912F2E" w:rsidP="00912F2E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3C7753" w:rsidRPr="003C7753" w:rsidRDefault="00912F2E" w:rsidP="003C7753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 w:rsidRPr="003C7753">
        <w:rPr>
          <w:b/>
          <w:sz w:val="28"/>
          <w:u w:val="single"/>
          <w:lang w:val="uk-UA"/>
        </w:rPr>
        <w:t>2</w:t>
      </w:r>
      <w:r w:rsidR="0054460B" w:rsidRPr="003C7753">
        <w:rPr>
          <w:b/>
          <w:sz w:val="28"/>
          <w:u w:val="single"/>
          <w:lang w:val="uk-UA"/>
        </w:rPr>
        <w:t>4</w:t>
      </w:r>
      <w:r w:rsidRPr="003C7753">
        <w:rPr>
          <w:b/>
          <w:sz w:val="28"/>
          <w:u w:val="single"/>
          <w:lang w:val="uk-UA"/>
        </w:rPr>
        <w:t>.02.2018</w:t>
      </w:r>
      <w:r w:rsidRPr="009541BE">
        <w:rPr>
          <w:b/>
          <w:sz w:val="28"/>
          <w:lang w:val="uk-UA"/>
        </w:rPr>
        <w:t xml:space="preserve">  </w:t>
      </w:r>
      <w:r w:rsidRPr="003C7753">
        <w:rPr>
          <w:b/>
          <w:sz w:val="28"/>
          <w:lang w:val="uk-UA"/>
        </w:rPr>
        <w:t>№</w:t>
      </w:r>
      <w:r w:rsidRPr="003C7753">
        <w:rPr>
          <w:sz w:val="28"/>
          <w:lang w:val="uk-UA"/>
        </w:rPr>
        <w:t xml:space="preserve"> </w:t>
      </w:r>
      <w:r w:rsidRPr="003C7753">
        <w:rPr>
          <w:sz w:val="2"/>
          <w:lang w:val="uk-UA"/>
        </w:rPr>
        <w:t xml:space="preserve"> </w:t>
      </w:r>
      <w:r w:rsidR="00306476" w:rsidRPr="00306476">
        <w:rPr>
          <w:b/>
          <w:bCs/>
          <w:sz w:val="28"/>
          <w:szCs w:val="28"/>
          <w:u w:val="single"/>
          <w:lang w:val="uk-UA"/>
        </w:rPr>
        <w:t>1149</w:t>
      </w:r>
      <w:r w:rsidR="003C7753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 w:rsidR="003C7753" w:rsidRPr="003C7753">
        <w:rPr>
          <w:bCs/>
          <w:sz w:val="28"/>
          <w:szCs w:val="28"/>
          <w:lang w:val="uk-UA"/>
        </w:rPr>
        <w:t>м.Чернівці</w:t>
      </w:r>
      <w:r w:rsidR="003C7753">
        <w:rPr>
          <w:b/>
          <w:bCs/>
          <w:sz w:val="28"/>
          <w:szCs w:val="28"/>
          <w:lang w:val="uk-UA"/>
        </w:rPr>
        <w:t xml:space="preserve">   </w:t>
      </w:r>
    </w:p>
    <w:p w:rsidR="003C7753" w:rsidRPr="003C7753" w:rsidRDefault="003C7753" w:rsidP="003C7753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912F2E" w:rsidRPr="009541BE" w:rsidRDefault="00912F2E" w:rsidP="00912F2E">
      <w:pPr>
        <w:widowControl w:val="0"/>
        <w:tabs>
          <w:tab w:val="left" w:pos="142"/>
        </w:tabs>
        <w:ind w:left="284" w:right="-284"/>
        <w:rPr>
          <w:b/>
          <w:bCs/>
          <w:lang w:val="uk-UA"/>
        </w:rPr>
      </w:pPr>
      <w:r w:rsidRPr="003C7753">
        <w:rPr>
          <w:rFonts w:ascii="Times New Roman" w:hAnsi="Times New Roman"/>
          <w:sz w:val="2"/>
          <w:lang w:val="uk-UA"/>
        </w:rPr>
        <w:t xml:space="preserve">_                                </w:t>
      </w:r>
      <w:r w:rsidRPr="003C7753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"/>
          <w:lang w:val="uk-UA"/>
        </w:rPr>
        <w:t xml:space="preserve">                     </w:t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"/>
          <w:lang w:val="uk-UA"/>
        </w:rPr>
        <w:tab/>
        <w:t xml:space="preserve">                                                                                                                                         </w:t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b/>
          <w:bCs/>
          <w:sz w:val="28"/>
          <w:szCs w:val="28"/>
          <w:lang w:val="uk-UA"/>
        </w:rPr>
        <w:t xml:space="preserve"> </w:t>
      </w:r>
    </w:p>
    <w:p w:rsidR="00912F2E" w:rsidRPr="009541BE" w:rsidRDefault="00912F2E" w:rsidP="00912F2E">
      <w:pPr>
        <w:pStyle w:val="20"/>
        <w:tabs>
          <w:tab w:val="left" w:pos="142"/>
        </w:tabs>
        <w:spacing w:after="0" w:line="20" w:lineRule="atLeast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9541BE">
        <w:rPr>
          <w:rFonts w:ascii="Times New Roman" w:hAnsi="Times New Roman"/>
          <w:b/>
          <w:sz w:val="28"/>
          <w:szCs w:val="28"/>
          <w:lang w:val="uk-UA"/>
        </w:rPr>
        <w:t>Про внесення змін у додаток 1 до Програми утеплення зовнішніх огороджувальних конструкцій (фасадів) багатоквартирних б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динків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>м. Чернівців на 2018 – 202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 роки,  затвердженої </w:t>
      </w:r>
      <w:r w:rsidRPr="009541BE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рішенням міської ради  </w:t>
      </w:r>
      <w:r w:rsidRPr="009541BE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 скликання від 31.10.2017р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 № 934</w:t>
      </w:r>
      <w:bookmarkEnd w:id="0"/>
    </w:p>
    <w:p w:rsidR="00912F2E" w:rsidRPr="009541BE" w:rsidRDefault="00912F2E" w:rsidP="00912F2E">
      <w:pPr>
        <w:pStyle w:val="20"/>
        <w:tabs>
          <w:tab w:val="left" w:pos="142"/>
        </w:tabs>
        <w:spacing w:after="0" w:line="20" w:lineRule="atLeast"/>
        <w:ind w:left="0"/>
        <w:jc w:val="center"/>
        <w:rPr>
          <w:b/>
          <w:sz w:val="28"/>
          <w:szCs w:val="28"/>
          <w:lang w:val="uk-UA"/>
        </w:rPr>
      </w:pPr>
    </w:p>
    <w:p w:rsidR="00912F2E" w:rsidRDefault="00912F2E" w:rsidP="00912F2E">
      <w:pPr>
        <w:spacing w:after="0" w:line="20" w:lineRule="atLeast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81133">
        <w:rPr>
          <w:rFonts w:ascii="Times New Roman" w:hAnsi="Times New Roman"/>
          <w:sz w:val="28"/>
          <w:szCs w:val="26"/>
          <w:lang w:val="uk-UA"/>
        </w:rPr>
        <w:t>Відповідно до вимог Закону України    «Про енергозбереження”   (із змінами, внесеними згідно із  Законами України), завдань «Енергетичної стратегії України на період до 2030 року», Закону України «Про особливості здійснення права власності у багатоквартирному будинку», Указів Президе</w:t>
      </w:r>
      <w:r w:rsidRPr="00381133">
        <w:rPr>
          <w:rFonts w:ascii="Times New Roman" w:hAnsi="Times New Roman"/>
          <w:sz w:val="28"/>
          <w:szCs w:val="26"/>
          <w:lang w:val="uk-UA"/>
        </w:rPr>
        <w:t>н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та України </w:t>
      </w:r>
      <w:r>
        <w:rPr>
          <w:rFonts w:ascii="Times New Roman" w:hAnsi="Times New Roman"/>
          <w:sz w:val="28"/>
          <w:szCs w:val="26"/>
          <w:lang w:val="uk-UA"/>
        </w:rPr>
        <w:t xml:space="preserve">від 20.10.2005р. </w:t>
      </w:r>
      <w:r w:rsidRPr="00381133">
        <w:rPr>
          <w:rFonts w:ascii="Times New Roman" w:hAnsi="Times New Roman"/>
          <w:sz w:val="28"/>
          <w:szCs w:val="26"/>
          <w:lang w:val="uk-UA"/>
        </w:rPr>
        <w:t>№ 1199/2005 «Про заходи щодо забезпечення енергетичної безп</w:t>
      </w:r>
      <w:r w:rsidRPr="00381133">
        <w:rPr>
          <w:rFonts w:ascii="Times New Roman" w:hAnsi="Times New Roman"/>
          <w:sz w:val="28"/>
          <w:szCs w:val="26"/>
          <w:lang w:val="uk-UA"/>
        </w:rPr>
        <w:t>е</w:t>
      </w:r>
      <w:r w:rsidRPr="00381133">
        <w:rPr>
          <w:rFonts w:ascii="Times New Roman" w:hAnsi="Times New Roman"/>
          <w:sz w:val="28"/>
          <w:szCs w:val="26"/>
          <w:lang w:val="uk-UA"/>
        </w:rPr>
        <w:t>ки України»,</w:t>
      </w:r>
      <w:r>
        <w:rPr>
          <w:rFonts w:ascii="Times New Roman" w:hAnsi="Times New Roman"/>
          <w:sz w:val="28"/>
          <w:szCs w:val="26"/>
          <w:lang w:val="uk-UA"/>
        </w:rPr>
        <w:t xml:space="preserve"> від 28.02.2008р.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№ 174/2008 «Про невідкладні заходи щодо забезпечення ефе</w:t>
      </w:r>
      <w:r w:rsidRPr="00381133">
        <w:rPr>
          <w:rFonts w:ascii="Times New Roman" w:hAnsi="Times New Roman"/>
          <w:sz w:val="28"/>
          <w:szCs w:val="26"/>
          <w:lang w:val="uk-UA"/>
        </w:rPr>
        <w:t>к</w:t>
      </w:r>
      <w:r w:rsidRPr="00381133">
        <w:rPr>
          <w:rFonts w:ascii="Times New Roman" w:hAnsi="Times New Roman"/>
          <w:sz w:val="28"/>
          <w:szCs w:val="26"/>
          <w:lang w:val="uk-UA"/>
        </w:rPr>
        <w:t>тивного використання паливно-енергетичних ресурсів»,</w:t>
      </w:r>
      <w:r>
        <w:rPr>
          <w:rFonts w:ascii="Times New Roman" w:hAnsi="Times New Roman"/>
          <w:sz w:val="28"/>
          <w:szCs w:val="26"/>
          <w:lang w:val="uk-UA"/>
        </w:rPr>
        <w:t xml:space="preserve">  </w:t>
      </w:r>
      <w:r w:rsidRPr="00381133">
        <w:rPr>
          <w:rFonts w:ascii="Times New Roman" w:hAnsi="Times New Roman"/>
          <w:sz w:val="28"/>
          <w:szCs w:val="26"/>
          <w:lang w:val="uk-UA"/>
        </w:rPr>
        <w:t>від 28.07.2008р.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№ 679/2008  «Про рішення Ради національної безпеки і оборони України</w:t>
      </w:r>
      <w:r>
        <w:rPr>
          <w:rFonts w:ascii="Times New Roman" w:hAnsi="Times New Roman"/>
          <w:sz w:val="28"/>
          <w:szCs w:val="26"/>
          <w:lang w:val="uk-UA"/>
        </w:rPr>
        <w:t xml:space="preserve"> від 30 травня                     2008 року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«Про стан реалізації державної політики щодо забезпечення ефективного використання паливно-енергетичних ресурсів», постанови Каб</w:t>
      </w:r>
      <w:r w:rsidRPr="00381133">
        <w:rPr>
          <w:rFonts w:ascii="Times New Roman" w:hAnsi="Times New Roman"/>
          <w:sz w:val="28"/>
          <w:szCs w:val="26"/>
          <w:lang w:val="uk-UA"/>
        </w:rPr>
        <w:t>і</w:t>
      </w:r>
      <w:r w:rsidRPr="00381133">
        <w:rPr>
          <w:rFonts w:ascii="Times New Roman" w:hAnsi="Times New Roman"/>
          <w:sz w:val="28"/>
          <w:szCs w:val="26"/>
          <w:lang w:val="uk-UA"/>
        </w:rPr>
        <w:t>нету Міністрів України від 17.10.2011р. № 1056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6"/>
          <w:lang w:val="uk-UA"/>
        </w:rPr>
        <w:t>(</w:t>
      </w:r>
      <w:r>
        <w:rPr>
          <w:rFonts w:ascii="Times New Roman" w:hAnsi="Times New Roman"/>
          <w:sz w:val="28"/>
          <w:szCs w:val="26"/>
          <w:lang w:val="uk-UA"/>
        </w:rPr>
        <w:t>із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змінами</w:t>
      </w:r>
      <w:r>
        <w:rPr>
          <w:rFonts w:ascii="Times New Roman" w:hAnsi="Times New Roman"/>
          <w:sz w:val="28"/>
          <w:szCs w:val="26"/>
          <w:lang w:val="uk-UA"/>
        </w:rPr>
        <w:t>)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«Деякі питання використання коштів у сфері енергоефективності та енергозбереження», ро</w:t>
      </w:r>
      <w:r w:rsidRPr="00381133">
        <w:rPr>
          <w:rFonts w:ascii="Times New Roman" w:hAnsi="Times New Roman"/>
          <w:sz w:val="28"/>
          <w:szCs w:val="26"/>
          <w:lang w:val="uk-UA"/>
        </w:rPr>
        <w:t>з</w:t>
      </w:r>
      <w:r w:rsidRPr="00381133">
        <w:rPr>
          <w:rFonts w:ascii="Times New Roman" w:hAnsi="Times New Roman"/>
          <w:sz w:val="28"/>
          <w:szCs w:val="26"/>
          <w:lang w:val="uk-UA"/>
        </w:rPr>
        <w:t>порядження Кабінету Міністрів України від 17.12.2008р. №1567-р «Про програми підвищення енергоефективності та зменшення споживання енергор</w:t>
      </w:r>
      <w:r w:rsidRPr="00381133">
        <w:rPr>
          <w:rFonts w:ascii="Times New Roman" w:hAnsi="Times New Roman"/>
          <w:sz w:val="28"/>
          <w:szCs w:val="26"/>
          <w:lang w:val="uk-UA"/>
        </w:rPr>
        <w:t>е</w:t>
      </w:r>
      <w:r w:rsidRPr="00381133">
        <w:rPr>
          <w:rFonts w:ascii="Times New Roman" w:hAnsi="Times New Roman"/>
          <w:sz w:val="28"/>
          <w:szCs w:val="26"/>
          <w:lang w:val="uk-UA"/>
        </w:rPr>
        <w:t>сурсів», розпорядження Чернівецької обласної державної адміністрації від 07.10.2009р.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6"/>
          <w:lang w:val="uk-UA"/>
        </w:rPr>
        <w:t>№ 653-р, розпорядження  Чернівецького міського голови</w:t>
      </w:r>
      <w:r w:rsidRPr="00381133">
        <w:rPr>
          <w:rFonts w:ascii="Times New Roman" w:hAnsi="Times New Roman"/>
          <w:color w:val="FF0000"/>
          <w:sz w:val="28"/>
          <w:szCs w:val="26"/>
          <w:lang w:val="uk-UA"/>
        </w:rPr>
        <w:t xml:space="preserve">  </w:t>
      </w:r>
      <w:r w:rsidRPr="00381133">
        <w:rPr>
          <w:rFonts w:ascii="Times New Roman" w:hAnsi="Times New Roman"/>
          <w:sz w:val="28"/>
          <w:szCs w:val="26"/>
          <w:lang w:val="uk-UA"/>
        </w:rPr>
        <w:t>від 10.07.2009р. № 160-р, рішення виконавчого комітету Чернівецької міської ради від 23.01.2017 р. №23/1 «Про залучення власників, користувачів житл</w:t>
      </w:r>
      <w:r w:rsidRPr="00381133">
        <w:rPr>
          <w:rFonts w:ascii="Times New Roman" w:hAnsi="Times New Roman"/>
          <w:sz w:val="28"/>
          <w:szCs w:val="26"/>
          <w:lang w:val="uk-UA"/>
        </w:rPr>
        <w:t>о</w:t>
      </w:r>
      <w:r w:rsidRPr="00381133">
        <w:rPr>
          <w:rFonts w:ascii="Times New Roman" w:hAnsi="Times New Roman"/>
          <w:sz w:val="28"/>
          <w:szCs w:val="26"/>
          <w:lang w:val="uk-UA"/>
        </w:rPr>
        <w:t>вого фонду м. Чернівців до виконання робіт з енергозбереження та капітал</w:t>
      </w:r>
      <w:r w:rsidRPr="00381133">
        <w:rPr>
          <w:rFonts w:ascii="Times New Roman" w:hAnsi="Times New Roman"/>
          <w:sz w:val="28"/>
          <w:szCs w:val="26"/>
          <w:lang w:val="uk-UA"/>
        </w:rPr>
        <w:t>ь</w:t>
      </w:r>
      <w:r w:rsidRPr="00381133">
        <w:rPr>
          <w:rFonts w:ascii="Times New Roman" w:hAnsi="Times New Roman"/>
          <w:sz w:val="28"/>
          <w:szCs w:val="26"/>
          <w:lang w:val="uk-UA"/>
        </w:rPr>
        <w:t>ного ремонту» та на виконання Програми</w:t>
      </w:r>
      <w:r w:rsidRPr="00381133">
        <w:rPr>
          <w:rFonts w:ascii="Times New Roman" w:hAnsi="Times New Roman"/>
          <w:sz w:val="28"/>
          <w:szCs w:val="28"/>
          <w:lang w:val="uk-UA"/>
        </w:rPr>
        <w:t xml:space="preserve"> утеплення зовнішніх огороджув</w:t>
      </w:r>
      <w:r w:rsidRPr="00381133">
        <w:rPr>
          <w:rFonts w:ascii="Times New Roman" w:hAnsi="Times New Roman"/>
          <w:sz w:val="28"/>
          <w:szCs w:val="28"/>
          <w:lang w:val="uk-UA"/>
        </w:rPr>
        <w:t>а</w:t>
      </w:r>
      <w:r w:rsidRPr="00381133">
        <w:rPr>
          <w:rFonts w:ascii="Times New Roman" w:hAnsi="Times New Roman"/>
          <w:sz w:val="28"/>
          <w:szCs w:val="28"/>
          <w:lang w:val="uk-UA"/>
        </w:rPr>
        <w:t xml:space="preserve">льних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81133">
        <w:rPr>
          <w:rFonts w:ascii="Times New Roman" w:hAnsi="Times New Roman"/>
          <w:sz w:val="28"/>
          <w:szCs w:val="28"/>
          <w:lang w:val="uk-UA"/>
        </w:rPr>
        <w:t xml:space="preserve">конструкцій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(фасадів)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багатоквартирних будинків</w:t>
      </w:r>
      <w:r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381133">
        <w:rPr>
          <w:rFonts w:ascii="Times New Roman" w:hAnsi="Times New Roman"/>
          <w:sz w:val="28"/>
          <w:szCs w:val="28"/>
          <w:lang w:val="uk-UA"/>
        </w:rPr>
        <w:t>.</w:t>
      </w:r>
      <w:r w:rsidR="0082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Чернівців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2018-2027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роки,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bCs/>
          <w:sz w:val="28"/>
          <w:szCs w:val="28"/>
          <w:lang w:val="uk-UA"/>
        </w:rPr>
        <w:t>Чернівецька міська рада</w:t>
      </w:r>
    </w:p>
    <w:p w:rsidR="00912F2E" w:rsidRPr="009541BE" w:rsidRDefault="00912F2E" w:rsidP="00912F2E">
      <w:pPr>
        <w:spacing w:after="0" w:line="20" w:lineRule="atLeast"/>
        <w:ind w:firstLine="708"/>
        <w:jc w:val="both"/>
        <w:rPr>
          <w:sz w:val="28"/>
          <w:szCs w:val="28"/>
          <w:lang w:val="uk-UA"/>
        </w:rPr>
      </w:pPr>
    </w:p>
    <w:p w:rsidR="00912F2E" w:rsidRDefault="00912F2E" w:rsidP="00912F2E">
      <w:pPr>
        <w:widowControl w:val="0"/>
        <w:tabs>
          <w:tab w:val="left" w:pos="142"/>
        </w:tabs>
        <w:spacing w:after="0" w:line="20" w:lineRule="atLeast"/>
        <w:jc w:val="center"/>
        <w:rPr>
          <w:rFonts w:ascii="Times New Roman" w:hAnsi="Times New Roman"/>
          <w:b/>
          <w:sz w:val="28"/>
          <w:lang w:val="uk-UA"/>
        </w:rPr>
      </w:pPr>
      <w:r w:rsidRPr="009541BE">
        <w:rPr>
          <w:rFonts w:ascii="Times New Roman" w:hAnsi="Times New Roman"/>
          <w:b/>
          <w:sz w:val="28"/>
          <w:lang w:val="uk-UA"/>
        </w:rPr>
        <w:t xml:space="preserve">В И Р І Ш И Л А: </w:t>
      </w:r>
    </w:p>
    <w:p w:rsidR="00912F2E" w:rsidRDefault="00912F2E" w:rsidP="00912F2E">
      <w:pPr>
        <w:widowControl w:val="0"/>
        <w:tabs>
          <w:tab w:val="left" w:pos="142"/>
        </w:tabs>
        <w:spacing w:after="0" w:line="20" w:lineRule="atLeast"/>
        <w:jc w:val="center"/>
        <w:rPr>
          <w:rFonts w:ascii="Times New Roman" w:hAnsi="Times New Roman"/>
          <w:b/>
          <w:sz w:val="28"/>
          <w:lang w:val="uk-UA"/>
        </w:rPr>
      </w:pPr>
    </w:p>
    <w:p w:rsidR="00912F2E" w:rsidRPr="007E46EE" w:rsidRDefault="00912F2E" w:rsidP="00BE34B2">
      <w:pPr>
        <w:widowControl w:val="0"/>
        <w:numPr>
          <w:ilvl w:val="0"/>
          <w:numId w:val="5"/>
        </w:numPr>
        <w:tabs>
          <w:tab w:val="left" w:pos="142"/>
          <w:tab w:val="left" w:pos="1134"/>
        </w:tabs>
        <w:spacing w:after="0" w:line="20" w:lineRule="atLeas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E46EE">
        <w:rPr>
          <w:rFonts w:ascii="Times New Roman" w:hAnsi="Times New Roman"/>
          <w:sz w:val="28"/>
          <w:szCs w:val="28"/>
          <w:lang w:val="uk-UA"/>
        </w:rPr>
        <w:t>Внести зміни у додаток 1 до Програми утепле</w:t>
      </w:r>
      <w:r w:rsidRPr="007E46EE">
        <w:rPr>
          <w:rFonts w:ascii="Times New Roman" w:hAnsi="Times New Roman"/>
          <w:sz w:val="28"/>
          <w:szCs w:val="28"/>
          <w:lang w:val="uk-UA"/>
        </w:rPr>
        <w:t>н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ня зовнішніх огороджувальних конструкцій (фасадів) багатоквартирних будинків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м. Чернівців на 2018 – 2028 роки,  затвердженої </w:t>
      </w:r>
      <w:r w:rsidRPr="007E46EE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7E46EE">
        <w:rPr>
          <w:rFonts w:ascii="Times New Roman" w:hAnsi="Times New Roman"/>
          <w:sz w:val="28"/>
          <w:szCs w:val="28"/>
          <w:lang w:val="uk-UA"/>
        </w:rPr>
        <w:t>рішенням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6EE">
        <w:rPr>
          <w:rFonts w:ascii="Times New Roman" w:hAnsi="Times New Roman"/>
          <w:sz w:val="28"/>
          <w:szCs w:val="28"/>
          <w:lang w:val="uk-UA"/>
        </w:rPr>
        <w:t>міської р</w:t>
      </w:r>
      <w:r w:rsidRPr="007E46EE">
        <w:rPr>
          <w:rFonts w:ascii="Times New Roman" w:hAnsi="Times New Roman"/>
          <w:sz w:val="28"/>
          <w:szCs w:val="28"/>
          <w:lang w:val="uk-UA"/>
        </w:rPr>
        <w:t>а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ди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7E46EE">
        <w:rPr>
          <w:rFonts w:ascii="Times New Roman" w:hAnsi="Times New Roman"/>
          <w:sz w:val="28"/>
          <w:szCs w:val="28"/>
          <w:lang w:val="en-US"/>
        </w:rPr>
        <w:t>VII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 скликання від 31.10.2017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 № 934, а саме: </w:t>
      </w:r>
    </w:p>
    <w:p w:rsidR="00912F2E" w:rsidRPr="007E46EE" w:rsidRDefault="00912F2E" w:rsidP="00912F2E">
      <w:pPr>
        <w:widowControl w:val="0"/>
        <w:tabs>
          <w:tab w:val="left" w:pos="142"/>
        </w:tabs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2F2E" w:rsidRDefault="00912F2E" w:rsidP="00912F2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4460B" w:rsidRDefault="00912F2E" w:rsidP="00912F2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54460B" w:rsidRPr="0054460B">
        <w:rPr>
          <w:rFonts w:ascii="Times New Roman" w:hAnsi="Times New Roman"/>
          <w:sz w:val="28"/>
          <w:szCs w:val="28"/>
          <w:lang w:val="uk-UA"/>
        </w:rPr>
        <w:t>у</w:t>
      </w:r>
      <w:r w:rsidRPr="009541B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переліку об</w:t>
      </w:r>
      <w:r w:rsidRPr="009541BE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єктів, на яких заплановано проведення утеплення зовнішніх огороджувальних конструкцій (фасадів панельних будинків ОСББ, ЖБК, ЖБТ, ТКЗ) на 2018-2027 роки</w:t>
      </w:r>
      <w:r w:rsidR="0054460B">
        <w:rPr>
          <w:rFonts w:ascii="Times New Roman" w:hAnsi="Times New Roman"/>
          <w:sz w:val="28"/>
          <w:szCs w:val="28"/>
          <w:lang w:val="uk-UA"/>
        </w:rPr>
        <w:t>:</w:t>
      </w:r>
    </w:p>
    <w:p w:rsidR="00912F2E" w:rsidRPr="00A14263" w:rsidRDefault="0054460B" w:rsidP="00912F2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54460B">
        <w:rPr>
          <w:rFonts w:ascii="Times New Roman" w:hAnsi="Times New Roman"/>
          <w:b/>
          <w:sz w:val="28"/>
          <w:szCs w:val="28"/>
          <w:lang w:val="uk-UA"/>
        </w:rPr>
        <w:t>1.1</w:t>
      </w:r>
      <w:r w:rsidR="0004165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165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="00912F2E" w:rsidRPr="009541BE">
        <w:rPr>
          <w:rFonts w:ascii="Times New Roman" w:hAnsi="Times New Roman"/>
          <w:sz w:val="28"/>
          <w:szCs w:val="28"/>
          <w:lang w:val="uk-UA"/>
        </w:rPr>
        <w:t xml:space="preserve"> пункті </w:t>
      </w:r>
      <w:r w:rsidR="00912F2E">
        <w:rPr>
          <w:rFonts w:ascii="Times New Roman" w:hAnsi="Times New Roman"/>
          <w:sz w:val="28"/>
          <w:szCs w:val="28"/>
          <w:lang w:val="uk-UA"/>
        </w:rPr>
        <w:t>1 назву об</w:t>
      </w:r>
      <w:r w:rsidR="00912F2E" w:rsidRPr="00041653">
        <w:rPr>
          <w:rFonts w:ascii="Times New Roman" w:hAnsi="Times New Roman"/>
          <w:sz w:val="28"/>
          <w:szCs w:val="28"/>
          <w:lang w:val="uk-UA"/>
        </w:rPr>
        <w:t>’</w:t>
      </w:r>
      <w:r w:rsidR="00912F2E">
        <w:rPr>
          <w:rFonts w:ascii="Times New Roman" w:hAnsi="Times New Roman"/>
          <w:sz w:val="28"/>
          <w:szCs w:val="28"/>
          <w:lang w:val="uk-UA"/>
        </w:rPr>
        <w:t xml:space="preserve">єкта  </w:t>
      </w:r>
      <w:r w:rsidR="00912F2E" w:rsidRPr="009541BE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912F2E">
        <w:rPr>
          <w:rFonts w:ascii="Times New Roman" w:hAnsi="Times New Roman"/>
          <w:sz w:val="28"/>
          <w:szCs w:val="28"/>
          <w:lang w:val="uk-UA"/>
        </w:rPr>
        <w:t>вул. Авангардна,49 (ЖБК), 2 під</w:t>
      </w:r>
      <w:r w:rsidR="00912F2E" w:rsidRPr="00112CD4">
        <w:rPr>
          <w:rFonts w:ascii="Times New Roman" w:hAnsi="Times New Roman"/>
          <w:sz w:val="28"/>
          <w:szCs w:val="28"/>
          <w:lang w:val="uk-UA"/>
        </w:rPr>
        <w:t>’</w:t>
      </w:r>
      <w:r w:rsidR="00912F2E">
        <w:rPr>
          <w:rFonts w:ascii="Times New Roman" w:hAnsi="Times New Roman"/>
          <w:sz w:val="28"/>
          <w:szCs w:val="28"/>
          <w:lang w:val="uk-UA"/>
        </w:rPr>
        <w:t xml:space="preserve">їзди» та </w:t>
      </w:r>
      <w:r w:rsidR="00912F2E" w:rsidRPr="009541BE">
        <w:rPr>
          <w:rFonts w:ascii="Times New Roman" w:hAnsi="Times New Roman"/>
          <w:sz w:val="28"/>
          <w:szCs w:val="28"/>
          <w:lang w:val="uk-UA" w:eastAsia="uk-UA"/>
        </w:rPr>
        <w:t xml:space="preserve">суму </w:t>
      </w:r>
      <w:r w:rsidR="00912F2E">
        <w:rPr>
          <w:rFonts w:ascii="Times New Roman" w:hAnsi="Times New Roman"/>
          <w:sz w:val="28"/>
          <w:szCs w:val="28"/>
          <w:lang w:val="uk-UA" w:eastAsia="uk-UA"/>
        </w:rPr>
        <w:t>«</w:t>
      </w:r>
      <w:r w:rsidR="00912F2E" w:rsidRPr="00A14263">
        <w:rPr>
          <w:rFonts w:ascii="Times New Roman" w:hAnsi="Times New Roman"/>
          <w:b/>
          <w:sz w:val="28"/>
          <w:szCs w:val="28"/>
          <w:lang w:val="uk-UA" w:eastAsia="uk-UA"/>
        </w:rPr>
        <w:t>1480000</w:t>
      </w:r>
      <w:r w:rsidR="00912F2E" w:rsidRPr="009541BE">
        <w:rPr>
          <w:rFonts w:ascii="Times New Roman" w:hAnsi="Times New Roman"/>
          <w:b/>
          <w:sz w:val="28"/>
          <w:szCs w:val="28"/>
          <w:lang w:val="uk-UA" w:eastAsia="uk-UA"/>
        </w:rPr>
        <w:t>,00 грн</w:t>
      </w:r>
      <w:r w:rsidR="00912F2E" w:rsidRPr="009541BE">
        <w:rPr>
          <w:rFonts w:ascii="Times New Roman" w:hAnsi="Times New Roman"/>
          <w:sz w:val="28"/>
          <w:szCs w:val="28"/>
          <w:lang w:val="uk-UA" w:eastAsia="uk-UA"/>
        </w:rPr>
        <w:t>.</w:t>
      </w:r>
      <w:r w:rsidR="00912F2E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912F2E" w:rsidRPr="009541B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12F2E">
        <w:rPr>
          <w:rFonts w:ascii="Times New Roman" w:hAnsi="Times New Roman"/>
          <w:sz w:val="28"/>
          <w:szCs w:val="28"/>
          <w:lang w:val="uk-UA" w:eastAsia="uk-UA"/>
        </w:rPr>
        <w:t>замінити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912F2E">
        <w:rPr>
          <w:rFonts w:ascii="Times New Roman" w:hAnsi="Times New Roman"/>
          <w:sz w:val="28"/>
          <w:szCs w:val="28"/>
          <w:lang w:val="uk-UA" w:eastAsia="uk-UA"/>
        </w:rPr>
        <w:t>відповідно на «вул.</w:t>
      </w:r>
      <w:r w:rsidR="0082234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12F2E">
        <w:rPr>
          <w:rFonts w:ascii="Times New Roman" w:hAnsi="Times New Roman"/>
          <w:sz w:val="28"/>
          <w:szCs w:val="28"/>
          <w:lang w:val="uk-UA" w:eastAsia="uk-UA"/>
        </w:rPr>
        <w:t>Руська,287-З (ЖБК), 1 під</w:t>
      </w:r>
      <w:r w:rsidR="00912F2E" w:rsidRPr="00112CD4">
        <w:rPr>
          <w:rFonts w:ascii="Times New Roman" w:hAnsi="Times New Roman"/>
          <w:sz w:val="28"/>
          <w:szCs w:val="28"/>
          <w:lang w:val="uk-UA"/>
        </w:rPr>
        <w:t>’</w:t>
      </w:r>
      <w:r w:rsidR="00912F2E">
        <w:rPr>
          <w:rFonts w:ascii="Times New Roman" w:hAnsi="Times New Roman"/>
          <w:sz w:val="28"/>
          <w:szCs w:val="28"/>
          <w:lang w:val="uk-UA"/>
        </w:rPr>
        <w:t>їзд»</w:t>
      </w:r>
      <w:r w:rsidR="00912F2E">
        <w:rPr>
          <w:rFonts w:ascii="Times New Roman" w:hAnsi="Times New Roman"/>
          <w:sz w:val="28"/>
          <w:szCs w:val="28"/>
          <w:lang w:val="uk-UA" w:eastAsia="uk-UA"/>
        </w:rPr>
        <w:t>,</w:t>
      </w:r>
      <w:r w:rsidR="00912F2E" w:rsidRPr="009541BE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912F2E">
        <w:rPr>
          <w:rFonts w:ascii="Times New Roman" w:hAnsi="Times New Roman"/>
          <w:sz w:val="28"/>
          <w:szCs w:val="28"/>
          <w:lang w:val="uk-UA" w:eastAsia="uk-UA"/>
        </w:rPr>
        <w:t>«</w:t>
      </w:r>
      <w:r w:rsidR="00912F2E" w:rsidRPr="00C03EF3">
        <w:rPr>
          <w:rFonts w:ascii="Times New Roman" w:hAnsi="Times New Roman"/>
          <w:b/>
          <w:sz w:val="28"/>
          <w:szCs w:val="28"/>
          <w:lang w:val="uk-UA" w:eastAsia="uk-UA"/>
        </w:rPr>
        <w:t>750000,00</w:t>
      </w:r>
      <w:r w:rsidR="00912F2E">
        <w:rPr>
          <w:rFonts w:ascii="Times New Roman" w:hAnsi="Times New Roman"/>
          <w:b/>
          <w:sz w:val="28"/>
          <w:szCs w:val="28"/>
          <w:lang w:val="uk-UA" w:eastAsia="uk-UA"/>
        </w:rPr>
        <w:t xml:space="preserve"> грн.»</w:t>
      </w:r>
    </w:p>
    <w:p w:rsidR="00912F2E" w:rsidRPr="0061154A" w:rsidRDefault="00912F2E" w:rsidP="00912F2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14263">
        <w:rPr>
          <w:rFonts w:ascii="Times New Roman" w:hAnsi="Times New Roman"/>
          <w:sz w:val="28"/>
          <w:szCs w:val="28"/>
          <w:lang w:val="uk-UA"/>
        </w:rPr>
        <w:tab/>
      </w: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1.2. </w:t>
      </w:r>
      <w:r w:rsidRPr="00AA6742">
        <w:rPr>
          <w:rFonts w:ascii="Times New Roman" w:hAnsi="Times New Roman"/>
          <w:sz w:val="28"/>
          <w:szCs w:val="28"/>
          <w:lang w:val="uk-UA"/>
        </w:rPr>
        <w:t>П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ункт  3  </w:t>
      </w:r>
      <w:r>
        <w:rPr>
          <w:rFonts w:ascii="Times New Roman" w:hAnsi="Times New Roman"/>
          <w:sz w:val="28"/>
          <w:szCs w:val="28"/>
          <w:lang w:val="uk-UA"/>
        </w:rPr>
        <w:t>(б</w:t>
      </w:r>
      <w:r w:rsidRPr="0061154A">
        <w:rPr>
          <w:rFonts w:ascii="Times New Roman" w:hAnsi="Times New Roman"/>
          <w:sz w:val="28"/>
          <w:szCs w:val="28"/>
          <w:lang w:val="uk-UA"/>
        </w:rPr>
        <w:t>ульвар Героїв Крут, 9-А (ОСББ)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/>
        </w:rPr>
        <w:t>під’їзд</w:t>
      </w:r>
      <w:r>
        <w:rPr>
          <w:rFonts w:ascii="Times New Roman" w:hAnsi="Times New Roman"/>
          <w:sz w:val="28"/>
          <w:szCs w:val="28"/>
          <w:lang w:val="uk-UA"/>
        </w:rPr>
        <w:t>и,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сума </w:t>
      </w:r>
      <w:r w:rsidRPr="0061154A">
        <w:rPr>
          <w:rFonts w:ascii="Times New Roman" w:hAnsi="Times New Roman"/>
          <w:b/>
          <w:sz w:val="28"/>
          <w:szCs w:val="28"/>
          <w:lang w:val="uk-UA" w:eastAsia="uk-UA"/>
        </w:rPr>
        <w:t>1080000,00 грн.</w:t>
      </w:r>
      <w:r w:rsidRPr="00A838BB"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A838BB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61154A">
        <w:rPr>
          <w:rFonts w:ascii="Times New Roman" w:hAnsi="Times New Roman"/>
          <w:b/>
          <w:bCs/>
          <w:sz w:val="28"/>
          <w:szCs w:val="28"/>
          <w:lang w:val="uk-UA" w:eastAsia="uk-UA"/>
        </w:rPr>
        <w:t>виключити</w:t>
      </w:r>
      <w:r w:rsidRPr="0061154A">
        <w:rPr>
          <w:rFonts w:ascii="Times New Roman" w:hAnsi="Times New Roman"/>
          <w:b/>
          <w:sz w:val="28"/>
          <w:szCs w:val="28"/>
          <w:lang w:val="uk-UA" w:eastAsia="uk-UA"/>
        </w:rPr>
        <w:t>.</w:t>
      </w:r>
    </w:p>
    <w:p w:rsidR="00912F2E" w:rsidRPr="0061154A" w:rsidRDefault="00912F2E" w:rsidP="00912F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1.3. 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У пункті 10 назву </w:t>
      </w:r>
      <w:r>
        <w:rPr>
          <w:rFonts w:ascii="Times New Roman" w:hAnsi="Times New Roman"/>
          <w:sz w:val="28"/>
          <w:szCs w:val="28"/>
          <w:lang w:val="uk-UA"/>
        </w:rPr>
        <w:t>об</w:t>
      </w:r>
      <w:r w:rsidRPr="006B4CE6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єкта  </w:t>
      </w:r>
      <w:r w:rsidRPr="0061154A">
        <w:rPr>
          <w:rFonts w:ascii="Times New Roman" w:hAnsi="Times New Roman"/>
          <w:sz w:val="28"/>
          <w:szCs w:val="28"/>
          <w:lang w:val="uk-UA"/>
        </w:rPr>
        <w:t>«вул.</w:t>
      </w:r>
      <w:r w:rsidR="0082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В.Комарова,40-Б (ОСББ),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61154A">
        <w:rPr>
          <w:rFonts w:ascii="Times New Roman" w:hAnsi="Times New Roman"/>
          <w:sz w:val="28"/>
          <w:szCs w:val="28"/>
          <w:lang w:val="uk-UA"/>
        </w:rPr>
        <w:t>2 під’їзд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1154A">
        <w:rPr>
          <w:rFonts w:ascii="Times New Roman" w:hAnsi="Times New Roman"/>
          <w:sz w:val="28"/>
          <w:szCs w:val="28"/>
          <w:lang w:val="uk-UA"/>
        </w:rPr>
        <w:t>» та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 суму «</w:t>
      </w:r>
      <w:r w:rsidRPr="0061154A">
        <w:rPr>
          <w:rFonts w:ascii="Times New Roman" w:hAnsi="Times New Roman"/>
          <w:b/>
          <w:sz w:val="28"/>
          <w:szCs w:val="28"/>
          <w:lang w:val="uk-UA" w:eastAsia="uk-UA"/>
        </w:rPr>
        <w:t>1080000,00 грн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.» замінити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відповідно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>«вул. В.Комарова,28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(ОСББ),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2 </w:t>
      </w:r>
      <w:r w:rsidRPr="0061154A">
        <w:rPr>
          <w:rFonts w:ascii="Times New Roman" w:hAnsi="Times New Roman"/>
          <w:sz w:val="28"/>
          <w:szCs w:val="28"/>
          <w:lang w:val="uk-UA"/>
        </w:rPr>
        <w:t>під’їзд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1154A">
        <w:rPr>
          <w:rFonts w:ascii="Times New Roman" w:hAnsi="Times New Roman"/>
          <w:sz w:val="28"/>
          <w:szCs w:val="28"/>
          <w:lang w:val="uk-UA"/>
        </w:rPr>
        <w:t>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61154A">
        <w:rPr>
          <w:rFonts w:ascii="Times New Roman" w:hAnsi="Times New Roman"/>
          <w:b/>
          <w:sz w:val="28"/>
          <w:szCs w:val="28"/>
          <w:lang w:val="uk-UA" w:eastAsia="uk-UA"/>
        </w:rPr>
        <w:t xml:space="preserve">2890000,00 грн.» </w:t>
      </w:r>
      <w:r w:rsidRPr="0061154A">
        <w:rPr>
          <w:rFonts w:ascii="Times New Roman" w:hAnsi="Times New Roman"/>
          <w:sz w:val="28"/>
          <w:szCs w:val="28"/>
          <w:lang w:val="uk-UA"/>
        </w:rPr>
        <w:tab/>
      </w:r>
    </w:p>
    <w:p w:rsidR="00912F2E" w:rsidRPr="0061154A" w:rsidRDefault="00912F2E" w:rsidP="00912F2E">
      <w:pPr>
        <w:spacing w:after="0" w:line="240" w:lineRule="auto"/>
        <w:jc w:val="both"/>
        <w:rPr>
          <w:sz w:val="28"/>
          <w:szCs w:val="28"/>
          <w:lang w:val="uk-UA"/>
        </w:rPr>
      </w:pPr>
      <w:r w:rsidRPr="0061154A"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92D7D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392D7D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912F2E" w:rsidRPr="0061154A" w:rsidRDefault="00912F2E" w:rsidP="00912F2E">
      <w:pPr>
        <w:pStyle w:val="a9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2D7D">
        <w:rPr>
          <w:b/>
          <w:sz w:val="28"/>
          <w:szCs w:val="28"/>
          <w:lang w:val="uk-UA"/>
        </w:rPr>
        <w:tab/>
      </w:r>
      <w:r w:rsidRPr="0061154A">
        <w:rPr>
          <w:b/>
          <w:sz w:val="28"/>
          <w:szCs w:val="28"/>
          <w:lang w:val="uk-UA"/>
        </w:rPr>
        <w:t xml:space="preserve">           </w:t>
      </w:r>
      <w:r w:rsidR="0054460B">
        <w:rPr>
          <w:b/>
          <w:sz w:val="28"/>
          <w:szCs w:val="28"/>
          <w:lang w:val="uk-UA"/>
        </w:rPr>
        <w:t xml:space="preserve"> </w:t>
      </w:r>
      <w:r w:rsidRPr="00251722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Pr="00251722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Організацію </w:t>
      </w:r>
      <w:r w:rsidRPr="00251722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Pr="00A838BB">
        <w:rPr>
          <w:rFonts w:ascii="Times New Roman" w:hAnsi="Times New Roman"/>
          <w:sz w:val="28"/>
          <w:szCs w:val="28"/>
          <w:lang w:val="uk-UA"/>
        </w:rPr>
        <w:t>ц</w:t>
      </w:r>
      <w:r w:rsidRPr="0061154A">
        <w:rPr>
          <w:rFonts w:ascii="Times New Roman" w:hAnsi="Times New Roman"/>
          <w:sz w:val="28"/>
          <w:szCs w:val="28"/>
        </w:rPr>
        <w:t>ього рішення покласти на директора департ</w:t>
      </w:r>
      <w:r w:rsidRPr="0061154A">
        <w:rPr>
          <w:rFonts w:ascii="Times New Roman" w:hAnsi="Times New Roman"/>
          <w:sz w:val="28"/>
          <w:szCs w:val="28"/>
        </w:rPr>
        <w:t>а</w:t>
      </w:r>
      <w:r w:rsidRPr="0061154A">
        <w:rPr>
          <w:rFonts w:ascii="Times New Roman" w:hAnsi="Times New Roman"/>
          <w:sz w:val="28"/>
          <w:szCs w:val="28"/>
        </w:rPr>
        <w:t>менту житлово-комунального господарства міської ради.</w:t>
      </w:r>
    </w:p>
    <w:p w:rsidR="00912F2E" w:rsidRPr="0061154A" w:rsidRDefault="00912F2E" w:rsidP="00912F2E">
      <w:pPr>
        <w:pStyle w:val="a9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1154A">
        <w:rPr>
          <w:rFonts w:ascii="Times New Roman" w:hAnsi="Times New Roman"/>
          <w:b/>
          <w:sz w:val="28"/>
          <w:szCs w:val="28"/>
        </w:rPr>
        <w:tab/>
        <w:t xml:space="preserve">4. </w:t>
      </w:r>
      <w:r w:rsidRPr="0061154A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</w:t>
      </w:r>
      <w:r w:rsidRPr="0061154A">
        <w:rPr>
          <w:rFonts w:ascii="Times New Roman" w:hAnsi="Times New Roman"/>
          <w:sz w:val="28"/>
          <w:szCs w:val="28"/>
        </w:rPr>
        <w:t>о</w:t>
      </w:r>
      <w:r w:rsidRPr="0061154A">
        <w:rPr>
          <w:rFonts w:ascii="Times New Roman" w:hAnsi="Times New Roman"/>
          <w:sz w:val="28"/>
          <w:szCs w:val="28"/>
        </w:rPr>
        <w:t>го середовища.</w:t>
      </w:r>
    </w:p>
    <w:p w:rsidR="00912F2E" w:rsidRPr="0061154A" w:rsidRDefault="00912F2E" w:rsidP="00912F2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2F2E" w:rsidRPr="009A74B4" w:rsidRDefault="00912F2E" w:rsidP="00912F2E">
      <w:pPr>
        <w:tabs>
          <w:tab w:val="left" w:pos="142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912F2E" w:rsidRDefault="00912F2E" w:rsidP="00912F2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12F2E" w:rsidRPr="0061154A" w:rsidRDefault="00912F2E" w:rsidP="00912F2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154A">
        <w:rPr>
          <w:rFonts w:ascii="Times New Roman" w:hAnsi="Times New Roman"/>
          <w:b/>
          <w:sz w:val="28"/>
          <w:szCs w:val="28"/>
        </w:rPr>
        <w:t>Чернівецький  міський голова</w:t>
      </w:r>
      <w:r w:rsidRPr="0061154A">
        <w:rPr>
          <w:rFonts w:ascii="Times New Roman" w:hAnsi="Times New Roman"/>
          <w:b/>
          <w:sz w:val="28"/>
          <w:szCs w:val="28"/>
        </w:rPr>
        <w:tab/>
      </w:r>
      <w:r w:rsidRPr="0061154A">
        <w:rPr>
          <w:rFonts w:ascii="Times New Roman" w:hAnsi="Times New Roman"/>
          <w:b/>
          <w:sz w:val="28"/>
          <w:szCs w:val="28"/>
        </w:rPr>
        <w:tab/>
      </w: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1154A"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61154A">
        <w:rPr>
          <w:rFonts w:ascii="Times New Roman" w:hAnsi="Times New Roman"/>
          <w:b/>
          <w:sz w:val="28"/>
          <w:szCs w:val="28"/>
        </w:rPr>
        <w:t xml:space="preserve"> О.Каспрук</w:t>
      </w:r>
    </w:p>
    <w:p w:rsidR="00912F2E" w:rsidRPr="0061154A" w:rsidRDefault="00912F2E" w:rsidP="00912F2E">
      <w:pPr>
        <w:tabs>
          <w:tab w:val="left" w:pos="142"/>
        </w:tabs>
        <w:spacing w:after="0" w:line="240" w:lineRule="auto"/>
        <w:jc w:val="both"/>
        <w:rPr>
          <w:b/>
          <w:sz w:val="28"/>
          <w:szCs w:val="28"/>
        </w:rPr>
      </w:pPr>
    </w:p>
    <w:p w:rsidR="00912F2E" w:rsidRDefault="00912F2E" w:rsidP="00912F2E">
      <w:pPr>
        <w:tabs>
          <w:tab w:val="left" w:pos="142"/>
        </w:tabs>
        <w:spacing w:after="0" w:line="240" w:lineRule="auto"/>
        <w:jc w:val="both"/>
        <w:rPr>
          <w:b/>
          <w:sz w:val="28"/>
          <w:szCs w:val="28"/>
        </w:rPr>
      </w:pPr>
    </w:p>
    <w:p w:rsidR="00912F2E" w:rsidRDefault="00912F2E" w:rsidP="00912F2E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912F2E" w:rsidRDefault="00912F2E" w:rsidP="00912F2E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912F2E" w:rsidRDefault="00912F2E" w:rsidP="00912F2E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912F2E" w:rsidRPr="00912F2E" w:rsidRDefault="00912F2E" w:rsidP="00553D29">
      <w:pPr>
        <w:tabs>
          <w:tab w:val="left" w:pos="142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553D29" w:rsidRPr="0061154A" w:rsidRDefault="00553D29" w:rsidP="00553D29">
      <w:pPr>
        <w:tabs>
          <w:tab w:val="left" w:pos="142"/>
        </w:tabs>
        <w:spacing w:after="0" w:line="240" w:lineRule="auto"/>
        <w:jc w:val="both"/>
        <w:rPr>
          <w:b/>
          <w:sz w:val="28"/>
          <w:szCs w:val="28"/>
        </w:rPr>
      </w:pPr>
    </w:p>
    <w:p w:rsidR="00553D29" w:rsidRDefault="00553D29" w:rsidP="00553D29">
      <w:pPr>
        <w:tabs>
          <w:tab w:val="left" w:pos="142"/>
        </w:tabs>
        <w:spacing w:after="0" w:line="240" w:lineRule="auto"/>
        <w:jc w:val="both"/>
        <w:rPr>
          <w:b/>
          <w:sz w:val="28"/>
          <w:szCs w:val="28"/>
        </w:rPr>
      </w:pPr>
    </w:p>
    <w:p w:rsidR="00553D29" w:rsidRDefault="00553D29" w:rsidP="00553D29">
      <w:pPr>
        <w:tabs>
          <w:tab w:val="left" w:pos="851"/>
        </w:tabs>
        <w:spacing w:after="0" w:line="240" w:lineRule="auto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00FAA" w:rsidRDefault="00600FAA" w:rsidP="00E5304F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492ED1" w:rsidRDefault="00492ED1" w:rsidP="00600FAA">
      <w:pPr>
        <w:pStyle w:val="a4"/>
        <w:spacing w:line="216" w:lineRule="auto"/>
        <w:rPr>
          <w:b/>
        </w:rPr>
      </w:pPr>
    </w:p>
    <w:p w:rsidR="00392D7D" w:rsidRDefault="00392D7D" w:rsidP="00600FAA">
      <w:pPr>
        <w:pStyle w:val="a4"/>
        <w:spacing w:line="216" w:lineRule="auto"/>
        <w:rPr>
          <w:b/>
        </w:rPr>
      </w:pPr>
    </w:p>
    <w:p w:rsidR="00392D7D" w:rsidRDefault="00392D7D" w:rsidP="00600FAA">
      <w:pPr>
        <w:pStyle w:val="a4"/>
        <w:spacing w:line="216" w:lineRule="auto"/>
        <w:rPr>
          <w:b/>
        </w:rPr>
      </w:pPr>
    </w:p>
    <w:p w:rsidR="00392D7D" w:rsidRDefault="00392D7D" w:rsidP="00600FAA">
      <w:pPr>
        <w:pStyle w:val="a4"/>
        <w:spacing w:line="216" w:lineRule="auto"/>
        <w:rPr>
          <w:b/>
        </w:rPr>
      </w:pPr>
    </w:p>
    <w:p w:rsidR="00553D29" w:rsidRDefault="00553D29" w:rsidP="00553D29">
      <w:pPr>
        <w:pStyle w:val="a4"/>
        <w:spacing w:line="216" w:lineRule="auto"/>
        <w:rPr>
          <w:b/>
        </w:rPr>
      </w:pPr>
    </w:p>
    <w:p w:rsidR="003C7753" w:rsidRDefault="003C7753" w:rsidP="00553D29">
      <w:pPr>
        <w:pStyle w:val="a4"/>
        <w:spacing w:line="216" w:lineRule="auto"/>
        <w:rPr>
          <w:b/>
        </w:rPr>
      </w:pPr>
    </w:p>
    <w:p w:rsidR="003C7753" w:rsidRDefault="003C7753" w:rsidP="00553D29">
      <w:pPr>
        <w:pStyle w:val="a4"/>
        <w:spacing w:line="216" w:lineRule="auto"/>
        <w:rPr>
          <w:b/>
        </w:rPr>
      </w:pPr>
    </w:p>
    <w:sectPr w:rsidR="003C7753" w:rsidSect="003C7753">
      <w:pgSz w:w="11906" w:h="16838"/>
      <w:pgMar w:top="0" w:right="851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FBA" w:rsidRDefault="00FC1FBA" w:rsidP="007E46EE">
      <w:pPr>
        <w:spacing w:after="0" w:line="240" w:lineRule="auto"/>
      </w:pPr>
      <w:r>
        <w:separator/>
      </w:r>
    </w:p>
  </w:endnote>
  <w:endnote w:type="continuationSeparator" w:id="0">
    <w:p w:rsidR="00FC1FBA" w:rsidRDefault="00FC1FBA" w:rsidP="007E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FBA" w:rsidRDefault="00FC1FBA" w:rsidP="007E46EE">
      <w:pPr>
        <w:spacing w:after="0" w:line="240" w:lineRule="auto"/>
      </w:pPr>
      <w:r>
        <w:separator/>
      </w:r>
    </w:p>
  </w:footnote>
  <w:footnote w:type="continuationSeparator" w:id="0">
    <w:p w:rsidR="00FC1FBA" w:rsidRDefault="00FC1FBA" w:rsidP="007E4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12CD"/>
    <w:multiLevelType w:val="multilevel"/>
    <w:tmpl w:val="AF5E55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3A34698"/>
    <w:multiLevelType w:val="multilevel"/>
    <w:tmpl w:val="E6C82C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abstractNum w:abstractNumId="2">
    <w:nsid w:val="1FBE796D"/>
    <w:multiLevelType w:val="multilevel"/>
    <w:tmpl w:val="335CD2C8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3">
    <w:nsid w:val="32367438"/>
    <w:multiLevelType w:val="hybridMultilevel"/>
    <w:tmpl w:val="14ECFF74"/>
    <w:lvl w:ilvl="0" w:tplc="99862A9C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3F5612"/>
    <w:multiLevelType w:val="multilevel"/>
    <w:tmpl w:val="8D30F7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3D"/>
    <w:rsid w:val="00041653"/>
    <w:rsid w:val="00112CD4"/>
    <w:rsid w:val="00125103"/>
    <w:rsid w:val="002A6C63"/>
    <w:rsid w:val="00306476"/>
    <w:rsid w:val="0037082D"/>
    <w:rsid w:val="00392D7D"/>
    <w:rsid w:val="003B240D"/>
    <w:rsid w:val="003C7753"/>
    <w:rsid w:val="003D0EA9"/>
    <w:rsid w:val="00492ED1"/>
    <w:rsid w:val="0054460B"/>
    <w:rsid w:val="00553D29"/>
    <w:rsid w:val="00600FAA"/>
    <w:rsid w:val="0061154A"/>
    <w:rsid w:val="006366E0"/>
    <w:rsid w:val="00645F98"/>
    <w:rsid w:val="006B4CE6"/>
    <w:rsid w:val="006D7C62"/>
    <w:rsid w:val="006F4C53"/>
    <w:rsid w:val="0075296D"/>
    <w:rsid w:val="007672BF"/>
    <w:rsid w:val="00767EB4"/>
    <w:rsid w:val="007E46EE"/>
    <w:rsid w:val="00822342"/>
    <w:rsid w:val="00830746"/>
    <w:rsid w:val="00856D16"/>
    <w:rsid w:val="008720C9"/>
    <w:rsid w:val="008742C2"/>
    <w:rsid w:val="008A092E"/>
    <w:rsid w:val="008D54C0"/>
    <w:rsid w:val="00912F2E"/>
    <w:rsid w:val="00951A54"/>
    <w:rsid w:val="009541BE"/>
    <w:rsid w:val="0099534F"/>
    <w:rsid w:val="009F3BB5"/>
    <w:rsid w:val="00A001F6"/>
    <w:rsid w:val="00A14263"/>
    <w:rsid w:val="00A776DB"/>
    <w:rsid w:val="00A838BB"/>
    <w:rsid w:val="00A900EA"/>
    <w:rsid w:val="00AA6742"/>
    <w:rsid w:val="00AE70D6"/>
    <w:rsid w:val="00B37FDB"/>
    <w:rsid w:val="00B62918"/>
    <w:rsid w:val="00B852F2"/>
    <w:rsid w:val="00BD25FA"/>
    <w:rsid w:val="00BE34B2"/>
    <w:rsid w:val="00C01A01"/>
    <w:rsid w:val="00C03EF3"/>
    <w:rsid w:val="00CC40D0"/>
    <w:rsid w:val="00CF56EF"/>
    <w:rsid w:val="00DA2C27"/>
    <w:rsid w:val="00DE0DB4"/>
    <w:rsid w:val="00DF7625"/>
    <w:rsid w:val="00E221F8"/>
    <w:rsid w:val="00E25312"/>
    <w:rsid w:val="00E406CB"/>
    <w:rsid w:val="00E5304F"/>
    <w:rsid w:val="00EA5BA3"/>
    <w:rsid w:val="00ED403D"/>
    <w:rsid w:val="00ED7BE2"/>
    <w:rsid w:val="00EE3B32"/>
    <w:rsid w:val="00FA119D"/>
    <w:rsid w:val="00FC1FBA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AC875-B7EE-4640-BED6-E18C720E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03D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ED403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40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en-US"/>
    </w:rPr>
  </w:style>
  <w:style w:type="paragraph" w:styleId="4">
    <w:name w:val="heading 4"/>
    <w:basedOn w:val="a"/>
    <w:next w:val="a"/>
    <w:link w:val="40"/>
    <w:qFormat/>
    <w:rsid w:val="00ED403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ED403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3">
    <w:name w:val="a"/>
    <w:basedOn w:val="a"/>
    <w:rsid w:val="00ED40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D403D"/>
    <w:rPr>
      <w:rFonts w:cs="Times New Roman"/>
    </w:rPr>
  </w:style>
  <w:style w:type="character" w:customStyle="1" w:styleId="spelle">
    <w:name w:val="spelle"/>
    <w:basedOn w:val="a0"/>
    <w:rsid w:val="00ED403D"/>
    <w:rPr>
      <w:rFonts w:cs="Times New Roman"/>
    </w:rPr>
  </w:style>
  <w:style w:type="paragraph" w:styleId="a4">
    <w:name w:val="Body Text"/>
    <w:basedOn w:val="a"/>
    <w:link w:val="a5"/>
    <w:rsid w:val="00ED403D"/>
    <w:pPr>
      <w:spacing w:after="0" w:line="24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semiHidden/>
    <w:locked/>
    <w:rsid w:val="00ED403D"/>
    <w:rPr>
      <w:sz w:val="28"/>
      <w:lang w:val="uk-UA" w:eastAsia="ru-RU" w:bidi="ar-SA"/>
    </w:rPr>
  </w:style>
  <w:style w:type="paragraph" w:styleId="3">
    <w:name w:val="Body Text 3"/>
    <w:basedOn w:val="a"/>
    <w:link w:val="30"/>
    <w:rsid w:val="00ED403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locked/>
    <w:rsid w:val="00ED403D"/>
    <w:rPr>
      <w:sz w:val="16"/>
      <w:szCs w:val="1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ED403D"/>
    <w:rPr>
      <w:b/>
      <w:bCs/>
      <w:sz w:val="28"/>
      <w:szCs w:val="28"/>
      <w:lang w:val="uk-UA" w:eastAsia="en-US" w:bidi="ar-SA"/>
    </w:rPr>
  </w:style>
  <w:style w:type="paragraph" w:styleId="a6">
    <w:name w:val="caption"/>
    <w:basedOn w:val="a"/>
    <w:qFormat/>
    <w:rsid w:val="00ED403D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uk-UA"/>
    </w:rPr>
  </w:style>
  <w:style w:type="paragraph" w:styleId="a7">
    <w:name w:val="footnote text"/>
    <w:basedOn w:val="a"/>
    <w:link w:val="a8"/>
    <w:rsid w:val="003D0EA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3D0EA9"/>
  </w:style>
  <w:style w:type="paragraph" w:styleId="a9">
    <w:name w:val="Body Text Indent"/>
    <w:basedOn w:val="a"/>
    <w:link w:val="aa"/>
    <w:rsid w:val="009541B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541BE"/>
    <w:rPr>
      <w:rFonts w:ascii="Calibri" w:hAnsi="Calibri"/>
      <w:sz w:val="22"/>
      <w:szCs w:val="22"/>
    </w:rPr>
  </w:style>
  <w:style w:type="paragraph" w:styleId="20">
    <w:name w:val="Body Text Indent 2"/>
    <w:basedOn w:val="a"/>
    <w:link w:val="21"/>
    <w:rsid w:val="009541B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541BE"/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uiPriority w:val="99"/>
    <w:rsid w:val="007E46E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E46EE"/>
    <w:rPr>
      <w:rFonts w:ascii="Calibri" w:hAnsi="Calibri"/>
      <w:sz w:val="22"/>
      <w:szCs w:val="22"/>
    </w:rPr>
  </w:style>
  <w:style w:type="paragraph" w:styleId="ad">
    <w:name w:val="footer"/>
    <w:basedOn w:val="a"/>
    <w:link w:val="ae"/>
    <w:rsid w:val="007E46E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7E46EE"/>
    <w:rPr>
      <w:rFonts w:ascii="Calibri" w:hAnsi="Calibri"/>
      <w:sz w:val="22"/>
      <w:szCs w:val="22"/>
    </w:rPr>
  </w:style>
  <w:style w:type="character" w:styleId="af">
    <w:name w:val="line number"/>
    <w:basedOn w:val="a0"/>
    <w:rsid w:val="00FD7888"/>
  </w:style>
  <w:style w:type="paragraph" w:styleId="22">
    <w:name w:val="Body Text 2"/>
    <w:basedOn w:val="a"/>
    <w:link w:val="23"/>
    <w:rsid w:val="00600FA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00F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6F564-C053-4227-A010-EF26DA5C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Uzver</cp:lastModifiedBy>
  <cp:revision>2</cp:revision>
  <cp:lastPrinted>2018-03-01T12:22:00Z</cp:lastPrinted>
  <dcterms:created xsi:type="dcterms:W3CDTF">2018-03-13T14:24:00Z</dcterms:created>
  <dcterms:modified xsi:type="dcterms:W3CDTF">2018-03-13T14:24:00Z</dcterms:modified>
</cp:coreProperties>
</file>