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C70449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B9216B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48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B9216B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25.01.2018</w:t>
      </w:r>
      <w:r w:rsidR="00576330">
        <w:rPr>
          <w:sz w:val="28"/>
          <w:szCs w:val="28"/>
          <w:lang w:val="uk-UA"/>
        </w:rPr>
        <w:t xml:space="preserve"> </w:t>
      </w:r>
      <w:r w:rsidR="00281C9F">
        <w:rPr>
          <w:sz w:val="28"/>
          <w:szCs w:val="28"/>
          <w:lang w:val="uk-UA"/>
        </w:rPr>
        <w:t>№ 1109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 </w:t>
      </w:r>
      <w:r w:rsidR="00BC72AA">
        <w:rPr>
          <w:sz w:val="28"/>
          <w:szCs w:val="28"/>
          <w:lang w:val="uk-UA"/>
        </w:rPr>
        <w:t xml:space="preserve">         </w:t>
      </w:r>
      <w:r w:rsidR="0099367F">
        <w:rPr>
          <w:sz w:val="28"/>
          <w:szCs w:val="28"/>
          <w:lang w:val="uk-UA"/>
        </w:rPr>
        <w:t>м.Чернівці</w:t>
      </w:r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AD3759" w:rsidRDefault="00AD3759" w:rsidP="00AD3759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надання згоди  на  прийняття  у комунальну </w:t>
      </w:r>
    </w:p>
    <w:p w:rsidR="00AD3759" w:rsidRDefault="00AD3759" w:rsidP="00AD3759">
      <w:pPr>
        <w:pStyle w:val="2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AD3759">
        <w:rPr>
          <w:b/>
          <w:sz w:val="28"/>
          <w:szCs w:val="28"/>
          <w:lang w:val="uk-UA"/>
        </w:rPr>
        <w:t xml:space="preserve">власність територіальної громади м. Чернівців об’єкта інженерної інфраструктури від </w:t>
      </w:r>
      <w:r w:rsidR="007B0ABD">
        <w:rPr>
          <w:b/>
          <w:sz w:val="28"/>
          <w:szCs w:val="28"/>
          <w:lang w:val="uk-UA"/>
        </w:rPr>
        <w:t>житлово-будівельного кооперативу «Квартал»</w:t>
      </w:r>
    </w:p>
    <w:bookmarkEnd w:id="0"/>
    <w:p w:rsidR="00AD3759" w:rsidRDefault="00AD3759" w:rsidP="00AD37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D3759" w:rsidRPr="00C93DD1" w:rsidRDefault="00AD3759" w:rsidP="00C93DD1">
      <w:pPr>
        <w:ind w:firstLine="708"/>
        <w:jc w:val="both"/>
        <w:rPr>
          <w:sz w:val="28"/>
          <w:szCs w:val="28"/>
          <w:lang w:val="uk-UA"/>
        </w:rPr>
      </w:pPr>
      <w:r w:rsidRPr="00C93DD1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</w:t>
      </w:r>
      <w:r w:rsidRPr="00C93DD1">
        <w:rPr>
          <w:sz w:val="28"/>
          <w:szCs w:val="28"/>
          <w:lang w:val="uk-UA"/>
        </w:rPr>
        <w:tab/>
        <w:t>пункту 3 статті 4-1 Закону України «Про передачу об’єктів права державної та комунальної власності», пункту 1</w:t>
      </w:r>
      <w:r w:rsidR="009A0D41" w:rsidRPr="00C93DD1">
        <w:rPr>
          <w:sz w:val="28"/>
          <w:szCs w:val="28"/>
          <w:lang w:val="uk-UA"/>
        </w:rPr>
        <w:t>.1</w:t>
      </w:r>
      <w:r w:rsidRPr="00C93DD1">
        <w:rPr>
          <w:sz w:val="28"/>
          <w:szCs w:val="28"/>
          <w:lang w:val="uk-UA"/>
        </w:rPr>
        <w:t xml:space="preserve"> рішення м</w:t>
      </w:r>
      <w:r w:rsidR="009A0D41" w:rsidRPr="00C93DD1">
        <w:rPr>
          <w:sz w:val="28"/>
          <w:szCs w:val="28"/>
          <w:lang w:val="uk-UA"/>
        </w:rPr>
        <w:t>іської ради VІІ скликання від 20.05</w:t>
      </w:r>
      <w:r w:rsidRPr="00C93DD1">
        <w:rPr>
          <w:sz w:val="28"/>
          <w:szCs w:val="28"/>
          <w:lang w:val="uk-UA"/>
        </w:rPr>
        <w:t xml:space="preserve">.2017 р. № </w:t>
      </w:r>
      <w:r w:rsidR="009A0D41" w:rsidRPr="00C93DD1">
        <w:rPr>
          <w:sz w:val="28"/>
          <w:szCs w:val="28"/>
          <w:lang w:val="uk-UA"/>
        </w:rPr>
        <w:t>231</w:t>
      </w:r>
      <w:r w:rsidRPr="00C93DD1">
        <w:rPr>
          <w:sz w:val="28"/>
          <w:szCs w:val="28"/>
          <w:lang w:val="uk-UA"/>
        </w:rPr>
        <w:t xml:space="preserve"> </w:t>
      </w:r>
      <w:r w:rsidR="00D91310" w:rsidRPr="00C93DD1">
        <w:rPr>
          <w:sz w:val="28"/>
          <w:szCs w:val="28"/>
          <w:lang w:val="uk-UA"/>
        </w:rPr>
        <w:t xml:space="preserve">щодо надання дозволу </w:t>
      </w:r>
      <w:r w:rsidR="00101FE8" w:rsidRPr="00C93DD1">
        <w:rPr>
          <w:sz w:val="28"/>
          <w:szCs w:val="28"/>
          <w:lang w:val="uk-UA"/>
        </w:rPr>
        <w:t>житлово-будівельного кооперативу «Квартал завершити виконання робіт з комплексного благоустрою частини бульвару</w:t>
      </w:r>
      <w:r w:rsidR="00D91310" w:rsidRPr="00C93DD1">
        <w:rPr>
          <w:sz w:val="28"/>
          <w:szCs w:val="28"/>
          <w:lang w:val="uk-UA"/>
        </w:rPr>
        <w:t xml:space="preserve"> </w:t>
      </w:r>
      <w:r w:rsidR="00101FE8" w:rsidRPr="00C93DD1">
        <w:rPr>
          <w:sz w:val="28"/>
          <w:szCs w:val="28"/>
          <w:lang w:val="uk-UA"/>
        </w:rPr>
        <w:t xml:space="preserve">Героїв Крут </w:t>
      </w:r>
      <w:r w:rsidR="00C93DD1" w:rsidRPr="00C93DD1">
        <w:rPr>
          <w:sz w:val="28"/>
          <w:szCs w:val="28"/>
          <w:lang w:val="uk-UA"/>
        </w:rPr>
        <w:t xml:space="preserve">із влаштуванням </w:t>
      </w:r>
      <w:r w:rsidR="00101FE8" w:rsidRPr="00C93DD1">
        <w:rPr>
          <w:sz w:val="28"/>
          <w:szCs w:val="28"/>
          <w:lang w:val="uk-UA"/>
        </w:rPr>
        <w:t>пішохідно</w:t>
      </w:r>
      <w:r w:rsidR="00C93DD1" w:rsidRPr="00C93DD1">
        <w:rPr>
          <w:sz w:val="28"/>
          <w:szCs w:val="28"/>
          <w:lang w:val="uk-UA"/>
        </w:rPr>
        <w:t>-велосипедної</w:t>
      </w:r>
      <w:r w:rsidR="00101FE8" w:rsidRPr="00C93DD1">
        <w:rPr>
          <w:sz w:val="28"/>
          <w:szCs w:val="28"/>
          <w:lang w:val="uk-UA"/>
        </w:rPr>
        <w:t xml:space="preserve"> доріжки </w:t>
      </w:r>
      <w:r w:rsidR="00C93DD1" w:rsidRPr="00C93DD1">
        <w:rPr>
          <w:sz w:val="28"/>
          <w:szCs w:val="28"/>
          <w:lang w:val="uk-UA"/>
        </w:rPr>
        <w:t xml:space="preserve">на ділянці від церкви Святої Трійці №15-А на бульварі Героїв Крут </w:t>
      </w:r>
      <w:r w:rsidR="00101FE8" w:rsidRPr="00C93DD1">
        <w:rPr>
          <w:sz w:val="28"/>
          <w:szCs w:val="28"/>
          <w:lang w:val="uk-UA"/>
        </w:rPr>
        <w:t xml:space="preserve">до вул.С.Воробкевича </w:t>
      </w:r>
      <w:r w:rsidR="00C93DD1" w:rsidRPr="00C93DD1">
        <w:rPr>
          <w:sz w:val="28"/>
          <w:szCs w:val="28"/>
          <w:lang w:val="uk-UA"/>
        </w:rPr>
        <w:t>за власні кошти</w:t>
      </w:r>
      <w:r w:rsidRPr="00C93DD1">
        <w:rPr>
          <w:sz w:val="28"/>
          <w:szCs w:val="28"/>
          <w:lang w:val="uk-UA"/>
        </w:rPr>
        <w:t xml:space="preserve">, розглянувши звернення </w:t>
      </w:r>
      <w:r w:rsidR="00D01633" w:rsidRPr="00C93DD1">
        <w:rPr>
          <w:sz w:val="28"/>
          <w:szCs w:val="28"/>
          <w:lang w:val="uk-UA"/>
        </w:rPr>
        <w:t>житлово-будівельного кооперативу «Квартал»</w:t>
      </w:r>
      <w:r w:rsidR="00D64ACA" w:rsidRPr="00C93DD1">
        <w:rPr>
          <w:sz w:val="28"/>
          <w:szCs w:val="28"/>
          <w:lang w:val="uk-UA"/>
        </w:rPr>
        <w:t xml:space="preserve"> </w:t>
      </w:r>
      <w:r w:rsidRPr="00C93DD1">
        <w:rPr>
          <w:sz w:val="28"/>
          <w:szCs w:val="28"/>
          <w:lang w:val="uk-UA"/>
        </w:rPr>
        <w:t xml:space="preserve"> щодо </w:t>
      </w:r>
      <w:r w:rsidR="00296A6C">
        <w:rPr>
          <w:sz w:val="28"/>
          <w:szCs w:val="28"/>
          <w:lang w:val="uk-UA"/>
        </w:rPr>
        <w:t xml:space="preserve">безоплатного </w:t>
      </w:r>
      <w:r w:rsidRPr="00C93DD1">
        <w:rPr>
          <w:sz w:val="28"/>
          <w:szCs w:val="28"/>
          <w:lang w:val="uk-UA"/>
        </w:rPr>
        <w:t xml:space="preserve">прийняття в комунальну власність територіальної громади м. Чернівців </w:t>
      </w:r>
      <w:r w:rsidR="008F1724" w:rsidRPr="00C93DD1">
        <w:rPr>
          <w:sz w:val="28"/>
          <w:szCs w:val="28"/>
          <w:lang w:val="uk-UA"/>
        </w:rPr>
        <w:t xml:space="preserve">позамайданчикових обʼєктів інженерної інфраструктури </w:t>
      </w:r>
      <w:r w:rsidR="00521C7F" w:rsidRPr="00C93DD1">
        <w:rPr>
          <w:sz w:val="28"/>
          <w:szCs w:val="28"/>
          <w:lang w:val="uk-UA"/>
        </w:rPr>
        <w:t xml:space="preserve">пішохідно-велосипедної </w:t>
      </w:r>
      <w:r w:rsidR="008F1724" w:rsidRPr="00C93DD1">
        <w:rPr>
          <w:sz w:val="28"/>
          <w:szCs w:val="28"/>
          <w:lang w:val="uk-UA"/>
        </w:rPr>
        <w:t xml:space="preserve">доріжки з гранітної бруківки від буд. №19 </w:t>
      </w:r>
      <w:r w:rsidR="00521C7F">
        <w:rPr>
          <w:sz w:val="28"/>
          <w:szCs w:val="28"/>
          <w:lang w:val="uk-UA"/>
        </w:rPr>
        <w:t>на бульварі</w:t>
      </w:r>
      <w:r w:rsidR="008F1724" w:rsidRPr="00C93DD1">
        <w:rPr>
          <w:sz w:val="28"/>
          <w:szCs w:val="28"/>
          <w:lang w:val="uk-UA"/>
        </w:rPr>
        <w:t xml:space="preserve"> Героїв Крут до вул.С.Воробкевича </w:t>
      </w:r>
      <w:r w:rsidR="00B9216B">
        <w:rPr>
          <w:sz w:val="28"/>
          <w:szCs w:val="28"/>
          <w:lang w:val="uk-UA"/>
        </w:rPr>
        <w:t xml:space="preserve"> в районі Чернівецької філії Чернівецького обласного</w:t>
      </w:r>
      <w:r w:rsidR="008F1724" w:rsidRPr="00C93DD1">
        <w:rPr>
          <w:sz w:val="28"/>
          <w:szCs w:val="28"/>
          <w:lang w:val="uk-UA"/>
        </w:rPr>
        <w:t xml:space="preserve"> центр</w:t>
      </w:r>
      <w:r w:rsidR="00B9216B">
        <w:rPr>
          <w:sz w:val="28"/>
          <w:szCs w:val="28"/>
          <w:lang w:val="uk-UA"/>
        </w:rPr>
        <w:t>у зайнятості</w:t>
      </w:r>
      <w:r w:rsidR="00D64ACA" w:rsidRPr="00C93DD1">
        <w:rPr>
          <w:sz w:val="28"/>
          <w:szCs w:val="28"/>
          <w:lang w:val="uk-UA"/>
        </w:rPr>
        <w:t xml:space="preserve"> та бетонних</w:t>
      </w:r>
      <w:r w:rsidR="008F1724" w:rsidRPr="00C93DD1">
        <w:rPr>
          <w:sz w:val="28"/>
          <w:szCs w:val="28"/>
          <w:lang w:val="uk-UA"/>
        </w:rPr>
        <w:t xml:space="preserve"> бордюр</w:t>
      </w:r>
      <w:r w:rsidR="00D64ACA" w:rsidRPr="00C93DD1">
        <w:rPr>
          <w:sz w:val="28"/>
          <w:szCs w:val="28"/>
          <w:lang w:val="uk-UA"/>
        </w:rPr>
        <w:t xml:space="preserve">ів, які </w:t>
      </w:r>
      <w:r w:rsidRPr="00C93DD1">
        <w:rPr>
          <w:sz w:val="28"/>
          <w:szCs w:val="28"/>
          <w:lang w:val="uk-UA"/>
        </w:rPr>
        <w:t xml:space="preserve">були </w:t>
      </w:r>
      <w:r w:rsidR="00D64ACA" w:rsidRPr="00C93DD1">
        <w:rPr>
          <w:sz w:val="28"/>
          <w:szCs w:val="28"/>
          <w:lang w:val="uk-UA"/>
        </w:rPr>
        <w:t>влаштовані</w:t>
      </w:r>
      <w:r w:rsidRPr="00C93DD1">
        <w:rPr>
          <w:sz w:val="28"/>
          <w:szCs w:val="28"/>
          <w:lang w:val="uk-UA"/>
        </w:rPr>
        <w:t xml:space="preserve"> під час будівництва житлового </w:t>
      </w:r>
      <w:r w:rsidR="00D64ACA" w:rsidRPr="00C93DD1">
        <w:rPr>
          <w:sz w:val="28"/>
          <w:szCs w:val="28"/>
          <w:lang w:val="uk-UA"/>
        </w:rPr>
        <w:t xml:space="preserve">комплексу «Водограй» і знаходяться за територією вказаного житлового комплексу </w:t>
      </w:r>
      <w:r w:rsidRPr="00C93DD1">
        <w:rPr>
          <w:sz w:val="28"/>
          <w:szCs w:val="28"/>
          <w:lang w:val="uk-UA"/>
        </w:rPr>
        <w:t>будинку</w:t>
      </w:r>
      <w:r w:rsidR="005865AF">
        <w:rPr>
          <w:sz w:val="28"/>
          <w:szCs w:val="28"/>
          <w:lang w:val="uk-UA"/>
        </w:rPr>
        <w:t xml:space="preserve">, </w:t>
      </w:r>
      <w:r w:rsidRPr="00C93DD1">
        <w:rPr>
          <w:sz w:val="28"/>
          <w:szCs w:val="28"/>
          <w:lang w:val="uk-UA"/>
        </w:rPr>
        <w:t>Чернівецька міська рада</w:t>
      </w:r>
    </w:p>
    <w:p w:rsidR="00CC3496" w:rsidRPr="005865AF" w:rsidRDefault="00CC3496" w:rsidP="00AD3759">
      <w:pPr>
        <w:jc w:val="both"/>
        <w:rPr>
          <w:sz w:val="16"/>
          <w:szCs w:val="16"/>
          <w:lang w:val="uk-UA"/>
        </w:rPr>
      </w:pPr>
    </w:p>
    <w:p w:rsidR="005865AF" w:rsidRDefault="005865AF" w:rsidP="00AD3759">
      <w:pPr>
        <w:jc w:val="both"/>
        <w:rPr>
          <w:lang w:val="uk-UA"/>
        </w:rPr>
      </w:pPr>
    </w:p>
    <w:p w:rsidR="00AD3759" w:rsidRDefault="00AD3759" w:rsidP="00AD37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D3759" w:rsidRPr="005865AF" w:rsidRDefault="00AD3759" w:rsidP="00AD3759">
      <w:pPr>
        <w:jc w:val="center"/>
        <w:rPr>
          <w:b/>
          <w:sz w:val="16"/>
          <w:szCs w:val="16"/>
          <w:lang w:val="uk-UA"/>
        </w:rPr>
      </w:pPr>
    </w:p>
    <w:p w:rsidR="008745BF" w:rsidRDefault="00AD3759" w:rsidP="00C8505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Надати згоду на </w:t>
      </w:r>
      <w:r w:rsidR="008454A5">
        <w:rPr>
          <w:sz w:val="28"/>
          <w:szCs w:val="28"/>
          <w:lang w:val="uk-UA"/>
        </w:rPr>
        <w:t xml:space="preserve">безоплатне </w:t>
      </w:r>
      <w:r>
        <w:rPr>
          <w:sz w:val="28"/>
          <w:szCs w:val="28"/>
          <w:lang w:val="uk-UA"/>
        </w:rPr>
        <w:t xml:space="preserve">прийняття у комунальну власність територіальної громади м. Чернівців від </w:t>
      </w:r>
      <w:r w:rsidR="00187E42" w:rsidRPr="00C93DD1">
        <w:rPr>
          <w:sz w:val="28"/>
          <w:szCs w:val="28"/>
          <w:lang w:val="uk-UA"/>
        </w:rPr>
        <w:t>житлово-будівельного кооперативу «Квартал»</w:t>
      </w:r>
      <w:r w:rsidR="00187E42">
        <w:rPr>
          <w:sz w:val="28"/>
          <w:szCs w:val="28"/>
          <w:lang w:val="uk-UA"/>
        </w:rPr>
        <w:t xml:space="preserve"> </w:t>
      </w:r>
      <w:r w:rsidR="008745BF">
        <w:rPr>
          <w:sz w:val="28"/>
          <w:szCs w:val="28"/>
          <w:lang w:val="uk-UA"/>
        </w:rPr>
        <w:t>з</w:t>
      </w:r>
      <w:r w:rsidR="00521C7F">
        <w:rPr>
          <w:sz w:val="28"/>
          <w:szCs w:val="28"/>
          <w:lang w:val="uk-UA"/>
        </w:rPr>
        <w:t>авершуючої частини</w:t>
      </w:r>
      <w:r w:rsidR="008745BF" w:rsidRPr="008745BF">
        <w:rPr>
          <w:sz w:val="28"/>
          <w:szCs w:val="28"/>
          <w:lang w:val="uk-UA"/>
        </w:rPr>
        <w:t xml:space="preserve"> </w:t>
      </w:r>
      <w:r w:rsidR="00521C7F" w:rsidRPr="00C93DD1">
        <w:rPr>
          <w:sz w:val="28"/>
          <w:szCs w:val="28"/>
          <w:lang w:val="uk-UA"/>
        </w:rPr>
        <w:t xml:space="preserve">пішохідно-велосипедної </w:t>
      </w:r>
      <w:r w:rsidR="008745BF" w:rsidRPr="008745BF">
        <w:rPr>
          <w:sz w:val="28"/>
          <w:szCs w:val="28"/>
          <w:lang w:val="uk-UA"/>
        </w:rPr>
        <w:t xml:space="preserve">доріжки з гранітної бруківки від буд. </w:t>
      </w:r>
      <w:r w:rsidR="008745BF" w:rsidRPr="00B9216B">
        <w:rPr>
          <w:sz w:val="28"/>
          <w:szCs w:val="28"/>
          <w:lang w:val="uk-UA"/>
        </w:rPr>
        <w:t xml:space="preserve">№19 </w:t>
      </w:r>
      <w:r w:rsidR="008745BF">
        <w:rPr>
          <w:sz w:val="28"/>
          <w:szCs w:val="28"/>
          <w:lang w:val="uk-UA"/>
        </w:rPr>
        <w:t>на</w:t>
      </w:r>
      <w:r w:rsidR="008745BF" w:rsidRPr="00B9216B">
        <w:rPr>
          <w:sz w:val="28"/>
          <w:szCs w:val="28"/>
          <w:lang w:val="uk-UA"/>
        </w:rPr>
        <w:t xml:space="preserve"> бульвар</w:t>
      </w:r>
      <w:r w:rsidR="008745BF">
        <w:rPr>
          <w:sz w:val="28"/>
          <w:szCs w:val="28"/>
          <w:lang w:val="uk-UA"/>
        </w:rPr>
        <w:t>і</w:t>
      </w:r>
      <w:r w:rsidR="008745BF" w:rsidRPr="00B9216B">
        <w:rPr>
          <w:sz w:val="28"/>
          <w:szCs w:val="28"/>
          <w:lang w:val="uk-UA"/>
        </w:rPr>
        <w:t xml:space="preserve"> Героїв Крут до вул.С.Воробкевича </w:t>
      </w:r>
      <w:r w:rsidR="00B9216B">
        <w:rPr>
          <w:sz w:val="28"/>
          <w:szCs w:val="28"/>
          <w:lang w:val="uk-UA"/>
        </w:rPr>
        <w:t>в районі Чернівецької філії Чернівецького обласного</w:t>
      </w:r>
      <w:r w:rsidR="00B9216B" w:rsidRPr="00C93DD1">
        <w:rPr>
          <w:sz w:val="28"/>
          <w:szCs w:val="28"/>
          <w:lang w:val="uk-UA"/>
        </w:rPr>
        <w:t xml:space="preserve"> центр</w:t>
      </w:r>
      <w:r w:rsidR="00B9216B">
        <w:rPr>
          <w:sz w:val="28"/>
          <w:szCs w:val="28"/>
          <w:lang w:val="uk-UA"/>
        </w:rPr>
        <w:t>у зайнятості</w:t>
      </w:r>
      <w:r w:rsidR="00B9216B" w:rsidRPr="00C93DD1">
        <w:rPr>
          <w:sz w:val="28"/>
          <w:szCs w:val="28"/>
          <w:lang w:val="uk-UA"/>
        </w:rPr>
        <w:t xml:space="preserve"> </w:t>
      </w:r>
      <w:r w:rsidR="008745BF" w:rsidRPr="00B9216B">
        <w:rPr>
          <w:sz w:val="28"/>
          <w:szCs w:val="28"/>
          <w:lang w:val="uk-UA"/>
        </w:rPr>
        <w:t xml:space="preserve"> площею </w:t>
      </w:r>
      <w:r w:rsidR="008745BF">
        <w:rPr>
          <w:sz w:val="28"/>
          <w:szCs w:val="28"/>
        </w:rPr>
        <w:t>407,5 квадратних метрів</w:t>
      </w:r>
      <w:r w:rsidR="008745BF">
        <w:rPr>
          <w:sz w:val="28"/>
          <w:szCs w:val="28"/>
          <w:lang w:val="uk-UA"/>
        </w:rPr>
        <w:t>, б</w:t>
      </w:r>
      <w:r w:rsidR="008745BF">
        <w:rPr>
          <w:sz w:val="28"/>
          <w:szCs w:val="28"/>
        </w:rPr>
        <w:t>етонні бордюри-291мп</w:t>
      </w:r>
      <w:r w:rsidR="008745BF">
        <w:rPr>
          <w:sz w:val="28"/>
          <w:szCs w:val="28"/>
          <w:lang w:val="uk-UA"/>
        </w:rPr>
        <w:t xml:space="preserve"> </w:t>
      </w:r>
      <w:r w:rsidR="008745BF">
        <w:rPr>
          <w:sz w:val="28"/>
          <w:szCs w:val="28"/>
        </w:rPr>
        <w:t>загальною вартістю 212 319,74 грн. (двісті дванадцять тисяч триста девʼ</w:t>
      </w:r>
      <w:r w:rsidR="00C85053">
        <w:rPr>
          <w:sz w:val="28"/>
          <w:szCs w:val="28"/>
        </w:rPr>
        <w:t>ятнадцять гривень 74</w:t>
      </w:r>
      <w:r w:rsidR="00521C7F">
        <w:rPr>
          <w:sz w:val="28"/>
          <w:szCs w:val="28"/>
          <w:lang w:val="uk-UA"/>
        </w:rPr>
        <w:t xml:space="preserve"> </w:t>
      </w:r>
      <w:r w:rsidR="00C85053">
        <w:rPr>
          <w:sz w:val="28"/>
          <w:szCs w:val="28"/>
        </w:rPr>
        <w:t>коп</w:t>
      </w:r>
      <w:r w:rsidR="00C85053">
        <w:rPr>
          <w:sz w:val="28"/>
          <w:szCs w:val="28"/>
          <w:lang w:val="uk-UA"/>
        </w:rPr>
        <w:t>.</w:t>
      </w:r>
    </w:p>
    <w:p w:rsidR="005865AF" w:rsidRPr="00C85053" w:rsidRDefault="005865AF" w:rsidP="00C85053">
      <w:pPr>
        <w:ind w:firstLine="708"/>
        <w:jc w:val="both"/>
        <w:rPr>
          <w:sz w:val="28"/>
          <w:szCs w:val="28"/>
          <w:lang w:val="uk-UA"/>
        </w:rPr>
      </w:pPr>
    </w:p>
    <w:p w:rsidR="00AD3759" w:rsidRDefault="008745BF" w:rsidP="005865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AD3759">
        <w:rPr>
          <w:b/>
          <w:sz w:val="28"/>
          <w:szCs w:val="28"/>
          <w:lang w:val="uk-UA"/>
        </w:rPr>
        <w:t>2.</w:t>
      </w:r>
      <w:r w:rsidR="00AD3759">
        <w:rPr>
          <w:sz w:val="28"/>
          <w:szCs w:val="28"/>
          <w:lang w:val="uk-UA"/>
        </w:rPr>
        <w:t xml:space="preserve"> Визначити балансоутримувачем об’єкта інженерної інфраструктури, зазначеного в пункті 1 цього рішення, </w:t>
      </w:r>
      <w:r w:rsidR="00296A6C">
        <w:rPr>
          <w:sz w:val="28"/>
          <w:szCs w:val="28"/>
          <w:lang w:val="uk-UA"/>
        </w:rPr>
        <w:t xml:space="preserve">на праві господарського відання </w:t>
      </w:r>
      <w:r w:rsidR="00AD3759">
        <w:rPr>
          <w:sz w:val="28"/>
          <w:szCs w:val="28"/>
          <w:lang w:val="uk-UA"/>
        </w:rPr>
        <w:t>– Чернівецьке міське комунальне підрядне шляхово-експлуатаційне підприємство.</w:t>
      </w:r>
    </w:p>
    <w:p w:rsidR="005865AF" w:rsidRDefault="005865AF" w:rsidP="005865AF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A67B26" w:rsidRDefault="00A67B26" w:rsidP="005865AF">
      <w:pPr>
        <w:ind w:firstLine="720"/>
        <w:jc w:val="center"/>
        <w:rPr>
          <w:sz w:val="28"/>
          <w:szCs w:val="28"/>
          <w:lang w:val="uk-UA"/>
        </w:rPr>
      </w:pPr>
    </w:p>
    <w:p w:rsidR="00AD3759" w:rsidRDefault="00187E42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AD3759" w:rsidRPr="00C85053">
        <w:rPr>
          <w:b/>
          <w:sz w:val="28"/>
          <w:szCs w:val="28"/>
          <w:lang w:val="uk-UA"/>
        </w:rPr>
        <w:t>3.</w:t>
      </w:r>
      <w:r w:rsidR="00AD3759" w:rsidRPr="00187E42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             приймання – передавання об’єкта інженерної інфраструктури, вказаного в пункті 1 цього рішення, здійснити відповідно до вимог чинного законодавства.</w:t>
      </w:r>
    </w:p>
    <w:p w:rsidR="00521C7F" w:rsidRPr="00187E42" w:rsidRDefault="00521C7F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AD3759" w:rsidRDefault="00187E42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 w:rsidRPr="00C85053">
        <w:rPr>
          <w:b/>
          <w:sz w:val="28"/>
          <w:szCs w:val="28"/>
          <w:lang w:val="uk-UA"/>
        </w:rPr>
        <w:tab/>
      </w:r>
      <w:r w:rsidR="00AD3759" w:rsidRPr="00C85053">
        <w:rPr>
          <w:b/>
          <w:sz w:val="28"/>
          <w:szCs w:val="28"/>
          <w:lang w:val="uk-UA"/>
        </w:rPr>
        <w:t>4.</w:t>
      </w:r>
      <w:r w:rsidR="00AD3759" w:rsidRPr="00187E42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521C7F" w:rsidRPr="00187E42" w:rsidRDefault="00521C7F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21C7F" w:rsidRDefault="00AD3759" w:rsidP="00C85053">
      <w:pPr>
        <w:ind w:firstLine="720"/>
        <w:jc w:val="both"/>
        <w:rPr>
          <w:sz w:val="28"/>
          <w:szCs w:val="28"/>
          <w:lang w:val="uk-UA"/>
        </w:rPr>
      </w:pPr>
      <w:r w:rsidRPr="00521C7F">
        <w:rPr>
          <w:b/>
          <w:sz w:val="28"/>
          <w:szCs w:val="28"/>
          <w:lang w:val="uk-UA"/>
        </w:rPr>
        <w:t>5.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296A6C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. </w:t>
      </w:r>
    </w:p>
    <w:p w:rsidR="00AD3759" w:rsidRDefault="00AD3759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</w:p>
    <w:p w:rsidR="00AD3759" w:rsidRDefault="00AD3759" w:rsidP="00C85053">
      <w:pPr>
        <w:jc w:val="both"/>
        <w:rPr>
          <w:sz w:val="28"/>
          <w:szCs w:val="28"/>
          <w:lang w:val="uk-UA"/>
        </w:rPr>
      </w:pPr>
      <w:r w:rsidRPr="00187E42">
        <w:rPr>
          <w:sz w:val="28"/>
          <w:szCs w:val="28"/>
          <w:lang w:val="uk-UA"/>
        </w:rPr>
        <w:tab/>
      </w:r>
      <w:r w:rsidRPr="00521C7F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AD3759" w:rsidRPr="00521C7F" w:rsidRDefault="00AD3759" w:rsidP="00C85053">
      <w:pPr>
        <w:ind w:firstLine="900"/>
        <w:jc w:val="both"/>
        <w:rPr>
          <w:b/>
          <w:lang w:val="uk-UA"/>
        </w:rPr>
      </w:pPr>
    </w:p>
    <w:p w:rsidR="00AD3759" w:rsidRDefault="00AD3759" w:rsidP="00AD3759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AD3759" w:rsidRDefault="00AD3759" w:rsidP="00AD3759">
      <w:pPr>
        <w:ind w:right="-87"/>
        <w:jc w:val="both"/>
        <w:rPr>
          <w:b/>
        </w:rPr>
      </w:pPr>
    </w:p>
    <w:p w:rsidR="00221BD2" w:rsidRDefault="0099367F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sectPr w:rsidR="00221BD2" w:rsidSect="00A1211C">
      <w:pgSz w:w="11906" w:h="16838"/>
      <w:pgMar w:top="71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101FE8"/>
    <w:rsid w:val="001303D3"/>
    <w:rsid w:val="001310BF"/>
    <w:rsid w:val="00133422"/>
    <w:rsid w:val="00187E42"/>
    <w:rsid w:val="00193452"/>
    <w:rsid w:val="001A138A"/>
    <w:rsid w:val="00221BD2"/>
    <w:rsid w:val="00264D61"/>
    <w:rsid w:val="00267B5F"/>
    <w:rsid w:val="00281C9F"/>
    <w:rsid w:val="00296A6C"/>
    <w:rsid w:val="00345DCE"/>
    <w:rsid w:val="00352E56"/>
    <w:rsid w:val="003A356E"/>
    <w:rsid w:val="0040017B"/>
    <w:rsid w:val="004455E9"/>
    <w:rsid w:val="004A2F0F"/>
    <w:rsid w:val="004C3966"/>
    <w:rsid w:val="00506EBC"/>
    <w:rsid w:val="005149D8"/>
    <w:rsid w:val="00521C7F"/>
    <w:rsid w:val="00576330"/>
    <w:rsid w:val="00584487"/>
    <w:rsid w:val="005865AF"/>
    <w:rsid w:val="00622B8B"/>
    <w:rsid w:val="006720D4"/>
    <w:rsid w:val="007119E8"/>
    <w:rsid w:val="00784882"/>
    <w:rsid w:val="007B0ABD"/>
    <w:rsid w:val="007C6DFA"/>
    <w:rsid w:val="007D2F40"/>
    <w:rsid w:val="008454A5"/>
    <w:rsid w:val="008745BF"/>
    <w:rsid w:val="00893F40"/>
    <w:rsid w:val="008F1724"/>
    <w:rsid w:val="00922DDB"/>
    <w:rsid w:val="00947C78"/>
    <w:rsid w:val="009841F0"/>
    <w:rsid w:val="0099367F"/>
    <w:rsid w:val="009A0D41"/>
    <w:rsid w:val="009A5FFB"/>
    <w:rsid w:val="009F0900"/>
    <w:rsid w:val="00A03E69"/>
    <w:rsid w:val="00A1211C"/>
    <w:rsid w:val="00A145D4"/>
    <w:rsid w:val="00A67B26"/>
    <w:rsid w:val="00A803CB"/>
    <w:rsid w:val="00A97FBF"/>
    <w:rsid w:val="00AB22E2"/>
    <w:rsid w:val="00AB468D"/>
    <w:rsid w:val="00AC64B9"/>
    <w:rsid w:val="00AD3759"/>
    <w:rsid w:val="00AF74C7"/>
    <w:rsid w:val="00B0316B"/>
    <w:rsid w:val="00B54DE2"/>
    <w:rsid w:val="00B84B45"/>
    <w:rsid w:val="00B9216B"/>
    <w:rsid w:val="00BC72AA"/>
    <w:rsid w:val="00BD25FA"/>
    <w:rsid w:val="00BD58E8"/>
    <w:rsid w:val="00C01757"/>
    <w:rsid w:val="00C343EC"/>
    <w:rsid w:val="00C4583E"/>
    <w:rsid w:val="00C664C8"/>
    <w:rsid w:val="00C70449"/>
    <w:rsid w:val="00C82155"/>
    <w:rsid w:val="00C85053"/>
    <w:rsid w:val="00C93DD1"/>
    <w:rsid w:val="00CB2C42"/>
    <w:rsid w:val="00CC3496"/>
    <w:rsid w:val="00D01633"/>
    <w:rsid w:val="00D64ACA"/>
    <w:rsid w:val="00D91310"/>
    <w:rsid w:val="00DE1040"/>
    <w:rsid w:val="00DF7625"/>
    <w:rsid w:val="00E003D2"/>
    <w:rsid w:val="00E97FD3"/>
    <w:rsid w:val="00EB4981"/>
    <w:rsid w:val="00EF632B"/>
    <w:rsid w:val="00F51CD6"/>
    <w:rsid w:val="00F552A0"/>
    <w:rsid w:val="00F56C60"/>
    <w:rsid w:val="00F6461B"/>
    <w:rsid w:val="00F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39C7D"/>
  <w15:chartTrackingRefBased/>
  <w15:docId w15:val="{E27441F0-4098-429C-BE23-767D2BEC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267B5F"/>
    <w:pPr>
      <w:spacing w:after="120"/>
    </w:pPr>
  </w:style>
  <w:style w:type="paragraph" w:styleId="a5">
    <w:name w:val="Body Text Indent"/>
    <w:basedOn w:val="a"/>
    <w:rsid w:val="00AD3759"/>
    <w:pPr>
      <w:spacing w:after="120"/>
      <w:ind w:left="283"/>
    </w:pPr>
  </w:style>
  <w:style w:type="paragraph" w:styleId="2">
    <w:name w:val="Body Text Indent 2"/>
    <w:basedOn w:val="a"/>
    <w:rsid w:val="00AD3759"/>
    <w:pPr>
      <w:spacing w:after="120" w:line="480" w:lineRule="auto"/>
      <w:ind w:left="283"/>
    </w:pPr>
  </w:style>
  <w:style w:type="paragraph" w:styleId="a6">
    <w:name w:val="footnote text"/>
    <w:basedOn w:val="a"/>
    <w:semiHidden/>
    <w:rsid w:val="00221BD2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5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2017-12-18T16:00:00Z</cp:lastPrinted>
  <dcterms:created xsi:type="dcterms:W3CDTF">2018-02-12T13:54:00Z</dcterms:created>
  <dcterms:modified xsi:type="dcterms:W3CDTF">2018-02-12T13:54:00Z</dcterms:modified>
</cp:coreProperties>
</file>