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2A6" w:rsidRDefault="000352A6" w:rsidP="000352A6">
      <w:pPr>
        <w:pageBreakBefore/>
        <w:autoSpaceDE w:val="0"/>
        <w:autoSpaceDN w:val="0"/>
        <w:adjustRightInd w:val="0"/>
        <w:ind w:left="5580"/>
        <w:rPr>
          <w:rFonts w:ascii="Times New Roman CYR" w:hAnsi="Times New Roman CYR" w:cs="Times New Roman CYR"/>
          <w:sz w:val="28"/>
          <w:szCs w:val="28"/>
        </w:rPr>
      </w:pPr>
      <w:bookmarkStart w:id="0" w:name="_GoBack"/>
      <w:bookmarkEnd w:id="0"/>
      <w:r>
        <w:rPr>
          <w:rFonts w:ascii="Times New Roman CYR" w:hAnsi="Times New Roman CYR" w:cs="Times New Roman CYR"/>
          <w:sz w:val="28"/>
          <w:szCs w:val="28"/>
        </w:rPr>
        <w:t>Додаток 1</w:t>
      </w:r>
    </w:p>
    <w:p w:rsidR="000352A6" w:rsidRDefault="000352A6" w:rsidP="000352A6">
      <w:pPr>
        <w:autoSpaceDE w:val="0"/>
        <w:autoSpaceDN w:val="0"/>
        <w:adjustRightInd w:val="0"/>
        <w:ind w:left="558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до Програми розвитку міського комунального підприємства </w:t>
      </w:r>
      <w:r w:rsidRPr="00A84F3E">
        <w:rPr>
          <w:sz w:val="28"/>
          <w:szCs w:val="28"/>
          <w:lang w:val="ru-RU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Чернівціспецкомунтранс</w:t>
      </w:r>
      <w:r w:rsidRPr="00A84F3E">
        <w:rPr>
          <w:sz w:val="28"/>
          <w:szCs w:val="28"/>
          <w:lang w:val="ru-RU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 xml:space="preserve">в м.Чернівцях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на 2017-2018 роки</w:t>
      </w:r>
    </w:p>
    <w:p w:rsidR="000352A6" w:rsidRDefault="008D3E09" w:rsidP="000352A6">
      <w:pPr>
        <w:autoSpaceDE w:val="0"/>
        <w:autoSpaceDN w:val="0"/>
        <w:adjustRightInd w:val="0"/>
        <w:ind w:left="558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25.01.2018р. № 1108</w:t>
      </w:r>
    </w:p>
    <w:p w:rsidR="000352A6" w:rsidRPr="00A84F3E" w:rsidRDefault="000352A6" w:rsidP="000352A6">
      <w:pPr>
        <w:autoSpaceDE w:val="0"/>
        <w:autoSpaceDN w:val="0"/>
        <w:adjustRightInd w:val="0"/>
        <w:ind w:left="5580"/>
        <w:jc w:val="both"/>
        <w:rPr>
          <w:sz w:val="28"/>
          <w:szCs w:val="28"/>
          <w:lang w:val="ru-RU"/>
        </w:rPr>
      </w:pPr>
    </w:p>
    <w:p w:rsidR="000352A6" w:rsidRDefault="000352A6" w:rsidP="000352A6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Ресурсне забезпечення Програми розвитку міського комунального підприємства </w:t>
      </w:r>
      <w:r w:rsidRPr="00A84F3E">
        <w:rPr>
          <w:b/>
          <w:bCs/>
          <w:sz w:val="28"/>
          <w:szCs w:val="28"/>
          <w:lang w:val="ru-RU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Чернівціспецкомунтранс</w:t>
      </w:r>
      <w:r w:rsidRPr="00A84F3E">
        <w:rPr>
          <w:b/>
          <w:bCs/>
          <w:sz w:val="28"/>
          <w:szCs w:val="28"/>
          <w:lang w:val="ru-RU"/>
        </w:rPr>
        <w:t xml:space="preserve">»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на 2017-2018 роки </w:t>
      </w:r>
    </w:p>
    <w:p w:rsidR="000352A6" w:rsidRPr="00A84F3E" w:rsidRDefault="000352A6" w:rsidP="000352A6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ru-RU"/>
        </w:rPr>
      </w:pP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275"/>
        <w:gridCol w:w="1170"/>
        <w:gridCol w:w="1260"/>
        <w:gridCol w:w="3023"/>
      </w:tblGrid>
      <w:tr w:rsidR="000352A6" w:rsidRPr="00A84F3E">
        <w:tblPrEx>
          <w:tblCellMar>
            <w:top w:w="0" w:type="dxa"/>
            <w:bottom w:w="0" w:type="dxa"/>
          </w:tblCellMar>
        </w:tblPrEx>
        <w:trPr>
          <w:trHeight w:val="624"/>
          <w:jc w:val="center"/>
        </w:trPr>
        <w:tc>
          <w:tcPr>
            <w:tcW w:w="4275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FFFFFF"/>
            <w:vAlign w:val="center"/>
          </w:tcPr>
          <w:p w:rsidR="000352A6" w:rsidRPr="00A84F3E" w:rsidRDefault="000352A6" w:rsidP="000352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2430" w:type="dxa"/>
            <w:gridSpan w:val="2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FFFFFF"/>
            <w:vAlign w:val="center"/>
          </w:tcPr>
          <w:p w:rsidR="000352A6" w:rsidRDefault="000352A6" w:rsidP="000352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роки</w:t>
            </w:r>
          </w:p>
        </w:tc>
        <w:tc>
          <w:tcPr>
            <w:tcW w:w="3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352A6" w:rsidRPr="00A84F3E" w:rsidRDefault="000352A6" w:rsidP="000352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Всього витрат на виконання програми тис.</w:t>
            </w:r>
            <w:r>
              <w:rPr>
                <w:sz w:val="28"/>
                <w:szCs w:val="28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грн.</w:t>
            </w:r>
          </w:p>
        </w:tc>
      </w:tr>
      <w:tr w:rsidR="000352A6">
        <w:tblPrEx>
          <w:tblCellMar>
            <w:top w:w="0" w:type="dxa"/>
            <w:bottom w:w="0" w:type="dxa"/>
          </w:tblCellMar>
        </w:tblPrEx>
        <w:trPr>
          <w:trHeight w:val="672"/>
          <w:jc w:val="center"/>
        </w:trPr>
        <w:tc>
          <w:tcPr>
            <w:tcW w:w="4275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352A6" w:rsidRPr="00A84F3E" w:rsidRDefault="000352A6" w:rsidP="000352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352A6" w:rsidRDefault="000352A6" w:rsidP="000352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2017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352A6" w:rsidRDefault="000352A6" w:rsidP="000352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2018</w:t>
            </w:r>
          </w:p>
        </w:tc>
        <w:tc>
          <w:tcPr>
            <w:tcW w:w="3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352A6" w:rsidRDefault="000352A6" w:rsidP="000352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0352A6">
        <w:tblPrEx>
          <w:tblCellMar>
            <w:top w:w="0" w:type="dxa"/>
            <w:bottom w:w="0" w:type="dxa"/>
          </w:tblCellMar>
        </w:tblPrEx>
        <w:trPr>
          <w:trHeight w:val="658"/>
          <w:jc w:val="center"/>
        </w:trPr>
        <w:tc>
          <w:tcPr>
            <w:tcW w:w="4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352A6" w:rsidRDefault="000352A6" w:rsidP="000352A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Обсяг ресурсів всього,</w:t>
            </w:r>
          </w:p>
          <w:p w:rsidR="000352A6" w:rsidRPr="00A84F3E" w:rsidRDefault="000352A6" w:rsidP="000352A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ru-RU"/>
              </w:rPr>
            </w:pPr>
            <w:r w:rsidRPr="00A84F3E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в тому числі: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352A6" w:rsidRDefault="008D3E09" w:rsidP="000352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8"/>
                <w:szCs w:val="28"/>
              </w:rPr>
              <w:t>70</w:t>
            </w:r>
            <w:r w:rsidR="000352A6">
              <w:rPr>
                <w:sz w:val="28"/>
                <w:szCs w:val="28"/>
              </w:rPr>
              <w:t>00</w:t>
            </w:r>
            <w:r w:rsidR="000352A6">
              <w:rPr>
                <w:sz w:val="28"/>
                <w:szCs w:val="28"/>
                <w:lang w:val="en-US"/>
              </w:rPr>
              <w:t>,00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352A6" w:rsidRDefault="008D3E09" w:rsidP="000352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8"/>
                <w:szCs w:val="28"/>
              </w:rPr>
              <w:t>16600,00</w:t>
            </w:r>
          </w:p>
        </w:tc>
        <w:tc>
          <w:tcPr>
            <w:tcW w:w="3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352A6" w:rsidRDefault="000352A6" w:rsidP="000352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23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600,00</w:t>
            </w:r>
          </w:p>
        </w:tc>
      </w:tr>
      <w:tr w:rsidR="000352A6">
        <w:tblPrEx>
          <w:tblCellMar>
            <w:top w:w="0" w:type="dxa"/>
            <w:bottom w:w="0" w:type="dxa"/>
          </w:tblCellMar>
        </w:tblPrEx>
        <w:trPr>
          <w:trHeight w:val="413"/>
          <w:jc w:val="center"/>
        </w:trPr>
        <w:tc>
          <w:tcPr>
            <w:tcW w:w="4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352A6" w:rsidRDefault="000352A6" w:rsidP="000352A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державний бюджет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352A6" w:rsidRDefault="000352A6" w:rsidP="000352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352A6" w:rsidRDefault="000352A6" w:rsidP="000352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3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352A6" w:rsidRDefault="000352A6" w:rsidP="000352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0352A6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4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352A6" w:rsidRDefault="000352A6" w:rsidP="000352A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міський бюджет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352A6" w:rsidRDefault="008D3E09" w:rsidP="000352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8"/>
                <w:szCs w:val="28"/>
              </w:rPr>
              <w:t>7000,00</w:t>
            </w: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352A6" w:rsidRDefault="008D3E09" w:rsidP="000352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8"/>
                <w:szCs w:val="28"/>
              </w:rPr>
              <w:t>16600,00</w:t>
            </w:r>
          </w:p>
        </w:tc>
        <w:tc>
          <w:tcPr>
            <w:tcW w:w="3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352A6" w:rsidRDefault="000352A6" w:rsidP="000352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23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600,00</w:t>
            </w:r>
          </w:p>
        </w:tc>
      </w:tr>
      <w:tr w:rsidR="000352A6">
        <w:tblPrEx>
          <w:tblCellMar>
            <w:top w:w="0" w:type="dxa"/>
            <w:bottom w:w="0" w:type="dxa"/>
          </w:tblCellMar>
        </w:tblPrEx>
        <w:trPr>
          <w:trHeight w:val="662"/>
          <w:jc w:val="center"/>
        </w:trPr>
        <w:tc>
          <w:tcPr>
            <w:tcW w:w="4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352A6" w:rsidRDefault="000352A6" w:rsidP="000352A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кошти інших джерел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352A6" w:rsidRDefault="000352A6" w:rsidP="000352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352A6" w:rsidRDefault="000352A6" w:rsidP="000352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3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352A6" w:rsidRDefault="000352A6" w:rsidP="000352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</w:tbl>
    <w:p w:rsidR="000352A6" w:rsidRDefault="000352A6" w:rsidP="000352A6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0352A6" w:rsidRDefault="000352A6" w:rsidP="000352A6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0352A6" w:rsidRDefault="000352A6" w:rsidP="000352A6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0352A6" w:rsidRDefault="000352A6" w:rsidP="000352A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Секретар Чернівецької міської ради                                              В.Продан</w:t>
      </w:r>
    </w:p>
    <w:p w:rsidR="000352A6" w:rsidRDefault="000352A6" w:rsidP="000352A6"/>
    <w:p w:rsidR="00C73E80" w:rsidRDefault="00C73E80"/>
    <w:sectPr w:rsidR="00C73E80" w:rsidSect="000352A6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CYR"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2A6"/>
    <w:rsid w:val="000352A6"/>
    <w:rsid w:val="00375319"/>
    <w:rsid w:val="00464FB6"/>
    <w:rsid w:val="008D3E09"/>
    <w:rsid w:val="00C73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83B688-80BE-4488-B514-32224AE9D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2A6"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cp:lastModifiedBy>Kompvid2</cp:lastModifiedBy>
  <cp:revision>2</cp:revision>
  <dcterms:created xsi:type="dcterms:W3CDTF">2018-05-16T08:43:00Z</dcterms:created>
  <dcterms:modified xsi:type="dcterms:W3CDTF">2018-05-16T08:43:00Z</dcterms:modified>
</cp:coreProperties>
</file>