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B91" w:rsidRDefault="00CF6B91" w:rsidP="00CF6B91">
      <w:pPr>
        <w:autoSpaceDE w:val="0"/>
        <w:autoSpaceDN w:val="0"/>
        <w:adjustRightInd w:val="0"/>
      </w:pPr>
    </w:p>
    <w:p w:rsidR="00CF6B91" w:rsidRDefault="00CF6B91" w:rsidP="00CF6B91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8B74A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B91" w:rsidRPr="0001133A" w:rsidRDefault="00CF6B91" w:rsidP="00CF6B9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F6B91" w:rsidRDefault="00CF6B91" w:rsidP="00CF6B91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CF6B91" w:rsidRDefault="00CF6B91" w:rsidP="00CF6B91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48 </w:t>
      </w:r>
      <w:r w:rsidRPr="00B05CF9"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>скликання</w:t>
      </w:r>
    </w:p>
    <w:p w:rsidR="00CF6B91" w:rsidRPr="00277E70" w:rsidRDefault="00CF6B91" w:rsidP="00CF6B91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CF6B91" w:rsidRDefault="00CF6B91" w:rsidP="00CF6B91">
      <w:r>
        <w:t xml:space="preserve"> </w:t>
      </w:r>
    </w:p>
    <w:p w:rsidR="00CF6B91" w:rsidRDefault="00CF6B91" w:rsidP="00CF6B91">
      <w:pPr>
        <w:rPr>
          <w:b/>
          <w:i/>
          <w:szCs w:val="28"/>
          <w:u w:val="single"/>
        </w:rPr>
      </w:pPr>
      <w:r>
        <w:rPr>
          <w:szCs w:val="28"/>
        </w:rPr>
        <w:t>25.01.</w:t>
      </w:r>
      <w:r w:rsidRPr="004C215D">
        <w:rPr>
          <w:szCs w:val="28"/>
        </w:rPr>
        <w:t>201</w:t>
      </w:r>
      <w:r>
        <w:rPr>
          <w:szCs w:val="28"/>
          <w:lang w:val="en-US"/>
        </w:rPr>
        <w:t>8</w:t>
      </w:r>
      <w:r>
        <w:rPr>
          <w:szCs w:val="28"/>
        </w:rPr>
        <w:t xml:space="preserve"> р.</w:t>
      </w:r>
      <w:r w:rsidRPr="004C215D">
        <w:rPr>
          <w:szCs w:val="28"/>
        </w:rPr>
        <w:t xml:space="preserve"> </w:t>
      </w:r>
      <w:r w:rsidRPr="009359ED">
        <w:rPr>
          <w:szCs w:val="28"/>
        </w:rPr>
        <w:t xml:space="preserve"> № </w:t>
      </w:r>
      <w:r w:rsidR="00C052EA">
        <w:rPr>
          <w:szCs w:val="28"/>
        </w:rPr>
        <w:t>1103</w:t>
      </w:r>
      <w:r w:rsidRPr="00DC7110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  <w:t xml:space="preserve">             </w:t>
      </w:r>
      <w:r w:rsidRPr="009359ED">
        <w:rPr>
          <w:szCs w:val="28"/>
        </w:rPr>
        <w:t>м.Чернівці</w:t>
      </w:r>
      <w:r w:rsidRPr="009359ED">
        <w:rPr>
          <w:b/>
          <w:i/>
          <w:szCs w:val="28"/>
          <w:u w:val="single"/>
        </w:rPr>
        <w:t xml:space="preserve"> </w:t>
      </w:r>
    </w:p>
    <w:p w:rsidR="00CF6B91" w:rsidRPr="00557F53" w:rsidRDefault="00CF6B91" w:rsidP="00CF6B91">
      <w:pPr>
        <w:rPr>
          <w:sz w:val="10"/>
          <w:szCs w:val="10"/>
        </w:rPr>
      </w:pPr>
    </w:p>
    <w:p w:rsidR="00CF6B91" w:rsidRDefault="00CF6B91" w:rsidP="00CF6B91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CF6B91" w:rsidRPr="000C7E1D" w:rsidRDefault="00CF6B91" w:rsidP="00CF6B91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>Про проект рішення «Про попередню згоду на прийняття в комунальну власність будівлі дитячого дошкільного закладу від товариства з обмеженою відповідальністю «Глобус 2020»»</w:t>
      </w:r>
    </w:p>
    <w:p w:rsidR="00CF6B91" w:rsidRDefault="00CF6B91" w:rsidP="00CF6B91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CF6B91" w:rsidRPr="00557F53" w:rsidRDefault="00CF6B91" w:rsidP="00CF6B91">
      <w:pPr>
        <w:ind w:firstLine="691"/>
        <w:jc w:val="both"/>
        <w:rPr>
          <w:sz w:val="10"/>
          <w:szCs w:val="10"/>
          <w:lang w:eastAsia="uk-UA"/>
        </w:rPr>
      </w:pPr>
    </w:p>
    <w:p w:rsidR="00CF6B91" w:rsidRDefault="00CF6B91" w:rsidP="00CF6B91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Відповідно до статей </w:t>
      </w:r>
      <w:r w:rsidRPr="008F762C">
        <w:rPr>
          <w:szCs w:val="28"/>
        </w:rPr>
        <w:t>26, 60 Закону України «Про місцеве самоврядування в Україні», стат</w:t>
      </w:r>
      <w:r>
        <w:rPr>
          <w:szCs w:val="28"/>
        </w:rPr>
        <w:t xml:space="preserve">ей </w:t>
      </w:r>
      <w:r w:rsidRPr="008F762C">
        <w:rPr>
          <w:szCs w:val="28"/>
        </w:rPr>
        <w:t>1</w:t>
      </w:r>
      <w:r>
        <w:rPr>
          <w:szCs w:val="28"/>
        </w:rPr>
        <w:t>, 4</w:t>
      </w:r>
      <w:r w:rsidRPr="008F762C">
        <w:rPr>
          <w:szCs w:val="28"/>
        </w:rPr>
        <w:t xml:space="preserve"> Закону України “Про передачу об’єктів права державної та комунальної власності”, беручи до уваги</w:t>
      </w:r>
      <w:r>
        <w:rPr>
          <w:szCs w:val="28"/>
        </w:rPr>
        <w:t xml:space="preserve"> звернення               ТзОВ «Глобус 2020» щодо укладення попереднього договору про прийняття в комунальну власність дитячого дошкільного закладу після завершення його </w:t>
      </w:r>
      <w:bookmarkStart w:id="0" w:name="_GoBack"/>
      <w:bookmarkEnd w:id="0"/>
      <w:r>
        <w:rPr>
          <w:szCs w:val="28"/>
        </w:rPr>
        <w:t>будівництва</w:t>
      </w:r>
      <w:r>
        <w:rPr>
          <w:szCs w:val="28"/>
          <w:lang w:eastAsia="uk-UA"/>
        </w:rPr>
        <w:t>,  Чернівецька міська рада</w:t>
      </w:r>
    </w:p>
    <w:p w:rsidR="00CF6B91" w:rsidRPr="00557F53" w:rsidRDefault="00CF6B91" w:rsidP="00CF6B91">
      <w:pPr>
        <w:ind w:firstLine="691"/>
        <w:jc w:val="both"/>
        <w:rPr>
          <w:sz w:val="10"/>
          <w:szCs w:val="10"/>
          <w:lang w:eastAsia="uk-UA"/>
        </w:rPr>
      </w:pPr>
    </w:p>
    <w:p w:rsidR="00CF6B91" w:rsidRDefault="00CF6B91" w:rsidP="00CF6B91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CF6B91" w:rsidRPr="004A1DEE" w:rsidRDefault="00CF6B91" w:rsidP="00CF6B91">
      <w:pPr>
        <w:jc w:val="both"/>
        <w:rPr>
          <w:bCs/>
          <w:sz w:val="10"/>
          <w:szCs w:val="10"/>
          <w:lang w:eastAsia="uk-UA"/>
        </w:rPr>
      </w:pPr>
    </w:p>
    <w:p w:rsidR="00CF6B91" w:rsidRPr="00E3251B" w:rsidRDefault="00CF6B91" w:rsidP="00CF6B91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 w:rsidRPr="00CF6B91">
        <w:rPr>
          <w:bCs/>
          <w:szCs w:val="28"/>
          <w:lang w:eastAsia="uk-UA"/>
        </w:rPr>
        <w:t>Зняти на до вивчення проект рішення «Про попередню згоду на прийняття в комунальну власність будівлі дитячого дошкільного закладу від товариства з обмеженою відповідальністю «Глобус 2020»»</w:t>
      </w:r>
      <w:r w:rsidRPr="00496918">
        <w:rPr>
          <w:szCs w:val="28"/>
        </w:rPr>
        <w:t>.</w:t>
      </w:r>
    </w:p>
    <w:p w:rsidR="00CF6B91" w:rsidRDefault="00CF6B91" w:rsidP="00CF6B91">
      <w:pPr>
        <w:spacing w:before="120"/>
        <w:ind w:firstLine="709"/>
        <w:jc w:val="both"/>
        <w:rPr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2.  </w:t>
      </w:r>
      <w:r w:rsidRPr="00CF6B91">
        <w:rPr>
          <w:bCs/>
          <w:szCs w:val="28"/>
          <w:lang w:eastAsia="uk-UA"/>
        </w:rPr>
        <w:t>Утворити робочу групу</w:t>
      </w:r>
      <w:r>
        <w:rPr>
          <w:b/>
          <w:bCs/>
          <w:szCs w:val="28"/>
          <w:lang w:eastAsia="uk-UA"/>
        </w:rPr>
        <w:t xml:space="preserve"> </w:t>
      </w:r>
      <w:r w:rsidRPr="00CF6B91">
        <w:rPr>
          <w:bCs/>
          <w:szCs w:val="28"/>
          <w:lang w:eastAsia="uk-UA"/>
        </w:rPr>
        <w:t>щодо вивчення багатоповерхової забудови міста</w:t>
      </w:r>
      <w:r>
        <w:rPr>
          <w:bCs/>
          <w:szCs w:val="28"/>
          <w:lang w:eastAsia="uk-UA"/>
        </w:rPr>
        <w:t xml:space="preserve"> з числа</w:t>
      </w:r>
      <w:r w:rsidRPr="00CF6B91">
        <w:rPr>
          <w:bCs/>
          <w:szCs w:val="28"/>
          <w:lang w:eastAsia="uk-UA"/>
        </w:rPr>
        <w:t xml:space="preserve"> добросовісних забудовників, архітекторів, депутатів та членів виконкому</w:t>
      </w:r>
      <w:r>
        <w:rPr>
          <w:bCs/>
          <w:szCs w:val="28"/>
          <w:lang w:eastAsia="uk-UA"/>
        </w:rPr>
        <w:t>.</w:t>
      </w:r>
    </w:p>
    <w:p w:rsidR="00BD6629" w:rsidRPr="00BD6629" w:rsidRDefault="00BD6629" w:rsidP="00CF6B91">
      <w:pPr>
        <w:spacing w:before="120"/>
        <w:ind w:firstLine="709"/>
        <w:jc w:val="both"/>
        <w:rPr>
          <w:b/>
          <w:bCs/>
          <w:szCs w:val="28"/>
          <w:lang w:eastAsia="uk-UA"/>
        </w:rPr>
      </w:pPr>
      <w:r w:rsidRPr="00BD6629">
        <w:rPr>
          <w:b/>
          <w:bCs/>
          <w:szCs w:val="28"/>
          <w:lang w:eastAsia="uk-UA"/>
        </w:rPr>
        <w:t>3</w:t>
      </w:r>
      <w:r>
        <w:rPr>
          <w:b/>
          <w:bCs/>
          <w:szCs w:val="28"/>
          <w:lang w:eastAsia="uk-UA"/>
        </w:rPr>
        <w:t xml:space="preserve">. </w:t>
      </w:r>
      <w:r w:rsidRPr="00BD6629">
        <w:rPr>
          <w:bCs/>
          <w:szCs w:val="28"/>
          <w:lang w:eastAsia="uk-UA"/>
        </w:rPr>
        <w:t>Організацію виконання цього рішення покласти на директора департаменту містобудівного комплексу та земельних відносин</w:t>
      </w:r>
      <w:r w:rsidRPr="00BD6629">
        <w:rPr>
          <w:szCs w:val="28"/>
        </w:rPr>
        <w:t xml:space="preserve"> </w:t>
      </w:r>
      <w:r w:rsidRPr="00E3251B">
        <w:rPr>
          <w:szCs w:val="28"/>
        </w:rPr>
        <w:t>Чернівецької міської ради</w:t>
      </w:r>
      <w:r>
        <w:rPr>
          <w:szCs w:val="28"/>
        </w:rPr>
        <w:t>.</w:t>
      </w:r>
    </w:p>
    <w:p w:rsidR="00CF6B91" w:rsidRDefault="00BD6629" w:rsidP="00CF6B91">
      <w:pPr>
        <w:spacing w:before="120"/>
        <w:ind w:firstLine="709"/>
        <w:jc w:val="both"/>
        <w:rPr>
          <w:szCs w:val="28"/>
          <w:lang w:val="en-US"/>
        </w:rPr>
      </w:pPr>
      <w:r>
        <w:rPr>
          <w:b/>
          <w:bCs/>
          <w:szCs w:val="28"/>
          <w:lang w:eastAsia="uk-UA"/>
        </w:rPr>
        <w:t>4</w:t>
      </w:r>
      <w:r w:rsidR="00CF6B91" w:rsidRPr="00C1704F">
        <w:rPr>
          <w:b/>
          <w:bCs/>
          <w:szCs w:val="28"/>
          <w:lang w:eastAsia="uk-UA"/>
        </w:rPr>
        <w:t>.</w:t>
      </w:r>
      <w:r w:rsidR="00CF6B91">
        <w:rPr>
          <w:b/>
          <w:bCs/>
          <w:szCs w:val="28"/>
          <w:lang w:eastAsia="uk-UA"/>
        </w:rPr>
        <w:t xml:space="preserve"> </w:t>
      </w:r>
      <w:r w:rsidR="00CF6B91">
        <w:rPr>
          <w:bCs/>
          <w:szCs w:val="28"/>
          <w:lang w:eastAsia="uk-UA"/>
        </w:rPr>
        <w:t xml:space="preserve">Рішення підлягає </w:t>
      </w:r>
      <w:r w:rsidR="00CF6B91" w:rsidRPr="00E3251B">
        <w:rPr>
          <w:szCs w:val="28"/>
        </w:rPr>
        <w:t>оприлюдненню на офіційному веб-порталі Чернівецької міської ради.</w:t>
      </w:r>
    </w:p>
    <w:p w:rsidR="00CF6B91" w:rsidRDefault="00BD6629" w:rsidP="00CF6B91">
      <w:pPr>
        <w:spacing w:before="120"/>
        <w:ind w:firstLine="709"/>
        <w:jc w:val="both"/>
      </w:pPr>
      <w:r>
        <w:rPr>
          <w:b/>
        </w:rPr>
        <w:t>5</w:t>
      </w:r>
      <w:r w:rsidR="00CF6B91" w:rsidRPr="00AD1610">
        <w:rPr>
          <w:b/>
        </w:rPr>
        <w:t>.</w:t>
      </w:r>
      <w:r w:rsidR="00CF6B91">
        <w:t xml:space="preserve"> Контроль за виконанням цього рішення  покласти на </w:t>
      </w:r>
      <w:r w:rsidR="00CF6B91" w:rsidRPr="00E3251B">
        <w:t>постійну комісію міської ради з питань</w:t>
      </w:r>
      <w:r w:rsidR="00CF6B91">
        <w:t xml:space="preserve"> </w:t>
      </w:r>
      <w:r w:rsidR="00CF6B91" w:rsidRPr="001333E2">
        <w:rPr>
          <w:szCs w:val="28"/>
        </w:rPr>
        <w:t>з питань земельних відносин, архітектури та будівництва</w:t>
      </w:r>
      <w:r w:rsidR="00CF6B91" w:rsidRPr="00E3251B">
        <w:t>.</w:t>
      </w:r>
    </w:p>
    <w:p w:rsidR="00CF6B91" w:rsidRPr="00E3251B" w:rsidRDefault="00CF6B91" w:rsidP="00CF6B91"/>
    <w:p w:rsidR="00CF6B91" w:rsidRDefault="00CF6B91" w:rsidP="00CF6B91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CF6B91" w:rsidRDefault="00CF6B91" w:rsidP="00CF6B91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E55D97" w:rsidRPr="007A1331" w:rsidRDefault="00CF6B91" w:rsidP="007A1331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О.Каспрук</w:t>
      </w:r>
    </w:p>
    <w:sectPr w:rsidR="00E55D97" w:rsidRPr="007A1331" w:rsidSect="00CF6B91">
      <w:headerReference w:type="even" r:id="rId7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FA6" w:rsidRDefault="00A20FA6">
      <w:r>
        <w:separator/>
      </w:r>
    </w:p>
  </w:endnote>
  <w:endnote w:type="continuationSeparator" w:id="0">
    <w:p w:rsidR="00A20FA6" w:rsidRDefault="00A2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FA6" w:rsidRDefault="00A20FA6">
      <w:r>
        <w:separator/>
      </w:r>
    </w:p>
  </w:footnote>
  <w:footnote w:type="continuationSeparator" w:id="0">
    <w:p w:rsidR="00A20FA6" w:rsidRDefault="00A20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D02" w:rsidRDefault="00ED5D02" w:rsidP="00CF6B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5D02" w:rsidRDefault="00ED5D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91"/>
    <w:rsid w:val="003D72A9"/>
    <w:rsid w:val="007A1331"/>
    <w:rsid w:val="008B74AA"/>
    <w:rsid w:val="00A20FA6"/>
    <w:rsid w:val="00A9236F"/>
    <w:rsid w:val="00BD6629"/>
    <w:rsid w:val="00C052EA"/>
    <w:rsid w:val="00CF6B91"/>
    <w:rsid w:val="00DD6E32"/>
    <w:rsid w:val="00E55D97"/>
    <w:rsid w:val="00ED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7D797"/>
  <w15:chartTrackingRefBased/>
  <w15:docId w15:val="{3D93F118-E413-4FA6-B958-4968DF8E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B91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F6B9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F6B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F6B91"/>
  </w:style>
  <w:style w:type="paragraph" w:styleId="a5">
    <w:name w:val="Body Text"/>
    <w:basedOn w:val="a"/>
    <w:rsid w:val="00CF6B91"/>
    <w:pPr>
      <w:jc w:val="both"/>
    </w:pPr>
    <w:rPr>
      <w:szCs w:val="20"/>
    </w:rPr>
  </w:style>
  <w:style w:type="table" w:styleId="a6">
    <w:name w:val="Table Grid"/>
    <w:basedOn w:val="a1"/>
    <w:rsid w:val="00CF6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2018-01-30T09:33:00Z</cp:lastPrinted>
  <dcterms:created xsi:type="dcterms:W3CDTF">2018-02-20T14:48:00Z</dcterms:created>
  <dcterms:modified xsi:type="dcterms:W3CDTF">2018-02-20T14:48:00Z</dcterms:modified>
</cp:coreProperties>
</file>