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F0A" w:rsidRDefault="000E42CB" w:rsidP="00A16F0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F0A" w:rsidRDefault="00A16F0A" w:rsidP="00A16F0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16F0A" w:rsidRDefault="00A16F0A" w:rsidP="00A16F0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16F0A" w:rsidRDefault="007F576F" w:rsidP="00A16F0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48</w:t>
      </w:r>
      <w:r w:rsidR="00A16F0A">
        <w:rPr>
          <w:b/>
          <w:sz w:val="30"/>
          <w:szCs w:val="30"/>
          <w:lang w:val="uk-UA"/>
        </w:rPr>
        <w:t xml:space="preserve"> сесія  </w:t>
      </w:r>
      <w:r w:rsidR="00A16F0A">
        <w:rPr>
          <w:b/>
          <w:sz w:val="30"/>
          <w:szCs w:val="30"/>
          <w:lang w:val="en-US"/>
        </w:rPr>
        <w:t>V</w:t>
      </w:r>
      <w:r w:rsidR="00A16F0A">
        <w:rPr>
          <w:b/>
          <w:sz w:val="30"/>
          <w:szCs w:val="30"/>
          <w:lang w:val="uk-UA"/>
        </w:rPr>
        <w:t>ІІ скликання</w:t>
      </w:r>
    </w:p>
    <w:p w:rsidR="00A16F0A" w:rsidRDefault="00A16F0A" w:rsidP="00A16F0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16F0A" w:rsidRDefault="007F576F" w:rsidP="00A16F0A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25.01.2018  </w:t>
      </w:r>
      <w:r w:rsidR="00A16F0A">
        <w:rPr>
          <w:sz w:val="28"/>
          <w:szCs w:val="28"/>
          <w:lang w:val="uk-UA"/>
        </w:rPr>
        <w:t xml:space="preserve">№  </w:t>
      </w:r>
      <w:r w:rsidR="005E0167">
        <w:rPr>
          <w:sz w:val="28"/>
          <w:szCs w:val="28"/>
          <w:lang w:val="uk-UA"/>
        </w:rPr>
        <w:t xml:space="preserve">1088  </w:t>
      </w:r>
      <w:r w:rsidR="00A16F0A"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ab/>
      </w:r>
      <w:r w:rsidR="005E0167">
        <w:rPr>
          <w:sz w:val="28"/>
          <w:szCs w:val="28"/>
          <w:lang w:val="uk-UA"/>
        </w:rPr>
        <w:t xml:space="preserve">    </w:t>
      </w:r>
      <w:r w:rsidR="00A16F0A">
        <w:rPr>
          <w:sz w:val="28"/>
          <w:szCs w:val="28"/>
          <w:lang w:val="uk-UA"/>
        </w:rPr>
        <w:t>м.Чернівці</w:t>
      </w:r>
    </w:p>
    <w:p w:rsidR="00A16F0A" w:rsidRDefault="00A16F0A" w:rsidP="00A16F0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16F0A" w:rsidRPr="00383DE4" w:rsidRDefault="00A16F0A" w:rsidP="00A16F0A">
      <w:pPr>
        <w:ind w:firstLine="567"/>
        <w:jc w:val="center"/>
        <w:rPr>
          <w:b/>
          <w:sz w:val="28"/>
          <w:szCs w:val="28"/>
          <w:lang w:val="uk-UA"/>
        </w:rPr>
      </w:pPr>
      <w:bookmarkStart w:id="0" w:name="_GoBack"/>
      <w:r w:rsidRPr="00383DE4">
        <w:rPr>
          <w:b/>
          <w:sz w:val="28"/>
          <w:szCs w:val="28"/>
          <w:lang w:val="uk-UA"/>
        </w:rPr>
        <w:t xml:space="preserve">Про розгляд електронної петиції </w:t>
      </w:r>
      <w:r>
        <w:rPr>
          <w:b/>
          <w:sz w:val="28"/>
          <w:szCs w:val="28"/>
          <w:lang w:val="uk-UA"/>
        </w:rPr>
        <w:t xml:space="preserve">гр. Юрценюк М.А. </w:t>
      </w:r>
      <w:r w:rsidRPr="00383DE4">
        <w:rPr>
          <w:b/>
          <w:sz w:val="28"/>
          <w:szCs w:val="28"/>
          <w:lang w:val="uk-UA"/>
        </w:rPr>
        <w:t>№33</w:t>
      </w:r>
      <w:r>
        <w:rPr>
          <w:b/>
          <w:sz w:val="28"/>
          <w:szCs w:val="28"/>
          <w:lang w:val="uk-UA"/>
        </w:rPr>
        <w:t>7</w:t>
      </w:r>
      <w:r w:rsidRPr="00383DE4">
        <w:rPr>
          <w:b/>
          <w:sz w:val="28"/>
          <w:szCs w:val="28"/>
          <w:lang w:val="uk-UA"/>
        </w:rPr>
        <w:t xml:space="preserve"> щодо </w:t>
      </w:r>
      <w:r>
        <w:rPr>
          <w:b/>
          <w:sz w:val="28"/>
          <w:szCs w:val="28"/>
          <w:lang w:val="uk-UA"/>
        </w:rPr>
        <w:t>вуличного освітлення на сонячних батареях у м.Чернівц</w:t>
      </w:r>
      <w:r w:rsidR="007F576F">
        <w:rPr>
          <w:b/>
          <w:sz w:val="28"/>
          <w:szCs w:val="28"/>
          <w:lang w:val="uk-UA"/>
        </w:rPr>
        <w:t>ях</w:t>
      </w:r>
    </w:p>
    <w:bookmarkEnd w:id="0"/>
    <w:p w:rsidR="00A16F0A" w:rsidRPr="007F576F" w:rsidRDefault="00A16F0A" w:rsidP="00A16F0A">
      <w:pPr>
        <w:ind w:firstLine="567"/>
        <w:jc w:val="center"/>
        <w:rPr>
          <w:sz w:val="16"/>
          <w:szCs w:val="16"/>
          <w:lang w:val="uk-UA" w:eastAsia="uk-UA"/>
        </w:rPr>
      </w:pPr>
    </w:p>
    <w:p w:rsidR="00A16F0A" w:rsidRDefault="00A16F0A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офіційному веб-порталі Чернівецької міської ради зареєстрована та набрала  268 голосів  електронна петиція № 337 щодо</w:t>
      </w:r>
      <w:r w:rsidRPr="00383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вуличного освітлення н</w:t>
      </w:r>
      <w:r w:rsidR="007F576F">
        <w:rPr>
          <w:sz w:val="28"/>
          <w:szCs w:val="28"/>
          <w:lang w:val="uk-UA"/>
        </w:rPr>
        <w:t>а сонячних батареях у м.Чернівцях</w:t>
      </w:r>
      <w:r w:rsidRPr="00383DE4">
        <w:rPr>
          <w:sz w:val="28"/>
          <w:szCs w:val="28"/>
          <w:lang w:val="uk-UA"/>
        </w:rPr>
        <w:t>.</w:t>
      </w:r>
    </w:p>
    <w:p w:rsidR="00A16F0A" w:rsidRDefault="00DB2ABC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A16F0A">
        <w:rPr>
          <w:sz w:val="28"/>
          <w:szCs w:val="28"/>
          <w:lang w:val="uk-UA"/>
        </w:rPr>
        <w:t>ешканці міста</w:t>
      </w:r>
      <w:r>
        <w:rPr>
          <w:sz w:val="28"/>
          <w:szCs w:val="28"/>
          <w:lang w:val="uk-UA"/>
        </w:rPr>
        <w:t xml:space="preserve">, які підтримали петицію, </w:t>
      </w:r>
      <w:r w:rsidR="00A16F0A">
        <w:rPr>
          <w:sz w:val="28"/>
          <w:szCs w:val="28"/>
          <w:lang w:val="uk-UA"/>
        </w:rPr>
        <w:t xml:space="preserve"> пропону</w:t>
      </w:r>
      <w:r>
        <w:rPr>
          <w:sz w:val="28"/>
          <w:szCs w:val="28"/>
          <w:lang w:val="uk-UA"/>
        </w:rPr>
        <w:t xml:space="preserve">ють </w:t>
      </w:r>
      <w:r w:rsidR="00A16F0A">
        <w:rPr>
          <w:sz w:val="28"/>
          <w:szCs w:val="28"/>
          <w:lang w:val="uk-UA"/>
        </w:rPr>
        <w:t>влаштувати автономне зовнішнє освітлення міста</w:t>
      </w:r>
      <w:r w:rsidR="0063212D">
        <w:rPr>
          <w:sz w:val="28"/>
          <w:szCs w:val="28"/>
          <w:lang w:val="uk-UA"/>
        </w:rPr>
        <w:t>,</w:t>
      </w:r>
      <w:r w:rsidR="00A16F0A">
        <w:rPr>
          <w:sz w:val="28"/>
          <w:szCs w:val="28"/>
          <w:lang w:val="uk-UA"/>
        </w:rPr>
        <w:t xml:space="preserve">  в тому числі пішохідних переходів, дитячих </w:t>
      </w:r>
      <w:r w:rsidR="007F576F">
        <w:rPr>
          <w:sz w:val="28"/>
          <w:szCs w:val="28"/>
          <w:lang w:val="uk-UA"/>
        </w:rPr>
        <w:t>і</w:t>
      </w:r>
      <w:r w:rsidR="00A16F0A">
        <w:rPr>
          <w:sz w:val="28"/>
          <w:szCs w:val="28"/>
          <w:lang w:val="uk-UA"/>
        </w:rPr>
        <w:t xml:space="preserve"> спортивних майданчиків за допомогою відновлювальних джерел енергії для забезпечення </w:t>
      </w:r>
      <w:r w:rsidR="00A16F0A" w:rsidRPr="00A16F0A">
        <w:rPr>
          <w:sz w:val="28"/>
          <w:szCs w:val="28"/>
          <w:lang w:val="uk-UA"/>
        </w:rPr>
        <w:t>належного освітлення міста та зменшення витрат</w:t>
      </w:r>
      <w:r>
        <w:rPr>
          <w:sz w:val="28"/>
          <w:szCs w:val="28"/>
          <w:lang w:val="uk-UA"/>
        </w:rPr>
        <w:t xml:space="preserve">. </w:t>
      </w:r>
      <w:r w:rsidR="00A16F0A" w:rsidRPr="00A16F0A">
        <w:rPr>
          <w:sz w:val="28"/>
          <w:szCs w:val="28"/>
          <w:lang w:val="uk-UA"/>
        </w:rPr>
        <w:t xml:space="preserve"> </w:t>
      </w:r>
    </w:p>
    <w:p w:rsidR="008558EC" w:rsidRDefault="008558EC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Орієнтовна вартість встановлення 10 світлодіодних світильників на сонячних фотоелектричних елементах – 300 тис.грн. </w:t>
      </w:r>
      <w:r w:rsidR="00063C5F">
        <w:rPr>
          <w:sz w:val="28"/>
          <w:szCs w:val="28"/>
          <w:lang w:val="uk-UA"/>
        </w:rPr>
        <w:t xml:space="preserve">Термін їх окупності при економії </w:t>
      </w:r>
      <w:r w:rsidR="00E034EB">
        <w:rPr>
          <w:sz w:val="28"/>
          <w:szCs w:val="28"/>
          <w:lang w:val="uk-UA"/>
        </w:rPr>
        <w:t>8000 кВт/год на рік  –  5 років.</w:t>
      </w:r>
    </w:p>
    <w:p w:rsidR="00E034EB" w:rsidRDefault="0036014B" w:rsidP="00A16F0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="00E034EB"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="00E034EB" w:rsidRPr="00383DE4">
        <w:rPr>
          <w:sz w:val="28"/>
          <w:szCs w:val="28"/>
          <w:lang w:val="uk-UA"/>
        </w:rPr>
        <w:t xml:space="preserve">VIІ скликання,  </w:t>
      </w:r>
      <w:r w:rsidR="00E034EB">
        <w:rPr>
          <w:sz w:val="28"/>
          <w:szCs w:val="28"/>
          <w:lang w:val="uk-UA"/>
        </w:rPr>
        <w:t xml:space="preserve"> Чернівецька міська рада</w:t>
      </w:r>
    </w:p>
    <w:p w:rsidR="0036014B" w:rsidRPr="0036014B" w:rsidRDefault="0036014B" w:rsidP="00A16F0A">
      <w:pPr>
        <w:ind w:firstLine="708"/>
        <w:jc w:val="both"/>
        <w:rPr>
          <w:sz w:val="16"/>
          <w:szCs w:val="16"/>
          <w:lang w:val="uk-UA"/>
        </w:rPr>
      </w:pPr>
    </w:p>
    <w:p w:rsidR="00A16F0A" w:rsidRDefault="00A16F0A" w:rsidP="00A16F0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16F0A" w:rsidRPr="007F576F" w:rsidRDefault="00A16F0A" w:rsidP="00DB2ABC">
      <w:pPr>
        <w:jc w:val="center"/>
        <w:rPr>
          <w:b/>
          <w:sz w:val="16"/>
          <w:szCs w:val="16"/>
          <w:lang w:val="uk-UA"/>
        </w:rPr>
      </w:pPr>
    </w:p>
    <w:p w:rsidR="00A16F0A" w:rsidRDefault="007F576F" w:rsidP="00DB2ABC">
      <w:pPr>
        <w:numPr>
          <w:ilvl w:val="0"/>
          <w:numId w:val="1"/>
        </w:numPr>
        <w:ind w:left="0" w:firstLine="567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 міської ради спільно з МКП «Міськсвітло» підготувати інформацію на засідання виконавчого комітету міської ради щодо досвіду використання світлодіодних світильників на сонячних фотоелементах та надати пропозиції щодо використання таких елементів освітлення в межах міста</w:t>
      </w:r>
      <w:r w:rsidR="00A16F0A">
        <w:rPr>
          <w:bCs/>
          <w:color w:val="000000"/>
          <w:kern w:val="24"/>
          <w:sz w:val="28"/>
          <w:szCs w:val="28"/>
          <w:lang w:val="uk-UA" w:eastAsia="uk-UA"/>
        </w:rPr>
        <w:t>.</w:t>
      </w:r>
    </w:p>
    <w:p w:rsidR="00DB2ABC" w:rsidRDefault="00DB2ABC" w:rsidP="00DB2ABC">
      <w:pPr>
        <w:numPr>
          <w:ilvl w:val="0"/>
          <w:numId w:val="1"/>
        </w:numPr>
        <w:ind w:left="0" w:firstLine="567"/>
        <w:jc w:val="both"/>
        <w:rPr>
          <w:bCs/>
          <w:color w:val="000000"/>
          <w:kern w:val="24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Першочергово світлодіодні світильники на сонячних фотоелектричних елементах встановлювати на дитячих </w:t>
      </w:r>
      <w:r w:rsidR="007F576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спортивних майданчиках, зупинках громадського транспорту, площах,  у скверах. </w:t>
      </w:r>
    </w:p>
    <w:p w:rsidR="00A16F0A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16F0A" w:rsidRPr="009E0903">
        <w:rPr>
          <w:b/>
          <w:sz w:val="28"/>
          <w:szCs w:val="28"/>
          <w:lang w:val="uk-UA"/>
        </w:rPr>
        <w:t>.</w:t>
      </w:r>
      <w:r w:rsidR="00A16F0A">
        <w:rPr>
          <w:sz w:val="28"/>
          <w:szCs w:val="28"/>
          <w:lang w:val="uk-UA"/>
        </w:rPr>
        <w:t xml:space="preserve"> Департаменту житлово-комунального господарства  міської ради  підготувати проект рішення міської ради щодо внесення відповідних змін до </w:t>
      </w:r>
      <w:r w:rsidR="007F576F">
        <w:rPr>
          <w:sz w:val="28"/>
          <w:szCs w:val="28"/>
          <w:lang w:val="uk-UA"/>
        </w:rPr>
        <w:t>П</w:t>
      </w:r>
      <w:r w:rsidR="00A16F0A">
        <w:rPr>
          <w:sz w:val="28"/>
          <w:szCs w:val="28"/>
          <w:lang w:val="uk-UA"/>
        </w:rPr>
        <w:t xml:space="preserve">рограми «Комфортне місто»  та подати бюджетний запит на виділення у </w:t>
      </w:r>
      <w:r w:rsidR="007F576F">
        <w:rPr>
          <w:sz w:val="28"/>
          <w:szCs w:val="28"/>
          <w:lang w:val="uk-UA"/>
        </w:rPr>
        <w:t xml:space="preserve">              </w:t>
      </w:r>
      <w:r w:rsidR="00A16F0A">
        <w:rPr>
          <w:sz w:val="28"/>
          <w:szCs w:val="28"/>
          <w:lang w:val="uk-UA"/>
        </w:rPr>
        <w:t xml:space="preserve">2018 році коштів для  </w:t>
      </w:r>
      <w:r w:rsidR="00063C5F">
        <w:rPr>
          <w:sz w:val="28"/>
          <w:szCs w:val="28"/>
          <w:lang w:val="uk-UA"/>
        </w:rPr>
        <w:t>влаштування автономного зовнішнього освітлення міста за допомогою відновлювальних джерел енергії</w:t>
      </w:r>
      <w:r w:rsidR="00A16F0A">
        <w:rPr>
          <w:sz w:val="28"/>
          <w:szCs w:val="28"/>
          <w:lang w:val="uk-UA"/>
        </w:rPr>
        <w:t>.</w:t>
      </w:r>
    </w:p>
    <w:p w:rsidR="00A16F0A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16F0A" w:rsidRPr="00506EBC">
        <w:rPr>
          <w:b/>
          <w:sz w:val="28"/>
          <w:szCs w:val="28"/>
          <w:lang w:val="uk-UA"/>
        </w:rPr>
        <w:t>.</w:t>
      </w:r>
      <w:r w:rsidR="00A16F0A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A16F0A" w:rsidRPr="004E3D74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16F0A" w:rsidRPr="00506EBC">
        <w:rPr>
          <w:b/>
          <w:sz w:val="28"/>
          <w:szCs w:val="28"/>
          <w:lang w:val="uk-UA"/>
        </w:rPr>
        <w:t>.</w:t>
      </w:r>
      <w:r w:rsidR="00A16F0A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A16F0A" w:rsidRPr="004E3D74">
        <w:rPr>
          <w:b/>
          <w:sz w:val="28"/>
          <w:szCs w:val="28"/>
          <w:lang w:val="uk-UA"/>
        </w:rPr>
        <w:t xml:space="preserve"> </w:t>
      </w:r>
    </w:p>
    <w:p w:rsidR="00A16F0A" w:rsidRPr="004E3D74" w:rsidRDefault="00DB2ABC" w:rsidP="00A16F0A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16F0A" w:rsidRPr="00506EBC">
        <w:rPr>
          <w:b/>
          <w:sz w:val="28"/>
          <w:szCs w:val="28"/>
          <w:lang w:val="uk-UA"/>
        </w:rPr>
        <w:t>.</w:t>
      </w:r>
      <w:r w:rsidR="00A16F0A">
        <w:rPr>
          <w:b/>
          <w:sz w:val="28"/>
          <w:szCs w:val="28"/>
          <w:lang w:val="uk-UA"/>
        </w:rPr>
        <w:t xml:space="preserve"> </w:t>
      </w:r>
      <w:r w:rsidR="00A16F0A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="00A16F0A" w:rsidRPr="004E3D74">
        <w:rPr>
          <w:lang w:val="uk-UA"/>
        </w:rPr>
        <w:t xml:space="preserve"> </w:t>
      </w:r>
      <w:r w:rsidR="00A16F0A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A16F0A" w:rsidRPr="007F576F" w:rsidRDefault="00A16F0A" w:rsidP="00A16F0A">
      <w:pPr>
        <w:tabs>
          <w:tab w:val="left" w:pos="3780"/>
        </w:tabs>
        <w:ind w:firstLine="720"/>
        <w:jc w:val="both"/>
        <w:rPr>
          <w:sz w:val="16"/>
          <w:szCs w:val="16"/>
          <w:lang w:val="uk-UA"/>
        </w:rPr>
      </w:pPr>
    </w:p>
    <w:p w:rsidR="00985943" w:rsidRDefault="00A16F0A" w:rsidP="00063C5F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961B3" w:rsidRPr="00E06DFF" w:rsidRDefault="001961B3" w:rsidP="00891327">
      <w:pPr>
        <w:pStyle w:val="a6"/>
        <w:spacing w:after="0"/>
        <w:rPr>
          <w:lang w:val="uk-UA"/>
        </w:rPr>
      </w:pPr>
    </w:p>
    <w:sectPr w:rsidR="001961B3" w:rsidRPr="00E06DFF" w:rsidSect="007F576F">
      <w:pgSz w:w="11906" w:h="16838"/>
      <w:pgMar w:top="289" w:right="567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712D8"/>
    <w:multiLevelType w:val="hybridMultilevel"/>
    <w:tmpl w:val="AAC27E92"/>
    <w:lvl w:ilvl="0" w:tplc="0C4295AE">
      <w:start w:val="1"/>
      <w:numFmt w:val="decimal"/>
      <w:lvlText w:val="%1."/>
      <w:lvlJc w:val="left"/>
      <w:pPr>
        <w:ind w:left="2496" w:hanging="108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F0A"/>
    <w:rsid w:val="00063C5F"/>
    <w:rsid w:val="0006540E"/>
    <w:rsid w:val="000E42CB"/>
    <w:rsid w:val="001961B3"/>
    <w:rsid w:val="00235655"/>
    <w:rsid w:val="0036014B"/>
    <w:rsid w:val="004B10F5"/>
    <w:rsid w:val="005E0167"/>
    <w:rsid w:val="0063212D"/>
    <w:rsid w:val="007F576F"/>
    <w:rsid w:val="008027A0"/>
    <w:rsid w:val="008558EC"/>
    <w:rsid w:val="00891327"/>
    <w:rsid w:val="00901922"/>
    <w:rsid w:val="00985943"/>
    <w:rsid w:val="00A16F0A"/>
    <w:rsid w:val="00B758DD"/>
    <w:rsid w:val="00B96025"/>
    <w:rsid w:val="00CC6313"/>
    <w:rsid w:val="00D348F3"/>
    <w:rsid w:val="00D51661"/>
    <w:rsid w:val="00DB2ABC"/>
    <w:rsid w:val="00E0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8FF17"/>
  <w15:chartTrackingRefBased/>
  <w15:docId w15:val="{8BE0B07E-995D-41C1-A421-AD59BCBF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F0A"/>
    <w:rPr>
      <w:sz w:val="24"/>
      <w:szCs w:val="24"/>
    </w:rPr>
  </w:style>
  <w:style w:type="paragraph" w:styleId="1">
    <w:name w:val="heading 1"/>
    <w:basedOn w:val="a"/>
    <w:next w:val="a"/>
    <w:qFormat/>
    <w:rsid w:val="00A16F0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A16F0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A16F0A"/>
    <w:pPr>
      <w:jc w:val="center"/>
    </w:pPr>
    <w:rPr>
      <w:b/>
      <w:sz w:val="28"/>
      <w:szCs w:val="20"/>
      <w:lang w:val="uk-UA"/>
    </w:rPr>
  </w:style>
  <w:style w:type="paragraph" w:styleId="a4">
    <w:name w:val="List Paragraph"/>
    <w:basedOn w:val="a"/>
    <w:qFormat/>
    <w:rsid w:val="00A16F0A"/>
    <w:pPr>
      <w:ind w:left="708"/>
    </w:pPr>
  </w:style>
  <w:style w:type="paragraph" w:customStyle="1" w:styleId="CharChar">
    <w:name w:val=" Char Знак Знак Char Знак"/>
    <w:basedOn w:val="a"/>
    <w:rsid w:val="00A16F0A"/>
    <w:rPr>
      <w:rFonts w:ascii="Verdana" w:hAnsi="Verdana"/>
      <w:sz w:val="20"/>
      <w:szCs w:val="20"/>
      <w:lang w:val="en-US" w:eastAsia="en-US"/>
    </w:rPr>
  </w:style>
  <w:style w:type="paragraph" w:styleId="a5">
    <w:name w:val="footnote text"/>
    <w:basedOn w:val="a"/>
    <w:semiHidden/>
    <w:rsid w:val="001961B3"/>
    <w:rPr>
      <w:sz w:val="20"/>
      <w:szCs w:val="20"/>
      <w:lang w:eastAsia="en-US"/>
    </w:rPr>
  </w:style>
  <w:style w:type="paragraph" w:customStyle="1" w:styleId="CharChar0">
    <w:name w:val="Char Знак Знак Char Знак"/>
    <w:basedOn w:val="a"/>
    <w:rsid w:val="001961B3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1961B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cp:lastPrinted>2018-02-05T07:44:00Z</cp:lastPrinted>
  <dcterms:created xsi:type="dcterms:W3CDTF">2018-02-07T09:44:00Z</dcterms:created>
  <dcterms:modified xsi:type="dcterms:W3CDTF">2018-02-07T09:44:00Z</dcterms:modified>
</cp:coreProperties>
</file>