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bookmarkStart w:id="0" w:name="_GoBack"/>
      <w:r w:rsidRPr="002B2F19">
        <w:rPr>
          <w:b/>
          <w:bCs/>
          <w:sz w:val="28"/>
          <w:szCs w:val="28"/>
          <w:lang w:val="uk-UA"/>
        </w:rPr>
        <w:t>РЕКОМЕНДАЦІЇ                                                                                     постійних комісій міської ради до проектів рішень,                                    які вносяться на День депутата 24.01.2018 року</w:t>
      </w:r>
    </w:p>
    <w:bookmarkEnd w:id="0"/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D67CA1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18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попередню згоду на прийняття в комунальну власність будівлі дитячого дошкільного закладу від товариства з обмеженою відповідальністю</w:t>
      </w: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i/>
          <w:sz w:val="28"/>
          <w:szCs w:val="28"/>
          <w:shd w:val="clear" w:color="auto" w:fill="FFFFFF"/>
          <w:lang w:val="uk-UA"/>
        </w:rPr>
        <w:t xml:space="preserve"> «Глобус 2020»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гуманітарної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Запросити представника товариства з обмеженої відповідальністю «Глобус 2020»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27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надання згоди на прийняття у комунальну власність територіальної громади м.Чернівців інженерних мереж від ЖБК «Набережний квартал Чернівці 1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Надати інформацію – розшифровку по вартості робіт та матеріалів (Бабух Т.В.)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>Питання № 48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2.2 – </w:t>
            </w:r>
            <w:r w:rsidRPr="00245F10">
              <w:rPr>
                <w:sz w:val="28"/>
                <w:szCs w:val="28"/>
                <w:lang w:val="uk-UA"/>
              </w:rPr>
              <w:t>юридичному управлінню надати інформацію по судах по цій земельній ділянці.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D67CA1" w:rsidRDefault="00D67CA1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D67CA1" w:rsidRDefault="00D67CA1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РЕКОМЕНДАЦІЇ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2B2F19">
        <w:rPr>
          <w:b/>
          <w:bCs/>
          <w:sz w:val="28"/>
          <w:szCs w:val="28"/>
          <w:lang w:val="uk-UA"/>
        </w:rPr>
        <w:t>постійних комісій міської ради до проектів рішень, які вносяться на розгляд 48 сесі</w:t>
      </w:r>
      <w:r w:rsidR="00DC6F86">
        <w:rPr>
          <w:b/>
          <w:bCs/>
          <w:sz w:val="28"/>
          <w:szCs w:val="28"/>
          <w:lang w:val="uk-UA"/>
        </w:rPr>
        <w:t>ї міської ради VІІ скликання 25</w:t>
      </w:r>
      <w:r w:rsidRPr="002B2F19">
        <w:rPr>
          <w:b/>
          <w:bCs/>
          <w:sz w:val="28"/>
          <w:szCs w:val="28"/>
          <w:lang w:val="uk-UA"/>
        </w:rPr>
        <w:t>.01.2018 року</w:t>
      </w: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5  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електронної петиції № 349 гр. Трояновської В.Г.щодо ремонту дороги та тротуарів по вул. Горького Максима (на ділянці між вул.Б.Хмельницького та вул. І.Богуна)</w:t>
      </w:r>
      <w:r w:rsidRPr="002B2F19">
        <w:rPr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1524B">
              <w:rPr>
                <w:b/>
                <w:sz w:val="28"/>
                <w:szCs w:val="28"/>
                <w:lang w:val="uk-UA"/>
              </w:rPr>
              <w:t>Пункт 3</w:t>
            </w:r>
            <w:r>
              <w:rPr>
                <w:sz w:val="28"/>
                <w:szCs w:val="28"/>
                <w:lang w:val="uk-UA"/>
              </w:rPr>
              <w:t xml:space="preserve"> – доповнити словами «обстеження стану підземних інженерних мереж провести впродовж  І – ІІ кварталу 2018 року»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D67CA1" w:rsidRDefault="00D67CA1" w:rsidP="00D67CA1">
      <w:pPr>
        <w:pStyle w:val="a3"/>
        <w:spacing w:before="0" w:beforeAutospacing="0" w:after="0" w:afterAutospacing="0"/>
        <w:ind w:left="212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</w:t>
      </w:r>
      <w:r w:rsidR="00853149" w:rsidRPr="002B2F19">
        <w:rPr>
          <w:b/>
          <w:bCs/>
          <w:sz w:val="28"/>
          <w:szCs w:val="28"/>
          <w:lang w:val="uk-UA"/>
        </w:rPr>
        <w:t xml:space="preserve">Питання № 7                                                                                                       </w:t>
      </w: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електронної петиції № 340 гр. Лук’янюка В.К. щодо розширення проїзду між вулицями Орлика Пилипа та Комарова Володимира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545ADE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545ADE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- вилучити (Чесанов А.А.)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гуманітарної політики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Зняти на довивчення. 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8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електронної петиції № 314 гр. Кучеровського О.В. щодо будівництва (облаштування) картинг треку в м. Чернівцях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A6657A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Доповнити </w:t>
            </w:r>
            <w:r w:rsidRPr="00B843B6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ом</w:t>
            </w:r>
            <w:r w:rsidRPr="00B843B6">
              <w:rPr>
                <w:b/>
                <w:sz w:val="28"/>
                <w:szCs w:val="28"/>
                <w:lang w:val="uk-UA"/>
              </w:rPr>
              <w:t xml:space="preserve"> 4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20BA2">
              <w:rPr>
                <w:sz w:val="28"/>
                <w:szCs w:val="28"/>
                <w:lang w:val="uk-UA"/>
              </w:rPr>
              <w:t>наступного змісту</w:t>
            </w:r>
            <w:r>
              <w:rPr>
                <w:sz w:val="28"/>
                <w:szCs w:val="28"/>
                <w:lang w:val="uk-UA"/>
              </w:rPr>
              <w:t xml:space="preserve"> «Звернутись до Чернівецької обласної ради та голови Чернівецької обласної державної адміністрації щодо можливості виділення </w:t>
            </w:r>
            <w:smartTag w:uri="urn:schemas-microsoft-com:office:smarttags" w:element="metricconverter">
              <w:smartTagPr>
                <w:attr w:name="ProductID" w:val="7,0 га"/>
              </w:smartTagPr>
              <w:r>
                <w:rPr>
                  <w:sz w:val="28"/>
                  <w:szCs w:val="28"/>
                  <w:lang w:val="uk-UA"/>
                </w:rPr>
                <w:t>7,0 га</w:t>
              </w:r>
            </w:smartTag>
            <w:r>
              <w:rPr>
                <w:sz w:val="28"/>
                <w:szCs w:val="28"/>
                <w:lang w:val="uk-UA"/>
              </w:rPr>
              <w:t xml:space="preserve"> під облаштування картинг треку в межах до </w:t>
            </w:r>
            <w:smartTag w:uri="urn:schemas-microsoft-com:office:smarttags" w:element="metricconverter">
              <w:smartTagPr>
                <w:attr w:name="ProductID" w:val="50 км"/>
              </w:smartTagPr>
              <w:r>
                <w:rPr>
                  <w:sz w:val="28"/>
                  <w:szCs w:val="28"/>
                  <w:lang w:val="uk-UA"/>
                </w:rPr>
                <w:t>50 км</w:t>
              </w:r>
            </w:smartTag>
            <w:r>
              <w:rPr>
                <w:sz w:val="28"/>
                <w:szCs w:val="28"/>
                <w:lang w:val="uk-UA"/>
              </w:rPr>
              <w:t xml:space="preserve"> від обласного центру». У всіх наступних пунктах змінити нумерацію (Гавриш В.Я.)</w:t>
            </w:r>
          </w:p>
        </w:tc>
      </w:tr>
    </w:tbl>
    <w:p w:rsidR="00853149" w:rsidRDefault="00853149" w:rsidP="00853149">
      <w:pPr>
        <w:pStyle w:val="NoSpacing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3149" w:rsidRPr="002B2F19" w:rsidRDefault="00853149" w:rsidP="00853149">
      <w:pPr>
        <w:pStyle w:val="NoSpacing"/>
        <w:ind w:firstLine="708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B2F19">
        <w:rPr>
          <w:rFonts w:ascii="Times New Roman" w:hAnsi="Times New Roman"/>
          <w:b/>
          <w:bCs/>
          <w:sz w:val="28"/>
          <w:szCs w:val="28"/>
        </w:rPr>
        <w:t>Питання № 10</w:t>
      </w:r>
    </w:p>
    <w:p w:rsidR="00853149" w:rsidRDefault="00853149" w:rsidP="00853149">
      <w:pPr>
        <w:pStyle w:val="NoSpacing"/>
        <w:ind w:firstLine="708"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2B2F19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електронної петиції №360 Марчука Р.М. щодо дострокового розпуску та переобрання складу Чернівецької міської ради VII скликання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1912D0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Юридичному управлінню та відділу з питань кадрової роботи надіслати депутатам на електронну пошту перелік співробітників Чернівецької міської ради, які підписали цю петицію (Петришин Я.)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Запросити на сесію гр.Марчука Р.М.</w:t>
            </w:r>
            <w:r w:rsidRPr="002B2F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11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внесення змін до персонального складу виконавчого комітету Чернівецької міської ради VII скликання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A6657A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Рекомендувати Чернівецькому міському голові запропонувати кандидатури для укомплектування виконавчого комітету.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D67CA1" w:rsidRDefault="00853149" w:rsidP="00A6657A">
      <w:pPr>
        <w:pStyle w:val="a3"/>
        <w:spacing w:before="0" w:beforeAutospacing="0" w:after="0" w:afterAutospacing="0"/>
        <w:jc w:val="right"/>
        <w:rPr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lastRenderedPageBreak/>
        <w:t>Питання № 18</w:t>
      </w:r>
    </w:p>
    <w:p w:rsidR="00853149" w:rsidRDefault="00853149" w:rsidP="00A6657A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i/>
          <w:sz w:val="28"/>
          <w:szCs w:val="28"/>
          <w:shd w:val="clear" w:color="auto" w:fill="FFFFFF"/>
          <w:lang w:val="uk-UA"/>
        </w:rPr>
        <w:t>Про попередню згоду на прийняття в комунальну власність будівлі дитячого дошкільного закладу від товариства з обм</w:t>
      </w:r>
      <w:r w:rsidR="00A6657A">
        <w:rPr>
          <w:i/>
          <w:sz w:val="28"/>
          <w:szCs w:val="28"/>
          <w:shd w:val="clear" w:color="auto" w:fill="FFFFFF"/>
          <w:lang w:val="uk-UA"/>
        </w:rPr>
        <w:t xml:space="preserve">еженою відповідальністю «Глобус </w:t>
      </w:r>
      <w:r w:rsidRPr="002B2F19">
        <w:rPr>
          <w:i/>
          <w:sz w:val="28"/>
          <w:szCs w:val="28"/>
          <w:shd w:val="clear" w:color="auto" w:fill="FFFFFF"/>
          <w:lang w:val="uk-UA"/>
        </w:rPr>
        <w:t>2020»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A6657A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Надати містобудівні умови і обмеження на вул.Рівненську, 7 та висновки інспекції з архітектурно-будівельного контролю щодо порушень містобудівних умов і обмежень  (Гавриш В.Я.).    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F9750E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на довивчення. Утворити робочу групу щодо вивчення багатоповерхової забудови міста, включити в її склад добросовісних забудовників, архітекторів, депутатів та членів виконкому.</w:t>
            </w:r>
          </w:p>
        </w:tc>
      </w:tr>
    </w:tbl>
    <w:p w:rsidR="00853149" w:rsidRDefault="00853149" w:rsidP="00A6657A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21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уточнення переліку об’єктів комунальної власності територіальної громади м.Чернівців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A6657A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</w:t>
            </w:r>
            <w:r w:rsidR="00520382">
              <w:rPr>
                <w:sz w:val="28"/>
                <w:szCs w:val="28"/>
                <w:lang w:val="uk-UA"/>
              </w:rPr>
              <w:t>адати фото</w:t>
            </w:r>
            <w:r w:rsidR="00853149">
              <w:rPr>
                <w:sz w:val="28"/>
                <w:szCs w:val="28"/>
                <w:lang w:val="uk-UA"/>
              </w:rPr>
              <w:t>фіксацію об’єктів.</w:t>
            </w:r>
            <w:r w:rsidR="00853149" w:rsidRPr="002B2F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22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внесення змін до Положення про відділ туризму Чернівецької міської  ради, затвердженого рішенням міської ради VI скликання від 25.09.2014 р. №1358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A6657A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Після внесення змін в Положення оголосити конкурс на зайняття вакантної посади начальника відділу із новими вимогами (Гавриш В.Я.)</w:t>
            </w:r>
          </w:p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Винести на чергову сесію проект рішення «Про внесення змін в структуру Чернівецької міської ради щодо збільшення штату відділу туризму»</w:t>
            </w:r>
          </w:p>
        </w:tc>
      </w:tr>
    </w:tbl>
    <w:p w:rsidR="00853149" w:rsidRPr="004F0781" w:rsidRDefault="00853149" w:rsidP="00A6657A">
      <w:pPr>
        <w:pStyle w:val="a3"/>
        <w:spacing w:before="0" w:beforeAutospacing="0" w:after="0" w:afterAutospacing="0"/>
        <w:rPr>
          <w:b/>
          <w:bCs/>
          <w:sz w:val="16"/>
          <w:szCs w:val="16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23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 626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A6657A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A6657A">
              <w:rPr>
                <w:color w:val="000000"/>
                <w:sz w:val="26"/>
                <w:szCs w:val="26"/>
                <w:lang w:val="uk-UA"/>
              </w:rPr>
              <w:t xml:space="preserve">Комісія з питань гуманітарної політики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ДНЗ № 38 провести капремонт несучих конструкцій.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A6657A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6657A">
              <w:rPr>
                <w:color w:val="000000"/>
                <w:sz w:val="26"/>
                <w:szCs w:val="26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F564C">
              <w:rPr>
                <w:b/>
                <w:sz w:val="28"/>
                <w:szCs w:val="28"/>
                <w:lang w:val="uk-UA"/>
              </w:rPr>
              <w:t>Пункт 7.9</w:t>
            </w:r>
            <w:r>
              <w:rPr>
                <w:sz w:val="28"/>
                <w:szCs w:val="28"/>
                <w:lang w:val="uk-UA"/>
              </w:rPr>
              <w:t xml:space="preserve"> - збільшити потребу, як було передбачено у попередньому проекті рішення міської ради (Чесанов А.А.)</w:t>
            </w:r>
          </w:p>
        </w:tc>
      </w:tr>
    </w:tbl>
    <w:p w:rsidR="00853149" w:rsidRDefault="00853149" w:rsidP="004F0781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24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r w:rsidRPr="002B2F19">
        <w:rPr>
          <w:rStyle w:val="10"/>
          <w:i/>
          <w:color w:val="000000"/>
          <w:sz w:val="28"/>
          <w:szCs w:val="28"/>
          <w:lang w:val="uk-UA"/>
        </w:rPr>
        <w:t xml:space="preserve"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 (зі змінами), з врахуванням рішень від 05.09.2017р. № 882, від 11.07.2017р. № 786, від 15.08.2017р. № 837, від 09.08.2017р. № 834, від 04.10.2017 № 903, від 27.12.2017р. № 1075 та від </w:t>
      </w:r>
      <w:r w:rsidRPr="002B2F19">
        <w:rPr>
          <w:i/>
          <w:sz w:val="28"/>
          <w:szCs w:val="28"/>
          <w:lang w:val="uk-UA"/>
        </w:rPr>
        <w:t>21.12.2017р. № 1033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1C533B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гуманітарної політики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E2A8D">
              <w:rPr>
                <w:b/>
                <w:sz w:val="28"/>
                <w:szCs w:val="28"/>
                <w:lang w:val="uk-UA"/>
              </w:rPr>
              <w:t>додаток 1 пункт 104</w:t>
            </w:r>
            <w:r>
              <w:rPr>
                <w:sz w:val="28"/>
                <w:szCs w:val="28"/>
                <w:lang w:val="uk-UA"/>
              </w:rPr>
              <w:t xml:space="preserve"> слова «до провул.Миру» замінити «</w:t>
            </w:r>
            <w:r w:rsidRPr="00283ACA">
              <w:rPr>
                <w:b/>
                <w:sz w:val="28"/>
                <w:szCs w:val="28"/>
                <w:lang w:val="uk-UA"/>
              </w:rPr>
              <w:t>до вул.Будівельників – 1,3 млн.грн</w:t>
            </w:r>
            <w:r>
              <w:rPr>
                <w:sz w:val="28"/>
                <w:szCs w:val="28"/>
                <w:lang w:val="uk-UA"/>
              </w:rPr>
              <w:t xml:space="preserve">.»; </w:t>
            </w:r>
          </w:p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E2A8D">
              <w:rPr>
                <w:b/>
                <w:sz w:val="28"/>
                <w:szCs w:val="28"/>
                <w:lang w:val="uk-UA"/>
              </w:rPr>
              <w:t>додаток 1 пункт 176</w:t>
            </w:r>
            <w:r>
              <w:rPr>
                <w:sz w:val="28"/>
                <w:szCs w:val="28"/>
                <w:lang w:val="uk-UA"/>
              </w:rPr>
              <w:t xml:space="preserve"> доповнити заміну внутрішньо-дворових мереж.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</w:t>
            </w:r>
            <w:r w:rsidRPr="00200099">
              <w:rPr>
                <w:b/>
                <w:sz w:val="28"/>
                <w:szCs w:val="28"/>
                <w:lang w:val="uk-UA"/>
              </w:rPr>
              <w:t>додатку 1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20382">
              <w:rPr>
                <w:sz w:val="28"/>
                <w:szCs w:val="28"/>
                <w:lang w:val="uk-UA"/>
              </w:rPr>
              <w:t>у розділах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«Капітальний ремонт міжбудинкових проїздів» в </w:t>
            </w:r>
            <w:r w:rsidRPr="009E2A8D">
              <w:rPr>
                <w:b/>
                <w:sz w:val="28"/>
                <w:szCs w:val="28"/>
                <w:lang w:val="uk-UA"/>
              </w:rPr>
              <w:t>пункті 190 графа 6</w:t>
            </w:r>
            <w:r>
              <w:rPr>
                <w:sz w:val="28"/>
                <w:szCs w:val="28"/>
                <w:lang w:val="uk-UA"/>
              </w:rPr>
              <w:t xml:space="preserve"> вилучити текст (Бабух Т.В.);</w:t>
            </w:r>
          </w:p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«Будівництво, реконструкція та капітальний ремонт доріг м.Чернівців» в </w:t>
            </w:r>
            <w:r w:rsidRPr="009E2A8D">
              <w:rPr>
                <w:b/>
                <w:sz w:val="28"/>
                <w:szCs w:val="28"/>
                <w:lang w:val="uk-UA"/>
              </w:rPr>
              <w:t>пункті 171</w:t>
            </w:r>
            <w:r>
              <w:rPr>
                <w:sz w:val="28"/>
                <w:szCs w:val="28"/>
                <w:lang w:val="uk-UA"/>
              </w:rPr>
              <w:t xml:space="preserve"> «Капітальний ремонт вул.Воз</w:t>
            </w:r>
            <w:r w:rsidRPr="00A96FAF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єднання» замінити на «Капітальний ремонт провулку Воз</w:t>
            </w:r>
            <w:r w:rsidRPr="00A96FAF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єднання» (Собко М.С.).   </w:t>
            </w:r>
          </w:p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843B6">
              <w:rPr>
                <w:b/>
                <w:sz w:val="28"/>
                <w:szCs w:val="28"/>
                <w:lang w:val="uk-UA"/>
              </w:rPr>
              <w:t>В додатку 2</w:t>
            </w:r>
            <w:r>
              <w:rPr>
                <w:sz w:val="28"/>
                <w:szCs w:val="28"/>
                <w:lang w:val="uk-UA"/>
              </w:rPr>
              <w:t xml:space="preserve"> у розділі «Ремонт мереж теплопостачання»</w:t>
            </w:r>
          </w:p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у </w:t>
            </w:r>
            <w:r w:rsidRPr="009E2A8D">
              <w:rPr>
                <w:b/>
                <w:sz w:val="28"/>
                <w:szCs w:val="28"/>
                <w:lang w:val="uk-UA"/>
              </w:rPr>
              <w:t>пункті 8</w:t>
            </w:r>
            <w:r>
              <w:rPr>
                <w:sz w:val="28"/>
                <w:szCs w:val="28"/>
                <w:lang w:val="uk-UA"/>
              </w:rPr>
              <w:t xml:space="preserve"> – Бульвар Героїв Крут, 10 замінити на Бульвар Героїв Крут, 14; </w:t>
            </w:r>
          </w:p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у </w:t>
            </w:r>
            <w:r w:rsidRPr="008329F8">
              <w:rPr>
                <w:b/>
                <w:sz w:val="28"/>
                <w:szCs w:val="28"/>
                <w:lang w:val="uk-UA"/>
              </w:rPr>
              <w:t>пункті 9</w:t>
            </w:r>
            <w:r>
              <w:rPr>
                <w:sz w:val="28"/>
                <w:szCs w:val="28"/>
                <w:lang w:val="uk-UA"/>
              </w:rPr>
              <w:t xml:space="preserve"> - Бульвар Героїв Крут, 12 замінити на Бульвар Героїв Крут, 16 (Романчишин А.А.).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26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надання згоди на прийняття у комунальну власність територіальної громади м. Чернівців об’єкта інженерної інфраструктури від житлово-будівельного кооперативу «Квартал»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Департаменту МБК та ЗВ надати інформацію про пайову участь.</w:t>
            </w:r>
            <w:r w:rsidRPr="002B2F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3149" w:rsidRDefault="00853149" w:rsidP="00A6657A">
      <w:pPr>
        <w:pStyle w:val="a3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27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надання згоди на прийняття у комунальну власність територіальної громади м.Чернівців інженерних мереж від ЖБК «Набережний квартал Чернівці 1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бюджету та фінансів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доповнити «без урахування дольової участі в розвиток інфраструктури міста» (Ковалюк Б.І.)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Департаменту МБК та ЗВ надати інформацію про пайову участь.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28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надання згоди на прийняття у комунальну власність територіальної громади м.Чернівців інженерних мереж від ЖБК «Набережний квартал Чернівці 2»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бюджету та фінансів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доповнити «без урахування дольової участі в розвиток інфраструктури міста» (Ковалюк Б.І.)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Департаменту МБК та ЗВ надати інформацію про пайову участь.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30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скасування рішення виконавчого комітету міської ради від 09.12.2014 № 651/21 «Про встановлення меморіальної дошки Володимиру Пелеху»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гуманітарної політики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853149" w:rsidRPr="001C533B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- слово «скасувати» замінити на слова </w:t>
            </w:r>
            <w:r w:rsidRPr="00283ACA">
              <w:rPr>
                <w:b/>
                <w:sz w:val="28"/>
                <w:szCs w:val="28"/>
                <w:lang w:val="uk-UA"/>
              </w:rPr>
              <w:t>«визнати таким, що втратило чинність»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3</w:t>
      </w:r>
      <w:r>
        <w:rPr>
          <w:b/>
          <w:bCs/>
          <w:sz w:val="28"/>
          <w:szCs w:val="28"/>
          <w:lang w:val="uk-UA"/>
        </w:rPr>
        <w:t>1</w:t>
      </w:r>
    </w:p>
    <w:p w:rsidR="00853149" w:rsidRPr="001D3EAB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D3EAB">
        <w:rPr>
          <w:i/>
          <w:sz w:val="28"/>
          <w:szCs w:val="28"/>
          <w:shd w:val="clear" w:color="auto" w:fill="FFFFFF"/>
          <w:lang w:val="uk-UA"/>
        </w:rPr>
        <w:t>Про встановлення заборони на підвищення тарифів на перевезення у всіх видах громадського транспорту в м. Чернівцях</w:t>
      </w:r>
      <w:r w:rsidRPr="001D3EA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853149" w:rsidRPr="001D3EAB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D3EAB">
        <w:rPr>
          <w:b/>
          <w:bCs/>
          <w:sz w:val="28"/>
          <w:szCs w:val="28"/>
          <w:lang w:val="uk-UA"/>
        </w:rPr>
        <w:t xml:space="preserve">  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законності, праві і свобод людини, регламенту, регламенту, депутатської діяльності, етики та запобігання корупції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наступну сесію департаменту ЖКГ розробити і надати розрахунки витратної частини по конкретних маршрутах (Савчук В.В.) 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1D3EAB">
        <w:rPr>
          <w:b/>
          <w:bCs/>
          <w:sz w:val="28"/>
          <w:szCs w:val="28"/>
          <w:lang w:val="uk-UA"/>
        </w:rPr>
        <w:t xml:space="preserve">                              </w:t>
      </w: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32</w:t>
      </w:r>
      <w:r w:rsidRPr="002B2F19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заходи щодо соціального захисту населення в м. Чернівцях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бюджету та фінансів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викласти у редакції «Дозволити КП «Чернівцітеплокомуненерго» та КП «Чернівціводоканал» подавати розрахунки в НКРЄКП для зміни тарифів на житлово-комунальні послуги для населення, виключно після </w:t>
            </w:r>
            <w:r>
              <w:rPr>
                <w:sz w:val="28"/>
                <w:szCs w:val="28"/>
                <w:lang w:val="uk-UA"/>
              </w:rPr>
              <w:lastRenderedPageBreak/>
              <w:t>розгляду проекту рішення про розрахунки на сесії міської ради (Ковалюк Б.І., Бурега Ю.І.)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 xml:space="preserve">Питання № 33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розгляд звернення ТзДВ Чернівецька виробничо-торговельна колективна фірма «АКЦЕНТ» ЛТД щодо зарахування вартості переданої каналізаційної насосної станції та магістральної каналізаційної мережі, при сплаті пайової участі (внеску) у розвитку інфраструктури м.Чернівців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бюджету та фінансів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з розгляду.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A6657A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2F1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Директору департаменту ЖКГ надати пояснення щодо протоколу виробничої наради, на підставі якого рішення відбувалась нарада, як відбувалось голосування, чому заявник брав участь в голосуванні (Гавриш В.Я.)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 xml:space="preserve">Питання № 34                                                                                                     </w:t>
      </w:r>
      <w:r w:rsidRPr="002B2F19">
        <w:rPr>
          <w:i/>
          <w:color w:val="000000"/>
          <w:sz w:val="28"/>
          <w:szCs w:val="28"/>
          <w:shd w:val="clear" w:color="auto" w:fill="FFFFFF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A6657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3</w:t>
            </w:r>
            <w:r>
              <w:rPr>
                <w:sz w:val="28"/>
                <w:szCs w:val="28"/>
                <w:lang w:val="uk-UA"/>
              </w:rPr>
              <w:t xml:space="preserve"> – рекомендувати цільове призначення привести у відповідність до фактичного користування;</w:t>
            </w:r>
          </w:p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9</w:t>
            </w:r>
            <w:r>
              <w:rPr>
                <w:sz w:val="28"/>
                <w:szCs w:val="28"/>
                <w:lang w:val="uk-UA"/>
              </w:rPr>
              <w:t xml:space="preserve"> – рекомендувати цільове призначення земельної ділянки привести у відповідність до фактичного користування.</w:t>
            </w:r>
          </w:p>
          <w:p w:rsidR="00853149" w:rsidRPr="002B2F1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2214C">
              <w:rPr>
                <w:sz w:val="28"/>
                <w:szCs w:val="28"/>
                <w:lang w:val="uk-UA"/>
              </w:rPr>
              <w:t>Надати інформацію про розрахунок оренди по коду 03.10 та 03.07.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D21770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A6657A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D21770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D2177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9376D">
              <w:rPr>
                <w:b/>
                <w:sz w:val="28"/>
                <w:szCs w:val="28"/>
                <w:lang w:val="uk-UA"/>
              </w:rPr>
              <w:t>Пункт 10</w:t>
            </w:r>
            <w:r w:rsidRPr="00D21770">
              <w:rPr>
                <w:b/>
                <w:sz w:val="28"/>
                <w:szCs w:val="28"/>
                <w:lang w:val="uk-UA"/>
              </w:rPr>
              <w:t xml:space="preserve"> – </w:t>
            </w:r>
            <w:r w:rsidR="00520382">
              <w:rPr>
                <w:sz w:val="28"/>
                <w:szCs w:val="28"/>
                <w:lang w:val="uk-UA"/>
              </w:rPr>
              <w:t>надати фото</w:t>
            </w:r>
            <w:r w:rsidRPr="003920AC">
              <w:rPr>
                <w:sz w:val="28"/>
                <w:szCs w:val="28"/>
                <w:lang w:val="uk-UA"/>
              </w:rPr>
              <w:t>фіксацію.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A6657A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3920AC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13</w:t>
            </w:r>
            <w:r w:rsidRPr="003920AC">
              <w:rPr>
                <w:b/>
                <w:sz w:val="28"/>
                <w:szCs w:val="28"/>
                <w:lang w:val="uk-UA"/>
              </w:rPr>
              <w:t xml:space="preserve"> - </w:t>
            </w:r>
            <w:r w:rsidRPr="003920AC">
              <w:rPr>
                <w:sz w:val="28"/>
                <w:szCs w:val="28"/>
                <w:lang w:val="uk-UA"/>
              </w:rPr>
              <w:t>надати фотофіксацію;</w:t>
            </w:r>
          </w:p>
          <w:p w:rsidR="00853149" w:rsidRPr="003920AC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16</w:t>
            </w:r>
            <w:r w:rsidRPr="003920AC">
              <w:rPr>
                <w:b/>
                <w:sz w:val="28"/>
                <w:szCs w:val="28"/>
                <w:lang w:val="uk-UA"/>
              </w:rPr>
              <w:t xml:space="preserve"> – </w:t>
            </w:r>
            <w:r w:rsidR="00A6657A">
              <w:rPr>
                <w:sz w:val="28"/>
                <w:szCs w:val="28"/>
                <w:lang w:val="uk-UA"/>
              </w:rPr>
              <w:t>зняти на до</w:t>
            </w:r>
            <w:r w:rsidRPr="003920AC">
              <w:rPr>
                <w:sz w:val="28"/>
                <w:szCs w:val="28"/>
                <w:lang w:val="uk-UA"/>
              </w:rPr>
              <w:t>вивчення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3920AC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</w:t>
            </w:r>
            <w:r w:rsidR="00C12CFE">
              <w:rPr>
                <w:color w:val="000000"/>
                <w:sz w:val="28"/>
                <w:szCs w:val="28"/>
                <w:lang w:val="uk-UA"/>
              </w:rPr>
              <w:t>, інвестицій</w:t>
            </w:r>
            <w:r w:rsidR="00C12CFE" w:rsidRPr="002B2F19">
              <w:rPr>
                <w:color w:val="000000"/>
                <w:sz w:val="28"/>
                <w:szCs w:val="28"/>
                <w:lang w:val="uk-UA"/>
              </w:rPr>
              <w:t xml:space="preserve">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3920AC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3920A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9376D">
              <w:rPr>
                <w:b/>
                <w:sz w:val="28"/>
                <w:szCs w:val="28"/>
                <w:lang w:val="uk-UA"/>
              </w:rPr>
              <w:t>Пункт 19</w:t>
            </w:r>
            <w:r w:rsidRPr="003920AC">
              <w:rPr>
                <w:b/>
                <w:sz w:val="28"/>
                <w:szCs w:val="28"/>
                <w:lang w:val="uk-UA"/>
              </w:rPr>
              <w:t xml:space="preserve"> - </w:t>
            </w:r>
            <w:r w:rsidRPr="003920AC">
              <w:rPr>
                <w:sz w:val="28"/>
                <w:szCs w:val="28"/>
                <w:lang w:val="uk-UA"/>
              </w:rPr>
              <w:t>надати фотофіксацію, зняти на довивчення;</w:t>
            </w:r>
          </w:p>
          <w:p w:rsidR="00853149" w:rsidRPr="003920AC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B9376D">
              <w:rPr>
                <w:b/>
                <w:sz w:val="28"/>
                <w:szCs w:val="28"/>
                <w:lang w:val="uk-UA"/>
              </w:rPr>
              <w:t>Пункт 20</w:t>
            </w:r>
            <w:r w:rsidRPr="003920AC">
              <w:rPr>
                <w:b/>
                <w:sz w:val="28"/>
                <w:szCs w:val="28"/>
                <w:lang w:val="uk-UA"/>
              </w:rPr>
              <w:t xml:space="preserve"> - </w:t>
            </w:r>
            <w:r w:rsidRPr="003920AC">
              <w:rPr>
                <w:sz w:val="28"/>
                <w:szCs w:val="28"/>
                <w:lang w:val="uk-UA"/>
              </w:rPr>
              <w:t>надати фотофіксацію.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4F0781" w:rsidRDefault="00853149" w:rsidP="004F0781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4F0781">
              <w:rPr>
                <w:color w:val="000000"/>
                <w:sz w:val="26"/>
                <w:szCs w:val="26"/>
                <w:lang w:val="uk-UA"/>
              </w:rPr>
              <w:t xml:space="preserve">Комісія з питань земельних відносин, архітектури та </w:t>
            </w:r>
            <w:r w:rsidRPr="004F0781">
              <w:rPr>
                <w:color w:val="000000"/>
                <w:sz w:val="26"/>
                <w:szCs w:val="26"/>
                <w:lang w:val="uk-UA"/>
              </w:rPr>
              <w:lastRenderedPageBreak/>
              <w:t>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3920AC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lastRenderedPageBreak/>
              <w:t xml:space="preserve">Пункт 26 </w:t>
            </w:r>
            <w:r w:rsidRPr="003920AC">
              <w:rPr>
                <w:b/>
                <w:sz w:val="28"/>
                <w:szCs w:val="28"/>
                <w:lang w:val="uk-UA"/>
              </w:rPr>
              <w:t xml:space="preserve">– </w:t>
            </w:r>
            <w:r w:rsidRPr="003920AC">
              <w:rPr>
                <w:sz w:val="28"/>
                <w:szCs w:val="28"/>
                <w:lang w:val="uk-UA"/>
              </w:rPr>
              <w:t>надати на 3 роки;</w:t>
            </w:r>
          </w:p>
          <w:p w:rsidR="00853149" w:rsidRPr="003920AC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27</w:t>
            </w:r>
            <w:r w:rsidRPr="003920AC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3920AC">
              <w:rPr>
                <w:sz w:val="28"/>
                <w:szCs w:val="28"/>
                <w:lang w:val="uk-UA"/>
              </w:rPr>
              <w:t>надати на 3 роки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00A32" w:rsidRDefault="00500A32" w:rsidP="00500A32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</w:p>
          <w:p w:rsidR="00500A32" w:rsidRPr="00500A32" w:rsidRDefault="00500A32" w:rsidP="00500A32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00A32">
              <w:rPr>
                <w:b/>
                <w:sz w:val="28"/>
                <w:szCs w:val="28"/>
                <w:lang w:val="uk-UA"/>
              </w:rPr>
              <w:t>Доповнити проект рішення пунктами, які довивчені комісією:</w:t>
            </w:r>
          </w:p>
          <w:p w:rsidR="00500A32" w:rsidRDefault="00C42534" w:rsidP="00500A32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28. </w:t>
            </w:r>
            <w:r w:rsidR="00500A32">
              <w:rPr>
                <w:b/>
                <w:sz w:val="26"/>
                <w:szCs w:val="26"/>
              </w:rPr>
              <w:t xml:space="preserve">Надати публічному акціонерному товариству «Комерційний банк «Глобус» </w:t>
            </w:r>
            <w:r w:rsidR="00500A32">
              <w:rPr>
                <w:sz w:val="26"/>
                <w:szCs w:val="26"/>
              </w:rPr>
              <w:t xml:space="preserve">земельну ділянку за адресою </w:t>
            </w:r>
            <w:r w:rsidR="00500A32">
              <w:rPr>
                <w:b/>
                <w:sz w:val="26"/>
                <w:szCs w:val="26"/>
              </w:rPr>
              <w:t>вул.Прип’ятська,6-А,</w:t>
            </w:r>
            <w:r w:rsidR="00500A32">
              <w:rPr>
                <w:sz w:val="26"/>
                <w:szCs w:val="26"/>
              </w:rPr>
              <w:t xml:space="preserve"> площею 0,2310га (кадастровий номер 7310136300:22:002:0264) в оренду на 5 (п’ять) років </w:t>
            </w:r>
            <w:r w:rsidR="00500A32">
              <w:rPr>
                <w:sz w:val="26"/>
                <w:szCs w:val="26"/>
                <w:highlight w:val="white"/>
              </w:rPr>
              <w:t xml:space="preserve">для будівництва і обслуговування будівель торгівлі </w:t>
            </w:r>
            <w:r w:rsidR="00500A32">
              <w:rPr>
                <w:sz w:val="26"/>
                <w:szCs w:val="26"/>
              </w:rPr>
              <w:t>код 03.07 (обслуговування майнового комплексу (ресторан, готель)) (підстава: заява ПАТ «Комерційний банк «Глобус», зареєстрована 11.07.2017р. №04/01-08/1-2281/0 (ЦНАП), витяг з Державного реєстру речових прав на нерухоме майно про реєстрацію права власності від 03.03.2017р. №81731322).</w:t>
            </w:r>
          </w:p>
          <w:p w:rsidR="00500A32" w:rsidRDefault="00500A32" w:rsidP="00500A32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Зобов’язати ПАТ «Комерційний банк «Глобус»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сплатити кошти в еквіваленті орендної плати за фактичне користування земельною ділянкою за адресою вул.Прип’ятська, 6-А, площею 0,2310га з 08.02.2017р.</w:t>
            </w:r>
          </w:p>
          <w:p w:rsidR="00500A32" w:rsidRDefault="00500A32" w:rsidP="00500A32">
            <w:pPr>
              <w:pStyle w:val="normal"/>
              <w:spacing w:before="120" w:line="276" w:lineRule="auto"/>
              <w:ind w:firstLine="851"/>
              <w:jc w:val="both"/>
              <w:rPr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Відмовити. Запропонувати отримати в оренду земельну ділянку під плямою забудови. Сформувати вільну земельну ділянку та винести її на аукціон.</w:t>
            </w:r>
          </w:p>
          <w:p w:rsidR="00C42534" w:rsidRDefault="00C42534" w:rsidP="00500A32">
            <w:pPr>
              <w:pStyle w:val="normal"/>
              <w:spacing w:before="120" w:line="276" w:lineRule="auto"/>
              <w:ind w:firstLine="851"/>
              <w:jc w:val="both"/>
              <w:rPr>
                <w:i/>
                <w:sz w:val="26"/>
                <w:szCs w:val="26"/>
              </w:rPr>
            </w:pPr>
          </w:p>
          <w:p w:rsidR="00853149" w:rsidRPr="00C12CFE" w:rsidRDefault="00C42534" w:rsidP="00C12CFE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 Надати колективному багатопрофіль-ному малому підприємству «Політехнік»</w:t>
            </w:r>
            <w:r>
              <w:rPr>
                <w:sz w:val="26"/>
                <w:szCs w:val="26"/>
              </w:rPr>
              <w:t xml:space="preserve"> дозвіл на об’єднання орендованих земельних ділянок за адресою </w:t>
            </w:r>
            <w:r>
              <w:rPr>
                <w:b/>
                <w:sz w:val="26"/>
                <w:szCs w:val="26"/>
              </w:rPr>
              <w:t xml:space="preserve">вул.Полетаєва Федора,5, </w:t>
            </w:r>
            <w:r>
              <w:rPr>
                <w:sz w:val="26"/>
                <w:szCs w:val="26"/>
              </w:rPr>
              <w:t>площею 0,0021га (кадастровий номер 7310136300:08:001:0015), площею 0,0075га (кадастровий номер 7310136300:08:001:0180) в 1 (одну) земельну ділянку, площею 0,0096га для будівництва та обслуговування будівель торгівлі (код 03.07) (обслуговування магазину та офісу) (підстава: заява КБМП «Політехнік», зареєстрована 21.09.2017р. за №04/01-08/1-3415/0 (ЦНАП), свідоцтво про право власності на нерухоме майно від 31.08.2005р. серія ЯЯЯ №486360, договори оренди землі від 08.10.2004р. №1436, від 10.07.2003р. №785).</w:t>
            </w:r>
          </w:p>
        </w:tc>
      </w:tr>
    </w:tbl>
    <w:p w:rsidR="00853149" w:rsidRDefault="00853149" w:rsidP="00C12CFE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 xml:space="preserve">Питання № 35                                                                                                     </w:t>
      </w:r>
      <w:r w:rsidRPr="002B2F19">
        <w:rPr>
          <w:bCs/>
          <w:i/>
          <w:sz w:val="28"/>
          <w:szCs w:val="28"/>
          <w:lang w:val="uk-UA"/>
        </w:rPr>
        <w:t xml:space="preserve">Про розгляд звернень громадян щодо надання земельних ділянок в оренду, </w:t>
      </w:r>
      <w:r w:rsidRPr="002B2F19">
        <w:rPr>
          <w:bCs/>
          <w:i/>
          <w:sz w:val="28"/>
          <w:szCs w:val="28"/>
          <w:lang w:val="uk-UA"/>
        </w:rPr>
        <w:lastRenderedPageBreak/>
        <w:t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329F8">
              <w:rPr>
                <w:b/>
                <w:sz w:val="28"/>
                <w:szCs w:val="28"/>
                <w:lang w:val="uk-UA"/>
              </w:rPr>
              <w:t>Пункт 53</w:t>
            </w:r>
            <w:r>
              <w:rPr>
                <w:sz w:val="28"/>
                <w:szCs w:val="28"/>
                <w:lang w:val="uk-UA"/>
              </w:rPr>
              <w:t xml:space="preserve"> – надати.</w:t>
            </w:r>
          </w:p>
          <w:p w:rsidR="00C42534" w:rsidRDefault="00C42534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C42534" w:rsidRDefault="00C42534" w:rsidP="00C42534">
            <w:pPr>
              <w:pStyle w:val="normal"/>
              <w:ind w:firstLine="851"/>
              <w:jc w:val="both"/>
              <w:rPr>
                <w:b/>
                <w:sz w:val="26"/>
                <w:szCs w:val="26"/>
              </w:rPr>
            </w:pPr>
            <w:r w:rsidRPr="00500A32">
              <w:rPr>
                <w:b/>
                <w:sz w:val="28"/>
                <w:szCs w:val="28"/>
              </w:rPr>
              <w:t>Доповнити проект рішення пунктами, які довивчені комісією: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C42534" w:rsidRDefault="00C42534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C42534" w:rsidRDefault="00C42534" w:rsidP="00C42534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55. Визнати таким, що втратив чинність, пункт 2 додатка 3</w:t>
            </w:r>
            <w:r>
              <w:rPr>
                <w:sz w:val="26"/>
                <w:szCs w:val="26"/>
              </w:rPr>
              <w:t xml:space="preserve"> до рішення міської ради V скликання від </w:t>
            </w:r>
            <w:r>
              <w:rPr>
                <w:b/>
                <w:sz w:val="26"/>
                <w:szCs w:val="26"/>
              </w:rPr>
              <w:t>24.12.2008р. №785</w:t>
            </w:r>
            <w:r>
              <w:rPr>
                <w:sz w:val="26"/>
                <w:szCs w:val="26"/>
              </w:rPr>
              <w:t xml:space="preserve"> «Про надання громадянам земельних ділянок в оренду та внесення змін раніше прийняті рішення» в частині надання Герман Марії Миколаївні дозволу на складання проекту відведення земельної ділянки за адресою вул.Степового Якова, навпроти будинку №4, орієнтовною площею 0,0400га, в оренду терміном на 2 (два) роки для ведення городництва.</w:t>
            </w:r>
          </w:p>
          <w:p w:rsidR="00C42534" w:rsidRDefault="00C42534" w:rsidP="00C42534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Надати Цуркан Наталії Борисівні </w:t>
            </w:r>
            <w:r>
              <w:rPr>
                <w:sz w:val="26"/>
                <w:szCs w:val="26"/>
              </w:rPr>
              <w:t xml:space="preserve">дозвіл на складання проекту відведення на земельну ділянку за адресою </w:t>
            </w:r>
            <w:r>
              <w:rPr>
                <w:b/>
                <w:sz w:val="26"/>
                <w:szCs w:val="26"/>
              </w:rPr>
              <w:t>вул.Степового Якова, навпроти будинку №4</w:t>
            </w:r>
            <w:r>
              <w:rPr>
                <w:sz w:val="26"/>
                <w:szCs w:val="26"/>
              </w:rPr>
              <w:t>, орієнтовною площею 0,0627га, в оренду терміном на 5 (п’ять) років для городництва (код 01.07) (підстава: заява Цуркан Н.Б., зареєстрована 20.09.2017р. за №Ц-5709/0-04/01).</w:t>
            </w:r>
          </w:p>
          <w:p w:rsidR="00C42534" w:rsidRDefault="00C42534" w:rsidP="00C42534">
            <w:pPr>
              <w:pStyle w:val="normal"/>
              <w:spacing w:before="120" w:line="276" w:lineRule="auto"/>
              <w:ind w:firstLine="851"/>
              <w:jc w:val="both"/>
              <w:rPr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Надати без права зміни цільового призначення земельної ділянки. </w:t>
            </w:r>
          </w:p>
          <w:p w:rsidR="00C42534" w:rsidRDefault="00C42534" w:rsidP="00C42534">
            <w:pPr>
              <w:pStyle w:val="normal"/>
              <w:spacing w:after="200"/>
              <w:ind w:firstLine="851"/>
              <w:jc w:val="both"/>
              <w:rPr>
                <w:b/>
                <w:sz w:val="26"/>
                <w:szCs w:val="26"/>
              </w:rPr>
            </w:pPr>
          </w:p>
          <w:p w:rsidR="00C42534" w:rsidRDefault="00C42534" w:rsidP="00C42534">
            <w:pPr>
              <w:pStyle w:val="normal"/>
              <w:spacing w:after="200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56. Поновити з 10.08.2017р. Меліщуку Олександру Володимировичу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Меліщук Світлані Миколаївні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b/>
                <w:sz w:val="26"/>
                <w:szCs w:val="26"/>
              </w:rPr>
              <w:t>Меліщуку Денису  Сергійовичу</w:t>
            </w:r>
            <w:r>
              <w:rPr>
                <w:sz w:val="26"/>
                <w:szCs w:val="26"/>
              </w:rPr>
              <w:t xml:space="preserve"> договір оренди землі від 10.08.2012р. №7981 за адресою </w:t>
            </w:r>
            <w:r>
              <w:rPr>
                <w:b/>
                <w:sz w:val="26"/>
                <w:szCs w:val="26"/>
              </w:rPr>
              <w:t>вул.Броварська,4,</w:t>
            </w:r>
            <w:r>
              <w:rPr>
                <w:sz w:val="26"/>
                <w:szCs w:val="26"/>
              </w:rPr>
              <w:t xml:space="preserve"> площею 0,1850га (кадастровий номер 7310136600:33:002:0078)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житлового будинку, господарських будівель і споруд)  (без права забудови) (підстава: заява Меліщука О.В., Меліщук С.М. та Меліщука Д.С., зареєстрована 10.08.2017р. за №КО-4989/0-04/01 (ЦНАП), витяг про реєстрацію права власності на нерухоме майно від 15.02.2005р. №6502027).</w:t>
            </w:r>
          </w:p>
          <w:p w:rsidR="00313C5D" w:rsidRDefault="00313C5D" w:rsidP="00313C5D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 w:rsidRPr="00313C5D">
              <w:rPr>
                <w:b/>
                <w:sz w:val="26"/>
                <w:szCs w:val="26"/>
              </w:rPr>
              <w:t>57.</w:t>
            </w:r>
            <w:r>
              <w:rPr>
                <w:b/>
                <w:sz w:val="26"/>
                <w:szCs w:val="26"/>
              </w:rPr>
              <w:t xml:space="preserve"> Затвердити проект землеустрою щодо відведення та надати Шупені Василю </w:t>
            </w:r>
            <w:r>
              <w:rPr>
                <w:b/>
                <w:sz w:val="26"/>
                <w:szCs w:val="26"/>
              </w:rPr>
              <w:lastRenderedPageBreak/>
              <w:t xml:space="preserve">Михайловичу </w:t>
            </w:r>
            <w:r>
              <w:rPr>
                <w:sz w:val="26"/>
                <w:szCs w:val="26"/>
              </w:rPr>
              <w:t xml:space="preserve"> земельну ділянку за адресою </w:t>
            </w:r>
            <w:r>
              <w:rPr>
                <w:b/>
                <w:sz w:val="26"/>
                <w:szCs w:val="26"/>
              </w:rPr>
              <w:t>вул.Борівецька,46</w:t>
            </w:r>
            <w:r>
              <w:rPr>
                <w:sz w:val="26"/>
                <w:szCs w:val="26"/>
              </w:rPr>
              <w:t>, площею 0,0598га (кадастровий номер 7310136900:68:002:0369), в оренду терміном на 5 (п’ять) років, для будівництва та обслуговування житлового будинку, господарських будівель і споруд (присадибна ділянка) (обслуговування існуючого житлового будинку) код 02.01  (без права забудови) (підстава: рішення міської ради VII скликання від 01.03.2017р. №603 (пункт 1додатка 2), витяг з Державного реєстру речових прав на нерухоме майно про реєстрацію права власності від 27.12.2016р. №77098482).</w:t>
            </w:r>
          </w:p>
          <w:p w:rsidR="00313C5D" w:rsidRDefault="00313C5D" w:rsidP="00313C5D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Зобов’язати Шупеню В.М. сплатити кошти за фактичне користування земельною ділянкою за адресою вул.Борівецька,46, площею 0,0598га за 3 (три) попередні роки   в  еквіваленті орендної плати за землю.</w:t>
            </w:r>
          </w:p>
          <w:p w:rsidR="00C42534" w:rsidRPr="00313C5D" w:rsidRDefault="00313C5D" w:rsidP="00313C5D">
            <w:pPr>
              <w:pStyle w:val="normal"/>
              <w:spacing w:after="200"/>
              <w:ind w:firstLine="851"/>
              <w:jc w:val="both"/>
              <w:rPr>
                <w:sz w:val="28"/>
                <w:szCs w:val="28"/>
              </w:rPr>
            </w:pPr>
            <w:r w:rsidRPr="00313C5D">
              <w:rPr>
                <w:b/>
                <w:sz w:val="28"/>
                <w:szCs w:val="28"/>
                <w:u w:val="single"/>
              </w:rPr>
              <w:t>Пропозиція комісії:</w:t>
            </w:r>
            <w:r w:rsidRPr="00313C5D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520382">
              <w:rPr>
                <w:i/>
                <w:sz w:val="26"/>
                <w:szCs w:val="26"/>
              </w:rPr>
              <w:t>Відмовити. Запропонувати отримати в оренду земельну ділянку під плямою забудови. Сформувати вільну земельну ділянку та надати її черговику.  Доручити інспекції архітектурно будівельного контролю</w:t>
            </w:r>
            <w:r w:rsidR="00520382">
              <w:rPr>
                <w:i/>
                <w:sz w:val="26"/>
                <w:szCs w:val="26"/>
              </w:rPr>
              <w:t xml:space="preserve"> провести перевірку на предмет законності введення будинку в експлуатацію, частина якого знаходиться на землях запасу міста.</w:t>
            </w:r>
          </w:p>
        </w:tc>
      </w:tr>
    </w:tbl>
    <w:p w:rsidR="004F0781" w:rsidRPr="00260129" w:rsidRDefault="004F0781" w:rsidP="00260129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en-US"/>
        </w:rPr>
      </w:pPr>
    </w:p>
    <w:p w:rsidR="004F0781" w:rsidRDefault="004F0781" w:rsidP="00313C5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13C5D" w:rsidRDefault="00313C5D" w:rsidP="00313C5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Питання № 36</w:t>
      </w:r>
      <w:r w:rsidRPr="002B2F19">
        <w:rPr>
          <w:b/>
          <w:bCs/>
          <w:color w:val="000000"/>
          <w:sz w:val="28"/>
          <w:szCs w:val="28"/>
          <w:lang w:val="uk-UA"/>
        </w:rPr>
        <w:t xml:space="preserve">   </w:t>
      </w:r>
    </w:p>
    <w:p w:rsidR="00313C5D" w:rsidRPr="00313C5D" w:rsidRDefault="00313C5D" w:rsidP="00313C5D">
      <w:pPr>
        <w:pStyle w:val="NoSpacing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313C5D">
        <w:rPr>
          <w:rFonts w:ascii="Times New Roman" w:hAnsi="Times New Roman"/>
          <w:bCs/>
          <w:i/>
          <w:sz w:val="28"/>
          <w:szCs w:val="28"/>
        </w:rPr>
        <w:t>Про розгляд звернень фізичних осіб щодо передачі безоплатно у власність земельних ділянок, надання дозволів на складання проектів землеустрою щодо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питань.</w:t>
      </w:r>
    </w:p>
    <w:p w:rsidR="00313C5D" w:rsidRDefault="00313C5D" w:rsidP="00313C5D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313C5D" w:rsidRPr="002B2F19" w:rsidTr="004F0781">
        <w:trPr>
          <w:trHeight w:val="8705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C5D" w:rsidRPr="002B2F19" w:rsidRDefault="00313C5D" w:rsidP="00313C5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3C5D" w:rsidRDefault="00313C5D" w:rsidP="00313C5D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00A32">
              <w:rPr>
                <w:b/>
                <w:sz w:val="28"/>
                <w:szCs w:val="28"/>
                <w:lang w:val="uk-UA"/>
              </w:rPr>
              <w:t>Доповнити проект рішення пунктами, які довивчені комісією:</w:t>
            </w:r>
          </w:p>
          <w:p w:rsidR="00313C5D" w:rsidRDefault="00313C5D" w:rsidP="004F0781">
            <w:pPr>
              <w:pStyle w:val="normal"/>
              <w:spacing w:after="20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43. Відмовити Холодилу Віктору Олексійовичу </w:t>
            </w:r>
            <w:r>
              <w:rPr>
                <w:sz w:val="26"/>
                <w:szCs w:val="26"/>
              </w:rPr>
              <w:t>(учасник ліквідації наслідків аварії на Чорнобильській АЕС, категорія 1, інвалід 2 групи</w:t>
            </w:r>
            <w:r w:rsidR="00260129" w:rsidRPr="0026012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у передачі земельної ділянки за адресою </w:t>
            </w:r>
            <w:r>
              <w:rPr>
                <w:b/>
                <w:sz w:val="26"/>
                <w:szCs w:val="26"/>
              </w:rPr>
              <w:t>біля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вул.Підгаєцької та вул.Полігонівській, </w:t>
            </w:r>
            <w:r>
              <w:rPr>
                <w:sz w:val="26"/>
                <w:szCs w:val="26"/>
              </w:rPr>
              <w:t xml:space="preserve">площею 0,1200га, у власність для ведення індивідуального садівництва, у зв’язку із не відповідністю Генеральному плану м.Чернівці та тим, що земельна ділянка відноситься до земель оборони. </w:t>
            </w:r>
          </w:p>
          <w:p w:rsidR="004F0781" w:rsidRDefault="00313C5D" w:rsidP="004F0781">
            <w:pPr>
              <w:pStyle w:val="normal"/>
              <w:spacing w:before="120" w:line="276" w:lineRule="auto"/>
              <w:ind w:firstLine="851"/>
              <w:jc w:val="both"/>
              <w:rPr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Надати земельну ділянку для ведення індивідуального садівництва на вул. Хотинська, біля будинку №101, відповідно до проекту рішення, який розглядався на сесії міської ради 28 липня 2016 р.</w:t>
            </w:r>
          </w:p>
          <w:p w:rsidR="00313C5D" w:rsidRPr="002B2F19" w:rsidRDefault="00313C5D" w:rsidP="00313C5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CE489D">
              <w:rPr>
                <w:b/>
                <w:sz w:val="26"/>
                <w:szCs w:val="26"/>
              </w:rPr>
              <w:t xml:space="preserve"> 44. Надати Ілащук Лесі Михайлівні </w:t>
            </w:r>
            <w:r w:rsidRPr="00CE489D">
              <w:rPr>
                <w:sz w:val="26"/>
                <w:szCs w:val="26"/>
              </w:rPr>
              <w:t xml:space="preserve"> дозвіл на складання проекту землеустрою щодо відведення земельної ділянки за адресою </w:t>
            </w:r>
            <w:r w:rsidRPr="00CE489D">
              <w:rPr>
                <w:b/>
                <w:sz w:val="26"/>
                <w:szCs w:val="26"/>
              </w:rPr>
              <w:t>вул.Кобзарська,3</w:t>
            </w:r>
            <w:r w:rsidRPr="00CE489D">
              <w:rPr>
                <w:sz w:val="26"/>
                <w:szCs w:val="26"/>
              </w:rPr>
              <w:t>, орієнтовною площею 0,1200га, у власність для індивідуального садівництва код 01.05 за рахунок земель запасу міста (підстава: заява Ілащук Л.М., зареєстрована 09.10.2017р. за №І-6022/0-4/01).</w:t>
            </w:r>
          </w:p>
        </w:tc>
      </w:tr>
    </w:tbl>
    <w:p w:rsidR="00313C5D" w:rsidRDefault="00313C5D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bCs/>
          <w:i/>
          <w:sz w:val="28"/>
          <w:szCs w:val="28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 xml:space="preserve">Питання № 37                                                                                                     </w:t>
      </w:r>
      <w:r w:rsidRPr="002B2F19">
        <w:rPr>
          <w:bCs/>
          <w:i/>
          <w:sz w:val="28"/>
          <w:szCs w:val="28"/>
          <w:lang w:val="uk-UA"/>
        </w:rPr>
        <w:t>Про затвердження проектів землеустрою щодо зміни цільового призначення юридичним та фізичним особам, надання дозволів на складання проектів землеустрою щодо зміни цільового призначення, визнання такими, що втратили чинність, і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500A32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A32" w:rsidRPr="002B2F19" w:rsidRDefault="00500A32" w:rsidP="00500A3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A32" w:rsidRDefault="00500A32" w:rsidP="00500A32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</w:t>
            </w:r>
            <w:r w:rsidRPr="008B53C2">
              <w:rPr>
                <w:b/>
                <w:sz w:val="28"/>
                <w:szCs w:val="28"/>
                <w:lang w:val="uk-UA"/>
              </w:rPr>
              <w:t xml:space="preserve"> 1</w:t>
            </w:r>
            <w:r w:rsidR="00C42534">
              <w:rPr>
                <w:sz w:val="28"/>
                <w:szCs w:val="28"/>
                <w:lang w:val="uk-UA"/>
              </w:rPr>
              <w:t>– надати фото</w:t>
            </w:r>
            <w:r>
              <w:rPr>
                <w:sz w:val="28"/>
                <w:szCs w:val="28"/>
                <w:lang w:val="uk-UA"/>
              </w:rPr>
              <w:t>фіксацію.</w:t>
            </w:r>
          </w:p>
        </w:tc>
      </w:tr>
      <w:tr w:rsidR="00500A32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A32" w:rsidRPr="002B2F19" w:rsidRDefault="00500A32" w:rsidP="00500A3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0A32" w:rsidRDefault="00D67CA1" w:rsidP="00500A3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</w:t>
            </w:r>
            <w:r w:rsidR="00500A32" w:rsidRPr="00500A32">
              <w:rPr>
                <w:b/>
                <w:sz w:val="28"/>
                <w:szCs w:val="28"/>
                <w:lang w:val="uk-UA"/>
              </w:rPr>
              <w:t xml:space="preserve"> 3</w:t>
            </w:r>
            <w:r w:rsidR="00500A32">
              <w:rPr>
                <w:sz w:val="28"/>
                <w:szCs w:val="28"/>
                <w:lang w:val="uk-UA"/>
              </w:rPr>
              <w:t xml:space="preserve"> – зняти на довивчення;</w:t>
            </w:r>
          </w:p>
          <w:p w:rsidR="00D67CA1" w:rsidRDefault="00D67CA1" w:rsidP="00D67CA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</w:t>
            </w:r>
            <w:r w:rsidRPr="00500A32">
              <w:rPr>
                <w:b/>
                <w:sz w:val="28"/>
                <w:szCs w:val="28"/>
                <w:lang w:val="uk-UA"/>
              </w:rPr>
              <w:t xml:space="preserve"> 5</w:t>
            </w:r>
            <w:r>
              <w:rPr>
                <w:sz w:val="28"/>
                <w:szCs w:val="28"/>
                <w:lang w:val="uk-UA"/>
              </w:rPr>
              <w:t xml:space="preserve"> – зняти на довивчення;</w:t>
            </w:r>
          </w:p>
          <w:p w:rsidR="00500A32" w:rsidRDefault="00500A32" w:rsidP="00500A32">
            <w:pPr>
              <w:pStyle w:val="normal"/>
              <w:ind w:firstLine="851"/>
              <w:jc w:val="both"/>
              <w:rPr>
                <w:b/>
                <w:sz w:val="28"/>
                <w:szCs w:val="28"/>
              </w:rPr>
            </w:pPr>
          </w:p>
          <w:p w:rsidR="00500A32" w:rsidRPr="002B2F19" w:rsidRDefault="00500A32" w:rsidP="00313C5D">
            <w:pPr>
              <w:pStyle w:val="normal"/>
              <w:jc w:val="both"/>
              <w:rPr>
                <w:sz w:val="28"/>
                <w:szCs w:val="28"/>
              </w:rPr>
            </w:pPr>
          </w:p>
        </w:tc>
      </w:tr>
      <w:tr w:rsidR="00C42534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2B2F19" w:rsidRDefault="00C42534" w:rsidP="00C4253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Default="00313C5D" w:rsidP="00C42534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Пункт</w:t>
            </w:r>
            <w:r w:rsidR="00C42534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5</w:t>
            </w:r>
            <w:r w:rsidR="00520382">
              <w:rPr>
                <w:sz w:val="28"/>
                <w:szCs w:val="28"/>
                <w:lang w:val="uk-UA"/>
              </w:rPr>
              <w:t xml:space="preserve"> – надати фото</w:t>
            </w:r>
            <w:r w:rsidR="00C42534">
              <w:rPr>
                <w:sz w:val="28"/>
                <w:szCs w:val="28"/>
                <w:lang w:val="uk-UA"/>
              </w:rPr>
              <w:t>фіксацію.</w:t>
            </w:r>
          </w:p>
        </w:tc>
      </w:tr>
      <w:tr w:rsidR="00C42534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2B2F19" w:rsidRDefault="00C42534" w:rsidP="00C4253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 xml:space="preserve">Комісія з питань земельних 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>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Default="00D67CA1" w:rsidP="00C4253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Пункт</w:t>
            </w:r>
            <w:r w:rsidR="00C42534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2534" w:rsidRPr="00500A32">
              <w:rPr>
                <w:b/>
                <w:sz w:val="28"/>
                <w:szCs w:val="28"/>
                <w:lang w:val="uk-UA"/>
              </w:rPr>
              <w:t>6</w:t>
            </w:r>
            <w:r w:rsidR="00C42534">
              <w:rPr>
                <w:sz w:val="28"/>
                <w:szCs w:val="28"/>
                <w:lang w:val="uk-UA"/>
              </w:rPr>
              <w:t xml:space="preserve"> – зняти на довивчення;</w:t>
            </w:r>
          </w:p>
          <w:p w:rsidR="00D67CA1" w:rsidRDefault="00D67CA1" w:rsidP="00D67CA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Пункт</w:t>
            </w:r>
            <w:r w:rsidRPr="00500A32">
              <w:rPr>
                <w:b/>
                <w:sz w:val="28"/>
                <w:szCs w:val="28"/>
                <w:lang w:val="uk-UA"/>
              </w:rPr>
              <w:t xml:space="preserve"> 7</w:t>
            </w:r>
            <w:r>
              <w:rPr>
                <w:sz w:val="28"/>
                <w:szCs w:val="28"/>
                <w:lang w:val="uk-UA"/>
              </w:rPr>
              <w:t xml:space="preserve"> – зняти на довивчення;</w:t>
            </w:r>
          </w:p>
          <w:p w:rsidR="00C42534" w:rsidRPr="00500A32" w:rsidRDefault="00C42534" w:rsidP="00C42534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42534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2B2F19" w:rsidRDefault="00C42534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2B2F19" w:rsidRDefault="00C42534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8B53C2">
              <w:rPr>
                <w:b/>
                <w:sz w:val="28"/>
                <w:szCs w:val="28"/>
                <w:lang w:val="uk-UA"/>
              </w:rPr>
              <w:t>ункт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8B53C2">
              <w:rPr>
                <w:b/>
                <w:sz w:val="28"/>
                <w:szCs w:val="28"/>
                <w:lang w:val="uk-UA"/>
              </w:rPr>
              <w:t xml:space="preserve"> 6, 7</w:t>
            </w:r>
            <w:r>
              <w:rPr>
                <w:sz w:val="28"/>
                <w:szCs w:val="28"/>
                <w:lang w:val="uk-UA"/>
              </w:rPr>
              <w:t xml:space="preserve"> – надати інформацію - який вид діяльності здійснюється на даних ділянках   (Собко М.С.).</w:t>
            </w:r>
          </w:p>
        </w:tc>
      </w:tr>
      <w:tr w:rsidR="00C42534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2B2F19" w:rsidRDefault="00C42534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Default="00C42534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Пункти </w:t>
            </w:r>
            <w:r w:rsidR="00313C5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B53C2">
              <w:rPr>
                <w:b/>
                <w:sz w:val="28"/>
                <w:szCs w:val="28"/>
                <w:lang w:val="uk-UA"/>
              </w:rPr>
              <w:t xml:space="preserve"> 6, 7</w:t>
            </w:r>
            <w:r w:rsidR="00313C5D">
              <w:rPr>
                <w:sz w:val="28"/>
                <w:szCs w:val="28"/>
                <w:lang w:val="uk-UA"/>
              </w:rPr>
              <w:t xml:space="preserve"> – надати фото</w:t>
            </w:r>
            <w:r>
              <w:rPr>
                <w:sz w:val="28"/>
                <w:szCs w:val="28"/>
                <w:lang w:val="uk-UA"/>
              </w:rPr>
              <w:t>фіксацію.</w:t>
            </w:r>
          </w:p>
        </w:tc>
      </w:tr>
      <w:tr w:rsidR="00C42534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2B2F19" w:rsidRDefault="00C42534" w:rsidP="00500A3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2534" w:rsidRPr="00500A32" w:rsidRDefault="00C42534" w:rsidP="00500A32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00A32">
              <w:rPr>
                <w:b/>
                <w:sz w:val="28"/>
                <w:szCs w:val="28"/>
                <w:lang w:val="uk-UA"/>
              </w:rPr>
              <w:t>Доповнити проект рішення пунктами, які довивчені комісією:</w:t>
            </w:r>
          </w:p>
          <w:p w:rsidR="00313C5D" w:rsidRDefault="00313C5D" w:rsidP="00313C5D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 Затвердити проект землеустрою щодо зміни цільового призначення та надати Дробот Тетяні Вячеславівні</w:t>
            </w:r>
            <w:r w:rsidR="00DC6F86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 xml:space="preserve"> Багдасаряну Сурену Михайловичу</w:t>
            </w:r>
            <w:r>
              <w:rPr>
                <w:sz w:val="26"/>
                <w:szCs w:val="26"/>
              </w:rPr>
              <w:t xml:space="preserve"> площею 0,0348га  (кадастровий номер  7310136600:07:002:1114)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за рахунок орендованої земельної ділянки наданої для індивідуального садівництва (підстава: заява Дробот Т.В., Багдасаряна С.М., зареєстрована 21.07.2016р. №КО-5230/0-04/01, рішення міської ради VII скликання від 13.10.2016р. №410 (пункт 10)).</w:t>
            </w:r>
          </w:p>
          <w:p w:rsidR="00313C5D" w:rsidRDefault="00313C5D" w:rsidP="00313C5D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Визнати таким, що втратив чинність, пункт 19.1 </w:t>
            </w:r>
            <w:r>
              <w:rPr>
                <w:sz w:val="26"/>
                <w:szCs w:val="26"/>
              </w:rPr>
              <w:t xml:space="preserve">рішення міської ради VІ скликання від </w:t>
            </w:r>
            <w:r>
              <w:rPr>
                <w:b/>
                <w:sz w:val="26"/>
                <w:szCs w:val="26"/>
              </w:rPr>
              <w:t>30.03.2015р. №1554</w:t>
            </w:r>
            <w:r>
              <w:rPr>
                <w:sz w:val="26"/>
                <w:szCs w:val="26"/>
              </w:rPr>
      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Дробот Тетяні Вячеславівні та Багдасаряну Сурену Михайловичу земельної ділянки за адресою вул.Гончара Олеся,24, площею 0,0348га, в оренду терміном на 5 (п’ять) років для індивідуального садівництва та </w:t>
            </w:r>
            <w:r>
              <w:rPr>
                <w:b/>
                <w:sz w:val="26"/>
                <w:szCs w:val="26"/>
              </w:rPr>
              <w:t>припинити</w:t>
            </w:r>
            <w:r>
              <w:rPr>
                <w:sz w:val="26"/>
                <w:szCs w:val="26"/>
              </w:rPr>
              <w:t xml:space="preserve">  договір оренди землі від 23.04.2015р. №9417, укладений між міською радою та Дробот Т.В., Багдасаряном С.М., в зв’язку із зміною цільового призначення земельної ділянки.</w:t>
            </w:r>
          </w:p>
          <w:p w:rsidR="00313C5D" w:rsidRDefault="00313C5D" w:rsidP="00313C5D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Встановити обмеження згідно зі статтею 111 Земельного кодексу України, а саме: на земельній ділянці за адресою вул.Гончара Олеся,24,  встановити охоронну зону навколо об’єкта культурної спадщини, </w:t>
            </w:r>
            <w:r>
              <w:rPr>
                <w:sz w:val="26"/>
                <w:szCs w:val="26"/>
              </w:rPr>
              <w:lastRenderedPageBreak/>
              <w:t>площею 0,0348га. Обмеження, вказане в цьому пункті, підлягає Державній реєстрації відповідно до чинного законодавства.</w:t>
            </w:r>
          </w:p>
          <w:p w:rsidR="00313C5D" w:rsidRDefault="00313C5D" w:rsidP="00313C5D">
            <w:pPr>
              <w:pStyle w:val="normal"/>
              <w:spacing w:before="120" w:line="276" w:lineRule="auto"/>
              <w:ind w:firstLine="851"/>
              <w:jc w:val="both"/>
              <w:rPr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Відмовити. Земельну ділянку зарахувати до земель запасу міста. </w:t>
            </w:r>
          </w:p>
          <w:p w:rsidR="00313C5D" w:rsidRPr="00500A32" w:rsidRDefault="00313C5D" w:rsidP="00313C5D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</w:p>
          <w:p w:rsidR="00C42534" w:rsidRPr="004F0781" w:rsidRDefault="00313C5D" w:rsidP="004F0781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12. До пункту 5.5 </w:t>
            </w:r>
            <w:r>
              <w:rPr>
                <w:sz w:val="26"/>
                <w:szCs w:val="26"/>
              </w:rPr>
              <w:t xml:space="preserve">рішення міської ради VII скликання від </w:t>
            </w:r>
            <w:r>
              <w:rPr>
                <w:b/>
                <w:sz w:val="26"/>
                <w:szCs w:val="26"/>
              </w:rPr>
              <w:t xml:space="preserve">12.04.2017р. №656 </w:t>
            </w:r>
            <w:r>
              <w:rPr>
                <w:sz w:val="26"/>
                <w:szCs w:val="26"/>
              </w:rPr>
      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надання товариству з обмеженою відповідальністю «Град Інвест Ріал Істейт»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дозволу на зміну цільового призначення земельної ділянки за адресою </w:t>
            </w:r>
            <w:r>
              <w:rPr>
                <w:b/>
                <w:sz w:val="26"/>
                <w:szCs w:val="26"/>
              </w:rPr>
              <w:t xml:space="preserve">вул.Героїв Майдану,71-А, </w:t>
            </w:r>
            <w:r>
              <w:rPr>
                <w:sz w:val="26"/>
                <w:szCs w:val="26"/>
              </w:rPr>
              <w:t xml:space="preserve">площею 0,3477га (кадастровий номер 7310136300:11:002:0107) для будівництва та обслуговування об’єктів фізичної культури код 07.02 (для будівництва і обслуговування фізкультурно-оздоровчого центру з басейном) за рахунок земельної ділянки наданої в оренду для будівництва та обслуговування будівель торгівлі (для обслуговування фізкультурно-оздоровчого центру з басейном (код 03.07), а саме слова: «для будівництва та обслуговування об’єктів фізичної культури код 07.02 (для будівництва і обслуговування фізкультурно-оздоровчого центру з басейном)», замінити словами </w:t>
            </w:r>
            <w:r>
              <w:rPr>
                <w:b/>
                <w:sz w:val="26"/>
                <w:szCs w:val="26"/>
              </w:rPr>
              <w:t xml:space="preserve">«для будівництва та обслуговування інших будівель громадської забудови код 03.15 (для будівництва і обслуговування фізкультурно-оздоровчого центру з басейном)», </w:t>
            </w:r>
            <w:r>
              <w:rPr>
                <w:sz w:val="26"/>
                <w:szCs w:val="26"/>
              </w:rPr>
              <w:t>згідно з поданою заявою (підстава: заява ТОВ «Град Інвест Ріал Істейт», зареєстрована 05.09.2017р. за №04/01-08/1-3093/0,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03.03.2016р. №54533699).</w:t>
            </w: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 xml:space="preserve">Питання № 39                                                                                                         </w:t>
      </w:r>
      <w:r w:rsidRPr="002B2F19">
        <w:rPr>
          <w:bCs/>
          <w:i/>
          <w:sz w:val="28"/>
          <w:szCs w:val="28"/>
          <w:lang w:val="uk-UA"/>
        </w:rPr>
        <w:t>Про розгляд звернень юридичних осіб щодо надання земельних ділянок в постійне користування, та вилучення у приватного акціонерного товариства «Енергопостачальна компанія «Чернівціобленерго» земельної ділянки за адресою вул.Гадяцька, 5-А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економіки, підприємництва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D67CA1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853149">
              <w:rPr>
                <w:sz w:val="28"/>
                <w:szCs w:val="28"/>
                <w:lang w:val="uk-UA"/>
              </w:rPr>
              <w:t>адати фотофіксацію.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500A32" w:rsidRDefault="00853149" w:rsidP="00853149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8"/>
                <w:szCs w:val="28"/>
                <w:lang w:val="uk-UA"/>
              </w:rPr>
            </w:pPr>
            <w:r w:rsidRPr="00500A32">
              <w:rPr>
                <w:b/>
                <w:sz w:val="28"/>
                <w:szCs w:val="28"/>
                <w:lang w:val="uk-UA"/>
              </w:rPr>
              <w:t>Доповнити проект рішення пунктами, які довивчені комісією:</w:t>
            </w:r>
          </w:p>
          <w:p w:rsidR="00500A32" w:rsidRDefault="00500A32" w:rsidP="00853149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</w:p>
          <w:p w:rsidR="00853149" w:rsidRDefault="00500A32" w:rsidP="00853149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3. </w:t>
            </w:r>
            <w:r w:rsidR="00853149">
              <w:rPr>
                <w:b/>
                <w:sz w:val="26"/>
                <w:szCs w:val="26"/>
              </w:rPr>
              <w:t xml:space="preserve">Затвердити проект землеустрою щодо відведення та надати об’єднанню співвласників багатоквартирного будинку «Провулок Турецький,7» </w:t>
            </w:r>
            <w:r w:rsidR="00853149">
              <w:rPr>
                <w:sz w:val="26"/>
                <w:szCs w:val="26"/>
              </w:rPr>
              <w:t xml:space="preserve">земельну ділянку за адресою </w:t>
            </w:r>
            <w:r w:rsidR="00853149">
              <w:rPr>
                <w:b/>
                <w:sz w:val="26"/>
                <w:szCs w:val="26"/>
              </w:rPr>
              <w:t xml:space="preserve">провул.Турецький,7, </w:t>
            </w:r>
            <w:r w:rsidR="00853149">
              <w:rPr>
                <w:sz w:val="26"/>
                <w:szCs w:val="26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0390 га"/>
              </w:smartTagPr>
              <w:r w:rsidR="00853149">
                <w:rPr>
                  <w:sz w:val="26"/>
                  <w:szCs w:val="26"/>
                </w:rPr>
                <w:t>0,0390 га</w:t>
              </w:r>
            </w:smartTag>
            <w:r w:rsidR="00853149">
              <w:rPr>
                <w:sz w:val="26"/>
                <w:szCs w:val="26"/>
              </w:rPr>
              <w:t xml:space="preserve"> (кадастровий номер 7310136600:04:003:0042) у постійне користування для будівництва та обслуговування багатоквартирного житлового будинку код 02.03 (підстава: рішення міської ради VII скликання від 31.10.2016р. №447 (пункт 2)).</w:t>
            </w:r>
          </w:p>
          <w:p w:rsidR="00853149" w:rsidRDefault="00853149" w:rsidP="00853149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Встановити обмеження у використанні земельної ділянки за адресою провул.Турецьки</w:t>
            </w:r>
            <w:r w:rsidR="00DC6F86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,7, такого змісту: </w:t>
            </w:r>
            <w:r>
              <w:rPr>
                <w:b/>
                <w:sz w:val="26"/>
                <w:szCs w:val="26"/>
              </w:rPr>
              <w:t>заборонити</w:t>
            </w:r>
            <w:r>
              <w:rPr>
                <w:sz w:val="26"/>
                <w:szCs w:val="26"/>
              </w:rPr>
              <w:t xml:space="preserve"> влаштування шлагбаумів та запірних пристроїв на міжбудинкових проїздах; </w:t>
            </w:r>
            <w:r>
              <w:rPr>
                <w:b/>
                <w:sz w:val="26"/>
                <w:szCs w:val="26"/>
              </w:rPr>
              <w:t xml:space="preserve">заборонити </w:t>
            </w:r>
            <w:r>
              <w:rPr>
                <w:sz w:val="26"/>
                <w:szCs w:val="26"/>
              </w:rPr>
              <w:t xml:space="preserve">ведення городництва та садівництва на прибудинковій території; </w:t>
            </w:r>
            <w:r>
              <w:rPr>
                <w:b/>
                <w:sz w:val="26"/>
                <w:szCs w:val="26"/>
              </w:rPr>
              <w:t xml:space="preserve">заборонити </w:t>
            </w:r>
            <w:r>
              <w:rPr>
                <w:sz w:val="26"/>
                <w:szCs w:val="26"/>
              </w:rPr>
              <w:t xml:space="preserve">влаштування без дозволу органів місцевого самоврядування тимчасових та капітальних споруд. </w:t>
            </w:r>
            <w:r>
              <w:rPr>
                <w:b/>
                <w:sz w:val="26"/>
                <w:szCs w:val="26"/>
              </w:rPr>
              <w:t>Утримувати</w:t>
            </w:r>
            <w:r>
              <w:rPr>
                <w:sz w:val="26"/>
                <w:szCs w:val="26"/>
              </w:rPr>
      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      </w:r>
          </w:p>
          <w:p w:rsidR="00D67CA1" w:rsidRDefault="00D67CA1" w:rsidP="00C42534">
            <w:pPr>
              <w:pStyle w:val="normal"/>
              <w:ind w:firstLine="851"/>
              <w:jc w:val="both"/>
              <w:rPr>
                <w:b/>
                <w:sz w:val="26"/>
                <w:szCs w:val="26"/>
              </w:rPr>
            </w:pPr>
          </w:p>
          <w:p w:rsidR="00C42534" w:rsidRDefault="00500A32" w:rsidP="00C42534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4. </w:t>
            </w:r>
            <w:r w:rsidR="00C42534">
              <w:rPr>
                <w:b/>
                <w:sz w:val="26"/>
                <w:szCs w:val="26"/>
              </w:rPr>
              <w:t xml:space="preserve">Надати дозвіл на </w:t>
            </w:r>
            <w:r w:rsidR="00C42534">
              <w:rPr>
                <w:sz w:val="26"/>
                <w:szCs w:val="26"/>
              </w:rPr>
              <w:t>об’єднання</w:t>
            </w:r>
            <w:r w:rsidR="00C42534">
              <w:rPr>
                <w:b/>
                <w:sz w:val="26"/>
                <w:szCs w:val="26"/>
              </w:rPr>
              <w:t xml:space="preserve"> </w:t>
            </w:r>
            <w:r w:rsidR="00C42534">
              <w:rPr>
                <w:sz w:val="26"/>
                <w:szCs w:val="26"/>
              </w:rPr>
              <w:t xml:space="preserve">земельних ділянок за адресою вул.Дзержика Корнелія, біля будинковолодіння №39-А, площею 0,0325га (кадастровий номер 7310136300:17:003:0118), площею </w:t>
            </w:r>
            <w:smartTag w:uri="urn:schemas-microsoft-com:office:smarttags" w:element="metricconverter">
              <w:smartTagPr>
                <w:attr w:name="ProductID" w:val="0,0396 га"/>
              </w:smartTagPr>
              <w:r w:rsidR="00C42534">
                <w:rPr>
                  <w:sz w:val="26"/>
                  <w:szCs w:val="26"/>
                </w:rPr>
                <w:t>0,0396 га</w:t>
              </w:r>
            </w:smartTag>
            <w:r w:rsidR="00C42534">
              <w:rPr>
                <w:sz w:val="26"/>
                <w:szCs w:val="26"/>
              </w:rPr>
              <w:t xml:space="preserve"> (кадастровий номер 7310136300:17:003:0119) та площею 0,0435га (кадастровий номер 7310136300:17:003:0117) для ведення городництва в одну земельну ділянку площею 0,1156га (підстава: заява ОСББ «Білий дім 39-А», зареєстрована 22.08.2017р. №04/01-08/1-2931/0, рішення виконавчого комітету міської ради від 14.08.2017р. №436/16).</w:t>
            </w:r>
          </w:p>
          <w:p w:rsidR="00C42534" w:rsidRDefault="00C42534" w:rsidP="00C42534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Надати </w:t>
            </w:r>
            <w:r>
              <w:rPr>
                <w:sz w:val="26"/>
                <w:szCs w:val="26"/>
              </w:rPr>
              <w:t xml:space="preserve">дозвіл на складання проектів землеустрою зі зміни цільового призначення земельних ділянок за адресою вул.Дзержика Корнелія, біля будинковолодіння №39-А, площею 0,0396га (кадастровий номер 7310136300:17:003:0121) та площею 0,0693га (кадастровий номер 7310136300:17:003:0116) для будівництва та обслуговування багатоквартирного житлового </w:t>
            </w:r>
            <w:r>
              <w:rPr>
                <w:sz w:val="26"/>
                <w:szCs w:val="26"/>
              </w:rPr>
              <w:lastRenderedPageBreak/>
              <w:t>будинку код 02.03 за рахунок земельних ділянок для ведення городництва (підстава: заява ОСББ «Білий дім 39-А», зареєстрована 22.08.2017р. №04/01-08/1-2931/0, рішення виконавчого комітету міської ради від 14.08.2017р. №436/16).</w:t>
            </w:r>
          </w:p>
          <w:p w:rsidR="00C42534" w:rsidRDefault="00C42534" w:rsidP="00C42534">
            <w:pPr>
              <w:pStyle w:val="normal"/>
              <w:ind w:firstLine="851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Уповноважити об’єднання співвласників багатоквартирного будинку «Білий дім 39-А»</w:t>
            </w:r>
            <w:r>
              <w:rPr>
                <w:sz w:val="26"/>
                <w:szCs w:val="26"/>
              </w:rPr>
              <w:t xml:space="preserve"> виступити замовником з виготовлення технічної документації з об’єднання земельних ділянок та проектів з землеустрою зі зміни цільового призначення земельних ділянок за адресами вул.Дзержика Корнелія, біля будинковолодіння </w:t>
            </w:r>
            <w:r w:rsidR="004F0781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№39-А</w:t>
            </w:r>
          </w:p>
          <w:p w:rsidR="00C42534" w:rsidRDefault="00C42534" w:rsidP="00C42534">
            <w:pPr>
              <w:pStyle w:val="normal"/>
              <w:spacing w:before="120" w:line="276" w:lineRule="auto"/>
              <w:ind w:firstLine="851"/>
              <w:jc w:val="both"/>
              <w:rPr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Пропозиція комісії:</w:t>
            </w:r>
            <w:r>
              <w:rPr>
                <w:b/>
                <w:i/>
                <w:color w:val="FF0000"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Відмовити. Земельну ділянку зарахувати до земель запасу міста. </w:t>
            </w:r>
          </w:p>
          <w:p w:rsidR="00853149" w:rsidRPr="008B53C2" w:rsidRDefault="00853149" w:rsidP="004F0781">
            <w:pPr>
              <w:pStyle w:val="normal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53149" w:rsidRDefault="00853149" w:rsidP="00853149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sz w:val="28"/>
          <w:szCs w:val="28"/>
          <w:lang w:val="uk-UA"/>
        </w:rPr>
        <w:t>Питання № 42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затвердження проекту землеустрою щодо відведення земельної ділянки несільськогосподарського призначення, яка підлягає продажу на земельних торгах за адресою вул.Галицький шлях, 82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на довивчення.</w:t>
            </w:r>
          </w:p>
        </w:tc>
      </w:tr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CE489D" w:rsidRDefault="00853149" w:rsidP="00853149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 w:rsidRPr="00CE489D">
              <w:rPr>
                <w:color w:val="000000"/>
                <w:sz w:val="26"/>
                <w:szCs w:val="26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Зняти з розгляду.</w:t>
            </w:r>
            <w:r w:rsidRPr="002B2F1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20382" w:rsidRDefault="00520382" w:rsidP="00CE489D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4F0781" w:rsidRDefault="004F0781" w:rsidP="0085314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>Питання № 43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розгляд звернень фізичних осіб щодо продажу земельних ділянок, власникам об’єктів нерухомого майна, що розташоване на них, та внесення змін до пункту 2 рішення від 09.08.2017р. № 819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</w:t>
            </w:r>
            <w:r w:rsidRPr="00D17AFE">
              <w:rPr>
                <w:b/>
                <w:sz w:val="28"/>
                <w:szCs w:val="28"/>
                <w:lang w:val="uk-UA"/>
              </w:rPr>
              <w:t>доповнити пунктом 3</w:t>
            </w:r>
            <w:r>
              <w:rPr>
                <w:sz w:val="28"/>
                <w:szCs w:val="28"/>
                <w:lang w:val="uk-UA"/>
              </w:rPr>
              <w:t xml:space="preserve"> наступного змісту: «Внести зміни до пункту 6 додатка до рішення міської ради VІІ скликання від 01.11.2017р. № 955 «</w:t>
            </w:r>
            <w:r w:rsidRPr="007F45DA">
              <w:rPr>
                <w:sz w:val="28"/>
                <w:szCs w:val="28"/>
                <w:shd w:val="clear" w:color="auto" w:fill="FFFFFF"/>
                <w:lang w:val="uk-UA"/>
              </w:rPr>
              <w:t>Про розгляд звернень фізичних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та юридичних</w:t>
            </w:r>
            <w:r w:rsidRPr="007F45DA">
              <w:rPr>
                <w:sz w:val="28"/>
                <w:szCs w:val="28"/>
                <w:shd w:val="clear" w:color="auto" w:fill="FFFFFF"/>
                <w:lang w:val="uk-UA"/>
              </w:rPr>
              <w:t xml:space="preserve"> осіб щодо продажу земельних ділянок, власникам об’єктів нерухомо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го майна, що розташоване на них</w:t>
            </w:r>
            <w:r w:rsidRPr="007F45DA">
              <w:rPr>
                <w:sz w:val="28"/>
                <w:szCs w:val="28"/>
                <w:shd w:val="clear" w:color="auto" w:fill="FFFFFF"/>
                <w:lang w:val="uk-UA"/>
              </w:rPr>
              <w:t xml:space="preserve"> та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присвоєння поштової адреси» в частині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включення до переліку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 земельної ділянки за адресою вул.Герцена Олександра, 11-А, площею 0,0201га, для будівництва та обслуговування будівель торгівлі (код 03.07) (будівництва та обслуговування кондитерського цеху, магазину та офісу), а саме: слова та цифри «Кадастровий номер </w:t>
            </w:r>
            <w:r w:rsidRPr="00D67CA1">
              <w:rPr>
                <w:b/>
                <w:sz w:val="28"/>
                <w:szCs w:val="28"/>
                <w:shd w:val="clear" w:color="auto" w:fill="FFFFFF"/>
                <w:lang w:val="uk-UA"/>
              </w:rPr>
              <w:t>7310136600:07:005:1081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» замінити словами та цифрами «кадастровий номер </w:t>
            </w:r>
            <w:r w:rsidRPr="00D67CA1">
              <w:rPr>
                <w:b/>
                <w:sz w:val="28"/>
                <w:szCs w:val="28"/>
                <w:shd w:val="clear" w:color="auto" w:fill="FFFFFF"/>
                <w:lang w:val="uk-UA"/>
              </w:rPr>
              <w:t>7310136600:07:005:1085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», у зв’язку із поданою заявою (підстава: заява Васюк В.Л., зареєстрована 22.01.2018р. за № В-331/0-04/01, протокол виправлення помилки від 17.01.2018р., витяг з Державного земельного кадастру на земельну ділянку від 17.01.2018р. № НВ-7302387902018).  </w:t>
            </w:r>
          </w:p>
          <w:p w:rsidR="00520382" w:rsidRDefault="00520382" w:rsidP="0052038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  <w:p w:rsidR="00520382" w:rsidRDefault="00520382" w:rsidP="0052038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додатку</w:t>
            </w:r>
          </w:p>
          <w:p w:rsidR="00853149" w:rsidRPr="007F45DA" w:rsidRDefault="00520382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 w:rsidRPr="00D17AFE">
              <w:rPr>
                <w:b/>
                <w:sz w:val="28"/>
                <w:szCs w:val="28"/>
                <w:lang w:val="uk-UA"/>
              </w:rPr>
              <w:t>ункт 3</w:t>
            </w:r>
            <w:r>
              <w:rPr>
                <w:sz w:val="28"/>
                <w:szCs w:val="28"/>
                <w:lang w:val="uk-UA"/>
              </w:rPr>
              <w:t xml:space="preserve"> – зняти з розгляду.</w:t>
            </w:r>
            <w:r w:rsidR="00853149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853149" w:rsidRDefault="00853149" w:rsidP="00520382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2B2F19">
        <w:rPr>
          <w:b/>
          <w:bCs/>
          <w:color w:val="000000"/>
          <w:sz w:val="28"/>
          <w:szCs w:val="28"/>
          <w:lang w:val="uk-UA"/>
        </w:rPr>
        <w:t>Питання № 47</w:t>
      </w:r>
      <w:r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</w:t>
      </w:r>
      <w:r w:rsidRPr="002B2F19">
        <w:rPr>
          <w:i/>
          <w:sz w:val="28"/>
          <w:szCs w:val="28"/>
          <w:shd w:val="clear" w:color="auto" w:fill="FFFFFF"/>
          <w:lang w:val="uk-UA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53149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3149" w:rsidRPr="002B2F19" w:rsidRDefault="00853149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7CA1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32AB6">
              <w:rPr>
                <w:b/>
                <w:sz w:val="28"/>
                <w:szCs w:val="28"/>
                <w:lang w:val="uk-UA"/>
              </w:rPr>
              <w:t>Пункт 3.13</w:t>
            </w:r>
            <w:r>
              <w:rPr>
                <w:sz w:val="28"/>
                <w:szCs w:val="28"/>
                <w:lang w:val="uk-UA"/>
              </w:rPr>
              <w:t xml:space="preserve"> – надати у зв’язку із фактичним проживанням поруч з земельною ділянкою. </w:t>
            </w:r>
          </w:p>
          <w:p w:rsidR="00853149" w:rsidRDefault="00853149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32AB6">
              <w:rPr>
                <w:b/>
                <w:sz w:val="28"/>
                <w:szCs w:val="28"/>
                <w:lang w:val="uk-UA"/>
              </w:rPr>
              <w:t>Пункт 3.14</w:t>
            </w:r>
            <w:r>
              <w:rPr>
                <w:sz w:val="28"/>
                <w:szCs w:val="28"/>
                <w:lang w:val="uk-UA"/>
              </w:rPr>
              <w:t xml:space="preserve"> – департаменту МБК та ЗВ запропонувати ділянку в зоні Ж1 по вул.Вишневій.</w:t>
            </w:r>
          </w:p>
          <w:p w:rsidR="00D67CA1" w:rsidRDefault="00D67CA1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D67CA1" w:rsidRPr="002B2F19" w:rsidRDefault="00D67CA1" w:rsidP="0085314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МБК та ЗВ рекомендувати подавати на сесію виділення земельних ділянок також черговикам.  </w:t>
            </w:r>
          </w:p>
        </w:tc>
      </w:tr>
    </w:tbl>
    <w:p w:rsidR="00C12CFE" w:rsidRDefault="00C12CFE" w:rsidP="004F0781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C12CFE" w:rsidRDefault="00C12CFE" w:rsidP="00853149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</w:t>
      </w:r>
      <w:r w:rsidR="00853149" w:rsidRPr="002B2F19">
        <w:rPr>
          <w:b/>
          <w:bCs/>
          <w:color w:val="000000"/>
          <w:sz w:val="28"/>
          <w:szCs w:val="28"/>
          <w:lang w:val="uk-UA"/>
        </w:rPr>
        <w:t>Питання № 48</w:t>
      </w:r>
      <w:r w:rsidR="00853149" w:rsidRPr="002B2F19">
        <w:rPr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</w:t>
      </w:r>
    </w:p>
    <w:p w:rsidR="00853149" w:rsidRDefault="00853149" w:rsidP="00853149">
      <w:pPr>
        <w:pStyle w:val="a3"/>
        <w:spacing w:before="0" w:beforeAutospacing="0" w:after="0" w:afterAutospacing="0"/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2B2F19">
        <w:rPr>
          <w:i/>
          <w:sz w:val="28"/>
          <w:szCs w:val="28"/>
          <w:shd w:val="clear" w:color="auto" w:fill="FFFFFF"/>
          <w:lang w:val="uk-UA"/>
        </w:rPr>
        <w:t>Про 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520382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Pr="002B2F19" w:rsidRDefault="00520382" w:rsidP="00CE489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Default="00520382" w:rsidP="00CE489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32AB6">
              <w:rPr>
                <w:b/>
                <w:sz w:val="28"/>
                <w:szCs w:val="28"/>
                <w:lang w:val="uk-UA"/>
              </w:rPr>
              <w:t>Пункт 1</w:t>
            </w:r>
            <w:r>
              <w:rPr>
                <w:sz w:val="28"/>
                <w:szCs w:val="28"/>
                <w:lang w:val="uk-UA"/>
              </w:rPr>
              <w:t xml:space="preserve"> – зняти на довивчення;</w:t>
            </w:r>
          </w:p>
          <w:p w:rsidR="00520382" w:rsidRPr="002B2F19" w:rsidRDefault="00520382" w:rsidP="00520382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20382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Pr="00EF2EEF" w:rsidRDefault="00520382" w:rsidP="00CE489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t>Комісія з питань житлово-</w:t>
            </w: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комунального господарства та охорони навколишнього середовища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Pr="002B2F19" w:rsidRDefault="00520382" w:rsidP="00CE489D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32AB6">
              <w:rPr>
                <w:b/>
                <w:sz w:val="28"/>
                <w:szCs w:val="28"/>
                <w:lang w:val="uk-UA"/>
              </w:rPr>
              <w:lastRenderedPageBreak/>
              <w:t>Пункт 1</w:t>
            </w:r>
            <w:r>
              <w:rPr>
                <w:sz w:val="28"/>
                <w:szCs w:val="28"/>
                <w:lang w:val="uk-UA"/>
              </w:rPr>
              <w:t xml:space="preserve"> – редагувати код «Цільове призначення» </w:t>
            </w:r>
            <w:r>
              <w:rPr>
                <w:sz w:val="28"/>
                <w:szCs w:val="28"/>
                <w:lang w:val="uk-UA"/>
              </w:rPr>
              <w:lastRenderedPageBreak/>
              <w:t>(Петришин Я.Р.).</w:t>
            </w:r>
          </w:p>
        </w:tc>
      </w:tr>
      <w:tr w:rsidR="00520382" w:rsidRPr="002B2F19" w:rsidTr="00853149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Pr="002B2F19" w:rsidRDefault="00520382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2B2F19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0382" w:rsidRDefault="00520382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32AB6">
              <w:rPr>
                <w:b/>
                <w:sz w:val="28"/>
                <w:szCs w:val="28"/>
                <w:lang w:val="uk-UA"/>
              </w:rPr>
              <w:t>Пункт 2.1</w:t>
            </w:r>
            <w:r>
              <w:rPr>
                <w:sz w:val="28"/>
                <w:szCs w:val="28"/>
                <w:lang w:val="uk-UA"/>
              </w:rPr>
              <w:t>- надати;</w:t>
            </w:r>
          </w:p>
          <w:p w:rsidR="00520382" w:rsidRPr="002B2F19" w:rsidRDefault="00520382" w:rsidP="00853149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632AB6">
              <w:rPr>
                <w:b/>
                <w:sz w:val="28"/>
                <w:szCs w:val="28"/>
                <w:lang w:val="uk-UA"/>
              </w:rPr>
              <w:t>Пункт 2.2</w:t>
            </w:r>
            <w:r>
              <w:rPr>
                <w:sz w:val="28"/>
                <w:szCs w:val="28"/>
                <w:lang w:val="uk-UA"/>
              </w:rPr>
              <w:t xml:space="preserve"> – надати під медичний центр. </w:t>
            </w:r>
          </w:p>
        </w:tc>
      </w:tr>
    </w:tbl>
    <w:p w:rsidR="00853149" w:rsidRPr="002B2F19" w:rsidRDefault="00853149" w:rsidP="00853149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550CBB" w:rsidRDefault="00550CBB"/>
    <w:sectPr w:rsidR="00550CBB" w:rsidSect="00853149">
      <w:headerReference w:type="even" r:id="rId7"/>
      <w:headerReference w:type="default" r:id="rId8"/>
      <w:pgSz w:w="11906" w:h="16838"/>
      <w:pgMar w:top="89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C64" w:rsidRDefault="004C5C64" w:rsidP="00520382">
      <w:pPr>
        <w:pStyle w:val="a3"/>
      </w:pPr>
      <w:r>
        <w:separator/>
      </w:r>
    </w:p>
  </w:endnote>
  <w:endnote w:type="continuationSeparator" w:id="0">
    <w:p w:rsidR="004C5C64" w:rsidRDefault="004C5C64" w:rsidP="0052038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C64" w:rsidRDefault="004C5C64" w:rsidP="00520382">
      <w:pPr>
        <w:pStyle w:val="a3"/>
      </w:pPr>
      <w:r>
        <w:separator/>
      </w:r>
    </w:p>
  </w:footnote>
  <w:footnote w:type="continuationSeparator" w:id="0">
    <w:p w:rsidR="004C5C64" w:rsidRDefault="004C5C64" w:rsidP="0052038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F86" w:rsidRDefault="00DC6F86" w:rsidP="008531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6F86" w:rsidRDefault="00DC6F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F86" w:rsidRDefault="00DC6F86" w:rsidP="008531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5228">
      <w:rPr>
        <w:rStyle w:val="a5"/>
        <w:noProof/>
      </w:rPr>
      <w:t>4</w:t>
    </w:r>
    <w:r>
      <w:rPr>
        <w:rStyle w:val="a5"/>
      </w:rPr>
      <w:fldChar w:fldCharType="end"/>
    </w:r>
  </w:p>
  <w:p w:rsidR="00DC6F86" w:rsidRDefault="00DC6F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4579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" w15:restartNumberingAfterBreak="0">
    <w:nsid w:val="4F412E2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149"/>
    <w:rsid w:val="00022340"/>
    <w:rsid w:val="00071555"/>
    <w:rsid w:val="000E0C3D"/>
    <w:rsid w:val="000E5BCF"/>
    <w:rsid w:val="00260129"/>
    <w:rsid w:val="00313C5D"/>
    <w:rsid w:val="004C5C64"/>
    <w:rsid w:val="004F0781"/>
    <w:rsid w:val="00500A32"/>
    <w:rsid w:val="00520382"/>
    <w:rsid w:val="00550CBB"/>
    <w:rsid w:val="006B65B5"/>
    <w:rsid w:val="00757B45"/>
    <w:rsid w:val="00853149"/>
    <w:rsid w:val="00877E0B"/>
    <w:rsid w:val="009E48F9"/>
    <w:rsid w:val="00A31395"/>
    <w:rsid w:val="00A6657A"/>
    <w:rsid w:val="00AF3386"/>
    <w:rsid w:val="00BC11EF"/>
    <w:rsid w:val="00C12CFE"/>
    <w:rsid w:val="00C22F56"/>
    <w:rsid w:val="00C42534"/>
    <w:rsid w:val="00CE489D"/>
    <w:rsid w:val="00D67CA1"/>
    <w:rsid w:val="00DB5228"/>
    <w:rsid w:val="00DC6F8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DC4D7-1CCB-4683-BFD4-20ADBF4E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149"/>
    <w:rPr>
      <w:sz w:val="24"/>
      <w:szCs w:val="24"/>
    </w:rPr>
  </w:style>
  <w:style w:type="paragraph" w:styleId="1">
    <w:name w:val="heading 1"/>
    <w:basedOn w:val="normal"/>
    <w:next w:val="normal"/>
    <w:qFormat/>
    <w:rsid w:val="00500A3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qFormat/>
    <w:rsid w:val="00500A3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qFormat/>
    <w:rsid w:val="00500A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qFormat/>
    <w:rsid w:val="00500A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qFormat/>
    <w:rsid w:val="00500A3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qFormat/>
    <w:rsid w:val="00500A32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53149"/>
    <w:pPr>
      <w:spacing w:before="100" w:beforeAutospacing="1" w:after="100" w:afterAutospacing="1"/>
    </w:pPr>
  </w:style>
  <w:style w:type="paragraph" w:styleId="a4">
    <w:name w:val="header"/>
    <w:basedOn w:val="a"/>
    <w:rsid w:val="008531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53149"/>
  </w:style>
  <w:style w:type="paragraph" w:customStyle="1" w:styleId="NoSpacing">
    <w:name w:val="No Spacing"/>
    <w:rsid w:val="00853149"/>
    <w:rPr>
      <w:rFonts w:ascii="Calibri" w:hAnsi="Calibri"/>
      <w:sz w:val="22"/>
      <w:szCs w:val="22"/>
      <w:lang w:val="uk-UA" w:eastAsia="uk-UA"/>
    </w:rPr>
  </w:style>
  <w:style w:type="character" w:customStyle="1" w:styleId="10">
    <w:name w:val="Основной шрифт абзаца1"/>
    <w:rsid w:val="00853149"/>
  </w:style>
  <w:style w:type="paragraph" w:customStyle="1" w:styleId="rvps14">
    <w:name w:val="rvps14"/>
    <w:basedOn w:val="a"/>
    <w:rsid w:val="00853149"/>
    <w:pPr>
      <w:spacing w:before="100" w:beforeAutospacing="1" w:after="100" w:afterAutospacing="1"/>
    </w:pPr>
  </w:style>
  <w:style w:type="paragraph" w:customStyle="1" w:styleId="normal">
    <w:name w:val="normal"/>
    <w:rsid w:val="00853149"/>
    <w:rPr>
      <w:color w:val="000000"/>
      <w:lang w:val="uk-UA"/>
    </w:rPr>
  </w:style>
  <w:style w:type="paragraph" w:styleId="a6">
    <w:name w:val="Title"/>
    <w:basedOn w:val="normal"/>
    <w:next w:val="normal"/>
    <w:qFormat/>
    <w:rsid w:val="00500A32"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Subtitle"/>
    <w:basedOn w:val="normal"/>
    <w:next w:val="normal"/>
    <w:qFormat/>
    <w:rsid w:val="00500A3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2018-01-24T12:19:00Z</cp:lastPrinted>
  <dcterms:created xsi:type="dcterms:W3CDTF">2018-10-03T12:51:00Z</dcterms:created>
  <dcterms:modified xsi:type="dcterms:W3CDTF">2018-10-03T12:51:00Z</dcterms:modified>
</cp:coreProperties>
</file>