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F7B" w:rsidRPr="009F7046" w:rsidRDefault="00404F7B" w:rsidP="00404F7B">
      <w:pPr>
        <w:pStyle w:val="a3"/>
        <w:jc w:val="center"/>
        <w:rPr>
          <w:rFonts w:ascii="Times New Roman" w:eastAsia="Times New Roman" w:hAnsi="Times New Roman" w:cs="Times New Roman"/>
          <w:b/>
          <w:sz w:val="28"/>
          <w:szCs w:val="28"/>
        </w:rPr>
      </w:pPr>
      <w:r w:rsidRPr="009F7046">
        <w:rPr>
          <w:rFonts w:ascii="Times New Roman" w:eastAsia="Times New Roman" w:hAnsi="Times New Roman" w:cs="Times New Roman"/>
          <w:b/>
          <w:sz w:val="28"/>
          <w:szCs w:val="28"/>
        </w:rPr>
        <w:t>РЕКОМЕНД</w:t>
      </w:r>
      <w:bookmarkStart w:id="0" w:name="_GoBack"/>
      <w:bookmarkEnd w:id="0"/>
      <w:r w:rsidRPr="009F7046">
        <w:rPr>
          <w:rFonts w:ascii="Times New Roman" w:eastAsia="Times New Roman" w:hAnsi="Times New Roman" w:cs="Times New Roman"/>
          <w:b/>
          <w:sz w:val="28"/>
          <w:szCs w:val="28"/>
        </w:rPr>
        <w:t>АЦІЇ</w:t>
      </w:r>
    </w:p>
    <w:p w:rsidR="00404F7B" w:rsidRPr="009F7046" w:rsidRDefault="00404F7B" w:rsidP="00404F7B">
      <w:pPr>
        <w:pStyle w:val="a3"/>
        <w:jc w:val="center"/>
        <w:rPr>
          <w:rFonts w:ascii="Times New Roman" w:eastAsia="Times New Roman" w:hAnsi="Times New Roman" w:cs="Times New Roman"/>
          <w:b/>
          <w:bCs/>
          <w:sz w:val="28"/>
          <w:szCs w:val="28"/>
          <w:lang w:val="ru-RU"/>
        </w:rPr>
      </w:pPr>
      <w:r w:rsidRPr="009F7046">
        <w:rPr>
          <w:rFonts w:ascii="Times New Roman" w:eastAsia="Times New Roman" w:hAnsi="Times New Roman" w:cs="Times New Roman"/>
          <w:b/>
          <w:bCs/>
          <w:sz w:val="28"/>
          <w:szCs w:val="28"/>
        </w:rPr>
        <w:t>постійних комісій міської ради</w:t>
      </w:r>
      <w:r w:rsidRPr="009F7046">
        <w:rPr>
          <w:rFonts w:ascii="Times New Roman" w:eastAsia="Times New Roman" w:hAnsi="Times New Roman" w:cs="Times New Roman"/>
          <w:b/>
          <w:bCs/>
          <w:sz w:val="28"/>
          <w:szCs w:val="28"/>
          <w:lang w:val="ru-RU"/>
        </w:rPr>
        <w:t xml:space="preserve"> </w:t>
      </w:r>
      <w:r w:rsidRPr="009F7046">
        <w:rPr>
          <w:rFonts w:ascii="Times New Roman" w:eastAsia="Times New Roman" w:hAnsi="Times New Roman" w:cs="Times New Roman"/>
          <w:b/>
          <w:bCs/>
          <w:sz w:val="28"/>
          <w:szCs w:val="28"/>
        </w:rPr>
        <w:t>до проектів рішень,</w:t>
      </w:r>
    </w:p>
    <w:p w:rsidR="00404F7B" w:rsidRPr="009F7046" w:rsidRDefault="00404F7B" w:rsidP="00404F7B">
      <w:pPr>
        <w:pStyle w:val="a3"/>
        <w:jc w:val="center"/>
        <w:rPr>
          <w:rFonts w:ascii="Times New Roman" w:eastAsia="Times New Roman" w:hAnsi="Times New Roman" w:cs="Times New Roman"/>
          <w:b/>
          <w:sz w:val="28"/>
          <w:szCs w:val="28"/>
        </w:rPr>
      </w:pPr>
      <w:r w:rsidRPr="009F7046">
        <w:rPr>
          <w:rFonts w:ascii="Times New Roman" w:eastAsia="Times New Roman" w:hAnsi="Times New Roman" w:cs="Times New Roman"/>
          <w:b/>
          <w:bCs/>
          <w:sz w:val="28"/>
          <w:szCs w:val="28"/>
        </w:rPr>
        <w:t>які вносяться</w:t>
      </w:r>
      <w:r w:rsidRPr="009F7046">
        <w:rPr>
          <w:rFonts w:ascii="Times New Roman" w:eastAsia="Times New Roman" w:hAnsi="Times New Roman" w:cs="Times New Roman"/>
          <w:b/>
          <w:bCs/>
          <w:sz w:val="28"/>
          <w:szCs w:val="28"/>
          <w:lang w:val="ru-RU"/>
        </w:rPr>
        <w:t xml:space="preserve"> </w:t>
      </w:r>
      <w:r w:rsidRPr="009F7046">
        <w:rPr>
          <w:rFonts w:ascii="Times New Roman" w:eastAsia="Times New Roman" w:hAnsi="Times New Roman" w:cs="Times New Roman"/>
          <w:b/>
          <w:bCs/>
          <w:sz w:val="28"/>
          <w:szCs w:val="28"/>
        </w:rPr>
        <w:t xml:space="preserve"> на День депутата</w:t>
      </w:r>
      <w:r w:rsidRPr="009F7046">
        <w:rPr>
          <w:rFonts w:ascii="Times New Roman" w:eastAsia="Times New Roman" w:hAnsi="Times New Roman" w:cs="Times New Roman"/>
          <w:b/>
          <w:bCs/>
          <w:sz w:val="28"/>
          <w:szCs w:val="28"/>
          <w:lang w:val="ru-RU"/>
        </w:rPr>
        <w:t xml:space="preserve"> </w:t>
      </w:r>
      <w:r>
        <w:rPr>
          <w:rFonts w:ascii="Times New Roman" w:hAnsi="Times New Roman" w:cs="Times New Roman"/>
          <w:b/>
          <w:bCs/>
          <w:sz w:val="28"/>
          <w:szCs w:val="28"/>
          <w:lang w:val="ru-RU"/>
        </w:rPr>
        <w:t>30</w:t>
      </w:r>
      <w:r>
        <w:rPr>
          <w:rFonts w:ascii="Times New Roman" w:hAnsi="Times New Roman" w:cs="Times New Roman"/>
          <w:b/>
          <w:sz w:val="28"/>
          <w:szCs w:val="28"/>
        </w:rPr>
        <w:t>.08</w:t>
      </w:r>
      <w:r w:rsidRPr="009F7046">
        <w:rPr>
          <w:rFonts w:ascii="Times New Roman" w:eastAsia="Times New Roman" w:hAnsi="Times New Roman" w:cs="Times New Roman"/>
          <w:b/>
          <w:sz w:val="28"/>
          <w:szCs w:val="28"/>
        </w:rPr>
        <w:t>.2017 року</w:t>
      </w:r>
    </w:p>
    <w:p w:rsidR="00404F7B" w:rsidRDefault="00404F7B" w:rsidP="00404F7B"/>
    <w:p w:rsidR="00404F7B" w:rsidRPr="00247E9A" w:rsidRDefault="00404F7B" w:rsidP="00404F7B">
      <w:pPr>
        <w:pStyle w:val="1"/>
        <w:ind w:left="675"/>
        <w:jc w:val="center"/>
        <w:rPr>
          <w:rFonts w:ascii="Times New Roman" w:hAnsi="Times New Roman"/>
          <w:b/>
          <w:sz w:val="27"/>
          <w:szCs w:val="27"/>
        </w:rPr>
      </w:pPr>
      <w:r w:rsidRPr="00247E9A">
        <w:rPr>
          <w:rFonts w:ascii="Times New Roman" w:hAnsi="Times New Roman"/>
          <w:b/>
          <w:sz w:val="27"/>
          <w:szCs w:val="27"/>
        </w:rPr>
        <w:t>Питання № 22</w:t>
      </w:r>
    </w:p>
    <w:p w:rsidR="00404F7B" w:rsidRPr="00247E9A" w:rsidRDefault="00404F7B" w:rsidP="00404F7B">
      <w:pPr>
        <w:pStyle w:val="1"/>
        <w:ind w:left="675"/>
        <w:jc w:val="center"/>
        <w:rPr>
          <w:rFonts w:ascii="Times New Roman" w:hAnsi="Times New Roman"/>
          <w:b/>
          <w:i/>
          <w:sz w:val="27"/>
          <w:szCs w:val="27"/>
        </w:rPr>
      </w:pPr>
      <w:r w:rsidRPr="00247E9A">
        <w:rPr>
          <w:rFonts w:ascii="Times New Roman" w:hAnsi="Times New Roman"/>
          <w:i/>
          <w:sz w:val="27"/>
          <w:szCs w:val="27"/>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13.03.2017р. №626</w:t>
      </w:r>
    </w:p>
    <w:tbl>
      <w:tblPr>
        <w:tblStyle w:val="a4"/>
        <w:tblW w:w="10008" w:type="dxa"/>
        <w:tblLook w:val="01E0" w:firstRow="1" w:lastRow="1" w:firstColumn="1" w:lastColumn="1" w:noHBand="0" w:noVBand="0"/>
      </w:tblPr>
      <w:tblGrid>
        <w:gridCol w:w="3708"/>
        <w:gridCol w:w="6300"/>
      </w:tblGrid>
      <w:tr w:rsidR="00404F7B" w:rsidRPr="00247E9A" w:rsidTr="00D20499">
        <w:tc>
          <w:tcPr>
            <w:tcW w:w="3708" w:type="dxa"/>
          </w:tcPr>
          <w:p w:rsidR="00404F7B" w:rsidRPr="00247E9A" w:rsidRDefault="00404F7B" w:rsidP="00D20499">
            <w:pPr>
              <w:jc w:val="both"/>
              <w:rPr>
                <w:bCs/>
                <w:sz w:val="27"/>
                <w:szCs w:val="27"/>
              </w:rPr>
            </w:pPr>
            <w:r>
              <w:rPr>
                <w:bCs/>
                <w:sz w:val="27"/>
                <w:szCs w:val="27"/>
              </w:rPr>
              <w:t xml:space="preserve"> Комісія з питань житлово-комунального господарства та охорони навколишнього середовища</w:t>
            </w:r>
            <w:r w:rsidRPr="00247E9A">
              <w:rPr>
                <w:bCs/>
                <w:sz w:val="27"/>
                <w:szCs w:val="27"/>
              </w:rPr>
              <w:t xml:space="preserve">  </w:t>
            </w:r>
          </w:p>
        </w:tc>
        <w:tc>
          <w:tcPr>
            <w:tcW w:w="6300" w:type="dxa"/>
          </w:tcPr>
          <w:p w:rsidR="00404F7B" w:rsidRDefault="00404F7B" w:rsidP="00D20499">
            <w:pPr>
              <w:jc w:val="both"/>
              <w:rPr>
                <w:bCs/>
                <w:sz w:val="27"/>
                <w:szCs w:val="27"/>
              </w:rPr>
            </w:pPr>
            <w:r w:rsidRPr="00366499">
              <w:rPr>
                <w:bCs/>
                <w:sz w:val="27"/>
                <w:szCs w:val="27"/>
              </w:rPr>
              <w:t xml:space="preserve">Надати інформацію про виконання програми «Сучасне місто» станом на сьогоднішній день </w:t>
            </w:r>
            <w:r>
              <w:rPr>
                <w:bCs/>
                <w:sz w:val="27"/>
                <w:szCs w:val="27"/>
              </w:rPr>
              <w:t>(% виконання, стадія виконання) (Чесанов А.А.).</w:t>
            </w:r>
          </w:p>
          <w:p w:rsidR="00404F7B" w:rsidRPr="00366499" w:rsidRDefault="00404F7B" w:rsidP="00D20499">
            <w:pPr>
              <w:jc w:val="both"/>
              <w:rPr>
                <w:bCs/>
                <w:sz w:val="27"/>
                <w:szCs w:val="27"/>
              </w:rPr>
            </w:pPr>
          </w:p>
        </w:tc>
      </w:tr>
    </w:tbl>
    <w:p w:rsidR="00404F7B" w:rsidRDefault="00404F7B" w:rsidP="00404F7B"/>
    <w:p w:rsidR="00404F7B" w:rsidRPr="00247E9A" w:rsidRDefault="00404F7B" w:rsidP="00404F7B">
      <w:pPr>
        <w:pStyle w:val="1"/>
        <w:ind w:left="675"/>
        <w:jc w:val="center"/>
        <w:rPr>
          <w:rFonts w:ascii="Times New Roman" w:hAnsi="Times New Roman"/>
          <w:b/>
          <w:sz w:val="27"/>
          <w:szCs w:val="27"/>
        </w:rPr>
      </w:pPr>
      <w:r w:rsidRPr="00247E9A">
        <w:rPr>
          <w:rFonts w:ascii="Times New Roman" w:hAnsi="Times New Roman"/>
          <w:b/>
          <w:sz w:val="27"/>
          <w:szCs w:val="27"/>
        </w:rPr>
        <w:t>Питання № 27</w:t>
      </w:r>
    </w:p>
    <w:p w:rsidR="00404F7B" w:rsidRPr="00247E9A" w:rsidRDefault="00404F7B" w:rsidP="00404F7B">
      <w:pPr>
        <w:pStyle w:val="a3"/>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внесення змін та доповнень до Положення про Бюджет ініціатив чернівчан (бюджет участі)</w:t>
      </w:r>
    </w:p>
    <w:tbl>
      <w:tblPr>
        <w:tblStyle w:val="a4"/>
        <w:tblW w:w="10008" w:type="dxa"/>
        <w:tblLook w:val="01E0" w:firstRow="1" w:lastRow="1" w:firstColumn="1" w:lastColumn="1" w:noHBand="0" w:noVBand="0"/>
      </w:tblPr>
      <w:tblGrid>
        <w:gridCol w:w="3708"/>
        <w:gridCol w:w="6300"/>
      </w:tblGrid>
      <w:tr w:rsidR="00404F7B" w:rsidRPr="00247E9A" w:rsidTr="00D20499">
        <w:tc>
          <w:tcPr>
            <w:tcW w:w="3708" w:type="dxa"/>
          </w:tcPr>
          <w:p w:rsidR="00404F7B" w:rsidRPr="00247E9A" w:rsidRDefault="00404F7B" w:rsidP="00D20499">
            <w:pPr>
              <w:jc w:val="both"/>
              <w:rPr>
                <w:bCs/>
                <w:sz w:val="27"/>
                <w:szCs w:val="27"/>
              </w:rPr>
            </w:pPr>
            <w:r>
              <w:rPr>
                <w:bCs/>
                <w:sz w:val="27"/>
                <w:szCs w:val="27"/>
              </w:rPr>
              <w:t>Комісія з питань законності, прав і свобод людини, регламенту, депутатської діяльності, етики га запобігання корупції</w:t>
            </w:r>
          </w:p>
        </w:tc>
        <w:tc>
          <w:tcPr>
            <w:tcW w:w="6300" w:type="dxa"/>
          </w:tcPr>
          <w:p w:rsidR="00404F7B" w:rsidRPr="00C922C5" w:rsidRDefault="00404F7B" w:rsidP="00D20499">
            <w:pPr>
              <w:jc w:val="both"/>
              <w:rPr>
                <w:bCs/>
                <w:sz w:val="27"/>
                <w:szCs w:val="27"/>
              </w:rPr>
            </w:pPr>
            <w:r w:rsidRPr="00C922C5">
              <w:rPr>
                <w:bCs/>
                <w:sz w:val="27"/>
                <w:szCs w:val="27"/>
              </w:rPr>
              <w:t>Розпорядникам коштів</w:t>
            </w:r>
            <w:r>
              <w:rPr>
                <w:bCs/>
                <w:sz w:val="27"/>
                <w:szCs w:val="27"/>
              </w:rPr>
              <w:t xml:space="preserve"> надати звіт по даній програмі: список об</w:t>
            </w:r>
            <w:r w:rsidRPr="00C922C5">
              <w:rPr>
                <w:bCs/>
                <w:sz w:val="27"/>
                <w:szCs w:val="27"/>
                <w:lang w:val="ru-RU"/>
              </w:rPr>
              <w:t>’</w:t>
            </w:r>
            <w:r>
              <w:rPr>
                <w:bCs/>
                <w:sz w:val="27"/>
                <w:szCs w:val="27"/>
              </w:rPr>
              <w:t>єктів, їх готовність, сума освоєних коштів по даний період (Олевич А.А.).</w:t>
            </w:r>
          </w:p>
        </w:tc>
      </w:tr>
    </w:tbl>
    <w:p w:rsidR="00404F7B" w:rsidRPr="00561892" w:rsidRDefault="00404F7B" w:rsidP="00404F7B">
      <w:pPr>
        <w:rPr>
          <w:sz w:val="27"/>
          <w:szCs w:val="27"/>
        </w:rPr>
      </w:pPr>
    </w:p>
    <w:p w:rsidR="00404F7B" w:rsidRPr="00561892" w:rsidRDefault="00404F7B" w:rsidP="00404F7B">
      <w:pPr>
        <w:pStyle w:val="1"/>
        <w:ind w:left="675"/>
        <w:jc w:val="center"/>
        <w:rPr>
          <w:rFonts w:ascii="Times New Roman" w:hAnsi="Times New Roman"/>
          <w:b/>
          <w:sz w:val="27"/>
          <w:szCs w:val="27"/>
        </w:rPr>
      </w:pPr>
      <w:r w:rsidRPr="00561892">
        <w:rPr>
          <w:rFonts w:ascii="Times New Roman" w:hAnsi="Times New Roman"/>
          <w:b/>
          <w:sz w:val="27"/>
          <w:szCs w:val="27"/>
        </w:rPr>
        <w:t>Питання № 59</w:t>
      </w:r>
    </w:p>
    <w:p w:rsidR="00404F7B" w:rsidRPr="00561892" w:rsidRDefault="00404F7B" w:rsidP="00404F7B">
      <w:pPr>
        <w:pStyle w:val="1"/>
        <w:ind w:left="675"/>
        <w:jc w:val="center"/>
        <w:rPr>
          <w:rFonts w:ascii="Times New Roman" w:hAnsi="Times New Roman"/>
          <w:b/>
          <w:i/>
          <w:sz w:val="27"/>
          <w:szCs w:val="27"/>
        </w:rPr>
      </w:pPr>
      <w:r w:rsidRPr="00561892">
        <w:rPr>
          <w:rFonts w:ascii="Times New Roman" w:hAnsi="Times New Roman"/>
          <w:i/>
          <w:color w:val="000000"/>
          <w:sz w:val="27"/>
          <w:szCs w:val="27"/>
          <w:shd w:val="clear" w:color="auto" w:fill="FFFFFF"/>
        </w:rPr>
        <w:t>Про розгляд звернень юридичних осіб щодо надання дозволів на складання проектів відведення земельних ділянок</w:t>
      </w:r>
    </w:p>
    <w:tbl>
      <w:tblPr>
        <w:tblStyle w:val="a4"/>
        <w:tblW w:w="10008" w:type="dxa"/>
        <w:tblLook w:val="01E0" w:firstRow="1" w:lastRow="1" w:firstColumn="1" w:lastColumn="1" w:noHBand="0" w:noVBand="0"/>
      </w:tblPr>
      <w:tblGrid>
        <w:gridCol w:w="3708"/>
        <w:gridCol w:w="6300"/>
      </w:tblGrid>
      <w:tr w:rsidR="00404F7B" w:rsidRPr="00561892" w:rsidTr="00D20499">
        <w:tc>
          <w:tcPr>
            <w:tcW w:w="3708" w:type="dxa"/>
          </w:tcPr>
          <w:p w:rsidR="00404F7B" w:rsidRPr="00561892" w:rsidRDefault="00404F7B" w:rsidP="00D20499">
            <w:pPr>
              <w:jc w:val="both"/>
              <w:rPr>
                <w:bCs/>
                <w:sz w:val="27"/>
                <w:szCs w:val="27"/>
              </w:rPr>
            </w:pPr>
            <w:r w:rsidRPr="00561892">
              <w:rPr>
                <w:bCs/>
                <w:sz w:val="27"/>
                <w:szCs w:val="27"/>
              </w:rPr>
              <w:t xml:space="preserve">Комісія з питань бюджету та фінансів  </w:t>
            </w:r>
          </w:p>
        </w:tc>
        <w:tc>
          <w:tcPr>
            <w:tcW w:w="6300" w:type="dxa"/>
          </w:tcPr>
          <w:p w:rsidR="00404F7B" w:rsidRPr="00561892" w:rsidRDefault="00404F7B" w:rsidP="00D20499">
            <w:pPr>
              <w:jc w:val="both"/>
              <w:rPr>
                <w:bCs/>
                <w:sz w:val="27"/>
                <w:szCs w:val="27"/>
              </w:rPr>
            </w:pPr>
            <w:r w:rsidRPr="00561892">
              <w:rPr>
                <w:b/>
                <w:bCs/>
                <w:sz w:val="27"/>
                <w:szCs w:val="27"/>
              </w:rPr>
              <w:t>Пункт 2</w:t>
            </w:r>
            <w:r w:rsidRPr="00561892">
              <w:rPr>
                <w:bCs/>
                <w:sz w:val="27"/>
                <w:szCs w:val="27"/>
              </w:rPr>
              <w:t xml:space="preserve"> –  надати копію судового рішення. </w:t>
            </w:r>
            <w:r>
              <w:rPr>
                <w:bCs/>
                <w:sz w:val="27"/>
                <w:szCs w:val="27"/>
              </w:rPr>
              <w:t xml:space="preserve"> </w:t>
            </w:r>
            <w:r w:rsidRPr="00561892">
              <w:rPr>
                <w:bCs/>
                <w:sz w:val="27"/>
                <w:szCs w:val="27"/>
              </w:rPr>
              <w:t xml:space="preserve">  (Якимчук Н.Я.)</w:t>
            </w:r>
          </w:p>
        </w:tc>
      </w:tr>
    </w:tbl>
    <w:p w:rsidR="00404F7B" w:rsidRDefault="00404F7B" w:rsidP="00404F7B"/>
    <w:p w:rsidR="00A03E18" w:rsidRPr="00247E9A" w:rsidRDefault="00A03E18" w:rsidP="00A03E18">
      <w:pPr>
        <w:pStyle w:val="a3"/>
        <w:jc w:val="center"/>
        <w:rPr>
          <w:rFonts w:ascii="Times New Roman" w:hAnsi="Times New Roman" w:cs="Times New Roman"/>
          <w:b/>
          <w:color w:val="000000"/>
          <w:sz w:val="27"/>
          <w:szCs w:val="27"/>
        </w:rPr>
      </w:pPr>
      <w:r w:rsidRPr="00247E9A">
        <w:rPr>
          <w:rFonts w:ascii="Times New Roman" w:hAnsi="Times New Roman" w:cs="Times New Roman"/>
          <w:b/>
          <w:color w:val="000000"/>
          <w:sz w:val="27"/>
          <w:szCs w:val="27"/>
        </w:rPr>
        <w:t>РЕКОМЕНДАЦІЇ</w:t>
      </w:r>
    </w:p>
    <w:p w:rsidR="00A03E18" w:rsidRPr="00247E9A" w:rsidRDefault="00A03E18" w:rsidP="00A03E18">
      <w:pPr>
        <w:pStyle w:val="a3"/>
        <w:jc w:val="center"/>
        <w:rPr>
          <w:rFonts w:ascii="Times New Roman" w:hAnsi="Times New Roman" w:cs="Times New Roman"/>
          <w:b/>
          <w:bCs/>
          <w:color w:val="000000"/>
          <w:sz w:val="27"/>
          <w:szCs w:val="27"/>
        </w:rPr>
      </w:pPr>
      <w:r w:rsidRPr="00247E9A">
        <w:rPr>
          <w:rFonts w:ascii="Times New Roman" w:hAnsi="Times New Roman" w:cs="Times New Roman"/>
          <w:b/>
          <w:bCs/>
          <w:color w:val="000000"/>
          <w:sz w:val="27"/>
          <w:szCs w:val="27"/>
        </w:rPr>
        <w:t>постійних комісій  міської ради до проектів рішень, які вносяться на розгляд 36 сесії міської ради  VІІ скликання 31.08.2017 року</w:t>
      </w:r>
    </w:p>
    <w:p w:rsidR="00252270" w:rsidRPr="00247E9A" w:rsidRDefault="00252270" w:rsidP="00A03E18">
      <w:pPr>
        <w:pStyle w:val="a3"/>
        <w:jc w:val="center"/>
        <w:rPr>
          <w:rFonts w:ascii="Times New Roman" w:hAnsi="Times New Roman" w:cs="Times New Roman"/>
          <w:sz w:val="27"/>
          <w:szCs w:val="27"/>
        </w:rPr>
      </w:pPr>
    </w:p>
    <w:p w:rsidR="00D01B26" w:rsidRPr="00247E9A" w:rsidRDefault="00D01B26" w:rsidP="00A03E18">
      <w:pPr>
        <w:pStyle w:val="a3"/>
        <w:jc w:val="center"/>
        <w:rPr>
          <w:rFonts w:ascii="Times New Roman" w:hAnsi="Times New Roman" w:cs="Times New Roman"/>
          <w:b/>
          <w:sz w:val="27"/>
          <w:szCs w:val="27"/>
        </w:rPr>
      </w:pPr>
      <w:r w:rsidRPr="00247E9A">
        <w:rPr>
          <w:rFonts w:ascii="Times New Roman" w:hAnsi="Times New Roman" w:cs="Times New Roman"/>
          <w:b/>
          <w:sz w:val="27"/>
          <w:szCs w:val="27"/>
        </w:rPr>
        <w:t xml:space="preserve">До порядку денного </w:t>
      </w:r>
    </w:p>
    <w:tbl>
      <w:tblPr>
        <w:tblStyle w:val="a4"/>
        <w:tblW w:w="10008" w:type="dxa"/>
        <w:tblLook w:val="01E0" w:firstRow="1" w:lastRow="1" w:firstColumn="1" w:lastColumn="1" w:noHBand="0" w:noVBand="0"/>
      </w:tblPr>
      <w:tblGrid>
        <w:gridCol w:w="3708"/>
        <w:gridCol w:w="6300"/>
      </w:tblGrid>
      <w:tr w:rsidR="00D01B26" w:rsidRPr="00247E9A" w:rsidTr="0071061A">
        <w:tc>
          <w:tcPr>
            <w:tcW w:w="3708" w:type="dxa"/>
          </w:tcPr>
          <w:p w:rsidR="00D01B26" w:rsidRPr="00247E9A" w:rsidRDefault="00D01B26"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D01B26" w:rsidRPr="00247E9A" w:rsidRDefault="00D01B26" w:rsidP="00E17D09">
            <w:pPr>
              <w:pStyle w:val="1"/>
              <w:jc w:val="both"/>
              <w:rPr>
                <w:rFonts w:ascii="Times New Roman" w:hAnsi="Times New Roman"/>
                <w:bCs/>
                <w:sz w:val="27"/>
                <w:szCs w:val="27"/>
              </w:rPr>
            </w:pPr>
            <w:r w:rsidRPr="00247E9A">
              <w:rPr>
                <w:rFonts w:ascii="Times New Roman" w:hAnsi="Times New Roman"/>
                <w:b/>
                <w:sz w:val="27"/>
                <w:szCs w:val="27"/>
              </w:rPr>
              <w:t>Питання № 11</w:t>
            </w:r>
            <w:r w:rsidRPr="00247E9A">
              <w:rPr>
                <w:rFonts w:ascii="Times New Roman" w:hAnsi="Times New Roman"/>
                <w:sz w:val="27"/>
                <w:szCs w:val="27"/>
              </w:rPr>
              <w:t xml:space="preserve"> «</w:t>
            </w:r>
            <w:r w:rsidRPr="00247E9A">
              <w:rPr>
                <w:rFonts w:ascii="Times New Roman" w:hAnsi="Times New Roman"/>
                <w:color w:val="000000"/>
                <w:sz w:val="27"/>
                <w:szCs w:val="27"/>
                <w:shd w:val="clear" w:color="auto" w:fill="FFFFFF"/>
              </w:rPr>
              <w:t>Про звернення депутатів Чернівецької міської ради до Кабінету Міністрів України» з</w:t>
            </w:r>
            <w:r w:rsidRPr="00247E9A">
              <w:rPr>
                <w:rFonts w:ascii="Times New Roman" w:hAnsi="Times New Roman"/>
                <w:bCs/>
                <w:sz w:val="27"/>
                <w:szCs w:val="27"/>
              </w:rPr>
              <w:t xml:space="preserve">няти з порядку денного сесії.  </w:t>
            </w:r>
          </w:p>
          <w:p w:rsidR="00E17D09" w:rsidRPr="00247E9A" w:rsidRDefault="00E17D09" w:rsidP="00E17D09">
            <w:pPr>
              <w:pStyle w:val="1"/>
              <w:jc w:val="both"/>
              <w:rPr>
                <w:rFonts w:ascii="Times New Roman" w:hAnsi="Times New Roman"/>
                <w:bCs/>
                <w:sz w:val="27"/>
                <w:szCs w:val="27"/>
              </w:rPr>
            </w:pPr>
            <w:r w:rsidRPr="00247E9A">
              <w:rPr>
                <w:rFonts w:ascii="Times New Roman" w:hAnsi="Times New Roman"/>
                <w:b/>
                <w:bCs/>
                <w:sz w:val="27"/>
                <w:szCs w:val="27"/>
              </w:rPr>
              <w:t>Питання № 16</w:t>
            </w:r>
            <w:r w:rsidRPr="00247E9A">
              <w:rPr>
                <w:rFonts w:ascii="Times New Roman" w:hAnsi="Times New Roman"/>
                <w:bCs/>
                <w:sz w:val="27"/>
                <w:szCs w:val="27"/>
              </w:rPr>
              <w:t xml:space="preserve"> «</w:t>
            </w:r>
            <w:r w:rsidRPr="00247E9A">
              <w:rPr>
                <w:rFonts w:ascii="Times New Roman" w:hAnsi="Times New Roman"/>
                <w:color w:val="000000"/>
                <w:sz w:val="27"/>
                <w:szCs w:val="27"/>
                <w:shd w:val="clear" w:color="auto" w:fill="FFFFFF"/>
              </w:rPr>
              <w:t>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«Чернівцігаз» розглянути першим в порядку денному сесії.</w:t>
            </w:r>
          </w:p>
        </w:tc>
      </w:tr>
    </w:tbl>
    <w:p w:rsidR="00F47CDD" w:rsidRDefault="00F47CDD" w:rsidP="00A03E18">
      <w:pPr>
        <w:pStyle w:val="a3"/>
        <w:jc w:val="center"/>
        <w:rPr>
          <w:rFonts w:ascii="Times New Roman" w:hAnsi="Times New Roman" w:cs="Times New Roman"/>
          <w:sz w:val="27"/>
          <w:szCs w:val="27"/>
        </w:rPr>
      </w:pPr>
    </w:p>
    <w:p w:rsidR="00404F7B" w:rsidRDefault="00404F7B" w:rsidP="00A03E18">
      <w:pPr>
        <w:pStyle w:val="a3"/>
        <w:jc w:val="center"/>
        <w:rPr>
          <w:rFonts w:ascii="Times New Roman" w:hAnsi="Times New Roman" w:cs="Times New Roman"/>
          <w:sz w:val="27"/>
          <w:szCs w:val="27"/>
        </w:rPr>
      </w:pPr>
    </w:p>
    <w:p w:rsidR="00F47CDD" w:rsidRPr="00247E9A" w:rsidRDefault="00F47CDD" w:rsidP="00F47CDD">
      <w:pPr>
        <w:pStyle w:val="1"/>
        <w:ind w:left="675"/>
        <w:jc w:val="center"/>
        <w:rPr>
          <w:rFonts w:ascii="Times New Roman" w:hAnsi="Times New Roman"/>
          <w:b/>
          <w:sz w:val="27"/>
          <w:szCs w:val="27"/>
        </w:rPr>
      </w:pPr>
      <w:r w:rsidRPr="00247E9A">
        <w:rPr>
          <w:rFonts w:ascii="Times New Roman" w:hAnsi="Times New Roman"/>
          <w:b/>
          <w:sz w:val="27"/>
          <w:szCs w:val="27"/>
        </w:rPr>
        <w:lastRenderedPageBreak/>
        <w:t>Питання № 1</w:t>
      </w:r>
    </w:p>
    <w:p w:rsidR="00F47CDD" w:rsidRPr="00247E9A" w:rsidRDefault="00F47CDD" w:rsidP="00FE731C">
      <w:pPr>
        <w:pStyle w:val="1"/>
        <w:jc w:val="center"/>
        <w:rPr>
          <w:rFonts w:ascii="Times New Roman" w:hAnsi="Times New Roman"/>
          <w:i/>
          <w:sz w:val="27"/>
          <w:szCs w:val="27"/>
        </w:rPr>
      </w:pPr>
      <w:r w:rsidRPr="00247E9A">
        <w:rPr>
          <w:rFonts w:ascii="Times New Roman" w:hAnsi="Times New Roman"/>
          <w:i/>
          <w:sz w:val="27"/>
          <w:szCs w:val="27"/>
        </w:rPr>
        <w:t>Про розгляд електронної петиції народного депутата України Бурбака М.Ю. щодо скасування рішення міської ради про передачу другої низки  газогону на баланс ПАТ «Чернівцігаз»</w:t>
      </w:r>
    </w:p>
    <w:tbl>
      <w:tblPr>
        <w:tblStyle w:val="a4"/>
        <w:tblW w:w="10008" w:type="dxa"/>
        <w:tblLook w:val="01E0" w:firstRow="1" w:lastRow="1" w:firstColumn="1" w:lastColumn="1" w:noHBand="0" w:noVBand="0"/>
      </w:tblPr>
      <w:tblGrid>
        <w:gridCol w:w="3708"/>
        <w:gridCol w:w="6300"/>
      </w:tblGrid>
      <w:tr w:rsidR="00F47CDD" w:rsidRPr="00247E9A" w:rsidTr="0071061A">
        <w:tc>
          <w:tcPr>
            <w:tcW w:w="3708" w:type="dxa"/>
          </w:tcPr>
          <w:p w:rsidR="00F47CDD" w:rsidRPr="00247E9A" w:rsidRDefault="00F47CDD"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F47CDD" w:rsidRPr="00247E9A" w:rsidRDefault="00F47CDD" w:rsidP="0071061A">
            <w:pPr>
              <w:jc w:val="both"/>
              <w:rPr>
                <w:bCs/>
                <w:sz w:val="27"/>
                <w:szCs w:val="27"/>
              </w:rPr>
            </w:pPr>
            <w:r w:rsidRPr="00247E9A">
              <w:rPr>
                <w:bCs/>
                <w:sz w:val="27"/>
                <w:szCs w:val="27"/>
              </w:rPr>
              <w:t xml:space="preserve">Доповнити </w:t>
            </w:r>
            <w:r w:rsidR="00EA4857">
              <w:rPr>
                <w:bCs/>
                <w:sz w:val="27"/>
                <w:szCs w:val="27"/>
              </w:rPr>
              <w:t xml:space="preserve"> </w:t>
            </w:r>
            <w:r w:rsidRPr="00247E9A">
              <w:rPr>
                <w:bCs/>
                <w:sz w:val="27"/>
                <w:szCs w:val="27"/>
              </w:rPr>
              <w:t xml:space="preserve">назву </w:t>
            </w:r>
            <w:r w:rsidR="00EA4857">
              <w:rPr>
                <w:bCs/>
                <w:sz w:val="27"/>
                <w:szCs w:val="27"/>
              </w:rPr>
              <w:t xml:space="preserve"> </w:t>
            </w:r>
            <w:r w:rsidRPr="00247E9A">
              <w:rPr>
                <w:bCs/>
                <w:sz w:val="27"/>
                <w:szCs w:val="27"/>
              </w:rPr>
              <w:t xml:space="preserve">рішення </w:t>
            </w:r>
            <w:r w:rsidR="00EA4857">
              <w:rPr>
                <w:bCs/>
                <w:sz w:val="27"/>
                <w:szCs w:val="27"/>
              </w:rPr>
              <w:t xml:space="preserve"> </w:t>
            </w:r>
            <w:r w:rsidRPr="00247E9A">
              <w:rPr>
                <w:bCs/>
                <w:sz w:val="27"/>
                <w:szCs w:val="27"/>
              </w:rPr>
              <w:t xml:space="preserve">номером  петиції. </w:t>
            </w:r>
          </w:p>
        </w:tc>
      </w:tr>
    </w:tbl>
    <w:p w:rsidR="00F47CDD" w:rsidRPr="00247E9A" w:rsidRDefault="00F47CDD" w:rsidP="00A03E18">
      <w:pPr>
        <w:pStyle w:val="a3"/>
        <w:jc w:val="center"/>
        <w:rPr>
          <w:rFonts w:ascii="Times New Roman" w:hAnsi="Times New Roman" w:cs="Times New Roman"/>
          <w:sz w:val="27"/>
          <w:szCs w:val="27"/>
        </w:rPr>
      </w:pPr>
    </w:p>
    <w:p w:rsidR="00F47CDD" w:rsidRPr="00247E9A" w:rsidRDefault="00F47CDD" w:rsidP="00F47CDD">
      <w:pPr>
        <w:pStyle w:val="1"/>
        <w:ind w:left="675"/>
        <w:jc w:val="center"/>
        <w:rPr>
          <w:rFonts w:ascii="Times New Roman" w:hAnsi="Times New Roman"/>
          <w:b/>
          <w:sz w:val="27"/>
          <w:szCs w:val="27"/>
        </w:rPr>
      </w:pPr>
      <w:r w:rsidRPr="00247E9A">
        <w:rPr>
          <w:rFonts w:ascii="Times New Roman" w:hAnsi="Times New Roman"/>
          <w:b/>
          <w:sz w:val="27"/>
          <w:szCs w:val="27"/>
        </w:rPr>
        <w:t>Питання № 2</w:t>
      </w:r>
    </w:p>
    <w:p w:rsidR="00F47CDD" w:rsidRPr="00247E9A" w:rsidRDefault="00F47CDD" w:rsidP="00F47CDD">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розгляд електронної петиції №222 щодо санітарного утримання громадського транспорту (автор гр. Білецька Я.М.)</w:t>
      </w:r>
    </w:p>
    <w:tbl>
      <w:tblPr>
        <w:tblStyle w:val="a4"/>
        <w:tblW w:w="10008" w:type="dxa"/>
        <w:tblLook w:val="01E0" w:firstRow="1" w:lastRow="1" w:firstColumn="1" w:lastColumn="1" w:noHBand="0" w:noVBand="0"/>
      </w:tblPr>
      <w:tblGrid>
        <w:gridCol w:w="3708"/>
        <w:gridCol w:w="6300"/>
      </w:tblGrid>
      <w:tr w:rsidR="00F47CDD" w:rsidRPr="00247E9A" w:rsidTr="0071061A">
        <w:tc>
          <w:tcPr>
            <w:tcW w:w="3708" w:type="dxa"/>
          </w:tcPr>
          <w:p w:rsidR="00F47CDD" w:rsidRPr="00247E9A" w:rsidRDefault="00F47CDD"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F47CDD" w:rsidRPr="00247E9A" w:rsidRDefault="00F47CDD" w:rsidP="0071061A">
            <w:pPr>
              <w:jc w:val="both"/>
              <w:rPr>
                <w:b/>
                <w:bCs/>
                <w:sz w:val="27"/>
                <w:szCs w:val="27"/>
              </w:rPr>
            </w:pPr>
            <w:r w:rsidRPr="00247E9A">
              <w:rPr>
                <w:bCs/>
                <w:sz w:val="27"/>
                <w:szCs w:val="27"/>
              </w:rPr>
              <w:t>Доповнити назву рішення прізвищем автора  петиції.</w:t>
            </w:r>
          </w:p>
          <w:p w:rsidR="00F47CDD" w:rsidRPr="00247E9A" w:rsidRDefault="00F47CDD" w:rsidP="00F47CDD">
            <w:pPr>
              <w:jc w:val="both"/>
              <w:rPr>
                <w:bCs/>
                <w:sz w:val="27"/>
                <w:szCs w:val="27"/>
              </w:rPr>
            </w:pPr>
            <w:r w:rsidRPr="00247E9A">
              <w:rPr>
                <w:b/>
                <w:bCs/>
                <w:sz w:val="27"/>
                <w:szCs w:val="27"/>
              </w:rPr>
              <w:t>Пункт 3</w:t>
            </w:r>
            <w:r w:rsidRPr="00247E9A">
              <w:rPr>
                <w:bCs/>
                <w:sz w:val="27"/>
                <w:szCs w:val="27"/>
              </w:rPr>
              <w:t xml:space="preserve"> – після слів «…актив</w:t>
            </w:r>
            <w:r w:rsidR="00EA4857">
              <w:rPr>
                <w:bCs/>
                <w:sz w:val="27"/>
                <w:szCs w:val="27"/>
              </w:rPr>
              <w:t>із</w:t>
            </w:r>
            <w:r w:rsidRPr="00247E9A">
              <w:rPr>
                <w:bCs/>
                <w:sz w:val="27"/>
                <w:szCs w:val="27"/>
              </w:rPr>
              <w:t xml:space="preserve">увати роботу…» доповнити словами «…контролю та…» далі за текстом. </w:t>
            </w:r>
          </w:p>
        </w:tc>
      </w:tr>
      <w:tr w:rsidR="00C07578" w:rsidRPr="00247E9A" w:rsidTr="0071061A">
        <w:tc>
          <w:tcPr>
            <w:tcW w:w="3708" w:type="dxa"/>
          </w:tcPr>
          <w:p w:rsidR="00C07578" w:rsidRPr="00247E9A" w:rsidRDefault="00C07578" w:rsidP="0071061A">
            <w:pPr>
              <w:jc w:val="both"/>
              <w:rPr>
                <w:bCs/>
                <w:sz w:val="27"/>
                <w:szCs w:val="27"/>
              </w:rPr>
            </w:pPr>
            <w:r>
              <w:rPr>
                <w:bCs/>
                <w:sz w:val="27"/>
                <w:szCs w:val="27"/>
              </w:rPr>
              <w:t>Комісія з питань законності, прав і свобод людини, регламенту, депутатської діяльності, етики га запобігання корупції</w:t>
            </w:r>
          </w:p>
        </w:tc>
        <w:tc>
          <w:tcPr>
            <w:tcW w:w="6300" w:type="dxa"/>
          </w:tcPr>
          <w:p w:rsidR="00C07578" w:rsidRPr="00247E9A" w:rsidRDefault="00C07578" w:rsidP="00D21D24">
            <w:pPr>
              <w:jc w:val="both"/>
              <w:rPr>
                <w:bCs/>
                <w:sz w:val="27"/>
                <w:szCs w:val="27"/>
              </w:rPr>
            </w:pPr>
            <w:r>
              <w:rPr>
                <w:bCs/>
                <w:sz w:val="27"/>
                <w:szCs w:val="27"/>
              </w:rPr>
              <w:t>Відділу транспорту департаменту житлово-комунального господарства надати інформацію про проведену роботу (перевірки, обстеження</w:t>
            </w:r>
            <w:r w:rsidR="00D21D24">
              <w:rPr>
                <w:bCs/>
                <w:sz w:val="27"/>
                <w:szCs w:val="27"/>
              </w:rPr>
              <w:t>,</w:t>
            </w:r>
            <w:r>
              <w:rPr>
                <w:bCs/>
                <w:sz w:val="27"/>
                <w:szCs w:val="27"/>
              </w:rPr>
              <w:t xml:space="preserve"> складені штрафи</w:t>
            </w:r>
            <w:r w:rsidR="00D21D24">
              <w:rPr>
                <w:bCs/>
                <w:sz w:val="27"/>
                <w:szCs w:val="27"/>
              </w:rPr>
              <w:t>)</w:t>
            </w:r>
            <w:r>
              <w:rPr>
                <w:bCs/>
                <w:sz w:val="27"/>
                <w:szCs w:val="27"/>
              </w:rPr>
              <w:t xml:space="preserve"> на перевізників. Робочій групі, що створена розпорядженням міського гол</w:t>
            </w:r>
            <w:r w:rsidR="00C922C5">
              <w:rPr>
                <w:bCs/>
                <w:sz w:val="27"/>
                <w:szCs w:val="27"/>
              </w:rPr>
              <w:t>о</w:t>
            </w:r>
            <w:r>
              <w:rPr>
                <w:bCs/>
                <w:sz w:val="27"/>
                <w:szCs w:val="27"/>
              </w:rPr>
              <w:t>ви щодо перевірки дотримання умов договору доповісти про роботу.</w:t>
            </w:r>
          </w:p>
        </w:tc>
      </w:tr>
    </w:tbl>
    <w:p w:rsidR="00F47CDD" w:rsidRPr="00247E9A" w:rsidRDefault="00F47CDD" w:rsidP="00A03E18">
      <w:pPr>
        <w:pStyle w:val="a3"/>
        <w:jc w:val="center"/>
        <w:rPr>
          <w:rFonts w:ascii="Times New Roman" w:hAnsi="Times New Roman" w:cs="Times New Roman"/>
          <w:sz w:val="27"/>
          <w:szCs w:val="27"/>
        </w:rPr>
      </w:pPr>
    </w:p>
    <w:p w:rsidR="00F47CDD" w:rsidRPr="00247E9A" w:rsidRDefault="00F47CDD" w:rsidP="00F47CDD">
      <w:pPr>
        <w:pStyle w:val="1"/>
        <w:ind w:left="675"/>
        <w:jc w:val="center"/>
        <w:rPr>
          <w:rFonts w:ascii="Times New Roman" w:hAnsi="Times New Roman"/>
          <w:b/>
          <w:sz w:val="27"/>
          <w:szCs w:val="27"/>
        </w:rPr>
      </w:pPr>
      <w:r w:rsidRPr="00247E9A">
        <w:rPr>
          <w:rFonts w:ascii="Times New Roman" w:hAnsi="Times New Roman"/>
          <w:b/>
          <w:sz w:val="27"/>
          <w:szCs w:val="27"/>
        </w:rPr>
        <w:t>Питання № 3</w:t>
      </w:r>
    </w:p>
    <w:p w:rsidR="00F47CDD" w:rsidRPr="008C74F0" w:rsidRDefault="00F47CDD" w:rsidP="00F47CDD">
      <w:pPr>
        <w:pStyle w:val="1"/>
        <w:ind w:left="675"/>
        <w:jc w:val="center"/>
        <w:rPr>
          <w:rFonts w:ascii="Times New Roman" w:hAnsi="Times New Roman"/>
          <w:i/>
          <w:color w:val="000000"/>
          <w:sz w:val="27"/>
          <w:szCs w:val="27"/>
          <w:shd w:val="clear" w:color="auto" w:fill="FFFFFF"/>
        </w:rPr>
      </w:pPr>
      <w:r w:rsidRPr="008C74F0">
        <w:rPr>
          <w:rFonts w:ascii="Times New Roman" w:hAnsi="Times New Roman"/>
          <w:i/>
          <w:color w:val="000000"/>
          <w:sz w:val="27"/>
          <w:szCs w:val="27"/>
          <w:shd w:val="clear" w:color="auto" w:fill="FFFFFF"/>
        </w:rPr>
        <w:t xml:space="preserve">Про розгляд електронної петиції Палагнюк Н.В. щодо ремонту ділянки дороги по вул.Руській (від вул.Зеленої до вул. П.Сагайдачного) </w:t>
      </w:r>
    </w:p>
    <w:p w:rsidR="00F47CDD" w:rsidRPr="008C74F0" w:rsidRDefault="00F47CDD" w:rsidP="00F47CDD">
      <w:pPr>
        <w:pStyle w:val="1"/>
        <w:ind w:left="675"/>
        <w:jc w:val="center"/>
        <w:rPr>
          <w:rFonts w:ascii="Times New Roman" w:hAnsi="Times New Roman"/>
          <w:b/>
          <w:i/>
          <w:sz w:val="27"/>
          <w:szCs w:val="27"/>
        </w:rPr>
      </w:pPr>
      <w:r w:rsidRPr="008C74F0">
        <w:rPr>
          <w:rFonts w:ascii="Times New Roman" w:hAnsi="Times New Roman"/>
          <w:i/>
          <w:color w:val="000000"/>
          <w:sz w:val="27"/>
          <w:szCs w:val="27"/>
          <w:shd w:val="clear" w:color="auto" w:fill="FFFFFF"/>
        </w:rPr>
        <w:t>в м. Чернівцях</w:t>
      </w:r>
    </w:p>
    <w:tbl>
      <w:tblPr>
        <w:tblStyle w:val="a4"/>
        <w:tblW w:w="10008" w:type="dxa"/>
        <w:tblLook w:val="01E0" w:firstRow="1" w:lastRow="1" w:firstColumn="1" w:lastColumn="1" w:noHBand="0" w:noVBand="0"/>
      </w:tblPr>
      <w:tblGrid>
        <w:gridCol w:w="3708"/>
        <w:gridCol w:w="6300"/>
      </w:tblGrid>
      <w:tr w:rsidR="00F47CDD" w:rsidRPr="00247E9A" w:rsidTr="0071061A">
        <w:tc>
          <w:tcPr>
            <w:tcW w:w="3708" w:type="dxa"/>
          </w:tcPr>
          <w:p w:rsidR="00F47CDD" w:rsidRPr="00247E9A" w:rsidRDefault="00F47CDD"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F47CDD" w:rsidRPr="00247E9A" w:rsidRDefault="00F47CDD" w:rsidP="0071061A">
            <w:pPr>
              <w:jc w:val="both"/>
              <w:rPr>
                <w:bCs/>
                <w:sz w:val="27"/>
                <w:szCs w:val="27"/>
              </w:rPr>
            </w:pPr>
            <w:r w:rsidRPr="00247E9A">
              <w:rPr>
                <w:bCs/>
                <w:sz w:val="27"/>
                <w:szCs w:val="27"/>
              </w:rPr>
              <w:t>Доповнити назву рішення номером  петиції.</w:t>
            </w:r>
          </w:p>
          <w:p w:rsidR="00F47CDD" w:rsidRPr="00247E9A" w:rsidRDefault="00F47CDD" w:rsidP="00CD2940">
            <w:pPr>
              <w:jc w:val="both"/>
              <w:rPr>
                <w:bCs/>
                <w:sz w:val="27"/>
                <w:szCs w:val="27"/>
              </w:rPr>
            </w:pPr>
            <w:r w:rsidRPr="00247E9A">
              <w:rPr>
                <w:bCs/>
                <w:sz w:val="27"/>
                <w:szCs w:val="27"/>
              </w:rPr>
              <w:t xml:space="preserve">Проінформувати автора петиції щодо </w:t>
            </w:r>
            <w:r w:rsidR="00CD2940">
              <w:rPr>
                <w:bCs/>
                <w:sz w:val="27"/>
                <w:szCs w:val="27"/>
              </w:rPr>
              <w:t>крокі</w:t>
            </w:r>
            <w:r w:rsidRPr="00247E9A">
              <w:rPr>
                <w:bCs/>
                <w:sz w:val="27"/>
                <w:szCs w:val="27"/>
              </w:rPr>
              <w:t>в Чернівецької міської ради у вирішенні даного питання, а саме: роботи включені в програму, кошти в сумі 8 млн. грн. виділені (Ковалюк Б.І.).</w:t>
            </w:r>
          </w:p>
        </w:tc>
      </w:tr>
    </w:tbl>
    <w:p w:rsidR="00DB6A07" w:rsidRDefault="00DB6A07" w:rsidP="000B0F76">
      <w:pPr>
        <w:pStyle w:val="1"/>
        <w:ind w:left="675"/>
        <w:jc w:val="center"/>
        <w:rPr>
          <w:rFonts w:ascii="Times New Roman" w:hAnsi="Times New Roman"/>
          <w:b/>
          <w:sz w:val="27"/>
          <w:szCs w:val="27"/>
        </w:rPr>
      </w:pPr>
    </w:p>
    <w:p w:rsidR="000B0F76" w:rsidRPr="00247E9A" w:rsidRDefault="000B0F76" w:rsidP="000B0F76">
      <w:pPr>
        <w:pStyle w:val="1"/>
        <w:ind w:left="675"/>
        <w:jc w:val="center"/>
        <w:rPr>
          <w:rFonts w:ascii="Times New Roman" w:hAnsi="Times New Roman"/>
          <w:b/>
          <w:sz w:val="27"/>
          <w:szCs w:val="27"/>
        </w:rPr>
      </w:pPr>
      <w:r w:rsidRPr="00247E9A">
        <w:rPr>
          <w:rFonts w:ascii="Times New Roman" w:hAnsi="Times New Roman"/>
          <w:b/>
          <w:sz w:val="27"/>
          <w:szCs w:val="27"/>
        </w:rPr>
        <w:t>Питання № 4</w:t>
      </w:r>
    </w:p>
    <w:p w:rsidR="000B0F76" w:rsidRPr="00247E9A" w:rsidRDefault="000B0F76" w:rsidP="000B0F76">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розгляд електронної петиції Бубнова К.І. щодо здійснення капітального ремонту прибудинкової території будинку за адресою проспект Незалежності, 86-В у м.Чернівцях</w:t>
      </w:r>
    </w:p>
    <w:tbl>
      <w:tblPr>
        <w:tblStyle w:val="a4"/>
        <w:tblW w:w="10008" w:type="dxa"/>
        <w:tblLook w:val="01E0" w:firstRow="1" w:lastRow="1" w:firstColumn="1" w:lastColumn="1" w:noHBand="0" w:noVBand="0"/>
      </w:tblPr>
      <w:tblGrid>
        <w:gridCol w:w="3708"/>
        <w:gridCol w:w="6300"/>
      </w:tblGrid>
      <w:tr w:rsidR="000B0F76" w:rsidRPr="00247E9A" w:rsidTr="0071061A">
        <w:tc>
          <w:tcPr>
            <w:tcW w:w="3708" w:type="dxa"/>
          </w:tcPr>
          <w:p w:rsidR="000B0F76" w:rsidRDefault="000B0F76" w:rsidP="0071061A">
            <w:pPr>
              <w:jc w:val="both"/>
              <w:rPr>
                <w:bCs/>
                <w:sz w:val="27"/>
                <w:szCs w:val="27"/>
              </w:rPr>
            </w:pPr>
            <w:r w:rsidRPr="00247E9A">
              <w:rPr>
                <w:bCs/>
                <w:sz w:val="27"/>
                <w:szCs w:val="27"/>
              </w:rPr>
              <w:t xml:space="preserve">Комісія з питань бюджету та фінансів  </w:t>
            </w:r>
          </w:p>
          <w:p w:rsidR="0092577B" w:rsidRPr="00247E9A" w:rsidRDefault="0092577B" w:rsidP="0071061A">
            <w:pPr>
              <w:jc w:val="both"/>
              <w:rPr>
                <w:bCs/>
                <w:sz w:val="27"/>
                <w:szCs w:val="27"/>
              </w:rPr>
            </w:pPr>
          </w:p>
        </w:tc>
        <w:tc>
          <w:tcPr>
            <w:tcW w:w="6300" w:type="dxa"/>
          </w:tcPr>
          <w:p w:rsidR="000B0F76" w:rsidRPr="00247E9A" w:rsidRDefault="000B0F76" w:rsidP="0071061A">
            <w:pPr>
              <w:jc w:val="both"/>
              <w:rPr>
                <w:bCs/>
                <w:sz w:val="27"/>
                <w:szCs w:val="27"/>
              </w:rPr>
            </w:pPr>
            <w:r w:rsidRPr="00247E9A">
              <w:rPr>
                <w:bCs/>
                <w:sz w:val="27"/>
                <w:szCs w:val="27"/>
              </w:rPr>
              <w:t xml:space="preserve">Доповнити назву рішення номером  петиції. </w:t>
            </w:r>
          </w:p>
        </w:tc>
      </w:tr>
    </w:tbl>
    <w:p w:rsidR="000B0F76" w:rsidRPr="00247E9A" w:rsidRDefault="000B0F76" w:rsidP="00A03E18">
      <w:pPr>
        <w:pStyle w:val="a3"/>
        <w:jc w:val="center"/>
        <w:rPr>
          <w:rFonts w:ascii="Times New Roman" w:hAnsi="Times New Roman" w:cs="Times New Roman"/>
          <w:sz w:val="27"/>
          <w:szCs w:val="27"/>
        </w:rPr>
      </w:pPr>
    </w:p>
    <w:p w:rsidR="000B0F76" w:rsidRPr="00247E9A" w:rsidRDefault="000B0F76" w:rsidP="000B0F76">
      <w:pPr>
        <w:pStyle w:val="1"/>
        <w:ind w:left="675"/>
        <w:jc w:val="center"/>
        <w:rPr>
          <w:rFonts w:ascii="Times New Roman" w:hAnsi="Times New Roman"/>
          <w:b/>
          <w:sz w:val="27"/>
          <w:szCs w:val="27"/>
        </w:rPr>
      </w:pPr>
      <w:r w:rsidRPr="00247E9A">
        <w:rPr>
          <w:rFonts w:ascii="Times New Roman" w:hAnsi="Times New Roman"/>
          <w:b/>
          <w:sz w:val="27"/>
          <w:szCs w:val="27"/>
        </w:rPr>
        <w:t>Питання № 5</w:t>
      </w:r>
    </w:p>
    <w:p w:rsidR="000B0F76" w:rsidRPr="00247E9A" w:rsidRDefault="000B0F76" w:rsidP="000B0F76">
      <w:pPr>
        <w:pStyle w:val="1"/>
        <w:ind w:left="675"/>
        <w:jc w:val="center"/>
        <w:rPr>
          <w:rFonts w:ascii="Times New Roman" w:hAnsi="Times New Roman"/>
          <w:b/>
          <w:i/>
          <w:sz w:val="27"/>
          <w:szCs w:val="27"/>
        </w:rPr>
      </w:pPr>
      <w:r w:rsidRPr="00247E9A">
        <w:rPr>
          <w:rFonts w:ascii="Times New Roman" w:hAnsi="Times New Roman"/>
          <w:i/>
          <w:sz w:val="27"/>
          <w:szCs w:val="27"/>
          <w:shd w:val="clear" w:color="auto" w:fill="FFFFFF"/>
        </w:rPr>
        <w:t>Про розгляд електронної петиції Обшанського С.В. щодо встановлення підземних контейнерів для сміття в м. Чернівці</w:t>
      </w:r>
    </w:p>
    <w:tbl>
      <w:tblPr>
        <w:tblStyle w:val="a4"/>
        <w:tblW w:w="10008" w:type="dxa"/>
        <w:tblLook w:val="01E0" w:firstRow="1" w:lastRow="1" w:firstColumn="1" w:lastColumn="1" w:noHBand="0" w:noVBand="0"/>
      </w:tblPr>
      <w:tblGrid>
        <w:gridCol w:w="3708"/>
        <w:gridCol w:w="6300"/>
      </w:tblGrid>
      <w:tr w:rsidR="000B0F76" w:rsidRPr="00247E9A" w:rsidTr="0071061A">
        <w:tc>
          <w:tcPr>
            <w:tcW w:w="3708" w:type="dxa"/>
          </w:tcPr>
          <w:p w:rsidR="000B0F76" w:rsidRPr="00247E9A" w:rsidRDefault="000B0F76"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0B0F76" w:rsidRPr="00247E9A" w:rsidRDefault="000B0F76" w:rsidP="0071061A">
            <w:pPr>
              <w:jc w:val="both"/>
              <w:rPr>
                <w:bCs/>
                <w:sz w:val="27"/>
                <w:szCs w:val="27"/>
              </w:rPr>
            </w:pPr>
            <w:r w:rsidRPr="00247E9A">
              <w:rPr>
                <w:bCs/>
                <w:sz w:val="27"/>
                <w:szCs w:val="27"/>
              </w:rPr>
              <w:t xml:space="preserve">Доповнити </w:t>
            </w:r>
            <w:r w:rsidR="000F6C6C">
              <w:rPr>
                <w:bCs/>
                <w:sz w:val="27"/>
                <w:szCs w:val="27"/>
              </w:rPr>
              <w:t xml:space="preserve"> </w:t>
            </w:r>
            <w:r w:rsidRPr="00247E9A">
              <w:rPr>
                <w:bCs/>
                <w:sz w:val="27"/>
                <w:szCs w:val="27"/>
              </w:rPr>
              <w:t xml:space="preserve">назву </w:t>
            </w:r>
            <w:r w:rsidR="000F6C6C">
              <w:rPr>
                <w:bCs/>
                <w:sz w:val="27"/>
                <w:szCs w:val="27"/>
              </w:rPr>
              <w:t xml:space="preserve"> </w:t>
            </w:r>
            <w:r w:rsidRPr="00247E9A">
              <w:rPr>
                <w:bCs/>
                <w:sz w:val="27"/>
                <w:szCs w:val="27"/>
              </w:rPr>
              <w:t xml:space="preserve">рішення </w:t>
            </w:r>
            <w:r w:rsidR="000F6C6C">
              <w:rPr>
                <w:bCs/>
                <w:sz w:val="27"/>
                <w:szCs w:val="27"/>
              </w:rPr>
              <w:t xml:space="preserve"> </w:t>
            </w:r>
            <w:r w:rsidRPr="00247E9A">
              <w:rPr>
                <w:bCs/>
                <w:sz w:val="27"/>
                <w:szCs w:val="27"/>
              </w:rPr>
              <w:t xml:space="preserve">номером  петиції. </w:t>
            </w:r>
          </w:p>
          <w:p w:rsidR="0092577B" w:rsidRPr="00247E9A" w:rsidRDefault="000B0F76" w:rsidP="00DB6A07">
            <w:pPr>
              <w:jc w:val="both"/>
              <w:rPr>
                <w:bCs/>
                <w:sz w:val="27"/>
                <w:szCs w:val="27"/>
              </w:rPr>
            </w:pPr>
            <w:r w:rsidRPr="00247E9A">
              <w:rPr>
                <w:b/>
                <w:bCs/>
                <w:sz w:val="27"/>
                <w:szCs w:val="27"/>
              </w:rPr>
              <w:t xml:space="preserve">Після пункту 2 </w:t>
            </w:r>
            <w:r w:rsidRPr="00247E9A">
              <w:rPr>
                <w:bCs/>
                <w:sz w:val="27"/>
                <w:szCs w:val="27"/>
              </w:rPr>
              <w:t xml:space="preserve">доповнити новим пунктом наступного змісту: «Рекомендувати </w:t>
            </w:r>
            <w:r w:rsidR="00B95779">
              <w:rPr>
                <w:bCs/>
                <w:sz w:val="27"/>
                <w:szCs w:val="27"/>
              </w:rPr>
              <w:t xml:space="preserve">департаменту містобудівного комплексу та земельних відносин </w:t>
            </w:r>
            <w:r w:rsidRPr="00247E9A">
              <w:rPr>
                <w:bCs/>
                <w:sz w:val="27"/>
                <w:szCs w:val="27"/>
              </w:rPr>
              <w:t xml:space="preserve"> врахувати встановлення підземних контейнерів при видачі містобудівних умов та обмежень».</w:t>
            </w:r>
            <w:r w:rsidR="00DB6A07" w:rsidRPr="00247E9A">
              <w:rPr>
                <w:bCs/>
                <w:sz w:val="27"/>
                <w:szCs w:val="27"/>
              </w:rPr>
              <w:t xml:space="preserve"> </w:t>
            </w:r>
          </w:p>
        </w:tc>
      </w:tr>
    </w:tbl>
    <w:p w:rsidR="000B0F76" w:rsidRPr="00247E9A" w:rsidRDefault="000B0F76" w:rsidP="00A03E18">
      <w:pPr>
        <w:pStyle w:val="a3"/>
        <w:jc w:val="center"/>
        <w:rPr>
          <w:rFonts w:ascii="Times New Roman" w:hAnsi="Times New Roman" w:cs="Times New Roman"/>
          <w:sz w:val="27"/>
          <w:szCs w:val="27"/>
        </w:rPr>
      </w:pPr>
    </w:p>
    <w:p w:rsidR="00D01B26" w:rsidRPr="00247E9A" w:rsidRDefault="00D01B26" w:rsidP="00D01B26">
      <w:pPr>
        <w:pStyle w:val="1"/>
        <w:ind w:left="675"/>
        <w:jc w:val="center"/>
        <w:rPr>
          <w:rFonts w:ascii="Times New Roman" w:hAnsi="Times New Roman"/>
          <w:b/>
          <w:sz w:val="27"/>
          <w:szCs w:val="27"/>
        </w:rPr>
      </w:pPr>
      <w:r w:rsidRPr="00247E9A">
        <w:rPr>
          <w:rFonts w:ascii="Times New Roman" w:hAnsi="Times New Roman"/>
          <w:b/>
          <w:sz w:val="27"/>
          <w:szCs w:val="27"/>
        </w:rPr>
        <w:t>Питання № 6</w:t>
      </w:r>
    </w:p>
    <w:p w:rsidR="00B95779" w:rsidRDefault="00D01B26" w:rsidP="00A03E18">
      <w:pPr>
        <w:pStyle w:val="a3"/>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електронну петицію гр</w:t>
      </w:r>
      <w:r w:rsidR="00F31380">
        <w:rPr>
          <w:rFonts w:ascii="Times New Roman" w:hAnsi="Times New Roman"/>
          <w:i/>
          <w:color w:val="000000"/>
          <w:sz w:val="27"/>
          <w:szCs w:val="27"/>
          <w:shd w:val="clear" w:color="auto" w:fill="FFFFFF"/>
        </w:rPr>
        <w:t>.</w:t>
      </w:r>
      <w:r w:rsidRPr="00247E9A">
        <w:rPr>
          <w:rFonts w:ascii="Times New Roman" w:hAnsi="Times New Roman"/>
          <w:i/>
          <w:color w:val="000000"/>
          <w:sz w:val="27"/>
          <w:szCs w:val="27"/>
          <w:shd w:val="clear" w:color="auto" w:fill="FFFFFF"/>
        </w:rPr>
        <w:t xml:space="preserve"> Сорочана Г.В. щодо забезпечення можливості отримувати в ЦНАП біометричні документи (внутрішній паспорт у вигляді </w:t>
      </w:r>
    </w:p>
    <w:p w:rsidR="00D01B26" w:rsidRPr="00247E9A" w:rsidRDefault="00D01B26" w:rsidP="00A03E18">
      <w:pPr>
        <w:pStyle w:val="a3"/>
        <w:jc w:val="center"/>
        <w:rPr>
          <w:rFonts w:ascii="Times New Roman" w:hAnsi="Times New Roman" w:cs="Times New Roman"/>
          <w:i/>
          <w:sz w:val="27"/>
          <w:szCs w:val="27"/>
        </w:rPr>
      </w:pPr>
      <w:r w:rsidRPr="00247E9A">
        <w:rPr>
          <w:rFonts w:ascii="Times New Roman" w:hAnsi="Times New Roman"/>
          <w:i/>
          <w:color w:val="000000"/>
          <w:sz w:val="27"/>
          <w:szCs w:val="27"/>
          <w:shd w:val="clear" w:color="auto" w:fill="FFFFFF"/>
        </w:rPr>
        <w:t>ID-картки та паспорт для виїзду за кордон)</w:t>
      </w:r>
    </w:p>
    <w:tbl>
      <w:tblPr>
        <w:tblStyle w:val="a4"/>
        <w:tblW w:w="10008" w:type="dxa"/>
        <w:tblLook w:val="01E0" w:firstRow="1" w:lastRow="1" w:firstColumn="1" w:lastColumn="1" w:noHBand="0" w:noVBand="0"/>
      </w:tblPr>
      <w:tblGrid>
        <w:gridCol w:w="3708"/>
        <w:gridCol w:w="6300"/>
      </w:tblGrid>
      <w:tr w:rsidR="00D01B26" w:rsidRPr="00247E9A" w:rsidTr="0071061A">
        <w:tc>
          <w:tcPr>
            <w:tcW w:w="3708" w:type="dxa"/>
          </w:tcPr>
          <w:p w:rsidR="00D01B26" w:rsidRPr="00247E9A" w:rsidRDefault="00D01B26"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D01B26" w:rsidRPr="00247E9A" w:rsidRDefault="00D01B26" w:rsidP="0071061A">
            <w:pPr>
              <w:jc w:val="both"/>
              <w:rPr>
                <w:bCs/>
                <w:sz w:val="27"/>
                <w:szCs w:val="27"/>
              </w:rPr>
            </w:pPr>
            <w:r w:rsidRPr="00247E9A">
              <w:rPr>
                <w:bCs/>
                <w:sz w:val="27"/>
                <w:szCs w:val="27"/>
              </w:rPr>
              <w:t xml:space="preserve">Доповнити назву рішення номером та прізвищем автора петиції. </w:t>
            </w:r>
          </w:p>
          <w:p w:rsidR="0092577B" w:rsidRPr="00247E9A" w:rsidRDefault="00D01B26" w:rsidP="00DB6A07">
            <w:pPr>
              <w:jc w:val="both"/>
              <w:rPr>
                <w:bCs/>
                <w:sz w:val="27"/>
                <w:szCs w:val="27"/>
              </w:rPr>
            </w:pPr>
            <w:r w:rsidRPr="00247E9A">
              <w:rPr>
                <w:bCs/>
                <w:sz w:val="27"/>
                <w:szCs w:val="27"/>
              </w:rPr>
              <w:t xml:space="preserve">Проінформувати автора петиції, що Чернівецька міська рада у червні здійснила конкретні кроки щодо вирішення даного питання – виділила кошти на дані цілі (Ковалюк Б.І.). </w:t>
            </w:r>
          </w:p>
        </w:tc>
      </w:tr>
    </w:tbl>
    <w:p w:rsidR="00D01B26" w:rsidRPr="00247E9A" w:rsidRDefault="00D01B26" w:rsidP="00A03E18">
      <w:pPr>
        <w:pStyle w:val="a3"/>
        <w:jc w:val="center"/>
        <w:rPr>
          <w:rFonts w:ascii="Times New Roman" w:hAnsi="Times New Roman" w:cs="Times New Roman"/>
          <w:i/>
          <w:sz w:val="27"/>
          <w:szCs w:val="27"/>
        </w:rPr>
      </w:pPr>
    </w:p>
    <w:p w:rsidR="00D01B26" w:rsidRPr="00247E9A" w:rsidRDefault="00D01B26" w:rsidP="00D01B26">
      <w:pPr>
        <w:pStyle w:val="1"/>
        <w:ind w:left="675"/>
        <w:jc w:val="center"/>
        <w:rPr>
          <w:rFonts w:ascii="Times New Roman" w:hAnsi="Times New Roman"/>
          <w:b/>
          <w:sz w:val="27"/>
          <w:szCs w:val="27"/>
        </w:rPr>
      </w:pPr>
      <w:r w:rsidRPr="00247E9A">
        <w:rPr>
          <w:rFonts w:ascii="Times New Roman" w:hAnsi="Times New Roman"/>
          <w:b/>
          <w:sz w:val="27"/>
          <w:szCs w:val="27"/>
        </w:rPr>
        <w:t>Питання № 7</w:t>
      </w:r>
    </w:p>
    <w:p w:rsidR="00D01B26" w:rsidRPr="00247E9A" w:rsidRDefault="00D01B26" w:rsidP="00D01B26">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звіт  про виконання міського бюджету за  І півріччя 2017 року</w:t>
      </w:r>
    </w:p>
    <w:tbl>
      <w:tblPr>
        <w:tblStyle w:val="a4"/>
        <w:tblW w:w="10008" w:type="dxa"/>
        <w:tblLook w:val="01E0" w:firstRow="1" w:lastRow="1" w:firstColumn="1" w:lastColumn="1" w:noHBand="0" w:noVBand="0"/>
      </w:tblPr>
      <w:tblGrid>
        <w:gridCol w:w="3708"/>
        <w:gridCol w:w="6300"/>
      </w:tblGrid>
      <w:tr w:rsidR="00D01B26" w:rsidRPr="00247E9A" w:rsidTr="0071061A">
        <w:tc>
          <w:tcPr>
            <w:tcW w:w="3708" w:type="dxa"/>
          </w:tcPr>
          <w:p w:rsidR="00D01B26" w:rsidRPr="00247E9A" w:rsidRDefault="00D01B26"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D01B26" w:rsidRDefault="00D01B26" w:rsidP="0071061A">
            <w:pPr>
              <w:jc w:val="both"/>
              <w:rPr>
                <w:bCs/>
                <w:sz w:val="27"/>
                <w:szCs w:val="27"/>
              </w:rPr>
            </w:pPr>
            <w:r w:rsidRPr="00247E9A">
              <w:rPr>
                <w:bCs/>
                <w:sz w:val="27"/>
                <w:szCs w:val="27"/>
              </w:rPr>
              <w:t>На розгляд даного питання запросити представника управління охорони здоров’</w:t>
            </w:r>
            <w:r w:rsidRPr="00247E9A">
              <w:rPr>
                <w:bCs/>
                <w:sz w:val="27"/>
                <w:szCs w:val="27"/>
                <w:lang w:val="ru-RU"/>
              </w:rPr>
              <w:t>я (Якимчук Н.Я.).</w:t>
            </w:r>
            <w:r w:rsidRPr="00247E9A">
              <w:rPr>
                <w:bCs/>
                <w:sz w:val="27"/>
                <w:szCs w:val="27"/>
              </w:rPr>
              <w:t xml:space="preserve">  </w:t>
            </w:r>
          </w:p>
          <w:p w:rsidR="0092577B" w:rsidRPr="00247E9A" w:rsidRDefault="0092577B" w:rsidP="0071061A">
            <w:pPr>
              <w:jc w:val="both"/>
              <w:rPr>
                <w:bCs/>
                <w:sz w:val="27"/>
                <w:szCs w:val="27"/>
              </w:rPr>
            </w:pPr>
          </w:p>
        </w:tc>
      </w:tr>
      <w:tr w:rsidR="00E346FE" w:rsidRPr="00247E9A" w:rsidTr="0071061A">
        <w:tc>
          <w:tcPr>
            <w:tcW w:w="3708" w:type="dxa"/>
          </w:tcPr>
          <w:p w:rsidR="00E346FE" w:rsidRPr="00247E9A" w:rsidRDefault="00E346FE" w:rsidP="0071061A">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E346FE" w:rsidRDefault="00E346FE" w:rsidP="00E346FE">
            <w:pPr>
              <w:jc w:val="both"/>
              <w:rPr>
                <w:bCs/>
                <w:sz w:val="27"/>
                <w:szCs w:val="27"/>
              </w:rPr>
            </w:pPr>
            <w:r>
              <w:rPr>
                <w:bCs/>
                <w:sz w:val="27"/>
                <w:szCs w:val="27"/>
              </w:rPr>
              <w:t>Фінансовому управлінню виділити кошти в сумі 800 тис.грн. на виконання аварійних робіт</w:t>
            </w:r>
            <w:r w:rsidR="00CD2940">
              <w:rPr>
                <w:bCs/>
                <w:sz w:val="27"/>
                <w:szCs w:val="27"/>
              </w:rPr>
              <w:t xml:space="preserve"> по</w:t>
            </w:r>
            <w:r>
              <w:rPr>
                <w:bCs/>
                <w:sz w:val="27"/>
                <w:szCs w:val="27"/>
              </w:rPr>
              <w:t xml:space="preserve"> житлово</w:t>
            </w:r>
            <w:r w:rsidR="00CD2940">
              <w:rPr>
                <w:bCs/>
                <w:sz w:val="27"/>
                <w:szCs w:val="27"/>
              </w:rPr>
              <w:t xml:space="preserve">му </w:t>
            </w:r>
            <w:r>
              <w:rPr>
                <w:bCs/>
                <w:sz w:val="27"/>
                <w:szCs w:val="27"/>
              </w:rPr>
              <w:t xml:space="preserve"> фонду.</w:t>
            </w:r>
          </w:p>
          <w:p w:rsidR="00E346FE" w:rsidRPr="00247E9A" w:rsidRDefault="00E346FE" w:rsidP="00CD2940">
            <w:pPr>
              <w:jc w:val="both"/>
              <w:rPr>
                <w:bCs/>
                <w:sz w:val="27"/>
                <w:szCs w:val="27"/>
              </w:rPr>
            </w:pPr>
            <w:r>
              <w:rPr>
                <w:bCs/>
                <w:sz w:val="27"/>
                <w:szCs w:val="27"/>
              </w:rPr>
              <w:t>Фінансовому управлінню та департаменту містобудівного комплексу та земельних відносин передбачити співфінансування будівництва каналізаційних мереж на вул.О.Букшованого та прилеглих вулиц</w:t>
            </w:r>
            <w:r w:rsidR="00CD2940">
              <w:rPr>
                <w:bCs/>
                <w:sz w:val="27"/>
                <w:szCs w:val="27"/>
              </w:rPr>
              <w:t>ях</w:t>
            </w:r>
            <w:r>
              <w:rPr>
                <w:bCs/>
                <w:sz w:val="27"/>
                <w:szCs w:val="27"/>
              </w:rPr>
              <w:t>.</w:t>
            </w:r>
          </w:p>
        </w:tc>
      </w:tr>
    </w:tbl>
    <w:p w:rsidR="00D01B26" w:rsidRDefault="00D01B26" w:rsidP="00A03E18">
      <w:pPr>
        <w:pStyle w:val="a3"/>
        <w:jc w:val="center"/>
        <w:rPr>
          <w:rFonts w:ascii="Times New Roman" w:hAnsi="Times New Roman" w:cs="Times New Roman"/>
          <w:i/>
          <w:sz w:val="27"/>
          <w:szCs w:val="27"/>
        </w:rPr>
      </w:pPr>
    </w:p>
    <w:p w:rsidR="008D7708" w:rsidRDefault="0092577B" w:rsidP="00A03E18">
      <w:pPr>
        <w:pStyle w:val="a3"/>
        <w:jc w:val="center"/>
        <w:rPr>
          <w:rFonts w:ascii="Times New Roman" w:hAnsi="Times New Roman" w:cs="Times New Roman"/>
          <w:b/>
          <w:sz w:val="27"/>
          <w:szCs w:val="27"/>
        </w:rPr>
      </w:pPr>
      <w:r>
        <w:rPr>
          <w:rFonts w:ascii="Times New Roman" w:hAnsi="Times New Roman" w:cs="Times New Roman"/>
          <w:b/>
          <w:sz w:val="27"/>
          <w:szCs w:val="27"/>
        </w:rPr>
        <w:t xml:space="preserve">    </w:t>
      </w:r>
      <w:r w:rsidR="008D7708">
        <w:rPr>
          <w:rFonts w:ascii="Times New Roman" w:hAnsi="Times New Roman" w:cs="Times New Roman"/>
          <w:b/>
          <w:sz w:val="27"/>
          <w:szCs w:val="27"/>
        </w:rPr>
        <w:t>Питання № 10</w:t>
      </w:r>
    </w:p>
    <w:p w:rsidR="008D7708" w:rsidRPr="008D7708" w:rsidRDefault="008D7708" w:rsidP="00A03E18">
      <w:pPr>
        <w:pStyle w:val="a3"/>
        <w:jc w:val="center"/>
        <w:rPr>
          <w:rFonts w:ascii="Times New Roman" w:hAnsi="Times New Roman" w:cs="Times New Roman"/>
          <w:b/>
          <w:i/>
          <w:sz w:val="27"/>
          <w:szCs w:val="27"/>
        </w:rPr>
      </w:pPr>
      <w:r w:rsidRPr="008D7708">
        <w:rPr>
          <w:rFonts w:ascii="Times New Roman" w:hAnsi="Times New Roman"/>
          <w:i/>
          <w:color w:val="000000"/>
          <w:sz w:val="27"/>
          <w:szCs w:val="27"/>
          <w:shd w:val="clear" w:color="auto" w:fill="FFFFFF"/>
        </w:rPr>
        <w:t>Про внесення змін та доповнень до комплексної Програми «Захист» м. Чернівців на 2016 – 2018 роки, затвердженої рішенням міської ради VІI скликання від 26.08.2016 р. № 357</w:t>
      </w:r>
    </w:p>
    <w:tbl>
      <w:tblPr>
        <w:tblStyle w:val="a4"/>
        <w:tblW w:w="10008" w:type="dxa"/>
        <w:tblLook w:val="01E0" w:firstRow="1" w:lastRow="1" w:firstColumn="1" w:lastColumn="1" w:noHBand="0" w:noVBand="0"/>
      </w:tblPr>
      <w:tblGrid>
        <w:gridCol w:w="3708"/>
        <w:gridCol w:w="6300"/>
      </w:tblGrid>
      <w:tr w:rsidR="008D7708" w:rsidRPr="003C1A24" w:rsidTr="00E346FE">
        <w:tc>
          <w:tcPr>
            <w:tcW w:w="3708" w:type="dxa"/>
          </w:tcPr>
          <w:p w:rsidR="008D7708" w:rsidRDefault="008D7708" w:rsidP="00E346FE">
            <w:pPr>
              <w:jc w:val="both"/>
              <w:rPr>
                <w:bCs/>
                <w:sz w:val="27"/>
                <w:szCs w:val="27"/>
              </w:rPr>
            </w:pPr>
            <w:r>
              <w:rPr>
                <w:bCs/>
                <w:sz w:val="27"/>
                <w:szCs w:val="27"/>
              </w:rPr>
              <w:t>Комісія з питань економіки, підприємництва, інвестицій та туризму</w:t>
            </w:r>
          </w:p>
        </w:tc>
        <w:tc>
          <w:tcPr>
            <w:tcW w:w="6300" w:type="dxa"/>
          </w:tcPr>
          <w:p w:rsidR="008D7708" w:rsidRPr="008D7708" w:rsidRDefault="008D7708" w:rsidP="008D7708">
            <w:pPr>
              <w:jc w:val="both"/>
              <w:rPr>
                <w:bCs/>
                <w:sz w:val="27"/>
                <w:szCs w:val="27"/>
              </w:rPr>
            </w:pPr>
            <w:r>
              <w:rPr>
                <w:bCs/>
                <w:sz w:val="27"/>
                <w:szCs w:val="27"/>
              </w:rPr>
              <w:t>Розподілити залишок коштів в межах виділеного фонду щомісячної грошової допомоги на комунальні платежі людям з І групою інвалідності на жовтень-грудень 2017 року (Брязкало А.Ф.).</w:t>
            </w:r>
          </w:p>
        </w:tc>
      </w:tr>
    </w:tbl>
    <w:p w:rsidR="00647895" w:rsidRPr="00247E9A" w:rsidRDefault="00647895" w:rsidP="00A03E18">
      <w:pPr>
        <w:pStyle w:val="a3"/>
        <w:jc w:val="center"/>
        <w:rPr>
          <w:rFonts w:ascii="Times New Roman" w:hAnsi="Times New Roman" w:cs="Times New Roman"/>
          <w:i/>
          <w:sz w:val="27"/>
          <w:szCs w:val="27"/>
        </w:rPr>
      </w:pPr>
    </w:p>
    <w:p w:rsidR="00D01B26" w:rsidRPr="00247E9A" w:rsidRDefault="00D01B26" w:rsidP="00D01B26">
      <w:pPr>
        <w:pStyle w:val="1"/>
        <w:ind w:left="675"/>
        <w:jc w:val="center"/>
        <w:rPr>
          <w:rFonts w:ascii="Times New Roman" w:hAnsi="Times New Roman"/>
          <w:b/>
          <w:sz w:val="27"/>
          <w:szCs w:val="27"/>
        </w:rPr>
      </w:pPr>
      <w:r w:rsidRPr="00247E9A">
        <w:rPr>
          <w:rFonts w:ascii="Times New Roman" w:hAnsi="Times New Roman"/>
          <w:b/>
          <w:sz w:val="27"/>
          <w:szCs w:val="27"/>
        </w:rPr>
        <w:t>Питання № 12</w:t>
      </w:r>
    </w:p>
    <w:p w:rsidR="00D01B26" w:rsidRPr="00247E9A" w:rsidRDefault="00D01B26" w:rsidP="00D01B26">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надання згоди на прийняття у комунальну власність територіальної громади м. Чернівців об’єкта інженерної інфраструктури від товариства з обмеженою відповідальністю «Сузір’я ЛТД»</w:t>
      </w:r>
    </w:p>
    <w:tbl>
      <w:tblPr>
        <w:tblStyle w:val="a4"/>
        <w:tblW w:w="10008" w:type="dxa"/>
        <w:tblLook w:val="01E0" w:firstRow="1" w:lastRow="1" w:firstColumn="1" w:lastColumn="1" w:noHBand="0" w:noVBand="0"/>
      </w:tblPr>
      <w:tblGrid>
        <w:gridCol w:w="3708"/>
        <w:gridCol w:w="6300"/>
      </w:tblGrid>
      <w:tr w:rsidR="00D01B26" w:rsidRPr="00247E9A" w:rsidTr="0071061A">
        <w:tc>
          <w:tcPr>
            <w:tcW w:w="3708" w:type="dxa"/>
          </w:tcPr>
          <w:p w:rsidR="00D01B26" w:rsidRPr="00247E9A" w:rsidRDefault="00D01B26"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D01B26" w:rsidRPr="00247E9A" w:rsidRDefault="00857A2D" w:rsidP="00B95779">
            <w:pPr>
              <w:jc w:val="both"/>
              <w:rPr>
                <w:bCs/>
                <w:sz w:val="27"/>
                <w:szCs w:val="27"/>
              </w:rPr>
            </w:pPr>
            <w:r w:rsidRPr="00247E9A">
              <w:rPr>
                <w:bCs/>
                <w:sz w:val="27"/>
                <w:szCs w:val="27"/>
              </w:rPr>
              <w:t>З</w:t>
            </w:r>
            <w:r w:rsidR="00D01B26" w:rsidRPr="00247E9A">
              <w:rPr>
                <w:bCs/>
                <w:sz w:val="27"/>
                <w:szCs w:val="27"/>
              </w:rPr>
              <w:t xml:space="preserve">апросити представника </w:t>
            </w:r>
            <w:r w:rsidR="00B95779">
              <w:rPr>
                <w:bCs/>
                <w:sz w:val="27"/>
                <w:szCs w:val="27"/>
              </w:rPr>
              <w:t>департаменту містобудівного комплексу та земельних відносин</w:t>
            </w:r>
            <w:r w:rsidRPr="00247E9A">
              <w:rPr>
                <w:bCs/>
                <w:sz w:val="27"/>
                <w:szCs w:val="27"/>
              </w:rPr>
              <w:t xml:space="preserve">, який проводив розрахунки та надати їх у письмовому вигляді </w:t>
            </w:r>
            <w:r w:rsidR="00D01B26" w:rsidRPr="00247E9A">
              <w:rPr>
                <w:bCs/>
                <w:sz w:val="27"/>
                <w:szCs w:val="27"/>
                <w:lang w:val="ru-RU"/>
              </w:rPr>
              <w:t>(Якимчук Н.Я.).</w:t>
            </w:r>
            <w:r w:rsidR="00D01B26" w:rsidRPr="00247E9A">
              <w:rPr>
                <w:bCs/>
                <w:sz w:val="27"/>
                <w:szCs w:val="27"/>
              </w:rPr>
              <w:t xml:space="preserve">  </w:t>
            </w:r>
          </w:p>
        </w:tc>
      </w:tr>
    </w:tbl>
    <w:p w:rsidR="00857A2D" w:rsidRPr="00247E9A" w:rsidRDefault="00857A2D" w:rsidP="00857A2D">
      <w:pPr>
        <w:pStyle w:val="1"/>
        <w:ind w:left="675"/>
        <w:jc w:val="center"/>
        <w:rPr>
          <w:rFonts w:ascii="Times New Roman" w:hAnsi="Times New Roman"/>
          <w:b/>
          <w:sz w:val="27"/>
          <w:szCs w:val="27"/>
        </w:rPr>
      </w:pPr>
    </w:p>
    <w:p w:rsidR="00DB6A07" w:rsidRDefault="00DB6A07" w:rsidP="00857A2D">
      <w:pPr>
        <w:pStyle w:val="1"/>
        <w:ind w:left="675"/>
        <w:jc w:val="center"/>
        <w:rPr>
          <w:rFonts w:ascii="Times New Roman" w:hAnsi="Times New Roman"/>
          <w:b/>
          <w:sz w:val="27"/>
          <w:szCs w:val="27"/>
        </w:rPr>
      </w:pPr>
    </w:p>
    <w:p w:rsidR="00DB6A07" w:rsidRDefault="00DB6A07" w:rsidP="00857A2D">
      <w:pPr>
        <w:pStyle w:val="1"/>
        <w:ind w:left="675"/>
        <w:jc w:val="center"/>
        <w:rPr>
          <w:rFonts w:ascii="Times New Roman" w:hAnsi="Times New Roman"/>
          <w:b/>
          <w:sz w:val="27"/>
          <w:szCs w:val="27"/>
        </w:rPr>
      </w:pPr>
    </w:p>
    <w:p w:rsidR="00857A2D" w:rsidRPr="00247E9A" w:rsidRDefault="00857A2D" w:rsidP="00857A2D">
      <w:pPr>
        <w:pStyle w:val="1"/>
        <w:ind w:left="675"/>
        <w:jc w:val="center"/>
        <w:rPr>
          <w:rFonts w:ascii="Times New Roman" w:hAnsi="Times New Roman"/>
          <w:b/>
          <w:sz w:val="27"/>
          <w:szCs w:val="27"/>
        </w:rPr>
      </w:pPr>
      <w:r w:rsidRPr="00247E9A">
        <w:rPr>
          <w:rFonts w:ascii="Times New Roman" w:hAnsi="Times New Roman"/>
          <w:b/>
          <w:sz w:val="27"/>
          <w:szCs w:val="27"/>
        </w:rPr>
        <w:t>Питання № 13</w:t>
      </w:r>
    </w:p>
    <w:p w:rsidR="00E17D09" w:rsidRPr="00247E9A" w:rsidRDefault="00E17D09" w:rsidP="00857A2D">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lastRenderedPageBreak/>
        <w:t>Про надання згоди на прийняття у комунальну власність територіальної громади м. Чернівців об’єкта інженерної інфраструктури від малого приватного підприємства «РАПІД»</w:t>
      </w:r>
    </w:p>
    <w:tbl>
      <w:tblPr>
        <w:tblStyle w:val="a4"/>
        <w:tblW w:w="10008" w:type="dxa"/>
        <w:tblLook w:val="01E0" w:firstRow="1" w:lastRow="1" w:firstColumn="1" w:lastColumn="1" w:noHBand="0" w:noVBand="0"/>
      </w:tblPr>
      <w:tblGrid>
        <w:gridCol w:w="3708"/>
        <w:gridCol w:w="6300"/>
      </w:tblGrid>
      <w:tr w:rsidR="00E17D09" w:rsidRPr="00247E9A" w:rsidTr="0071061A">
        <w:tc>
          <w:tcPr>
            <w:tcW w:w="3708" w:type="dxa"/>
          </w:tcPr>
          <w:p w:rsidR="00E17D09" w:rsidRPr="00247E9A" w:rsidRDefault="00E17D09"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E17D09" w:rsidRPr="00247E9A" w:rsidRDefault="00E17D09" w:rsidP="00B95779">
            <w:pPr>
              <w:jc w:val="both"/>
              <w:rPr>
                <w:bCs/>
                <w:sz w:val="27"/>
                <w:szCs w:val="27"/>
              </w:rPr>
            </w:pPr>
            <w:r w:rsidRPr="00247E9A">
              <w:rPr>
                <w:bCs/>
                <w:sz w:val="27"/>
                <w:szCs w:val="27"/>
              </w:rPr>
              <w:t xml:space="preserve">Запросити представника </w:t>
            </w:r>
            <w:r w:rsidR="00B95779">
              <w:rPr>
                <w:bCs/>
                <w:sz w:val="27"/>
                <w:szCs w:val="27"/>
              </w:rPr>
              <w:t>департаменту містобудівного комплексу та земельних відносин</w:t>
            </w:r>
            <w:r w:rsidRPr="00247E9A">
              <w:rPr>
                <w:bCs/>
                <w:sz w:val="27"/>
                <w:szCs w:val="27"/>
              </w:rPr>
              <w:t xml:space="preserve">, який проводив розрахунки та надати їх у письмовому вигляді </w:t>
            </w:r>
            <w:r w:rsidRPr="00247E9A">
              <w:rPr>
                <w:bCs/>
                <w:sz w:val="27"/>
                <w:szCs w:val="27"/>
                <w:lang w:val="ru-RU"/>
              </w:rPr>
              <w:t>(Якимчук Н.Я.).</w:t>
            </w:r>
            <w:r w:rsidRPr="00247E9A">
              <w:rPr>
                <w:bCs/>
                <w:sz w:val="27"/>
                <w:szCs w:val="27"/>
              </w:rPr>
              <w:t xml:space="preserve">  </w:t>
            </w:r>
          </w:p>
        </w:tc>
      </w:tr>
    </w:tbl>
    <w:p w:rsidR="00D21D24" w:rsidRDefault="00D21D24" w:rsidP="00E17D09">
      <w:pPr>
        <w:pStyle w:val="1"/>
        <w:ind w:left="675"/>
        <w:jc w:val="center"/>
        <w:rPr>
          <w:rFonts w:ascii="Times New Roman" w:hAnsi="Times New Roman"/>
          <w:b/>
          <w:sz w:val="27"/>
          <w:szCs w:val="27"/>
        </w:rPr>
      </w:pPr>
    </w:p>
    <w:p w:rsidR="00E17D09" w:rsidRPr="00247E9A" w:rsidRDefault="00E17D09" w:rsidP="00E17D09">
      <w:pPr>
        <w:pStyle w:val="1"/>
        <w:ind w:left="675"/>
        <w:jc w:val="center"/>
        <w:rPr>
          <w:rFonts w:ascii="Times New Roman" w:hAnsi="Times New Roman"/>
          <w:b/>
          <w:sz w:val="27"/>
          <w:szCs w:val="27"/>
        </w:rPr>
      </w:pPr>
      <w:r w:rsidRPr="00247E9A">
        <w:rPr>
          <w:rFonts w:ascii="Times New Roman" w:hAnsi="Times New Roman"/>
          <w:b/>
          <w:sz w:val="27"/>
          <w:szCs w:val="27"/>
        </w:rPr>
        <w:t>Питання № 14</w:t>
      </w:r>
    </w:p>
    <w:p w:rsidR="00D21D24" w:rsidRDefault="00E17D09" w:rsidP="00E17D09">
      <w:pPr>
        <w:pStyle w:val="1"/>
        <w:ind w:firstLine="708"/>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 xml:space="preserve">Про надання згоди на прийняття у комунальну власність територіальної громади   м.Чернівців   інженерних   мереж  </w:t>
      </w:r>
    </w:p>
    <w:p w:rsidR="00E17D09" w:rsidRPr="00247E9A" w:rsidRDefault="00E17D09" w:rsidP="00E17D09">
      <w:pPr>
        <w:pStyle w:val="1"/>
        <w:ind w:firstLine="708"/>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від   ЖБК  «Набережний квартал Чернівці 2»</w:t>
      </w:r>
    </w:p>
    <w:tbl>
      <w:tblPr>
        <w:tblStyle w:val="a4"/>
        <w:tblW w:w="10008" w:type="dxa"/>
        <w:tblLook w:val="01E0" w:firstRow="1" w:lastRow="1" w:firstColumn="1" w:lastColumn="1" w:noHBand="0" w:noVBand="0"/>
      </w:tblPr>
      <w:tblGrid>
        <w:gridCol w:w="3708"/>
        <w:gridCol w:w="6300"/>
      </w:tblGrid>
      <w:tr w:rsidR="00E17D09" w:rsidRPr="00247E9A" w:rsidTr="0071061A">
        <w:tc>
          <w:tcPr>
            <w:tcW w:w="3708" w:type="dxa"/>
          </w:tcPr>
          <w:p w:rsidR="00E17D09" w:rsidRPr="00247E9A" w:rsidRDefault="00E17D09"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E17D09" w:rsidRPr="00247E9A" w:rsidRDefault="00B95779" w:rsidP="00B95779">
            <w:pPr>
              <w:jc w:val="both"/>
              <w:rPr>
                <w:bCs/>
                <w:sz w:val="27"/>
                <w:szCs w:val="27"/>
              </w:rPr>
            </w:pPr>
            <w:r>
              <w:rPr>
                <w:bCs/>
                <w:sz w:val="27"/>
                <w:szCs w:val="27"/>
              </w:rPr>
              <w:t>Запросити представника департаменту містобудівного комплексу та земельних відносин</w:t>
            </w:r>
            <w:r w:rsidR="00E17D09" w:rsidRPr="00247E9A">
              <w:rPr>
                <w:bCs/>
                <w:sz w:val="27"/>
                <w:szCs w:val="27"/>
              </w:rPr>
              <w:t xml:space="preserve">, який проводив розрахунки та надати їх у письмовому вигляді </w:t>
            </w:r>
            <w:r w:rsidR="00E17D09" w:rsidRPr="00247E9A">
              <w:rPr>
                <w:bCs/>
                <w:sz w:val="27"/>
                <w:szCs w:val="27"/>
                <w:lang w:val="ru-RU"/>
              </w:rPr>
              <w:t>(Якимчук Н.Я.).</w:t>
            </w:r>
            <w:r w:rsidR="00E17D09" w:rsidRPr="00247E9A">
              <w:rPr>
                <w:bCs/>
                <w:sz w:val="27"/>
                <w:szCs w:val="27"/>
              </w:rPr>
              <w:t xml:space="preserve">  </w:t>
            </w:r>
          </w:p>
        </w:tc>
      </w:tr>
    </w:tbl>
    <w:p w:rsidR="00E17D09" w:rsidRPr="00247E9A" w:rsidRDefault="00E17D09" w:rsidP="00E17D09">
      <w:pPr>
        <w:pStyle w:val="1"/>
        <w:ind w:left="675"/>
        <w:jc w:val="center"/>
        <w:rPr>
          <w:rFonts w:ascii="Times New Roman" w:hAnsi="Times New Roman"/>
          <w:b/>
          <w:sz w:val="27"/>
          <w:szCs w:val="27"/>
        </w:rPr>
      </w:pPr>
    </w:p>
    <w:p w:rsidR="00E17D09" w:rsidRPr="00247E9A" w:rsidRDefault="00E17D09" w:rsidP="00E17D09">
      <w:pPr>
        <w:pStyle w:val="1"/>
        <w:ind w:left="675"/>
        <w:jc w:val="center"/>
        <w:rPr>
          <w:rFonts w:ascii="Times New Roman" w:hAnsi="Times New Roman"/>
          <w:b/>
          <w:sz w:val="27"/>
          <w:szCs w:val="27"/>
        </w:rPr>
      </w:pPr>
      <w:r w:rsidRPr="00247E9A">
        <w:rPr>
          <w:rFonts w:ascii="Times New Roman" w:hAnsi="Times New Roman"/>
          <w:b/>
          <w:sz w:val="27"/>
          <w:szCs w:val="27"/>
        </w:rPr>
        <w:t>Питання № 15</w:t>
      </w:r>
    </w:p>
    <w:p w:rsidR="00E17D09" w:rsidRPr="00247E9A" w:rsidRDefault="00E17D09" w:rsidP="00A03E18">
      <w:pPr>
        <w:pStyle w:val="a3"/>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надання згоди на прийняття у комунальну власність територіальної громади м. Чернівців гуртожитку на вул. Кобилянської Ольги, 19-В та визнання таким, що втратило чинність рішення міської ради VІІ скликання від 01.12.2016р. № 486</w:t>
      </w:r>
    </w:p>
    <w:tbl>
      <w:tblPr>
        <w:tblStyle w:val="a4"/>
        <w:tblW w:w="10008" w:type="dxa"/>
        <w:tblLook w:val="01E0" w:firstRow="1" w:lastRow="1" w:firstColumn="1" w:lastColumn="1" w:noHBand="0" w:noVBand="0"/>
      </w:tblPr>
      <w:tblGrid>
        <w:gridCol w:w="3708"/>
        <w:gridCol w:w="6300"/>
      </w:tblGrid>
      <w:tr w:rsidR="00E17D09" w:rsidRPr="00247E9A" w:rsidTr="0071061A">
        <w:tc>
          <w:tcPr>
            <w:tcW w:w="3708" w:type="dxa"/>
          </w:tcPr>
          <w:p w:rsidR="00E17D09" w:rsidRPr="00247E9A" w:rsidRDefault="00E17D09"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E17D09" w:rsidRDefault="00E17D09" w:rsidP="0071061A">
            <w:pPr>
              <w:jc w:val="both"/>
              <w:rPr>
                <w:bCs/>
                <w:sz w:val="27"/>
                <w:szCs w:val="27"/>
              </w:rPr>
            </w:pPr>
            <w:r w:rsidRPr="00247E9A">
              <w:rPr>
                <w:b/>
                <w:bCs/>
                <w:sz w:val="27"/>
                <w:szCs w:val="27"/>
              </w:rPr>
              <w:t>Пункт 1</w:t>
            </w:r>
            <w:r w:rsidRPr="00247E9A">
              <w:rPr>
                <w:bCs/>
                <w:sz w:val="27"/>
                <w:szCs w:val="27"/>
              </w:rPr>
              <w:t xml:space="preserve"> – при передачі надати всі необхідні документи  </w:t>
            </w:r>
            <w:r w:rsidRPr="00247E9A">
              <w:rPr>
                <w:bCs/>
                <w:sz w:val="27"/>
                <w:szCs w:val="27"/>
                <w:lang w:val="ru-RU"/>
              </w:rPr>
              <w:t>(Якимчук Н.Я.).</w:t>
            </w:r>
            <w:r w:rsidRPr="00247E9A">
              <w:rPr>
                <w:bCs/>
                <w:sz w:val="27"/>
                <w:szCs w:val="27"/>
              </w:rPr>
              <w:t xml:space="preserve">  </w:t>
            </w:r>
          </w:p>
          <w:p w:rsidR="0092577B" w:rsidRPr="00247E9A" w:rsidRDefault="0092577B" w:rsidP="0071061A">
            <w:pPr>
              <w:jc w:val="both"/>
              <w:rPr>
                <w:bCs/>
                <w:sz w:val="27"/>
                <w:szCs w:val="27"/>
              </w:rPr>
            </w:pPr>
          </w:p>
        </w:tc>
      </w:tr>
    </w:tbl>
    <w:p w:rsidR="00E17D09" w:rsidRDefault="00E17D09" w:rsidP="00A03E18">
      <w:pPr>
        <w:pStyle w:val="a3"/>
        <w:jc w:val="center"/>
        <w:rPr>
          <w:rFonts w:ascii="Times New Roman" w:hAnsi="Times New Roman" w:cs="Times New Roman"/>
          <w:i/>
          <w:sz w:val="27"/>
          <w:szCs w:val="27"/>
        </w:rPr>
      </w:pPr>
    </w:p>
    <w:p w:rsidR="00E17D09" w:rsidRPr="00247E9A" w:rsidRDefault="00E17D09" w:rsidP="00E17D09">
      <w:pPr>
        <w:pStyle w:val="1"/>
        <w:ind w:left="675"/>
        <w:jc w:val="center"/>
        <w:rPr>
          <w:rFonts w:ascii="Times New Roman" w:hAnsi="Times New Roman"/>
          <w:b/>
          <w:sz w:val="27"/>
          <w:szCs w:val="27"/>
        </w:rPr>
      </w:pPr>
      <w:r w:rsidRPr="00247E9A">
        <w:rPr>
          <w:rFonts w:ascii="Times New Roman" w:hAnsi="Times New Roman"/>
          <w:b/>
          <w:sz w:val="27"/>
          <w:szCs w:val="27"/>
        </w:rPr>
        <w:t>Питання № 17</w:t>
      </w:r>
    </w:p>
    <w:p w:rsidR="00E17D09" w:rsidRDefault="00E17D09" w:rsidP="00A03E18">
      <w:pPr>
        <w:pStyle w:val="a3"/>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визнання таким, що втратив чинність пункт 3.2. рішення міської ради УІІ скликання від 04.05.2017 № 694 «Про розгляд електронної петиції щодо перевірки якості газу, який отримує населення та ініціювання оплати за спожитий газ кілокалоріями, а не за метри кубічні»</w:t>
      </w:r>
    </w:p>
    <w:p w:rsidR="00DB6A07" w:rsidRPr="00247E9A" w:rsidRDefault="00DB6A07" w:rsidP="00A03E18">
      <w:pPr>
        <w:pStyle w:val="a3"/>
        <w:jc w:val="center"/>
        <w:rPr>
          <w:rFonts w:ascii="Times New Roman" w:hAnsi="Times New Roman" w:cs="Times New Roman"/>
          <w:i/>
          <w:sz w:val="27"/>
          <w:szCs w:val="27"/>
        </w:rPr>
      </w:pPr>
    </w:p>
    <w:tbl>
      <w:tblPr>
        <w:tblStyle w:val="a4"/>
        <w:tblW w:w="10008" w:type="dxa"/>
        <w:tblLook w:val="01E0" w:firstRow="1" w:lastRow="1" w:firstColumn="1" w:lastColumn="1" w:noHBand="0" w:noVBand="0"/>
      </w:tblPr>
      <w:tblGrid>
        <w:gridCol w:w="3708"/>
        <w:gridCol w:w="6300"/>
      </w:tblGrid>
      <w:tr w:rsidR="00E17D09" w:rsidRPr="00247E9A" w:rsidTr="0071061A">
        <w:tc>
          <w:tcPr>
            <w:tcW w:w="3708" w:type="dxa"/>
          </w:tcPr>
          <w:p w:rsidR="00E17D09" w:rsidRPr="00247E9A" w:rsidRDefault="00E17D09"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E17D09" w:rsidRPr="00247E9A" w:rsidRDefault="00E17D09" w:rsidP="0071061A">
            <w:pPr>
              <w:jc w:val="both"/>
              <w:rPr>
                <w:bCs/>
                <w:sz w:val="27"/>
                <w:szCs w:val="27"/>
              </w:rPr>
            </w:pPr>
            <w:r w:rsidRPr="00247E9A">
              <w:rPr>
                <w:bCs/>
                <w:sz w:val="27"/>
                <w:szCs w:val="27"/>
              </w:rPr>
              <w:t xml:space="preserve">На сесію надати інформацію. </w:t>
            </w:r>
          </w:p>
        </w:tc>
      </w:tr>
    </w:tbl>
    <w:p w:rsidR="00E17D09" w:rsidRPr="00247E9A" w:rsidRDefault="00E17D09" w:rsidP="00A03E18">
      <w:pPr>
        <w:pStyle w:val="a3"/>
        <w:jc w:val="center"/>
        <w:rPr>
          <w:rFonts w:ascii="Times New Roman" w:hAnsi="Times New Roman" w:cs="Times New Roman"/>
          <w:i/>
          <w:sz w:val="27"/>
          <w:szCs w:val="27"/>
        </w:rPr>
      </w:pPr>
    </w:p>
    <w:p w:rsidR="00BC4EEB" w:rsidRPr="00247E9A" w:rsidRDefault="00BC4EEB" w:rsidP="00BC4EEB">
      <w:pPr>
        <w:pStyle w:val="1"/>
        <w:ind w:left="675"/>
        <w:jc w:val="center"/>
        <w:rPr>
          <w:rFonts w:ascii="Times New Roman" w:hAnsi="Times New Roman"/>
          <w:b/>
          <w:sz w:val="27"/>
          <w:szCs w:val="27"/>
        </w:rPr>
      </w:pPr>
      <w:r w:rsidRPr="00247E9A">
        <w:rPr>
          <w:rFonts w:ascii="Times New Roman" w:hAnsi="Times New Roman"/>
          <w:b/>
          <w:sz w:val="27"/>
          <w:szCs w:val="27"/>
        </w:rPr>
        <w:t>Питання № 18</w:t>
      </w:r>
    </w:p>
    <w:p w:rsidR="00BC4EEB" w:rsidRPr="00247E9A" w:rsidRDefault="00BC4EEB" w:rsidP="00BC4EEB">
      <w:pPr>
        <w:pStyle w:val="1"/>
        <w:ind w:left="675"/>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 xml:space="preserve">Про внесення змін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та визнання таким, що втратили чинність, рішення міської ради VIІ скликання </w:t>
      </w:r>
    </w:p>
    <w:p w:rsidR="00DB6A07" w:rsidRPr="00247E9A" w:rsidRDefault="00BC4EEB" w:rsidP="00BC4EEB">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від 20.04.2017 р. № 687 та від 30.06.2017р. № 783</w:t>
      </w:r>
    </w:p>
    <w:tbl>
      <w:tblPr>
        <w:tblStyle w:val="a4"/>
        <w:tblW w:w="10008" w:type="dxa"/>
        <w:tblLook w:val="01E0" w:firstRow="1" w:lastRow="1" w:firstColumn="1" w:lastColumn="1" w:noHBand="0" w:noVBand="0"/>
      </w:tblPr>
      <w:tblGrid>
        <w:gridCol w:w="3708"/>
        <w:gridCol w:w="6300"/>
      </w:tblGrid>
      <w:tr w:rsidR="00BC4EEB" w:rsidRPr="00247E9A" w:rsidTr="0071061A">
        <w:tc>
          <w:tcPr>
            <w:tcW w:w="3708" w:type="dxa"/>
          </w:tcPr>
          <w:p w:rsidR="00BC4EEB" w:rsidRPr="00247E9A" w:rsidRDefault="00BC4EEB"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DB6A07" w:rsidRPr="001C6BF3" w:rsidRDefault="00BC4EEB" w:rsidP="00B23675">
            <w:pPr>
              <w:jc w:val="both"/>
              <w:rPr>
                <w:bCs/>
                <w:sz w:val="27"/>
                <w:szCs w:val="27"/>
              </w:rPr>
            </w:pPr>
            <w:r w:rsidRPr="00247E9A">
              <w:rPr>
                <w:bCs/>
                <w:sz w:val="27"/>
                <w:szCs w:val="27"/>
              </w:rPr>
              <w:t xml:space="preserve">Внести  зміни до програми, включити </w:t>
            </w:r>
            <w:r w:rsidRPr="001C6BF3">
              <w:rPr>
                <w:bCs/>
                <w:sz w:val="27"/>
                <w:szCs w:val="27"/>
              </w:rPr>
              <w:t xml:space="preserve">перенесення 3-х  електричних стовпів </w:t>
            </w:r>
            <w:r w:rsidR="00CD2940">
              <w:rPr>
                <w:bCs/>
                <w:sz w:val="27"/>
                <w:szCs w:val="27"/>
              </w:rPr>
              <w:t>т</w:t>
            </w:r>
            <w:r w:rsidRPr="001C6BF3">
              <w:rPr>
                <w:bCs/>
                <w:sz w:val="27"/>
                <w:szCs w:val="27"/>
              </w:rPr>
              <w:t xml:space="preserve">а лінії електропередач 10 Квт на місці будівництва спортивного майданчика за адресою вул. Квітковського, 2 (Бурега Ю.І.). </w:t>
            </w:r>
          </w:p>
        </w:tc>
      </w:tr>
      <w:tr w:rsidR="005F35A4" w:rsidRPr="00247E9A" w:rsidTr="0071061A">
        <w:tc>
          <w:tcPr>
            <w:tcW w:w="3708" w:type="dxa"/>
          </w:tcPr>
          <w:p w:rsidR="005F35A4" w:rsidRPr="00247E9A" w:rsidRDefault="005F35A4" w:rsidP="0071061A">
            <w:pPr>
              <w:jc w:val="both"/>
              <w:rPr>
                <w:bCs/>
                <w:sz w:val="27"/>
                <w:szCs w:val="27"/>
              </w:rPr>
            </w:pPr>
            <w:r>
              <w:rPr>
                <w:bCs/>
                <w:sz w:val="27"/>
                <w:szCs w:val="27"/>
              </w:rPr>
              <w:t xml:space="preserve">Комісія з питань житлово-комунального господарства </w:t>
            </w:r>
            <w:r>
              <w:rPr>
                <w:bCs/>
                <w:sz w:val="27"/>
                <w:szCs w:val="27"/>
              </w:rPr>
              <w:lastRenderedPageBreak/>
              <w:t>та охорони навколишнього середовища</w:t>
            </w:r>
          </w:p>
        </w:tc>
        <w:tc>
          <w:tcPr>
            <w:tcW w:w="6300" w:type="dxa"/>
          </w:tcPr>
          <w:p w:rsidR="005F35A4" w:rsidRDefault="005F35A4" w:rsidP="005F35A4">
            <w:pPr>
              <w:jc w:val="both"/>
              <w:rPr>
                <w:bCs/>
                <w:sz w:val="27"/>
                <w:szCs w:val="27"/>
              </w:rPr>
            </w:pPr>
            <w:r>
              <w:rPr>
                <w:bCs/>
                <w:sz w:val="27"/>
                <w:szCs w:val="27"/>
              </w:rPr>
              <w:lastRenderedPageBreak/>
              <w:t>В розділ «Житлове господарство» додатково внести додаток № 3 «Капітальний ремонт та заміна ліфтів»</w:t>
            </w:r>
            <w:r w:rsidR="008C74F0">
              <w:rPr>
                <w:bCs/>
                <w:sz w:val="27"/>
                <w:szCs w:val="27"/>
              </w:rPr>
              <w:t xml:space="preserve"> </w:t>
            </w:r>
            <w:r>
              <w:rPr>
                <w:bCs/>
                <w:sz w:val="27"/>
                <w:szCs w:val="27"/>
              </w:rPr>
              <w:lastRenderedPageBreak/>
              <w:t>згідно переліку на суму 1338446 грн. (Бабух Т.В.).</w:t>
            </w:r>
          </w:p>
          <w:p w:rsidR="005F35A4" w:rsidRPr="00247E9A" w:rsidRDefault="005F35A4" w:rsidP="005F35A4">
            <w:pPr>
              <w:jc w:val="both"/>
              <w:rPr>
                <w:bCs/>
                <w:sz w:val="27"/>
                <w:szCs w:val="27"/>
              </w:rPr>
            </w:pPr>
            <w:r>
              <w:rPr>
                <w:bCs/>
                <w:sz w:val="27"/>
                <w:szCs w:val="27"/>
              </w:rPr>
              <w:t xml:space="preserve">Внести в розділ, де замовником є КП «Чернівціводоканал» придбання техніки, а саме каналопромивочну машину на суму 3 млн. грн. (Романчишин А.А.). </w:t>
            </w:r>
          </w:p>
        </w:tc>
      </w:tr>
      <w:tr w:rsidR="00741B13" w:rsidRPr="00247E9A" w:rsidTr="0071061A">
        <w:tc>
          <w:tcPr>
            <w:tcW w:w="3708" w:type="dxa"/>
          </w:tcPr>
          <w:p w:rsidR="00741B13" w:rsidRDefault="00741B13" w:rsidP="0071061A">
            <w:pPr>
              <w:jc w:val="both"/>
              <w:rPr>
                <w:bCs/>
                <w:sz w:val="27"/>
                <w:szCs w:val="27"/>
              </w:rPr>
            </w:pPr>
            <w:r>
              <w:rPr>
                <w:bCs/>
                <w:sz w:val="27"/>
                <w:szCs w:val="27"/>
              </w:rPr>
              <w:lastRenderedPageBreak/>
              <w:t>Комісія з питань гуманітарної політики</w:t>
            </w:r>
          </w:p>
        </w:tc>
        <w:tc>
          <w:tcPr>
            <w:tcW w:w="6300" w:type="dxa"/>
          </w:tcPr>
          <w:p w:rsidR="00741B13" w:rsidRDefault="00741B13" w:rsidP="005F35A4">
            <w:pPr>
              <w:jc w:val="both"/>
              <w:rPr>
                <w:bCs/>
                <w:sz w:val="27"/>
                <w:szCs w:val="27"/>
              </w:rPr>
            </w:pPr>
            <w:r>
              <w:rPr>
                <w:bCs/>
                <w:sz w:val="27"/>
                <w:szCs w:val="27"/>
              </w:rPr>
              <w:t>Доповнити Програму наступними пунктами:</w:t>
            </w:r>
          </w:p>
          <w:p w:rsidR="00741B13" w:rsidRDefault="00741B13" w:rsidP="00741B13">
            <w:pPr>
              <w:pStyle w:val="a5"/>
              <w:numPr>
                <w:ilvl w:val="0"/>
                <w:numId w:val="4"/>
              </w:numPr>
              <w:jc w:val="both"/>
              <w:rPr>
                <w:bCs/>
                <w:sz w:val="27"/>
                <w:szCs w:val="27"/>
              </w:rPr>
            </w:pPr>
            <w:r w:rsidRPr="00741B13">
              <w:rPr>
                <w:bCs/>
                <w:sz w:val="27"/>
                <w:szCs w:val="27"/>
              </w:rPr>
              <w:t xml:space="preserve">Капітальний </w:t>
            </w:r>
            <w:r>
              <w:rPr>
                <w:bCs/>
                <w:sz w:val="27"/>
                <w:szCs w:val="27"/>
              </w:rPr>
              <w:t>ремонт каналізаційних мереж в житлових будинках з №34 по № 48 на вул.І.Підкови.</w:t>
            </w:r>
          </w:p>
          <w:p w:rsidR="00741B13" w:rsidRDefault="00741B13" w:rsidP="00741B13">
            <w:pPr>
              <w:pStyle w:val="a5"/>
              <w:numPr>
                <w:ilvl w:val="0"/>
                <w:numId w:val="4"/>
              </w:numPr>
              <w:jc w:val="both"/>
              <w:rPr>
                <w:bCs/>
                <w:sz w:val="27"/>
                <w:szCs w:val="27"/>
              </w:rPr>
            </w:pPr>
            <w:r>
              <w:rPr>
                <w:bCs/>
                <w:sz w:val="27"/>
                <w:szCs w:val="27"/>
              </w:rPr>
              <w:t xml:space="preserve">Капітальний ремонт каналізаційно-водопровідних мереж на вул.Південно-Кільцевій,29, вул.Сосюри, вул. Текстильників, 17-А, </w:t>
            </w:r>
            <w:r w:rsidR="00CD2940">
              <w:rPr>
                <w:bCs/>
                <w:sz w:val="27"/>
                <w:szCs w:val="27"/>
              </w:rPr>
              <w:t xml:space="preserve"> вул.Головній - </w:t>
            </w:r>
            <w:r>
              <w:rPr>
                <w:bCs/>
                <w:sz w:val="27"/>
                <w:szCs w:val="27"/>
              </w:rPr>
              <w:t>бульвар</w:t>
            </w:r>
            <w:r w:rsidR="00196513">
              <w:rPr>
                <w:bCs/>
                <w:sz w:val="27"/>
                <w:szCs w:val="27"/>
              </w:rPr>
              <w:t>і</w:t>
            </w:r>
            <w:r>
              <w:rPr>
                <w:bCs/>
                <w:sz w:val="27"/>
                <w:szCs w:val="27"/>
              </w:rPr>
              <w:t xml:space="preserve"> Героїв Крут, 7.</w:t>
            </w:r>
          </w:p>
          <w:p w:rsidR="00741B13" w:rsidRDefault="00741B13" w:rsidP="00741B13">
            <w:pPr>
              <w:pStyle w:val="a5"/>
              <w:numPr>
                <w:ilvl w:val="0"/>
                <w:numId w:val="4"/>
              </w:numPr>
              <w:jc w:val="both"/>
              <w:rPr>
                <w:bCs/>
                <w:sz w:val="27"/>
                <w:szCs w:val="27"/>
              </w:rPr>
            </w:pPr>
            <w:r>
              <w:rPr>
                <w:bCs/>
                <w:sz w:val="27"/>
                <w:szCs w:val="27"/>
              </w:rPr>
              <w:t>Капітальний ремонт дороги на вул. І.Северина, вул.Будівельників,  вул.Вересневій, вул.Возз</w:t>
            </w:r>
            <w:r w:rsidRPr="00741B13">
              <w:rPr>
                <w:bCs/>
                <w:sz w:val="27"/>
                <w:szCs w:val="27"/>
              </w:rPr>
              <w:t>’</w:t>
            </w:r>
            <w:r>
              <w:rPr>
                <w:bCs/>
                <w:sz w:val="27"/>
                <w:szCs w:val="27"/>
              </w:rPr>
              <w:t>єднання, 2</w:t>
            </w:r>
            <w:r w:rsidR="00196513">
              <w:rPr>
                <w:bCs/>
                <w:sz w:val="27"/>
                <w:szCs w:val="27"/>
              </w:rPr>
              <w:t>-му</w:t>
            </w:r>
            <w:r>
              <w:rPr>
                <w:bCs/>
                <w:sz w:val="27"/>
                <w:szCs w:val="27"/>
              </w:rPr>
              <w:t xml:space="preserve"> пров.О.Вільшини.</w:t>
            </w:r>
          </w:p>
          <w:p w:rsidR="009B0070" w:rsidRDefault="009B0070" w:rsidP="00741B13">
            <w:pPr>
              <w:pStyle w:val="a5"/>
              <w:numPr>
                <w:ilvl w:val="0"/>
                <w:numId w:val="4"/>
              </w:numPr>
              <w:jc w:val="both"/>
              <w:rPr>
                <w:bCs/>
                <w:sz w:val="27"/>
                <w:szCs w:val="27"/>
              </w:rPr>
            </w:pPr>
            <w:r>
              <w:rPr>
                <w:bCs/>
                <w:sz w:val="27"/>
                <w:szCs w:val="27"/>
              </w:rPr>
              <w:t>Капітальний ремонт тротуарів на вул.Я.Мудрого (від буд.№ 80 до № 200 з обох сторін), вул.Винниченка до вул.Ясської (з обох сторін).</w:t>
            </w:r>
          </w:p>
          <w:p w:rsidR="009B0070" w:rsidRDefault="009B0070" w:rsidP="0007260C">
            <w:pPr>
              <w:pStyle w:val="a5"/>
              <w:numPr>
                <w:ilvl w:val="0"/>
                <w:numId w:val="4"/>
              </w:numPr>
              <w:jc w:val="both"/>
              <w:rPr>
                <w:bCs/>
                <w:sz w:val="27"/>
                <w:szCs w:val="27"/>
              </w:rPr>
            </w:pPr>
            <w:r>
              <w:rPr>
                <w:bCs/>
                <w:sz w:val="27"/>
                <w:szCs w:val="27"/>
              </w:rPr>
              <w:t>Відновити міжбудинкове покриття</w:t>
            </w:r>
            <w:r w:rsidR="0007260C">
              <w:rPr>
                <w:bCs/>
                <w:sz w:val="27"/>
                <w:szCs w:val="27"/>
              </w:rPr>
              <w:t xml:space="preserve"> на вул.І.Підкови,34-</w:t>
            </w:r>
            <w:r w:rsidR="00CD2940">
              <w:rPr>
                <w:bCs/>
                <w:sz w:val="27"/>
                <w:szCs w:val="27"/>
              </w:rPr>
              <w:t>4</w:t>
            </w:r>
            <w:r w:rsidR="0007260C">
              <w:rPr>
                <w:bCs/>
                <w:sz w:val="27"/>
                <w:szCs w:val="27"/>
              </w:rPr>
              <w:t>8, вул.Винниченка,3, вул.Демократичній, 1,2,  вул.Головній, 222.</w:t>
            </w:r>
          </w:p>
          <w:p w:rsidR="0007260C" w:rsidRDefault="0007260C" w:rsidP="0007260C">
            <w:pPr>
              <w:pStyle w:val="a5"/>
              <w:numPr>
                <w:ilvl w:val="0"/>
                <w:numId w:val="4"/>
              </w:numPr>
              <w:jc w:val="both"/>
              <w:rPr>
                <w:bCs/>
                <w:sz w:val="27"/>
                <w:szCs w:val="27"/>
              </w:rPr>
            </w:pPr>
            <w:r>
              <w:rPr>
                <w:bCs/>
                <w:sz w:val="27"/>
                <w:szCs w:val="27"/>
              </w:rPr>
              <w:t xml:space="preserve">Реконструкція мосту між </w:t>
            </w:r>
            <w:r w:rsidR="00CD2940">
              <w:rPr>
                <w:bCs/>
                <w:sz w:val="27"/>
                <w:szCs w:val="27"/>
              </w:rPr>
              <w:t>вулицями</w:t>
            </w:r>
            <w:r>
              <w:rPr>
                <w:bCs/>
                <w:sz w:val="27"/>
                <w:szCs w:val="27"/>
              </w:rPr>
              <w:t xml:space="preserve"> І.Северина та Возз</w:t>
            </w:r>
            <w:r w:rsidRPr="0007260C">
              <w:rPr>
                <w:bCs/>
                <w:sz w:val="27"/>
                <w:szCs w:val="27"/>
                <w:lang w:val="ru-RU"/>
              </w:rPr>
              <w:t>’</w:t>
            </w:r>
            <w:r>
              <w:rPr>
                <w:bCs/>
                <w:sz w:val="27"/>
                <w:szCs w:val="27"/>
              </w:rPr>
              <w:t>єднання.</w:t>
            </w:r>
          </w:p>
          <w:p w:rsidR="00196513" w:rsidRDefault="00196513" w:rsidP="0007260C">
            <w:pPr>
              <w:pStyle w:val="a5"/>
              <w:numPr>
                <w:ilvl w:val="0"/>
                <w:numId w:val="4"/>
              </w:numPr>
              <w:jc w:val="both"/>
              <w:rPr>
                <w:bCs/>
                <w:sz w:val="27"/>
                <w:szCs w:val="27"/>
              </w:rPr>
            </w:pPr>
            <w:r>
              <w:rPr>
                <w:bCs/>
                <w:sz w:val="27"/>
                <w:szCs w:val="27"/>
              </w:rPr>
              <w:t>Закупівля екскаватора для МКП «Спецкомбінат» на суму 1 млн. грн.</w:t>
            </w:r>
          </w:p>
          <w:p w:rsidR="00196513" w:rsidRDefault="00196513" w:rsidP="0007260C">
            <w:pPr>
              <w:pStyle w:val="a5"/>
              <w:numPr>
                <w:ilvl w:val="0"/>
                <w:numId w:val="4"/>
              </w:numPr>
              <w:jc w:val="both"/>
              <w:rPr>
                <w:bCs/>
                <w:sz w:val="27"/>
                <w:szCs w:val="27"/>
              </w:rPr>
            </w:pPr>
            <w:r>
              <w:rPr>
                <w:bCs/>
                <w:sz w:val="27"/>
                <w:szCs w:val="27"/>
              </w:rPr>
              <w:t>Закупівля екскаватор</w:t>
            </w:r>
            <w:r w:rsidR="008C74F0">
              <w:rPr>
                <w:bCs/>
                <w:sz w:val="27"/>
                <w:szCs w:val="27"/>
              </w:rPr>
              <w:t>а</w:t>
            </w:r>
            <w:r>
              <w:rPr>
                <w:bCs/>
                <w:sz w:val="27"/>
                <w:szCs w:val="27"/>
              </w:rPr>
              <w:t xml:space="preserve"> для МіськШЕП на суму 1 млн. грн.</w:t>
            </w:r>
          </w:p>
          <w:p w:rsidR="00196513" w:rsidRDefault="00196513" w:rsidP="00196513">
            <w:pPr>
              <w:pStyle w:val="a5"/>
              <w:jc w:val="center"/>
              <w:rPr>
                <w:b/>
                <w:bCs/>
                <w:sz w:val="27"/>
                <w:szCs w:val="27"/>
              </w:rPr>
            </w:pPr>
            <w:r>
              <w:rPr>
                <w:b/>
                <w:bCs/>
                <w:sz w:val="27"/>
                <w:szCs w:val="27"/>
              </w:rPr>
              <w:t>Додаток 2</w:t>
            </w:r>
          </w:p>
          <w:p w:rsidR="00196513" w:rsidRDefault="00196513" w:rsidP="00196513">
            <w:pPr>
              <w:pStyle w:val="a5"/>
              <w:ind w:left="0"/>
              <w:jc w:val="both"/>
              <w:rPr>
                <w:bCs/>
                <w:sz w:val="27"/>
                <w:szCs w:val="27"/>
              </w:rPr>
            </w:pPr>
            <w:r>
              <w:rPr>
                <w:bCs/>
                <w:sz w:val="27"/>
                <w:szCs w:val="27"/>
              </w:rPr>
              <w:t xml:space="preserve">      Доповнити наступними пунктами:</w:t>
            </w:r>
          </w:p>
          <w:p w:rsidR="00196513" w:rsidRDefault="00196513" w:rsidP="00196513">
            <w:pPr>
              <w:pStyle w:val="a5"/>
              <w:numPr>
                <w:ilvl w:val="0"/>
                <w:numId w:val="5"/>
              </w:numPr>
              <w:jc w:val="both"/>
              <w:rPr>
                <w:bCs/>
                <w:sz w:val="27"/>
                <w:szCs w:val="27"/>
              </w:rPr>
            </w:pPr>
            <w:r>
              <w:rPr>
                <w:bCs/>
                <w:sz w:val="27"/>
                <w:szCs w:val="27"/>
              </w:rPr>
              <w:t>Капітальний ремонт покрівлі на вул.Шептицького, 16,  вул.Здоров</w:t>
            </w:r>
            <w:r w:rsidRPr="00196513">
              <w:rPr>
                <w:bCs/>
                <w:sz w:val="27"/>
                <w:szCs w:val="27"/>
                <w:lang w:val="ru-RU"/>
              </w:rPr>
              <w:t>’</w:t>
            </w:r>
            <w:r>
              <w:rPr>
                <w:bCs/>
                <w:sz w:val="27"/>
                <w:szCs w:val="27"/>
              </w:rPr>
              <w:t>я, 12.</w:t>
            </w:r>
          </w:p>
          <w:p w:rsidR="00196513" w:rsidRPr="00196513" w:rsidRDefault="00196513" w:rsidP="00196513">
            <w:pPr>
              <w:pStyle w:val="a5"/>
              <w:numPr>
                <w:ilvl w:val="0"/>
                <w:numId w:val="5"/>
              </w:numPr>
              <w:jc w:val="both"/>
              <w:rPr>
                <w:bCs/>
                <w:sz w:val="27"/>
                <w:szCs w:val="27"/>
              </w:rPr>
            </w:pPr>
            <w:r>
              <w:rPr>
                <w:bCs/>
                <w:sz w:val="27"/>
                <w:szCs w:val="27"/>
              </w:rPr>
              <w:t>Капітальний ремонт фасаду</w:t>
            </w:r>
            <w:r w:rsidR="0092577B">
              <w:rPr>
                <w:bCs/>
                <w:sz w:val="27"/>
                <w:szCs w:val="27"/>
              </w:rPr>
              <w:t xml:space="preserve"> будівлі</w:t>
            </w:r>
            <w:r>
              <w:rPr>
                <w:bCs/>
                <w:sz w:val="27"/>
                <w:szCs w:val="27"/>
              </w:rPr>
              <w:t xml:space="preserve"> на вул.І.Підкови, 20.</w:t>
            </w:r>
          </w:p>
        </w:tc>
      </w:tr>
    </w:tbl>
    <w:p w:rsidR="00BC4EEB" w:rsidRPr="00247E9A" w:rsidRDefault="00BC4EEB" w:rsidP="00BC4EEB">
      <w:pPr>
        <w:pStyle w:val="1"/>
        <w:ind w:left="675"/>
        <w:jc w:val="center"/>
        <w:rPr>
          <w:rFonts w:ascii="Times New Roman" w:hAnsi="Times New Roman"/>
          <w:b/>
          <w:sz w:val="27"/>
          <w:szCs w:val="27"/>
        </w:rPr>
      </w:pPr>
    </w:p>
    <w:p w:rsidR="00BC4EEB" w:rsidRPr="00247E9A" w:rsidRDefault="00BC4EEB" w:rsidP="00BC4EEB">
      <w:pPr>
        <w:pStyle w:val="1"/>
        <w:ind w:left="675"/>
        <w:jc w:val="center"/>
        <w:rPr>
          <w:rFonts w:ascii="Times New Roman" w:hAnsi="Times New Roman"/>
          <w:b/>
          <w:sz w:val="27"/>
          <w:szCs w:val="27"/>
        </w:rPr>
      </w:pPr>
      <w:r w:rsidRPr="00247E9A">
        <w:rPr>
          <w:rFonts w:ascii="Times New Roman" w:hAnsi="Times New Roman"/>
          <w:b/>
          <w:sz w:val="27"/>
          <w:szCs w:val="27"/>
        </w:rPr>
        <w:t>Питання № 21</w:t>
      </w:r>
    </w:p>
    <w:p w:rsidR="00BC4EEB" w:rsidRPr="00247E9A" w:rsidRDefault="00BC4EEB" w:rsidP="00BC4EEB">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погодження Інвестиційної програми міського комунального підприємства «Чернівцітеплокомуненерго» на 2017 рік</w:t>
      </w:r>
    </w:p>
    <w:tbl>
      <w:tblPr>
        <w:tblStyle w:val="a4"/>
        <w:tblW w:w="10008" w:type="dxa"/>
        <w:tblLook w:val="01E0" w:firstRow="1" w:lastRow="1" w:firstColumn="1" w:lastColumn="1" w:noHBand="0" w:noVBand="0"/>
      </w:tblPr>
      <w:tblGrid>
        <w:gridCol w:w="3708"/>
        <w:gridCol w:w="6300"/>
      </w:tblGrid>
      <w:tr w:rsidR="00BC4EEB" w:rsidRPr="00247E9A" w:rsidTr="0071061A">
        <w:tc>
          <w:tcPr>
            <w:tcW w:w="3708" w:type="dxa"/>
          </w:tcPr>
          <w:p w:rsidR="00BC4EEB" w:rsidRPr="00247E9A" w:rsidRDefault="00BC4EEB"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BC4EEB" w:rsidRPr="00247E9A" w:rsidRDefault="00BC4EEB" w:rsidP="0071061A">
            <w:pPr>
              <w:jc w:val="both"/>
              <w:rPr>
                <w:bCs/>
                <w:sz w:val="27"/>
                <w:szCs w:val="27"/>
              </w:rPr>
            </w:pPr>
            <w:r w:rsidRPr="00247E9A">
              <w:rPr>
                <w:bCs/>
                <w:sz w:val="27"/>
                <w:szCs w:val="27"/>
              </w:rPr>
              <w:t>Доповнити назву програми  словами «…на 2017 рік…», пронумерувати додатки.</w:t>
            </w:r>
          </w:p>
          <w:p w:rsidR="00BC4EEB" w:rsidRPr="00247E9A" w:rsidRDefault="00BC4EEB" w:rsidP="0071061A">
            <w:pPr>
              <w:jc w:val="both"/>
              <w:rPr>
                <w:bCs/>
                <w:sz w:val="27"/>
                <w:szCs w:val="27"/>
              </w:rPr>
            </w:pPr>
            <w:r w:rsidRPr="00247E9A">
              <w:rPr>
                <w:b/>
                <w:bCs/>
                <w:sz w:val="27"/>
                <w:szCs w:val="27"/>
              </w:rPr>
              <w:t>Пункт 4.2</w:t>
            </w:r>
            <w:r w:rsidRPr="00247E9A">
              <w:rPr>
                <w:bCs/>
                <w:sz w:val="27"/>
                <w:szCs w:val="27"/>
              </w:rPr>
              <w:t xml:space="preserve"> – доповнити переліком об’</w:t>
            </w:r>
            <w:r w:rsidRPr="00247E9A">
              <w:rPr>
                <w:bCs/>
                <w:sz w:val="27"/>
                <w:szCs w:val="27"/>
                <w:lang w:val="ru-RU"/>
              </w:rPr>
              <w:t xml:space="preserve">єктів щодо яких будуть проведені заходи інвестиційної програми (з адресами та протяжністю) </w:t>
            </w:r>
            <w:r w:rsidRPr="00247E9A">
              <w:rPr>
                <w:bCs/>
                <w:sz w:val="27"/>
                <w:szCs w:val="27"/>
                <w:lang w:val="en-US"/>
              </w:rPr>
              <w:t>(Якимчук Н.Я.).</w:t>
            </w:r>
          </w:p>
        </w:tc>
      </w:tr>
    </w:tbl>
    <w:p w:rsidR="00AE3870" w:rsidRDefault="00AE3870" w:rsidP="001753F6">
      <w:pPr>
        <w:pStyle w:val="1"/>
        <w:ind w:left="675"/>
        <w:jc w:val="center"/>
        <w:rPr>
          <w:rFonts w:ascii="Times New Roman" w:hAnsi="Times New Roman"/>
          <w:b/>
          <w:sz w:val="27"/>
          <w:szCs w:val="27"/>
        </w:rPr>
      </w:pPr>
    </w:p>
    <w:p w:rsidR="001753F6" w:rsidRPr="00247E9A" w:rsidRDefault="001753F6" w:rsidP="001753F6">
      <w:pPr>
        <w:pStyle w:val="1"/>
        <w:ind w:left="675"/>
        <w:jc w:val="center"/>
        <w:rPr>
          <w:rFonts w:ascii="Times New Roman" w:hAnsi="Times New Roman"/>
          <w:b/>
          <w:sz w:val="27"/>
          <w:szCs w:val="27"/>
        </w:rPr>
      </w:pPr>
      <w:r w:rsidRPr="00247E9A">
        <w:rPr>
          <w:rFonts w:ascii="Times New Roman" w:hAnsi="Times New Roman"/>
          <w:b/>
          <w:sz w:val="27"/>
          <w:szCs w:val="27"/>
        </w:rPr>
        <w:lastRenderedPageBreak/>
        <w:t>Питання № 22</w:t>
      </w:r>
    </w:p>
    <w:p w:rsidR="00EA4857" w:rsidRPr="00247E9A" w:rsidRDefault="001753F6" w:rsidP="001753F6">
      <w:pPr>
        <w:pStyle w:val="1"/>
        <w:ind w:left="675"/>
        <w:jc w:val="center"/>
        <w:rPr>
          <w:rFonts w:ascii="Times New Roman" w:hAnsi="Times New Roman"/>
          <w:b/>
          <w:i/>
          <w:sz w:val="27"/>
          <w:szCs w:val="27"/>
        </w:rPr>
      </w:pPr>
      <w:r w:rsidRPr="00247E9A">
        <w:rPr>
          <w:rFonts w:ascii="Times New Roman" w:hAnsi="Times New Roman"/>
          <w:i/>
          <w:sz w:val="27"/>
          <w:szCs w:val="27"/>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13.03.2017р. №626</w:t>
      </w:r>
    </w:p>
    <w:tbl>
      <w:tblPr>
        <w:tblStyle w:val="a4"/>
        <w:tblW w:w="10008" w:type="dxa"/>
        <w:tblLook w:val="04A0" w:firstRow="1" w:lastRow="0" w:firstColumn="1" w:lastColumn="0" w:noHBand="0" w:noVBand="1"/>
      </w:tblPr>
      <w:tblGrid>
        <w:gridCol w:w="3708"/>
        <w:gridCol w:w="6300"/>
      </w:tblGrid>
      <w:tr w:rsidR="00EA4857" w:rsidRPr="005F35A4" w:rsidTr="00EA4857">
        <w:tc>
          <w:tcPr>
            <w:tcW w:w="3708" w:type="dxa"/>
          </w:tcPr>
          <w:p w:rsidR="00EA4857" w:rsidRPr="00247E9A" w:rsidRDefault="00EA4857" w:rsidP="00751CF9">
            <w:pPr>
              <w:jc w:val="both"/>
              <w:rPr>
                <w:bCs/>
                <w:sz w:val="27"/>
                <w:szCs w:val="27"/>
              </w:rPr>
            </w:pPr>
            <w:r>
              <w:rPr>
                <w:bCs/>
                <w:sz w:val="27"/>
                <w:szCs w:val="27"/>
              </w:rPr>
              <w:t>Комісія з питань житлово-комунального господарства та охорони навколишнього середовища</w:t>
            </w:r>
          </w:p>
        </w:tc>
        <w:tc>
          <w:tcPr>
            <w:tcW w:w="6300" w:type="dxa"/>
          </w:tcPr>
          <w:p w:rsidR="00EA4857" w:rsidRPr="005F35A4" w:rsidRDefault="00EA4857" w:rsidP="00751CF9">
            <w:pPr>
              <w:jc w:val="both"/>
              <w:rPr>
                <w:bCs/>
                <w:sz w:val="27"/>
                <w:szCs w:val="27"/>
              </w:rPr>
            </w:pPr>
            <w:r>
              <w:rPr>
                <w:b/>
                <w:bCs/>
                <w:sz w:val="27"/>
                <w:szCs w:val="27"/>
              </w:rPr>
              <w:t xml:space="preserve">Пункт 1.3 – </w:t>
            </w:r>
            <w:r>
              <w:rPr>
                <w:bCs/>
                <w:sz w:val="27"/>
                <w:szCs w:val="27"/>
              </w:rPr>
              <w:t xml:space="preserve">абзац 3 доповнити словами «…в т.ч. 50% кошти товариства № 48 (сума бюджетних коштів складає 2374849 грн.». </w:t>
            </w:r>
          </w:p>
        </w:tc>
      </w:tr>
      <w:tr w:rsidR="001753F6" w:rsidRPr="00247E9A" w:rsidTr="0071061A">
        <w:tblPrEx>
          <w:tblLook w:val="01E0" w:firstRow="1" w:lastRow="1" w:firstColumn="1" w:lastColumn="1" w:noHBand="0" w:noVBand="0"/>
        </w:tblPrEx>
        <w:tc>
          <w:tcPr>
            <w:tcW w:w="3708" w:type="dxa"/>
          </w:tcPr>
          <w:p w:rsidR="001753F6" w:rsidRPr="00247E9A" w:rsidRDefault="001753F6"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1753F6" w:rsidRPr="00247E9A" w:rsidRDefault="001753F6" w:rsidP="001753F6">
            <w:pPr>
              <w:jc w:val="both"/>
              <w:rPr>
                <w:bCs/>
                <w:sz w:val="27"/>
                <w:szCs w:val="27"/>
              </w:rPr>
            </w:pPr>
            <w:r w:rsidRPr="00247E9A">
              <w:rPr>
                <w:b/>
                <w:bCs/>
                <w:sz w:val="27"/>
                <w:szCs w:val="27"/>
              </w:rPr>
              <w:t>Пункт 1.5</w:t>
            </w:r>
            <w:r w:rsidRPr="00247E9A">
              <w:rPr>
                <w:bCs/>
                <w:sz w:val="27"/>
                <w:szCs w:val="27"/>
              </w:rPr>
              <w:t xml:space="preserve"> – надати інформацію щодо визначення місця будівництва багатофункціонального комплексу на розі вулиць Руська-О.Пчілки (Максимюк В.С.).</w:t>
            </w:r>
          </w:p>
        </w:tc>
      </w:tr>
      <w:tr w:rsidR="003C1A24" w:rsidRPr="00247E9A" w:rsidTr="0071061A">
        <w:tblPrEx>
          <w:tblLook w:val="01E0" w:firstRow="1" w:lastRow="1" w:firstColumn="1" w:lastColumn="1" w:noHBand="0" w:noVBand="0"/>
        </w:tblPrEx>
        <w:tc>
          <w:tcPr>
            <w:tcW w:w="3708" w:type="dxa"/>
          </w:tcPr>
          <w:p w:rsidR="003C1A24" w:rsidRDefault="003C1A24" w:rsidP="0071061A">
            <w:pPr>
              <w:jc w:val="both"/>
              <w:rPr>
                <w:bCs/>
                <w:sz w:val="27"/>
                <w:szCs w:val="27"/>
              </w:rPr>
            </w:pPr>
            <w:r>
              <w:rPr>
                <w:bCs/>
                <w:sz w:val="27"/>
                <w:szCs w:val="27"/>
              </w:rPr>
              <w:t>Комісія з питань економіки, підприємництва, інвестицій та туризму</w:t>
            </w:r>
          </w:p>
        </w:tc>
        <w:tc>
          <w:tcPr>
            <w:tcW w:w="6300" w:type="dxa"/>
          </w:tcPr>
          <w:p w:rsidR="003C1A24" w:rsidRDefault="003C1A24" w:rsidP="001753F6">
            <w:pPr>
              <w:jc w:val="both"/>
              <w:rPr>
                <w:bCs/>
                <w:sz w:val="27"/>
                <w:szCs w:val="27"/>
              </w:rPr>
            </w:pPr>
            <w:r w:rsidRPr="003C1A24">
              <w:rPr>
                <w:bCs/>
                <w:sz w:val="27"/>
                <w:szCs w:val="27"/>
              </w:rPr>
              <w:t xml:space="preserve">Надати письмову інформацію членам комісії </w:t>
            </w:r>
            <w:r>
              <w:rPr>
                <w:bCs/>
                <w:sz w:val="27"/>
                <w:szCs w:val="27"/>
              </w:rPr>
              <w:t>по об</w:t>
            </w:r>
            <w:r w:rsidRPr="003C1A24">
              <w:rPr>
                <w:bCs/>
                <w:sz w:val="27"/>
                <w:szCs w:val="27"/>
                <w:lang w:val="ru-RU"/>
              </w:rPr>
              <w:t>’</w:t>
            </w:r>
            <w:r>
              <w:rPr>
                <w:bCs/>
                <w:sz w:val="27"/>
                <w:szCs w:val="27"/>
              </w:rPr>
              <w:t>єктам та доповісти на сесії про наступне:</w:t>
            </w:r>
          </w:p>
          <w:p w:rsidR="003C1A24" w:rsidRDefault="003C1A24" w:rsidP="003C1A24">
            <w:pPr>
              <w:pStyle w:val="a5"/>
              <w:numPr>
                <w:ilvl w:val="0"/>
                <w:numId w:val="3"/>
              </w:numPr>
              <w:jc w:val="both"/>
              <w:rPr>
                <w:bCs/>
                <w:sz w:val="27"/>
                <w:szCs w:val="27"/>
              </w:rPr>
            </w:pPr>
            <w:r>
              <w:rPr>
                <w:bCs/>
                <w:sz w:val="27"/>
                <w:szCs w:val="27"/>
              </w:rPr>
              <w:t>на яку суму оголошувався тендер;</w:t>
            </w:r>
          </w:p>
          <w:p w:rsidR="003C1A24" w:rsidRDefault="003C1A24" w:rsidP="003C1A24">
            <w:pPr>
              <w:pStyle w:val="a5"/>
              <w:numPr>
                <w:ilvl w:val="0"/>
                <w:numId w:val="3"/>
              </w:numPr>
              <w:jc w:val="both"/>
              <w:rPr>
                <w:bCs/>
                <w:sz w:val="27"/>
                <w:szCs w:val="27"/>
              </w:rPr>
            </w:pPr>
            <w:r>
              <w:rPr>
                <w:bCs/>
                <w:sz w:val="27"/>
                <w:szCs w:val="27"/>
              </w:rPr>
              <w:t>на яку суму був виграний тендер;</w:t>
            </w:r>
          </w:p>
          <w:p w:rsidR="003C1A24" w:rsidRDefault="003C1A24" w:rsidP="003C1A24">
            <w:pPr>
              <w:pStyle w:val="a5"/>
              <w:numPr>
                <w:ilvl w:val="0"/>
                <w:numId w:val="3"/>
              </w:numPr>
              <w:jc w:val="both"/>
              <w:rPr>
                <w:bCs/>
                <w:sz w:val="27"/>
                <w:szCs w:val="27"/>
              </w:rPr>
            </w:pPr>
            <w:r>
              <w:rPr>
                <w:bCs/>
                <w:sz w:val="27"/>
                <w:szCs w:val="27"/>
              </w:rPr>
              <w:t>перелік робіт, які мали бути виконані;</w:t>
            </w:r>
          </w:p>
          <w:p w:rsidR="003C1A24" w:rsidRDefault="003C1A24" w:rsidP="003C1A24">
            <w:pPr>
              <w:pStyle w:val="a5"/>
              <w:numPr>
                <w:ilvl w:val="0"/>
                <w:numId w:val="3"/>
              </w:numPr>
              <w:jc w:val="both"/>
              <w:rPr>
                <w:bCs/>
                <w:sz w:val="27"/>
                <w:szCs w:val="27"/>
              </w:rPr>
            </w:pPr>
            <w:r>
              <w:rPr>
                <w:bCs/>
                <w:sz w:val="27"/>
                <w:szCs w:val="27"/>
              </w:rPr>
              <w:t>терміни виконання цих робіт;</w:t>
            </w:r>
          </w:p>
          <w:p w:rsidR="003C1A24" w:rsidRPr="003C1A24" w:rsidRDefault="003C1A24" w:rsidP="003C1A24">
            <w:pPr>
              <w:pStyle w:val="a5"/>
              <w:numPr>
                <w:ilvl w:val="0"/>
                <w:numId w:val="3"/>
              </w:numPr>
              <w:jc w:val="both"/>
              <w:rPr>
                <w:bCs/>
                <w:sz w:val="27"/>
                <w:szCs w:val="27"/>
              </w:rPr>
            </w:pPr>
            <w:r>
              <w:rPr>
                <w:bCs/>
                <w:sz w:val="27"/>
                <w:szCs w:val="27"/>
              </w:rPr>
              <w:t>перелік робіт на суму дофінансування.</w:t>
            </w:r>
          </w:p>
        </w:tc>
      </w:tr>
      <w:tr w:rsidR="00E346FE" w:rsidRPr="00247E9A" w:rsidTr="0071061A">
        <w:tblPrEx>
          <w:tblLook w:val="01E0" w:firstRow="1" w:lastRow="1" w:firstColumn="1" w:lastColumn="1" w:noHBand="0" w:noVBand="0"/>
        </w:tblPrEx>
        <w:tc>
          <w:tcPr>
            <w:tcW w:w="3708" w:type="dxa"/>
          </w:tcPr>
          <w:p w:rsidR="00E346FE" w:rsidRPr="00247E9A" w:rsidRDefault="00E346FE" w:rsidP="00E346FE">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E346FE" w:rsidRPr="00E346FE" w:rsidRDefault="00E346FE" w:rsidP="00CD2940">
            <w:pPr>
              <w:jc w:val="both"/>
              <w:rPr>
                <w:bCs/>
                <w:sz w:val="27"/>
                <w:szCs w:val="27"/>
              </w:rPr>
            </w:pPr>
            <w:r>
              <w:rPr>
                <w:bCs/>
                <w:sz w:val="27"/>
                <w:szCs w:val="27"/>
              </w:rPr>
              <w:t>Внести до програми об</w:t>
            </w:r>
            <w:r w:rsidRPr="00CD2940">
              <w:rPr>
                <w:bCs/>
                <w:sz w:val="27"/>
                <w:szCs w:val="27"/>
              </w:rPr>
              <w:t>’</w:t>
            </w:r>
            <w:r>
              <w:rPr>
                <w:bCs/>
                <w:sz w:val="27"/>
                <w:szCs w:val="27"/>
              </w:rPr>
              <w:t>єкт з будівництва каналізаційних мереж на вул.О.Букшованого 1, 2, 3, провулках О.Букшованого та прилеглих вулицях. Кошторисна вартість об</w:t>
            </w:r>
            <w:r w:rsidRPr="00CD2940">
              <w:rPr>
                <w:bCs/>
                <w:sz w:val="27"/>
                <w:szCs w:val="27"/>
              </w:rPr>
              <w:t>’</w:t>
            </w:r>
            <w:r>
              <w:rPr>
                <w:bCs/>
                <w:sz w:val="27"/>
                <w:szCs w:val="27"/>
              </w:rPr>
              <w:t>єкта співфінансування в сумі 3503,476 грн.</w:t>
            </w:r>
          </w:p>
        </w:tc>
      </w:tr>
    </w:tbl>
    <w:p w:rsidR="0092577B" w:rsidRPr="00247E9A" w:rsidRDefault="0092577B" w:rsidP="00A03E18">
      <w:pPr>
        <w:pStyle w:val="a3"/>
        <w:jc w:val="center"/>
        <w:rPr>
          <w:rFonts w:ascii="Times New Roman" w:hAnsi="Times New Roman" w:cs="Times New Roman"/>
          <w:i/>
          <w:sz w:val="27"/>
          <w:szCs w:val="27"/>
        </w:rPr>
      </w:pPr>
    </w:p>
    <w:p w:rsidR="001753F6" w:rsidRPr="00247E9A" w:rsidRDefault="001753F6" w:rsidP="001753F6">
      <w:pPr>
        <w:pStyle w:val="1"/>
        <w:ind w:left="675"/>
        <w:jc w:val="center"/>
        <w:rPr>
          <w:rFonts w:ascii="Times New Roman" w:hAnsi="Times New Roman"/>
          <w:b/>
          <w:sz w:val="27"/>
          <w:szCs w:val="27"/>
        </w:rPr>
      </w:pPr>
      <w:r w:rsidRPr="00247E9A">
        <w:rPr>
          <w:rFonts w:ascii="Times New Roman" w:hAnsi="Times New Roman"/>
          <w:b/>
          <w:sz w:val="27"/>
          <w:szCs w:val="27"/>
        </w:rPr>
        <w:t>Питання № 24</w:t>
      </w:r>
    </w:p>
    <w:p w:rsidR="001753F6" w:rsidRPr="00247E9A" w:rsidRDefault="001753F6" w:rsidP="00A03E18">
      <w:pPr>
        <w:pStyle w:val="a3"/>
        <w:jc w:val="center"/>
        <w:rPr>
          <w:rFonts w:ascii="Times New Roman" w:hAnsi="Times New Roman" w:cs="Times New Roman"/>
          <w:i/>
          <w:sz w:val="27"/>
          <w:szCs w:val="27"/>
        </w:rPr>
      </w:pPr>
      <w:r w:rsidRPr="00247E9A">
        <w:rPr>
          <w:rFonts w:ascii="Times New Roman" w:hAnsi="Times New Roman"/>
          <w:i/>
          <w:color w:val="000000"/>
          <w:sz w:val="27"/>
          <w:szCs w:val="27"/>
          <w:shd w:val="clear" w:color="auto" w:fill="FFFFFF"/>
        </w:rPr>
        <w:t>Про надання згоди на прийняття у комунальну власність територіальної громади м. Чернівців нежитлових будівель станцій підйому за адресами по вул. Барнаульській, 8-А та вул.Комунальників, 5-А в м.Чернівцях від товариства з додатковою відповідальністю завод «Кварц»</w:t>
      </w:r>
    </w:p>
    <w:tbl>
      <w:tblPr>
        <w:tblStyle w:val="a4"/>
        <w:tblW w:w="10008" w:type="dxa"/>
        <w:tblLook w:val="01E0" w:firstRow="1" w:lastRow="1" w:firstColumn="1" w:lastColumn="1" w:noHBand="0" w:noVBand="0"/>
      </w:tblPr>
      <w:tblGrid>
        <w:gridCol w:w="3708"/>
        <w:gridCol w:w="6300"/>
      </w:tblGrid>
      <w:tr w:rsidR="001753F6" w:rsidRPr="00247E9A" w:rsidTr="0071061A">
        <w:tc>
          <w:tcPr>
            <w:tcW w:w="3708" w:type="dxa"/>
          </w:tcPr>
          <w:p w:rsidR="001753F6" w:rsidRPr="00247E9A" w:rsidRDefault="001753F6"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1753F6" w:rsidRPr="00247E9A" w:rsidRDefault="001753F6" w:rsidP="0071061A">
            <w:pPr>
              <w:jc w:val="both"/>
              <w:rPr>
                <w:bCs/>
                <w:sz w:val="27"/>
                <w:szCs w:val="27"/>
              </w:rPr>
            </w:pPr>
            <w:r w:rsidRPr="00247E9A">
              <w:rPr>
                <w:bCs/>
                <w:sz w:val="27"/>
                <w:szCs w:val="27"/>
              </w:rPr>
              <w:t>Додатково надати копію з Генплану із зазначенням місця розташування.</w:t>
            </w:r>
          </w:p>
        </w:tc>
      </w:tr>
    </w:tbl>
    <w:p w:rsidR="001753F6" w:rsidRPr="00247E9A" w:rsidRDefault="001753F6" w:rsidP="00A03E18">
      <w:pPr>
        <w:pStyle w:val="a3"/>
        <w:jc w:val="center"/>
        <w:rPr>
          <w:rFonts w:ascii="Times New Roman" w:hAnsi="Times New Roman" w:cs="Times New Roman"/>
          <w:i/>
          <w:sz w:val="27"/>
          <w:szCs w:val="27"/>
        </w:rPr>
      </w:pPr>
    </w:p>
    <w:p w:rsidR="001753F6" w:rsidRPr="00247E9A" w:rsidRDefault="001753F6" w:rsidP="001753F6">
      <w:pPr>
        <w:pStyle w:val="1"/>
        <w:ind w:left="675"/>
        <w:jc w:val="center"/>
        <w:rPr>
          <w:rFonts w:ascii="Times New Roman" w:hAnsi="Times New Roman"/>
          <w:b/>
          <w:sz w:val="27"/>
          <w:szCs w:val="27"/>
        </w:rPr>
      </w:pPr>
      <w:r w:rsidRPr="00247E9A">
        <w:rPr>
          <w:rFonts w:ascii="Times New Roman" w:hAnsi="Times New Roman"/>
          <w:b/>
          <w:sz w:val="27"/>
          <w:szCs w:val="27"/>
        </w:rPr>
        <w:t>Питання № 26</w:t>
      </w:r>
    </w:p>
    <w:p w:rsidR="0071061A" w:rsidRPr="00247E9A" w:rsidRDefault="0071061A" w:rsidP="001753F6">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внесення змін до Положення про Інспекцію державного архітектурно-будівельного контролю Чернівецької міської ради, затвердженого рішенням міської ради VIІ скликання від 26.05.2016р.  №248</w:t>
      </w:r>
    </w:p>
    <w:tbl>
      <w:tblPr>
        <w:tblStyle w:val="a4"/>
        <w:tblW w:w="10008" w:type="dxa"/>
        <w:tblLook w:val="01E0" w:firstRow="1" w:lastRow="1" w:firstColumn="1" w:lastColumn="1" w:noHBand="0" w:noVBand="0"/>
      </w:tblPr>
      <w:tblGrid>
        <w:gridCol w:w="3708"/>
        <w:gridCol w:w="6300"/>
      </w:tblGrid>
      <w:tr w:rsidR="0071061A" w:rsidRPr="00247E9A" w:rsidTr="0071061A">
        <w:tc>
          <w:tcPr>
            <w:tcW w:w="3708" w:type="dxa"/>
          </w:tcPr>
          <w:p w:rsidR="0071061A" w:rsidRPr="00247E9A" w:rsidRDefault="0071061A"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71061A" w:rsidRPr="00247E9A" w:rsidRDefault="0071061A" w:rsidP="0071061A">
            <w:pPr>
              <w:jc w:val="both"/>
              <w:rPr>
                <w:bCs/>
                <w:sz w:val="27"/>
                <w:szCs w:val="27"/>
              </w:rPr>
            </w:pPr>
            <w:r w:rsidRPr="00247E9A">
              <w:rPr>
                <w:b/>
                <w:bCs/>
                <w:sz w:val="27"/>
                <w:szCs w:val="27"/>
              </w:rPr>
              <w:t>Пункт 1.4</w:t>
            </w:r>
            <w:r w:rsidRPr="00247E9A">
              <w:rPr>
                <w:bCs/>
                <w:sz w:val="27"/>
                <w:szCs w:val="27"/>
              </w:rPr>
              <w:t xml:space="preserve"> – вилучити (Якимчук Н.Я.). </w:t>
            </w:r>
          </w:p>
          <w:p w:rsidR="0071061A" w:rsidRPr="00247E9A" w:rsidRDefault="0071061A" w:rsidP="0071061A">
            <w:pPr>
              <w:jc w:val="both"/>
              <w:rPr>
                <w:bCs/>
                <w:sz w:val="27"/>
                <w:szCs w:val="27"/>
              </w:rPr>
            </w:pPr>
            <w:r w:rsidRPr="00247E9A">
              <w:rPr>
                <w:b/>
                <w:bCs/>
                <w:sz w:val="27"/>
                <w:szCs w:val="27"/>
              </w:rPr>
              <w:t>Пункт 4</w:t>
            </w:r>
            <w:r w:rsidRPr="00247E9A">
              <w:rPr>
                <w:bCs/>
                <w:sz w:val="27"/>
                <w:szCs w:val="27"/>
              </w:rPr>
              <w:t xml:space="preserve"> – після слів «…покласти на…» доповнити словами «…міського голову та…».</w:t>
            </w:r>
          </w:p>
        </w:tc>
      </w:tr>
    </w:tbl>
    <w:p w:rsidR="001753F6" w:rsidRPr="00247E9A" w:rsidRDefault="001753F6" w:rsidP="00A03E18">
      <w:pPr>
        <w:pStyle w:val="a3"/>
        <w:jc w:val="center"/>
        <w:rPr>
          <w:rFonts w:ascii="Times New Roman" w:hAnsi="Times New Roman" w:cs="Times New Roman"/>
          <w:i/>
          <w:sz w:val="27"/>
          <w:szCs w:val="27"/>
        </w:rPr>
      </w:pPr>
    </w:p>
    <w:p w:rsidR="0071061A" w:rsidRPr="00247E9A" w:rsidRDefault="0071061A" w:rsidP="0071061A">
      <w:pPr>
        <w:pStyle w:val="1"/>
        <w:ind w:left="675"/>
        <w:jc w:val="center"/>
        <w:rPr>
          <w:rFonts w:ascii="Times New Roman" w:hAnsi="Times New Roman"/>
          <w:b/>
          <w:sz w:val="27"/>
          <w:szCs w:val="27"/>
        </w:rPr>
      </w:pPr>
      <w:r w:rsidRPr="00247E9A">
        <w:rPr>
          <w:rFonts w:ascii="Times New Roman" w:hAnsi="Times New Roman"/>
          <w:b/>
          <w:sz w:val="27"/>
          <w:szCs w:val="27"/>
        </w:rPr>
        <w:t>Питання № 27</w:t>
      </w:r>
    </w:p>
    <w:p w:rsidR="0071061A" w:rsidRPr="00247E9A" w:rsidRDefault="0071061A" w:rsidP="00A03E18">
      <w:pPr>
        <w:pStyle w:val="a3"/>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внесення змін та доповнень до Положення про Бюджет ініціатив чернівчан (бюджет участі)</w:t>
      </w:r>
    </w:p>
    <w:tbl>
      <w:tblPr>
        <w:tblStyle w:val="a4"/>
        <w:tblW w:w="10008" w:type="dxa"/>
        <w:tblLook w:val="01E0" w:firstRow="1" w:lastRow="1" w:firstColumn="1" w:lastColumn="1" w:noHBand="0" w:noVBand="0"/>
      </w:tblPr>
      <w:tblGrid>
        <w:gridCol w:w="3708"/>
        <w:gridCol w:w="6300"/>
      </w:tblGrid>
      <w:tr w:rsidR="0071061A" w:rsidRPr="00247E9A" w:rsidTr="0071061A">
        <w:tc>
          <w:tcPr>
            <w:tcW w:w="3708" w:type="dxa"/>
          </w:tcPr>
          <w:p w:rsidR="0071061A" w:rsidRPr="00247E9A" w:rsidRDefault="0071061A"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71061A" w:rsidRDefault="002C63F2" w:rsidP="00684A40">
            <w:pPr>
              <w:jc w:val="both"/>
              <w:rPr>
                <w:bCs/>
                <w:sz w:val="27"/>
                <w:szCs w:val="27"/>
              </w:rPr>
            </w:pPr>
            <w:r>
              <w:rPr>
                <w:b/>
                <w:bCs/>
                <w:sz w:val="27"/>
                <w:szCs w:val="27"/>
              </w:rPr>
              <w:t>Доповнити п</w:t>
            </w:r>
            <w:r w:rsidR="0071061A" w:rsidRPr="00247E9A">
              <w:rPr>
                <w:b/>
                <w:bCs/>
                <w:sz w:val="27"/>
                <w:szCs w:val="27"/>
              </w:rPr>
              <w:t>ункт</w:t>
            </w:r>
            <w:r>
              <w:rPr>
                <w:b/>
                <w:bCs/>
                <w:sz w:val="27"/>
                <w:szCs w:val="27"/>
              </w:rPr>
              <w:t>ом</w:t>
            </w:r>
            <w:r w:rsidR="0071061A" w:rsidRPr="00247E9A">
              <w:rPr>
                <w:b/>
                <w:bCs/>
                <w:sz w:val="27"/>
                <w:szCs w:val="27"/>
              </w:rPr>
              <w:t xml:space="preserve"> 1.11 – </w:t>
            </w:r>
            <w:r w:rsidR="0071061A" w:rsidRPr="00247E9A">
              <w:rPr>
                <w:bCs/>
                <w:sz w:val="27"/>
                <w:szCs w:val="27"/>
              </w:rPr>
              <w:t>додати третю графу «Категорія проекту».</w:t>
            </w:r>
          </w:p>
          <w:p w:rsidR="00CD2940" w:rsidRPr="00247E9A" w:rsidRDefault="00CD2940" w:rsidP="00684A40">
            <w:pPr>
              <w:jc w:val="both"/>
              <w:rPr>
                <w:bCs/>
                <w:sz w:val="27"/>
                <w:szCs w:val="27"/>
              </w:rPr>
            </w:pPr>
          </w:p>
        </w:tc>
      </w:tr>
    </w:tbl>
    <w:p w:rsidR="00C922C5" w:rsidRDefault="00C922C5" w:rsidP="0071061A">
      <w:pPr>
        <w:pStyle w:val="1"/>
        <w:ind w:left="675"/>
        <w:jc w:val="center"/>
        <w:rPr>
          <w:rFonts w:ascii="Times New Roman" w:hAnsi="Times New Roman"/>
          <w:b/>
          <w:sz w:val="27"/>
          <w:szCs w:val="27"/>
        </w:rPr>
      </w:pPr>
    </w:p>
    <w:p w:rsidR="0071061A" w:rsidRPr="00247E9A" w:rsidRDefault="0071061A" w:rsidP="0071061A">
      <w:pPr>
        <w:pStyle w:val="1"/>
        <w:ind w:left="675"/>
        <w:jc w:val="center"/>
        <w:rPr>
          <w:rFonts w:ascii="Times New Roman" w:hAnsi="Times New Roman"/>
          <w:b/>
          <w:sz w:val="27"/>
          <w:szCs w:val="27"/>
        </w:rPr>
      </w:pPr>
      <w:r w:rsidRPr="00247E9A">
        <w:rPr>
          <w:rFonts w:ascii="Times New Roman" w:hAnsi="Times New Roman"/>
          <w:b/>
          <w:sz w:val="27"/>
          <w:szCs w:val="27"/>
        </w:rPr>
        <w:lastRenderedPageBreak/>
        <w:t>Питання № 28</w:t>
      </w:r>
    </w:p>
    <w:p w:rsidR="0071061A" w:rsidRPr="00247E9A" w:rsidRDefault="0071061A" w:rsidP="0071061A">
      <w:pPr>
        <w:pStyle w:val="1"/>
        <w:ind w:left="675"/>
        <w:jc w:val="center"/>
        <w:rPr>
          <w:rFonts w:ascii="Times New Roman" w:hAnsi="Times New Roman"/>
          <w:b/>
          <w:i/>
          <w:sz w:val="27"/>
          <w:szCs w:val="27"/>
        </w:rPr>
      </w:pPr>
      <w:r w:rsidRPr="00247E9A">
        <w:rPr>
          <w:rFonts w:ascii="Times New Roman" w:hAnsi="Times New Roman"/>
          <w:i/>
          <w:sz w:val="27"/>
          <w:szCs w:val="27"/>
          <w:shd w:val="clear" w:color="auto" w:fill="FFFFFF"/>
        </w:rPr>
        <w:t>Про затвердження Положення про оренду майна, що належить до комунальної власності територіальної громади м.Чернівців та визнання таким, що втратили чинність раніше прийняті розпорядчі акти з цього питання</w:t>
      </w:r>
    </w:p>
    <w:tbl>
      <w:tblPr>
        <w:tblStyle w:val="a4"/>
        <w:tblW w:w="10008" w:type="dxa"/>
        <w:tblLook w:val="01E0" w:firstRow="1" w:lastRow="1" w:firstColumn="1" w:lastColumn="1" w:noHBand="0" w:noVBand="0"/>
      </w:tblPr>
      <w:tblGrid>
        <w:gridCol w:w="3708"/>
        <w:gridCol w:w="6300"/>
      </w:tblGrid>
      <w:tr w:rsidR="0071061A" w:rsidRPr="00247E9A" w:rsidTr="0071061A">
        <w:tc>
          <w:tcPr>
            <w:tcW w:w="3708" w:type="dxa"/>
          </w:tcPr>
          <w:p w:rsidR="0071061A" w:rsidRPr="00247E9A" w:rsidRDefault="0071061A" w:rsidP="0071061A">
            <w:pPr>
              <w:jc w:val="both"/>
              <w:rPr>
                <w:bCs/>
                <w:sz w:val="27"/>
                <w:szCs w:val="27"/>
              </w:rPr>
            </w:pPr>
            <w:r w:rsidRPr="00247E9A">
              <w:rPr>
                <w:bCs/>
                <w:sz w:val="27"/>
                <w:szCs w:val="27"/>
              </w:rPr>
              <w:t xml:space="preserve">Комісія з питань бюджету та фінансів  </w:t>
            </w:r>
          </w:p>
        </w:tc>
        <w:tc>
          <w:tcPr>
            <w:tcW w:w="6300" w:type="dxa"/>
          </w:tcPr>
          <w:p w:rsidR="002C63F2" w:rsidRPr="002C63F2" w:rsidRDefault="002C63F2" w:rsidP="002C63F2">
            <w:pPr>
              <w:jc w:val="center"/>
              <w:rPr>
                <w:b/>
                <w:bCs/>
                <w:sz w:val="27"/>
                <w:szCs w:val="27"/>
              </w:rPr>
            </w:pPr>
            <w:r>
              <w:rPr>
                <w:b/>
                <w:bCs/>
                <w:sz w:val="27"/>
                <w:szCs w:val="27"/>
              </w:rPr>
              <w:t>В Положенні</w:t>
            </w:r>
          </w:p>
          <w:p w:rsidR="0071061A" w:rsidRPr="00247E9A" w:rsidRDefault="0071061A" w:rsidP="0071061A">
            <w:pPr>
              <w:jc w:val="both"/>
              <w:rPr>
                <w:bCs/>
                <w:sz w:val="27"/>
                <w:szCs w:val="27"/>
                <w:lang w:val="ru-RU"/>
              </w:rPr>
            </w:pPr>
            <w:r w:rsidRPr="00247E9A">
              <w:rPr>
                <w:bCs/>
                <w:sz w:val="27"/>
                <w:szCs w:val="27"/>
              </w:rPr>
              <w:t>Вилучити з тексту Положення про оренду слова «…зарахування невід</w:t>
            </w:r>
            <w:r w:rsidRPr="00247E9A">
              <w:rPr>
                <w:bCs/>
                <w:sz w:val="27"/>
                <w:szCs w:val="27"/>
                <w:lang w:val="ru-RU"/>
              </w:rPr>
              <w:t>’ємних поліпшень в рахунок приватизації…» (</w:t>
            </w:r>
            <w:r w:rsidRPr="00247E9A">
              <w:rPr>
                <w:b/>
                <w:bCs/>
                <w:sz w:val="27"/>
                <w:szCs w:val="27"/>
                <w:lang w:val="ru-RU"/>
              </w:rPr>
              <w:t>пункти 6.14 та 9.4</w:t>
            </w:r>
            <w:r w:rsidRPr="00247E9A">
              <w:rPr>
                <w:bCs/>
                <w:sz w:val="27"/>
                <w:szCs w:val="27"/>
                <w:lang w:val="ru-RU"/>
              </w:rPr>
              <w:t>) (Якимчук Н.Я.).</w:t>
            </w:r>
          </w:p>
          <w:p w:rsidR="0071061A" w:rsidRPr="00247E9A" w:rsidRDefault="0071061A" w:rsidP="0071061A">
            <w:pPr>
              <w:jc w:val="both"/>
              <w:rPr>
                <w:bCs/>
                <w:sz w:val="27"/>
                <w:szCs w:val="27"/>
                <w:lang w:val="ru-RU"/>
              </w:rPr>
            </w:pPr>
            <w:r w:rsidRPr="00247E9A">
              <w:rPr>
                <w:bCs/>
                <w:sz w:val="27"/>
                <w:szCs w:val="27"/>
                <w:lang w:val="ru-RU"/>
              </w:rPr>
              <w:t>Підготувати окремий пункт до Положення про умови договору довгострокової оренди та процедур надання в довгострокову оренду приміщень (Якимчук Н.Я.).</w:t>
            </w:r>
          </w:p>
          <w:p w:rsidR="0071061A" w:rsidRPr="00247E9A" w:rsidRDefault="0071061A" w:rsidP="0071061A">
            <w:pPr>
              <w:jc w:val="both"/>
              <w:rPr>
                <w:bCs/>
                <w:sz w:val="27"/>
                <w:szCs w:val="27"/>
                <w:lang w:val="ru-RU"/>
              </w:rPr>
            </w:pPr>
            <w:r w:rsidRPr="00247E9A">
              <w:rPr>
                <w:b/>
                <w:bCs/>
                <w:sz w:val="27"/>
                <w:szCs w:val="27"/>
                <w:lang w:val="ru-RU"/>
              </w:rPr>
              <w:t>Пункт 28</w:t>
            </w:r>
            <w:r w:rsidRPr="00247E9A">
              <w:rPr>
                <w:bCs/>
                <w:sz w:val="27"/>
                <w:szCs w:val="27"/>
                <w:lang w:val="ru-RU"/>
              </w:rPr>
              <w:t xml:space="preserve">  -  визначити напрямки:</w:t>
            </w:r>
          </w:p>
          <w:p w:rsidR="0071061A" w:rsidRPr="00247E9A" w:rsidRDefault="0071061A" w:rsidP="0071061A">
            <w:pPr>
              <w:jc w:val="both"/>
              <w:rPr>
                <w:bCs/>
                <w:sz w:val="27"/>
                <w:szCs w:val="27"/>
                <w:lang w:val="ru-RU"/>
              </w:rPr>
            </w:pPr>
            <w:r w:rsidRPr="00247E9A">
              <w:rPr>
                <w:bCs/>
                <w:sz w:val="27"/>
                <w:szCs w:val="27"/>
                <w:lang w:val="ru-RU"/>
              </w:rPr>
              <w:t>-   заборонити оренду за намірами;</w:t>
            </w:r>
          </w:p>
          <w:p w:rsidR="0071061A" w:rsidRPr="00247E9A" w:rsidRDefault="0071061A" w:rsidP="0071061A">
            <w:pPr>
              <w:jc w:val="both"/>
              <w:rPr>
                <w:bCs/>
                <w:sz w:val="27"/>
                <w:szCs w:val="27"/>
              </w:rPr>
            </w:pPr>
            <w:r w:rsidRPr="00247E9A">
              <w:rPr>
                <w:bCs/>
                <w:sz w:val="27"/>
                <w:szCs w:val="27"/>
                <w:lang w:val="ru-RU"/>
              </w:rPr>
              <w:t>- передбачити, якщо об’</w:t>
            </w:r>
            <w:r w:rsidRPr="00247E9A">
              <w:rPr>
                <w:bCs/>
                <w:sz w:val="27"/>
                <w:szCs w:val="27"/>
              </w:rPr>
              <w:t xml:space="preserve">єкт не реалізований </w:t>
            </w:r>
            <w:r w:rsidR="00CD2940">
              <w:rPr>
                <w:bCs/>
                <w:sz w:val="27"/>
                <w:szCs w:val="27"/>
              </w:rPr>
              <w:t xml:space="preserve">на </w:t>
            </w:r>
            <w:r w:rsidRPr="00247E9A">
              <w:rPr>
                <w:bCs/>
                <w:sz w:val="27"/>
                <w:szCs w:val="27"/>
              </w:rPr>
              <w:t>конкурсі по оренді, то він реалізовується на відкритих торгах.</w:t>
            </w:r>
          </w:p>
          <w:p w:rsidR="0071061A" w:rsidRPr="00247E9A" w:rsidRDefault="0071061A" w:rsidP="0071061A">
            <w:pPr>
              <w:jc w:val="both"/>
              <w:rPr>
                <w:bCs/>
                <w:sz w:val="27"/>
                <w:szCs w:val="27"/>
              </w:rPr>
            </w:pPr>
            <w:r w:rsidRPr="00247E9A">
              <w:rPr>
                <w:bCs/>
                <w:sz w:val="27"/>
                <w:szCs w:val="27"/>
              </w:rPr>
              <w:t>Розробити нову концепцію Положення (Ковалюк Б.І.).</w:t>
            </w:r>
          </w:p>
        </w:tc>
      </w:tr>
    </w:tbl>
    <w:p w:rsidR="0092577B" w:rsidRPr="00247E9A" w:rsidRDefault="0092577B" w:rsidP="00A03E18">
      <w:pPr>
        <w:pStyle w:val="a3"/>
        <w:jc w:val="center"/>
        <w:rPr>
          <w:rFonts w:ascii="Times New Roman" w:hAnsi="Times New Roman" w:cs="Times New Roman"/>
          <w:i/>
          <w:sz w:val="27"/>
          <w:szCs w:val="27"/>
        </w:rPr>
      </w:pPr>
    </w:p>
    <w:p w:rsidR="00E14E1A" w:rsidRPr="00247E9A" w:rsidRDefault="00E14E1A" w:rsidP="00E14E1A">
      <w:pPr>
        <w:pStyle w:val="1"/>
        <w:ind w:left="675"/>
        <w:jc w:val="center"/>
        <w:rPr>
          <w:rFonts w:ascii="Times New Roman" w:hAnsi="Times New Roman"/>
          <w:b/>
          <w:sz w:val="27"/>
          <w:szCs w:val="27"/>
        </w:rPr>
      </w:pPr>
      <w:r w:rsidRPr="00247E9A">
        <w:rPr>
          <w:rFonts w:ascii="Times New Roman" w:hAnsi="Times New Roman"/>
          <w:b/>
          <w:sz w:val="27"/>
          <w:szCs w:val="27"/>
        </w:rPr>
        <w:t>Питання № 34</w:t>
      </w:r>
    </w:p>
    <w:p w:rsidR="00E14E1A" w:rsidRPr="00247E9A" w:rsidRDefault="00E14E1A" w:rsidP="00E14E1A">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затвердження   Програми  підтримки батьків  та новонароджених в м. Чернівцях</w:t>
      </w:r>
    </w:p>
    <w:tbl>
      <w:tblPr>
        <w:tblStyle w:val="a4"/>
        <w:tblW w:w="10008" w:type="dxa"/>
        <w:tblLook w:val="01E0" w:firstRow="1" w:lastRow="1" w:firstColumn="1" w:lastColumn="1" w:noHBand="0" w:noVBand="0"/>
      </w:tblPr>
      <w:tblGrid>
        <w:gridCol w:w="3708"/>
        <w:gridCol w:w="6300"/>
      </w:tblGrid>
      <w:tr w:rsidR="00E14E1A" w:rsidRPr="00247E9A" w:rsidTr="00D774C6">
        <w:tc>
          <w:tcPr>
            <w:tcW w:w="3708" w:type="dxa"/>
          </w:tcPr>
          <w:p w:rsidR="00E14E1A" w:rsidRPr="00247E9A" w:rsidRDefault="00E14E1A" w:rsidP="00D774C6">
            <w:pPr>
              <w:jc w:val="both"/>
              <w:rPr>
                <w:bCs/>
                <w:sz w:val="27"/>
                <w:szCs w:val="27"/>
              </w:rPr>
            </w:pPr>
            <w:r w:rsidRPr="00247E9A">
              <w:rPr>
                <w:bCs/>
                <w:sz w:val="27"/>
                <w:szCs w:val="27"/>
              </w:rPr>
              <w:t xml:space="preserve">Комісія з питань бюджету та фінансів  </w:t>
            </w:r>
          </w:p>
        </w:tc>
        <w:tc>
          <w:tcPr>
            <w:tcW w:w="6300" w:type="dxa"/>
          </w:tcPr>
          <w:p w:rsidR="00E14E1A" w:rsidRPr="00247E9A" w:rsidRDefault="00E14E1A" w:rsidP="00D774C6">
            <w:pPr>
              <w:jc w:val="both"/>
              <w:rPr>
                <w:bCs/>
                <w:sz w:val="27"/>
                <w:szCs w:val="27"/>
              </w:rPr>
            </w:pPr>
            <w:r w:rsidRPr="00247E9A">
              <w:rPr>
                <w:bCs/>
                <w:sz w:val="27"/>
                <w:szCs w:val="27"/>
              </w:rPr>
              <w:t xml:space="preserve">Назву Програми привести у відповідність до назви проекту рішення (Якимчук Н.Я.). </w:t>
            </w:r>
          </w:p>
          <w:p w:rsidR="00E14E1A" w:rsidRPr="00247E9A" w:rsidRDefault="00E14E1A" w:rsidP="00D774C6">
            <w:pPr>
              <w:jc w:val="both"/>
              <w:rPr>
                <w:bCs/>
                <w:sz w:val="27"/>
                <w:szCs w:val="27"/>
              </w:rPr>
            </w:pPr>
            <w:r w:rsidRPr="00247E9A">
              <w:rPr>
                <w:bCs/>
                <w:sz w:val="27"/>
                <w:szCs w:val="27"/>
              </w:rPr>
              <w:t>В  проекті рішення між словами «Чернівці» та «Чернівецька область</w:t>
            </w:r>
            <w:r w:rsidR="00FE7340" w:rsidRPr="00247E9A">
              <w:rPr>
                <w:bCs/>
                <w:sz w:val="27"/>
                <w:szCs w:val="27"/>
              </w:rPr>
              <w:t xml:space="preserve">» </w:t>
            </w:r>
            <w:r w:rsidRPr="00247E9A">
              <w:rPr>
                <w:bCs/>
                <w:sz w:val="27"/>
                <w:szCs w:val="27"/>
              </w:rPr>
              <w:t xml:space="preserve"> вилучити кому.</w:t>
            </w:r>
          </w:p>
          <w:p w:rsidR="00E14E1A" w:rsidRPr="00247E9A" w:rsidRDefault="00E14E1A" w:rsidP="00D774C6">
            <w:pPr>
              <w:jc w:val="both"/>
              <w:rPr>
                <w:bCs/>
                <w:sz w:val="27"/>
                <w:szCs w:val="27"/>
              </w:rPr>
            </w:pPr>
            <w:r w:rsidRPr="00247E9A">
              <w:rPr>
                <w:b/>
                <w:bCs/>
                <w:sz w:val="27"/>
                <w:szCs w:val="27"/>
              </w:rPr>
              <w:t xml:space="preserve">Пункт 3 </w:t>
            </w:r>
            <w:r w:rsidRPr="00247E9A">
              <w:rPr>
                <w:bCs/>
                <w:sz w:val="27"/>
                <w:szCs w:val="27"/>
              </w:rPr>
              <w:t>проекту рішення</w:t>
            </w:r>
            <w:r w:rsidRPr="00247E9A">
              <w:rPr>
                <w:b/>
                <w:bCs/>
                <w:sz w:val="27"/>
                <w:szCs w:val="27"/>
              </w:rPr>
              <w:t xml:space="preserve"> </w:t>
            </w:r>
            <w:r w:rsidRPr="00247E9A">
              <w:rPr>
                <w:bCs/>
                <w:sz w:val="27"/>
                <w:szCs w:val="27"/>
              </w:rPr>
              <w:t>доповнити словами: «Управлінню охорони здоров</w:t>
            </w:r>
            <w:r w:rsidRPr="00247E9A">
              <w:rPr>
                <w:bCs/>
                <w:sz w:val="27"/>
                <w:szCs w:val="27"/>
                <w:lang w:val="ru-RU"/>
              </w:rPr>
              <w:t>’</w:t>
            </w:r>
            <w:r w:rsidRPr="00247E9A">
              <w:rPr>
                <w:bCs/>
                <w:sz w:val="27"/>
                <w:szCs w:val="27"/>
              </w:rPr>
              <w:t xml:space="preserve">я провести інформативну роботу  про прийняту програму» (Цуркан Ю.Т., Якимчук Н.Я.). </w:t>
            </w:r>
          </w:p>
          <w:p w:rsidR="002C63F2" w:rsidRDefault="002C63F2" w:rsidP="002C63F2">
            <w:pPr>
              <w:jc w:val="center"/>
              <w:rPr>
                <w:b/>
                <w:bCs/>
                <w:sz w:val="27"/>
                <w:szCs w:val="27"/>
              </w:rPr>
            </w:pPr>
            <w:r>
              <w:rPr>
                <w:b/>
                <w:bCs/>
                <w:sz w:val="27"/>
                <w:szCs w:val="27"/>
              </w:rPr>
              <w:t>Додаток 1</w:t>
            </w:r>
          </w:p>
          <w:p w:rsidR="0010080A" w:rsidRDefault="0010080A" w:rsidP="00D774C6">
            <w:pPr>
              <w:jc w:val="both"/>
              <w:rPr>
                <w:bCs/>
                <w:sz w:val="27"/>
                <w:szCs w:val="27"/>
              </w:rPr>
            </w:pPr>
            <w:r w:rsidRPr="00247E9A">
              <w:rPr>
                <w:b/>
                <w:bCs/>
                <w:sz w:val="27"/>
                <w:szCs w:val="27"/>
              </w:rPr>
              <w:t>Пункт 3</w:t>
            </w:r>
            <w:r w:rsidRPr="00247E9A">
              <w:rPr>
                <w:bCs/>
                <w:sz w:val="27"/>
                <w:szCs w:val="27"/>
              </w:rPr>
              <w:t xml:space="preserve">  – вилучи</w:t>
            </w:r>
            <w:r w:rsidR="00CD2940">
              <w:rPr>
                <w:bCs/>
                <w:sz w:val="27"/>
                <w:szCs w:val="27"/>
              </w:rPr>
              <w:t>ти</w:t>
            </w:r>
            <w:r w:rsidRPr="00247E9A">
              <w:rPr>
                <w:bCs/>
                <w:sz w:val="27"/>
                <w:szCs w:val="27"/>
              </w:rPr>
              <w:t xml:space="preserve">. </w:t>
            </w:r>
          </w:p>
          <w:p w:rsidR="00E14E1A" w:rsidRPr="00247E9A" w:rsidRDefault="00E14E1A" w:rsidP="00D774C6">
            <w:pPr>
              <w:jc w:val="both"/>
              <w:rPr>
                <w:bCs/>
                <w:sz w:val="27"/>
                <w:szCs w:val="27"/>
              </w:rPr>
            </w:pPr>
            <w:r w:rsidRPr="00247E9A">
              <w:rPr>
                <w:b/>
                <w:bCs/>
                <w:sz w:val="27"/>
                <w:szCs w:val="27"/>
              </w:rPr>
              <w:t>Пункт 7.1 –</w:t>
            </w:r>
            <w:r w:rsidRPr="00247E9A">
              <w:rPr>
                <w:bCs/>
                <w:sz w:val="27"/>
                <w:szCs w:val="27"/>
              </w:rPr>
              <w:t xml:space="preserve"> слова</w:t>
            </w:r>
            <w:r w:rsidRPr="00247E9A">
              <w:rPr>
                <w:b/>
                <w:bCs/>
                <w:sz w:val="27"/>
                <w:szCs w:val="27"/>
              </w:rPr>
              <w:t xml:space="preserve"> </w:t>
            </w:r>
            <w:r w:rsidRPr="00247E9A">
              <w:rPr>
                <w:bCs/>
                <w:sz w:val="27"/>
                <w:szCs w:val="27"/>
              </w:rPr>
              <w:t>«…підписом матері…»</w:t>
            </w:r>
            <w:r w:rsidRPr="00247E9A">
              <w:rPr>
                <w:b/>
                <w:bCs/>
                <w:sz w:val="27"/>
                <w:szCs w:val="27"/>
              </w:rPr>
              <w:t xml:space="preserve"> </w:t>
            </w:r>
            <w:r w:rsidRPr="00247E9A">
              <w:rPr>
                <w:bCs/>
                <w:sz w:val="27"/>
                <w:szCs w:val="27"/>
              </w:rPr>
              <w:t>замінити словами «…підписом одного з батьків</w:t>
            </w:r>
            <w:r w:rsidR="00583658">
              <w:rPr>
                <w:bCs/>
                <w:sz w:val="27"/>
                <w:szCs w:val="27"/>
              </w:rPr>
              <w:t>,</w:t>
            </w:r>
            <w:r w:rsidRPr="00247E9A">
              <w:rPr>
                <w:bCs/>
                <w:sz w:val="27"/>
                <w:szCs w:val="27"/>
              </w:rPr>
              <w:t xml:space="preserve"> (опікуна) дитини…» (Цуркан Ю.Т., Якимчук Н.Я.).</w:t>
            </w:r>
          </w:p>
          <w:p w:rsidR="00E14E1A" w:rsidRPr="00247E9A" w:rsidRDefault="00E14E1A" w:rsidP="00E14E1A">
            <w:pPr>
              <w:jc w:val="both"/>
              <w:rPr>
                <w:bCs/>
                <w:sz w:val="27"/>
                <w:szCs w:val="27"/>
              </w:rPr>
            </w:pPr>
            <w:r w:rsidRPr="00247E9A">
              <w:rPr>
                <w:b/>
                <w:bCs/>
                <w:sz w:val="27"/>
                <w:szCs w:val="27"/>
              </w:rPr>
              <w:t>Пункт 7.2</w:t>
            </w:r>
            <w:r w:rsidRPr="00247E9A">
              <w:rPr>
                <w:bCs/>
                <w:sz w:val="27"/>
                <w:szCs w:val="27"/>
              </w:rPr>
              <w:t xml:space="preserve"> - слова</w:t>
            </w:r>
            <w:r w:rsidRPr="00247E9A">
              <w:rPr>
                <w:b/>
                <w:bCs/>
                <w:sz w:val="27"/>
                <w:szCs w:val="27"/>
              </w:rPr>
              <w:t xml:space="preserve"> </w:t>
            </w:r>
            <w:r w:rsidRPr="00247E9A">
              <w:rPr>
                <w:bCs/>
                <w:sz w:val="27"/>
                <w:szCs w:val="27"/>
              </w:rPr>
              <w:t>«…матері…»</w:t>
            </w:r>
            <w:r w:rsidRPr="00247E9A">
              <w:rPr>
                <w:b/>
                <w:bCs/>
                <w:sz w:val="27"/>
                <w:szCs w:val="27"/>
              </w:rPr>
              <w:t xml:space="preserve"> </w:t>
            </w:r>
            <w:r w:rsidRPr="00247E9A">
              <w:rPr>
                <w:bCs/>
                <w:sz w:val="27"/>
                <w:szCs w:val="27"/>
              </w:rPr>
              <w:t>замінити словами «…одного з батьків</w:t>
            </w:r>
            <w:r w:rsidR="00583658">
              <w:rPr>
                <w:bCs/>
                <w:sz w:val="27"/>
                <w:szCs w:val="27"/>
              </w:rPr>
              <w:t>,</w:t>
            </w:r>
            <w:r w:rsidRPr="00247E9A">
              <w:rPr>
                <w:bCs/>
                <w:sz w:val="27"/>
                <w:szCs w:val="27"/>
              </w:rPr>
              <w:t xml:space="preserve"> (опікуна) дитини…» (Цуркан Ю.Т., Якимчук Н.Я.).</w:t>
            </w:r>
          </w:p>
          <w:p w:rsidR="00E14E1A" w:rsidRPr="00247E9A" w:rsidRDefault="00E14E1A" w:rsidP="00E14E1A">
            <w:pPr>
              <w:jc w:val="both"/>
              <w:rPr>
                <w:bCs/>
                <w:sz w:val="27"/>
                <w:szCs w:val="27"/>
              </w:rPr>
            </w:pPr>
            <w:r w:rsidRPr="00247E9A">
              <w:rPr>
                <w:b/>
                <w:bCs/>
                <w:sz w:val="27"/>
                <w:szCs w:val="27"/>
              </w:rPr>
              <w:t>Пункт 7.3</w:t>
            </w:r>
            <w:r w:rsidRPr="00247E9A">
              <w:rPr>
                <w:bCs/>
                <w:sz w:val="27"/>
                <w:szCs w:val="27"/>
              </w:rPr>
              <w:t xml:space="preserve"> – доповнити  словами «…паспорт дитини…».</w:t>
            </w:r>
          </w:p>
          <w:p w:rsidR="0010080A" w:rsidRPr="00247E9A" w:rsidRDefault="002C63F2" w:rsidP="002C63F2">
            <w:pPr>
              <w:jc w:val="both"/>
              <w:rPr>
                <w:bCs/>
                <w:sz w:val="27"/>
                <w:szCs w:val="27"/>
              </w:rPr>
            </w:pPr>
            <w:r>
              <w:rPr>
                <w:b/>
                <w:bCs/>
                <w:sz w:val="27"/>
                <w:szCs w:val="27"/>
              </w:rPr>
              <w:t>Доповнити п</w:t>
            </w:r>
            <w:r w:rsidR="0010080A" w:rsidRPr="00247E9A">
              <w:rPr>
                <w:b/>
                <w:bCs/>
                <w:sz w:val="27"/>
                <w:szCs w:val="27"/>
              </w:rPr>
              <w:t>ункт</w:t>
            </w:r>
            <w:r>
              <w:rPr>
                <w:b/>
                <w:bCs/>
                <w:sz w:val="27"/>
                <w:szCs w:val="27"/>
              </w:rPr>
              <w:t>ом</w:t>
            </w:r>
            <w:r w:rsidR="0010080A" w:rsidRPr="00247E9A">
              <w:rPr>
                <w:b/>
                <w:bCs/>
                <w:sz w:val="27"/>
                <w:szCs w:val="27"/>
              </w:rPr>
              <w:t xml:space="preserve"> 7.4</w:t>
            </w:r>
            <w:r w:rsidR="0010080A" w:rsidRPr="00247E9A">
              <w:rPr>
                <w:bCs/>
                <w:sz w:val="27"/>
                <w:szCs w:val="27"/>
              </w:rPr>
              <w:t xml:space="preserve"> – рішення про встановлення опіки (для опікуна) (Ковалюк Б.І.).</w:t>
            </w:r>
          </w:p>
        </w:tc>
      </w:tr>
    </w:tbl>
    <w:p w:rsidR="00E47B47" w:rsidRDefault="00E47B47" w:rsidP="00A03E18">
      <w:pPr>
        <w:pStyle w:val="a3"/>
        <w:jc w:val="center"/>
        <w:rPr>
          <w:rFonts w:ascii="Times New Roman" w:hAnsi="Times New Roman" w:cs="Times New Roman"/>
          <w:i/>
          <w:sz w:val="27"/>
          <w:szCs w:val="27"/>
        </w:rPr>
      </w:pPr>
    </w:p>
    <w:p w:rsidR="00B23675" w:rsidRDefault="00B23675" w:rsidP="00A03E18">
      <w:pPr>
        <w:pStyle w:val="a3"/>
        <w:jc w:val="center"/>
        <w:rPr>
          <w:rFonts w:ascii="Times New Roman" w:hAnsi="Times New Roman" w:cs="Times New Roman"/>
          <w:i/>
          <w:sz w:val="27"/>
          <w:szCs w:val="27"/>
        </w:rPr>
      </w:pPr>
    </w:p>
    <w:p w:rsidR="00B23675" w:rsidRDefault="00B23675" w:rsidP="00A03E18">
      <w:pPr>
        <w:pStyle w:val="a3"/>
        <w:jc w:val="center"/>
        <w:rPr>
          <w:rFonts w:ascii="Times New Roman" w:hAnsi="Times New Roman" w:cs="Times New Roman"/>
          <w:i/>
          <w:sz w:val="27"/>
          <w:szCs w:val="27"/>
        </w:rPr>
      </w:pPr>
    </w:p>
    <w:p w:rsidR="00FE7340" w:rsidRPr="00247E9A" w:rsidRDefault="00FE7340" w:rsidP="00FE7340">
      <w:pPr>
        <w:pStyle w:val="1"/>
        <w:ind w:left="675"/>
        <w:jc w:val="center"/>
        <w:rPr>
          <w:rFonts w:ascii="Times New Roman" w:hAnsi="Times New Roman"/>
          <w:b/>
          <w:sz w:val="27"/>
          <w:szCs w:val="27"/>
        </w:rPr>
      </w:pPr>
      <w:r w:rsidRPr="00247E9A">
        <w:rPr>
          <w:rFonts w:ascii="Times New Roman" w:hAnsi="Times New Roman"/>
          <w:b/>
          <w:sz w:val="27"/>
          <w:szCs w:val="27"/>
        </w:rPr>
        <w:lastRenderedPageBreak/>
        <w:t>Питання № 36</w:t>
      </w:r>
    </w:p>
    <w:p w:rsidR="00FE7340" w:rsidRPr="00247E9A" w:rsidRDefault="00FE7340" w:rsidP="00FE7340">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розгляд звернень юридичних осіб щодо надання земельних ділянок в постійне користування, та визнання такими, що втратили чинність окремих пунктів рішень міської ради з цих питань</w:t>
      </w:r>
    </w:p>
    <w:tbl>
      <w:tblPr>
        <w:tblStyle w:val="a4"/>
        <w:tblW w:w="10008" w:type="dxa"/>
        <w:tblLook w:val="01E0" w:firstRow="1" w:lastRow="1" w:firstColumn="1" w:lastColumn="1" w:noHBand="0" w:noVBand="0"/>
      </w:tblPr>
      <w:tblGrid>
        <w:gridCol w:w="3708"/>
        <w:gridCol w:w="6300"/>
      </w:tblGrid>
      <w:tr w:rsidR="00FE7340" w:rsidRPr="00247E9A" w:rsidTr="00D774C6">
        <w:tc>
          <w:tcPr>
            <w:tcW w:w="3708" w:type="dxa"/>
          </w:tcPr>
          <w:p w:rsidR="00FE7340" w:rsidRPr="00247E9A" w:rsidRDefault="00FE7340" w:rsidP="00D774C6">
            <w:pPr>
              <w:jc w:val="both"/>
              <w:rPr>
                <w:bCs/>
                <w:sz w:val="27"/>
                <w:szCs w:val="27"/>
              </w:rPr>
            </w:pPr>
            <w:r w:rsidRPr="00247E9A">
              <w:rPr>
                <w:bCs/>
                <w:sz w:val="27"/>
                <w:szCs w:val="27"/>
              </w:rPr>
              <w:t xml:space="preserve">Комісія з питань бюджету та фінансів  </w:t>
            </w:r>
          </w:p>
        </w:tc>
        <w:tc>
          <w:tcPr>
            <w:tcW w:w="6300" w:type="dxa"/>
          </w:tcPr>
          <w:p w:rsidR="00FE7340" w:rsidRPr="00247E9A" w:rsidRDefault="00FE7340" w:rsidP="00D774C6">
            <w:pPr>
              <w:jc w:val="both"/>
              <w:rPr>
                <w:bCs/>
                <w:sz w:val="27"/>
                <w:szCs w:val="27"/>
              </w:rPr>
            </w:pPr>
            <w:r w:rsidRPr="00247E9A">
              <w:rPr>
                <w:b/>
                <w:bCs/>
                <w:sz w:val="27"/>
                <w:szCs w:val="27"/>
              </w:rPr>
              <w:t xml:space="preserve">Пункт 1 </w:t>
            </w:r>
            <w:r w:rsidRPr="00247E9A">
              <w:rPr>
                <w:bCs/>
                <w:sz w:val="27"/>
                <w:szCs w:val="27"/>
              </w:rPr>
              <w:t>– доповнити пунктом 1.1 зі змістом, аналогічним пункту 2.1 (Якимчук Н.Я.).</w:t>
            </w:r>
          </w:p>
        </w:tc>
      </w:tr>
    </w:tbl>
    <w:p w:rsidR="00FE7340" w:rsidRDefault="00FE7340" w:rsidP="00A03E18">
      <w:pPr>
        <w:pStyle w:val="a3"/>
        <w:jc w:val="center"/>
        <w:rPr>
          <w:rFonts w:ascii="Times New Roman" w:hAnsi="Times New Roman" w:cs="Times New Roman"/>
          <w:i/>
          <w:sz w:val="27"/>
          <w:szCs w:val="27"/>
        </w:rPr>
      </w:pPr>
    </w:p>
    <w:p w:rsidR="00E346FE" w:rsidRDefault="00451D79" w:rsidP="00A03E18">
      <w:pPr>
        <w:pStyle w:val="a3"/>
        <w:jc w:val="center"/>
        <w:rPr>
          <w:rFonts w:ascii="Times New Roman" w:hAnsi="Times New Roman" w:cs="Times New Roman"/>
          <w:b/>
          <w:sz w:val="27"/>
          <w:szCs w:val="27"/>
        </w:rPr>
      </w:pPr>
      <w:r>
        <w:rPr>
          <w:rFonts w:ascii="Times New Roman" w:hAnsi="Times New Roman" w:cs="Times New Roman"/>
          <w:b/>
          <w:sz w:val="27"/>
          <w:szCs w:val="27"/>
        </w:rPr>
        <w:t xml:space="preserve">         </w:t>
      </w:r>
      <w:r w:rsidR="00E346FE">
        <w:rPr>
          <w:rFonts w:ascii="Times New Roman" w:hAnsi="Times New Roman" w:cs="Times New Roman"/>
          <w:b/>
          <w:sz w:val="27"/>
          <w:szCs w:val="27"/>
        </w:rPr>
        <w:t>Питання № 37</w:t>
      </w:r>
    </w:p>
    <w:p w:rsidR="00E346FE" w:rsidRPr="00E346FE" w:rsidRDefault="00E346FE" w:rsidP="00A03E18">
      <w:pPr>
        <w:pStyle w:val="a3"/>
        <w:jc w:val="center"/>
        <w:rPr>
          <w:rFonts w:ascii="Times New Roman" w:hAnsi="Times New Roman" w:cs="Times New Roman"/>
          <w:b/>
          <w:i/>
          <w:sz w:val="27"/>
          <w:szCs w:val="27"/>
        </w:rPr>
      </w:pPr>
      <w:r w:rsidRPr="00E346FE">
        <w:rPr>
          <w:rFonts w:ascii="Times New Roman" w:hAnsi="Times New Roman"/>
          <w:i/>
          <w:color w:val="000000"/>
          <w:sz w:val="27"/>
          <w:szCs w:val="27"/>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E346FE" w:rsidRPr="00E346FE" w:rsidTr="00E346FE">
        <w:tc>
          <w:tcPr>
            <w:tcW w:w="3708" w:type="dxa"/>
          </w:tcPr>
          <w:p w:rsidR="00E346FE" w:rsidRPr="00247E9A" w:rsidRDefault="00E346FE" w:rsidP="00E346FE">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E346FE" w:rsidRDefault="00E346FE" w:rsidP="00E346FE">
            <w:pPr>
              <w:jc w:val="both"/>
              <w:rPr>
                <w:bCs/>
                <w:sz w:val="27"/>
                <w:szCs w:val="27"/>
              </w:rPr>
            </w:pPr>
            <w:r w:rsidRPr="00E346FE">
              <w:rPr>
                <w:b/>
                <w:bCs/>
                <w:sz w:val="27"/>
                <w:szCs w:val="27"/>
              </w:rPr>
              <w:t>Пункт 2</w:t>
            </w:r>
            <w:r>
              <w:rPr>
                <w:bCs/>
                <w:sz w:val="27"/>
                <w:szCs w:val="27"/>
              </w:rPr>
              <w:t xml:space="preserve"> - зняти на довивчення.</w:t>
            </w:r>
          </w:p>
          <w:p w:rsidR="00C30019" w:rsidRDefault="00C30019" w:rsidP="00C30019">
            <w:pPr>
              <w:jc w:val="both"/>
              <w:rPr>
                <w:sz w:val="27"/>
                <w:szCs w:val="27"/>
              </w:rPr>
            </w:pPr>
          </w:p>
          <w:p w:rsidR="00C30019" w:rsidRPr="00C30019" w:rsidRDefault="00C30019" w:rsidP="00C30019">
            <w:pPr>
              <w:jc w:val="both"/>
              <w:rPr>
                <w:sz w:val="27"/>
                <w:szCs w:val="27"/>
              </w:rPr>
            </w:pPr>
            <w:r w:rsidRPr="00C30019">
              <w:rPr>
                <w:b/>
                <w:sz w:val="27"/>
                <w:szCs w:val="27"/>
              </w:rPr>
              <w:t xml:space="preserve">Визнати таким, що втратив чинність, пункт 16.2 </w:t>
            </w:r>
            <w:r w:rsidRPr="00C30019">
              <w:rPr>
                <w:sz w:val="27"/>
                <w:szCs w:val="27"/>
              </w:rPr>
              <w:t xml:space="preserve">рішення міської ради V скликання від </w:t>
            </w:r>
            <w:r w:rsidRPr="00C30019">
              <w:rPr>
                <w:b/>
                <w:sz w:val="27"/>
                <w:szCs w:val="27"/>
              </w:rPr>
              <w:t>25.10.2007р. №422</w:t>
            </w:r>
            <w:r w:rsidRPr="00C30019">
              <w:rPr>
                <w:sz w:val="27"/>
                <w:szCs w:val="27"/>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підприємцю Плаксію Манолію Васильовичу земельної ділянки за адресою вул.Хотинська,49-З, площею 0,0669га в оренду до 30.12.2015р. для будівництва та обслуговування інтернет-кафе з дитячими розважальними атракціонами та </w:t>
            </w:r>
            <w:r w:rsidRPr="00C30019">
              <w:rPr>
                <w:b/>
                <w:sz w:val="27"/>
                <w:szCs w:val="27"/>
              </w:rPr>
              <w:t xml:space="preserve">припинити </w:t>
            </w:r>
            <w:r w:rsidRPr="00C30019">
              <w:rPr>
                <w:sz w:val="27"/>
                <w:szCs w:val="27"/>
              </w:rPr>
              <w:t>договір</w:t>
            </w:r>
            <w:r w:rsidRPr="00C30019">
              <w:rPr>
                <w:b/>
                <w:sz w:val="27"/>
                <w:szCs w:val="27"/>
              </w:rPr>
              <w:t xml:space="preserve"> </w:t>
            </w:r>
            <w:r w:rsidRPr="00C30019">
              <w:rPr>
                <w:sz w:val="27"/>
                <w:szCs w:val="27"/>
              </w:rPr>
              <w:t>оренди землі від 26.11.2007р. №4284, у зв’язку із закінченням строку, на який його було укладено, та переходом права власності на нерухоме майно до ТОВ «Буковина Бізнес Груп» (підстава: витяг з Державного реєстру речових прав на нерухоме майно про реєстрацію права власності від 26.05.2017р. №88081622).</w:t>
            </w:r>
          </w:p>
          <w:p w:rsidR="00C30019" w:rsidRPr="00C30019" w:rsidRDefault="00C30019" w:rsidP="00C30019">
            <w:pPr>
              <w:jc w:val="both"/>
              <w:rPr>
                <w:sz w:val="27"/>
                <w:szCs w:val="27"/>
              </w:rPr>
            </w:pPr>
            <w:r w:rsidRPr="00C30019">
              <w:rPr>
                <w:b/>
                <w:sz w:val="27"/>
                <w:szCs w:val="27"/>
              </w:rPr>
              <w:t>Надати товариству з обмеженою відповідальністю «Буковина Бізнес Груп»</w:t>
            </w:r>
            <w:r w:rsidRPr="00C30019">
              <w:rPr>
                <w:sz w:val="27"/>
                <w:szCs w:val="27"/>
              </w:rPr>
              <w:t xml:space="preserve">, яке зареєстроване за адресою вул.Головна,75 с.Бояни Новоселицького району Чернівецької області, земельну ділянку за адресою </w:t>
            </w:r>
            <w:r w:rsidRPr="00C30019">
              <w:rPr>
                <w:b/>
                <w:sz w:val="27"/>
                <w:szCs w:val="27"/>
              </w:rPr>
              <w:t>вул.Хотинська,49-З,</w:t>
            </w:r>
            <w:r w:rsidR="00C91876">
              <w:rPr>
                <w:sz w:val="27"/>
                <w:szCs w:val="27"/>
              </w:rPr>
              <w:t xml:space="preserve"> площею 0,0669 га</w:t>
            </w:r>
            <w:r w:rsidRPr="00C30019">
              <w:rPr>
                <w:sz w:val="27"/>
                <w:szCs w:val="27"/>
              </w:rPr>
              <w:t>, в оренду на 5 (п’ять) років для будівництва та обслуговування будівель торгівлі (код 03.07) (обслуговування будівлі торгово-виставкового комплексу з конференц-залом та інтернет-кафе з дитячими розважальними атракціонами) (підстава: заява ТОВ «Буковина Бізнес Груп», зареєстрована 26.05.2017р. за №04/01-08/1-1709/0, витяг з Державного реєстру речових прав на нерухоме майно про реєстрацію права власності від 25.05.2017р. №88081622).</w:t>
            </w:r>
          </w:p>
          <w:p w:rsidR="00C30019" w:rsidRPr="00C30019" w:rsidRDefault="00C30019" w:rsidP="00C30019">
            <w:pPr>
              <w:jc w:val="both"/>
              <w:rPr>
                <w:sz w:val="27"/>
                <w:szCs w:val="27"/>
              </w:rPr>
            </w:pPr>
            <w:r w:rsidRPr="00C30019">
              <w:rPr>
                <w:sz w:val="27"/>
                <w:szCs w:val="27"/>
              </w:rPr>
              <w:t xml:space="preserve">Зобов’язати ТзОВ «Буковина Бізнес Груп» сплатити кошти за фактичне користування земельною </w:t>
            </w:r>
            <w:r w:rsidRPr="00C30019">
              <w:rPr>
                <w:sz w:val="27"/>
                <w:szCs w:val="27"/>
              </w:rPr>
              <w:lastRenderedPageBreak/>
              <w:t>ділянкою за адресою вул.Хотинська,49-З,</w:t>
            </w:r>
            <w:r w:rsidRPr="00C30019">
              <w:rPr>
                <w:b/>
                <w:sz w:val="27"/>
                <w:szCs w:val="27"/>
              </w:rPr>
              <w:t xml:space="preserve"> </w:t>
            </w:r>
            <w:r w:rsidRPr="00C30019">
              <w:rPr>
                <w:sz w:val="27"/>
                <w:szCs w:val="27"/>
              </w:rPr>
              <w:t>площею 0,0669га  в еквіваленті орендної плати за землю з 25.05.2017р.</w:t>
            </w:r>
          </w:p>
          <w:p w:rsidR="00C30019" w:rsidRPr="00C30019" w:rsidRDefault="00C30019" w:rsidP="00C30019">
            <w:pPr>
              <w:spacing w:before="120"/>
              <w:jc w:val="both"/>
              <w:rPr>
                <w:i/>
                <w:color w:val="000000"/>
                <w:sz w:val="27"/>
                <w:szCs w:val="27"/>
              </w:rPr>
            </w:pPr>
            <w:r>
              <w:rPr>
                <w:i/>
                <w:color w:val="000000"/>
                <w:sz w:val="27"/>
                <w:szCs w:val="27"/>
              </w:rPr>
              <w:t xml:space="preserve"> </w:t>
            </w:r>
          </w:p>
          <w:p w:rsidR="00C30019" w:rsidRDefault="00C30019" w:rsidP="00C30019">
            <w:pPr>
              <w:jc w:val="both"/>
              <w:rPr>
                <w:sz w:val="27"/>
                <w:szCs w:val="27"/>
              </w:rPr>
            </w:pPr>
            <w:r w:rsidRPr="00C30019">
              <w:rPr>
                <w:b/>
                <w:sz w:val="27"/>
                <w:szCs w:val="27"/>
              </w:rPr>
              <w:t xml:space="preserve">Визнати таким, що втратив чинність, пункт 67.3 </w:t>
            </w:r>
            <w:r w:rsidRPr="00C30019">
              <w:rPr>
                <w:sz w:val="27"/>
                <w:szCs w:val="27"/>
              </w:rPr>
              <w:t xml:space="preserve">рішення міської ради IV скликання від </w:t>
            </w:r>
            <w:r w:rsidRPr="00C30019">
              <w:rPr>
                <w:b/>
                <w:sz w:val="27"/>
                <w:szCs w:val="27"/>
              </w:rPr>
              <w:t>24.02.2005р. №672</w:t>
            </w:r>
            <w:r w:rsidRPr="00C30019">
              <w:rPr>
                <w:sz w:val="27"/>
                <w:szCs w:val="27"/>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Плаксію Манолію Васильовичу земельної ділянки за адресою вул.Хотинська,49-З, площею 0,5327га в оренду до 30.12.2015р. для обслуговування будівель та </w:t>
            </w:r>
            <w:r w:rsidRPr="00C30019">
              <w:rPr>
                <w:b/>
                <w:sz w:val="27"/>
                <w:szCs w:val="27"/>
              </w:rPr>
              <w:t xml:space="preserve">припинити </w:t>
            </w:r>
            <w:r w:rsidRPr="00C30019">
              <w:rPr>
                <w:sz w:val="27"/>
                <w:szCs w:val="27"/>
              </w:rPr>
              <w:t>договір оренди землі від 31.03.2005р. №1771,  у зв’язку із закінченням строку, на який його було укладено,  та переходом права власності на нерухоме майно до ТОВ «Буковина Бізнес Груп» та  ТОВ «Бізнес Груп Буковина» (підстава: витяги з Державного реєстру речових прав на нерухоме майно про реєстрацію права власності від 25.05.2017р. №88081622, від 25.05.2017р. №88061433).</w:t>
            </w:r>
          </w:p>
          <w:p w:rsidR="00C30019" w:rsidRPr="00C30019" w:rsidRDefault="00C30019" w:rsidP="00C30019">
            <w:pPr>
              <w:jc w:val="both"/>
              <w:rPr>
                <w:sz w:val="27"/>
                <w:szCs w:val="27"/>
              </w:rPr>
            </w:pPr>
            <w:r w:rsidRPr="00C30019">
              <w:rPr>
                <w:b/>
                <w:sz w:val="27"/>
                <w:szCs w:val="27"/>
              </w:rPr>
              <w:t>Надати товариству з обмеженою відповідальністю «Буковина Бізнес Груп» та</w:t>
            </w:r>
            <w:r w:rsidRPr="00C30019">
              <w:rPr>
                <w:sz w:val="27"/>
                <w:szCs w:val="27"/>
              </w:rPr>
              <w:t xml:space="preserve"> </w:t>
            </w:r>
            <w:r w:rsidRPr="00C30019">
              <w:rPr>
                <w:b/>
                <w:sz w:val="27"/>
                <w:szCs w:val="27"/>
              </w:rPr>
              <w:t>товариству з обмеженою відповідальністю «Бізнес Груп Буковина»</w:t>
            </w:r>
            <w:r w:rsidRPr="00C30019">
              <w:rPr>
                <w:sz w:val="27"/>
                <w:szCs w:val="27"/>
              </w:rPr>
              <w:t xml:space="preserve"> які зареєстровані за адресою вул.Головна,75, с.Бояни Новоселицького району Чернівецької області, земельну ділянку за адресою </w:t>
            </w:r>
            <w:r w:rsidRPr="00C30019">
              <w:rPr>
                <w:b/>
                <w:sz w:val="27"/>
                <w:szCs w:val="27"/>
              </w:rPr>
              <w:t>вул.Хотинська,49-З,</w:t>
            </w:r>
            <w:r w:rsidR="00C91876">
              <w:rPr>
                <w:sz w:val="27"/>
                <w:szCs w:val="27"/>
              </w:rPr>
              <w:t xml:space="preserve"> площею 0,5327 га</w:t>
            </w:r>
            <w:r w:rsidRPr="00C30019">
              <w:rPr>
                <w:sz w:val="27"/>
                <w:szCs w:val="27"/>
              </w:rPr>
              <w:t>, в оренду на                5 (п’ять) років для будівництва та обслуговування будівель торгівлі (код 03.07) (обслуговування будівлі торгово-виставкового комплексу з конференц-залом та інтернет-кафе з дитячими розважальними атракціонами, магазину-салону будівельних матеріалів, офісу, складських приміщень, творчої майстерні, котельні) (підстава: заява ТОВ «Буковина Бізнес Груп» та ТОВ «Бізнес Груп Буковина», зареєстрована 26.05.2017р. №04/01-08/1-1708/0, витяг з Державного реєстру речових прав на нерухоме майно про реєстрацію права власності від 25.05.2017р. №88081622, витяг з Державного реєстру речових прав на нерухоме майно про реєстрацію права власності від 25.05.2017р. №88061433).</w:t>
            </w:r>
          </w:p>
          <w:p w:rsidR="00C30019" w:rsidRPr="00E346FE" w:rsidRDefault="00C30019" w:rsidP="00C30019">
            <w:pPr>
              <w:jc w:val="both"/>
              <w:rPr>
                <w:bCs/>
                <w:sz w:val="27"/>
                <w:szCs w:val="27"/>
              </w:rPr>
            </w:pPr>
            <w:r w:rsidRPr="00C30019">
              <w:rPr>
                <w:sz w:val="27"/>
                <w:szCs w:val="27"/>
              </w:rPr>
              <w:t xml:space="preserve">Зобов’язати ТОВ «Буковина Бізнес Груп» та ТОВ «Бізнес Груп Буковина» сплатити кошти за фактичне користування земельною ділянкою за </w:t>
            </w:r>
            <w:r w:rsidRPr="00C30019">
              <w:rPr>
                <w:sz w:val="27"/>
                <w:szCs w:val="27"/>
              </w:rPr>
              <w:lastRenderedPageBreak/>
              <w:t>адресою вул.Хотинська,49-З,</w:t>
            </w:r>
            <w:r w:rsidRPr="00C30019">
              <w:rPr>
                <w:b/>
                <w:sz w:val="27"/>
                <w:szCs w:val="27"/>
              </w:rPr>
              <w:t xml:space="preserve"> </w:t>
            </w:r>
            <w:r w:rsidRPr="00C30019">
              <w:rPr>
                <w:sz w:val="27"/>
                <w:szCs w:val="27"/>
              </w:rPr>
              <w:t>площею 0,5327га  в еквіваленті орендної плати за землю з 25.05.2017р.</w:t>
            </w:r>
          </w:p>
        </w:tc>
      </w:tr>
    </w:tbl>
    <w:p w:rsidR="00E346FE" w:rsidRDefault="00E346FE" w:rsidP="00A03E18">
      <w:pPr>
        <w:pStyle w:val="a3"/>
        <w:jc w:val="center"/>
        <w:rPr>
          <w:rFonts w:ascii="Times New Roman" w:hAnsi="Times New Roman" w:cs="Times New Roman"/>
          <w:i/>
          <w:sz w:val="27"/>
          <w:szCs w:val="27"/>
        </w:rPr>
      </w:pPr>
    </w:p>
    <w:p w:rsidR="00E346FE" w:rsidRDefault="00E346FE" w:rsidP="00E346FE">
      <w:pPr>
        <w:pStyle w:val="1"/>
        <w:ind w:left="675"/>
        <w:jc w:val="center"/>
        <w:rPr>
          <w:rFonts w:ascii="Times New Roman" w:hAnsi="Times New Roman"/>
          <w:b/>
          <w:sz w:val="27"/>
          <w:szCs w:val="27"/>
        </w:rPr>
      </w:pPr>
      <w:r>
        <w:rPr>
          <w:rFonts w:ascii="Times New Roman" w:hAnsi="Times New Roman"/>
          <w:b/>
          <w:sz w:val="27"/>
          <w:szCs w:val="27"/>
        </w:rPr>
        <w:t>Питання № 38</w:t>
      </w:r>
    </w:p>
    <w:p w:rsidR="00E346FE" w:rsidRPr="00E346FE" w:rsidRDefault="00E346FE" w:rsidP="00A03E18">
      <w:pPr>
        <w:pStyle w:val="a3"/>
        <w:jc w:val="center"/>
        <w:rPr>
          <w:rFonts w:ascii="Times New Roman" w:hAnsi="Times New Roman" w:cs="Times New Roman"/>
          <w:i/>
          <w:sz w:val="27"/>
          <w:szCs w:val="27"/>
        </w:rPr>
      </w:pPr>
      <w:r w:rsidRPr="00E346FE">
        <w:rPr>
          <w:rFonts w:ascii="Times New Roman" w:hAnsi="Times New Roman"/>
          <w:i/>
          <w:color w:val="000000"/>
          <w:sz w:val="27"/>
          <w:szCs w:val="27"/>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E346FE" w:rsidRPr="00E346FE" w:rsidTr="00E346FE">
        <w:tc>
          <w:tcPr>
            <w:tcW w:w="3708" w:type="dxa"/>
          </w:tcPr>
          <w:p w:rsidR="00E346FE" w:rsidRPr="00247E9A" w:rsidRDefault="00E346FE" w:rsidP="00E346FE">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E346FE" w:rsidRDefault="00E346FE" w:rsidP="004E3B01">
            <w:pPr>
              <w:jc w:val="both"/>
              <w:rPr>
                <w:bCs/>
                <w:sz w:val="27"/>
                <w:szCs w:val="27"/>
              </w:rPr>
            </w:pPr>
            <w:r w:rsidRPr="00E346FE">
              <w:rPr>
                <w:b/>
                <w:bCs/>
                <w:sz w:val="27"/>
                <w:szCs w:val="27"/>
              </w:rPr>
              <w:t xml:space="preserve">Пункт </w:t>
            </w:r>
            <w:r w:rsidR="004E3B01">
              <w:rPr>
                <w:b/>
                <w:bCs/>
                <w:sz w:val="27"/>
                <w:szCs w:val="27"/>
              </w:rPr>
              <w:t>10</w:t>
            </w:r>
            <w:r w:rsidRPr="004E3B01">
              <w:rPr>
                <w:b/>
                <w:bCs/>
                <w:sz w:val="27"/>
                <w:szCs w:val="27"/>
              </w:rPr>
              <w:t xml:space="preserve"> -</w:t>
            </w:r>
            <w:r>
              <w:rPr>
                <w:bCs/>
                <w:sz w:val="27"/>
                <w:szCs w:val="27"/>
              </w:rPr>
              <w:t xml:space="preserve"> </w:t>
            </w:r>
            <w:r w:rsidR="004E3B01">
              <w:rPr>
                <w:bCs/>
                <w:sz w:val="27"/>
                <w:szCs w:val="27"/>
              </w:rPr>
              <w:t xml:space="preserve"> надати фото.</w:t>
            </w:r>
          </w:p>
          <w:p w:rsidR="004E3B01" w:rsidRPr="00E346FE" w:rsidRDefault="004E3B01" w:rsidP="004E3B01">
            <w:pPr>
              <w:jc w:val="both"/>
              <w:rPr>
                <w:bCs/>
                <w:sz w:val="27"/>
                <w:szCs w:val="27"/>
              </w:rPr>
            </w:pPr>
            <w:r w:rsidRPr="004E3B01">
              <w:rPr>
                <w:b/>
                <w:bCs/>
                <w:sz w:val="27"/>
                <w:szCs w:val="27"/>
              </w:rPr>
              <w:t>Пункт 39</w:t>
            </w:r>
            <w:r>
              <w:rPr>
                <w:bCs/>
                <w:sz w:val="27"/>
                <w:szCs w:val="27"/>
              </w:rPr>
              <w:t xml:space="preserve"> </w:t>
            </w:r>
            <w:r w:rsidRPr="004E3B01">
              <w:rPr>
                <w:b/>
                <w:bCs/>
                <w:sz w:val="27"/>
                <w:szCs w:val="27"/>
              </w:rPr>
              <w:t xml:space="preserve">- </w:t>
            </w:r>
            <w:r>
              <w:rPr>
                <w:bCs/>
                <w:sz w:val="27"/>
                <w:szCs w:val="27"/>
              </w:rPr>
              <w:t>надати фото.</w:t>
            </w:r>
          </w:p>
        </w:tc>
      </w:tr>
    </w:tbl>
    <w:p w:rsidR="00B23675" w:rsidRDefault="00B23675" w:rsidP="00E72F00">
      <w:pPr>
        <w:pStyle w:val="1"/>
        <w:ind w:left="675"/>
        <w:jc w:val="center"/>
        <w:rPr>
          <w:rFonts w:ascii="Times New Roman" w:hAnsi="Times New Roman"/>
          <w:b/>
          <w:sz w:val="27"/>
          <w:szCs w:val="27"/>
        </w:rPr>
      </w:pPr>
    </w:p>
    <w:p w:rsidR="00E06EAA" w:rsidRDefault="00E06EAA" w:rsidP="00E72F00">
      <w:pPr>
        <w:pStyle w:val="1"/>
        <w:ind w:left="675"/>
        <w:jc w:val="center"/>
        <w:rPr>
          <w:rFonts w:ascii="Times New Roman" w:hAnsi="Times New Roman"/>
          <w:b/>
          <w:sz w:val="27"/>
          <w:szCs w:val="27"/>
        </w:rPr>
      </w:pPr>
      <w:r>
        <w:rPr>
          <w:rFonts w:ascii="Times New Roman" w:hAnsi="Times New Roman"/>
          <w:b/>
          <w:sz w:val="27"/>
          <w:szCs w:val="27"/>
        </w:rPr>
        <w:t>Питання № 39</w:t>
      </w:r>
    </w:p>
    <w:p w:rsidR="00E06EAA" w:rsidRPr="00E06EAA" w:rsidRDefault="00E06EAA" w:rsidP="00E72F00">
      <w:pPr>
        <w:pStyle w:val="1"/>
        <w:ind w:left="675"/>
        <w:jc w:val="center"/>
        <w:rPr>
          <w:rFonts w:ascii="Times New Roman" w:hAnsi="Times New Roman"/>
          <w:i/>
          <w:color w:val="000000"/>
          <w:sz w:val="27"/>
          <w:szCs w:val="27"/>
          <w:shd w:val="clear" w:color="auto" w:fill="FFFFFF"/>
        </w:rPr>
      </w:pPr>
      <w:r w:rsidRPr="00E06EAA">
        <w:rPr>
          <w:rFonts w:ascii="Times New Roman" w:hAnsi="Times New Roman"/>
          <w:i/>
          <w:color w:val="000000"/>
          <w:sz w:val="27"/>
          <w:szCs w:val="27"/>
          <w:shd w:val="clear" w:color="auto" w:fill="FFFFFF"/>
        </w:rPr>
        <w:t>Про розгляд звернень фізичних та юридичних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E06EAA" w:rsidRPr="00247E9A" w:rsidTr="00E01F64">
        <w:tc>
          <w:tcPr>
            <w:tcW w:w="3708" w:type="dxa"/>
          </w:tcPr>
          <w:p w:rsidR="00E06EAA" w:rsidRPr="00247E9A" w:rsidRDefault="00E06EAA" w:rsidP="00E01F64">
            <w:pPr>
              <w:jc w:val="both"/>
              <w:rPr>
                <w:bCs/>
                <w:sz w:val="27"/>
                <w:szCs w:val="27"/>
              </w:rPr>
            </w:pPr>
            <w:r>
              <w:rPr>
                <w:bCs/>
                <w:sz w:val="27"/>
                <w:szCs w:val="27"/>
              </w:rPr>
              <w:t>Комісія з питань житлово-комунального господарства та охорони навколишнього середовища</w:t>
            </w:r>
          </w:p>
        </w:tc>
        <w:tc>
          <w:tcPr>
            <w:tcW w:w="6300" w:type="dxa"/>
          </w:tcPr>
          <w:p w:rsidR="00E06EAA" w:rsidRPr="00247E9A" w:rsidRDefault="00CC2525" w:rsidP="00E01F64">
            <w:pPr>
              <w:jc w:val="both"/>
              <w:rPr>
                <w:bCs/>
                <w:sz w:val="27"/>
                <w:szCs w:val="27"/>
              </w:rPr>
            </w:pPr>
            <w:r w:rsidRPr="00CC2525">
              <w:rPr>
                <w:b/>
                <w:bCs/>
                <w:sz w:val="27"/>
                <w:szCs w:val="27"/>
              </w:rPr>
              <w:t>Пункт 47</w:t>
            </w:r>
            <w:r>
              <w:rPr>
                <w:bCs/>
                <w:sz w:val="27"/>
                <w:szCs w:val="27"/>
              </w:rPr>
              <w:t xml:space="preserve"> – надати фотофіксацію (Собко М.С.).</w:t>
            </w:r>
            <w:r w:rsidR="00E06EAA">
              <w:rPr>
                <w:bCs/>
                <w:sz w:val="27"/>
                <w:szCs w:val="27"/>
              </w:rPr>
              <w:t xml:space="preserve"> </w:t>
            </w:r>
          </w:p>
        </w:tc>
      </w:tr>
      <w:tr w:rsidR="004E3B01" w:rsidRPr="00247E9A" w:rsidTr="00E01F64">
        <w:tc>
          <w:tcPr>
            <w:tcW w:w="3708" w:type="dxa"/>
          </w:tcPr>
          <w:p w:rsidR="004E3B01" w:rsidRDefault="004E3B01" w:rsidP="00E01F64">
            <w:pPr>
              <w:jc w:val="both"/>
              <w:rPr>
                <w:bCs/>
                <w:sz w:val="27"/>
                <w:szCs w:val="27"/>
              </w:rPr>
            </w:pPr>
            <w:r>
              <w:rPr>
                <w:bCs/>
                <w:sz w:val="27"/>
                <w:szCs w:val="27"/>
              </w:rPr>
              <w:t>Комісія з питань земельних відносин, архітектури та будівництва</w:t>
            </w:r>
          </w:p>
          <w:p w:rsidR="0029397B" w:rsidRDefault="0029397B" w:rsidP="00E01F64">
            <w:pPr>
              <w:jc w:val="both"/>
              <w:rPr>
                <w:bCs/>
                <w:sz w:val="27"/>
                <w:szCs w:val="27"/>
              </w:rPr>
            </w:pPr>
          </w:p>
        </w:tc>
        <w:tc>
          <w:tcPr>
            <w:tcW w:w="6300" w:type="dxa"/>
          </w:tcPr>
          <w:p w:rsidR="004E3B01" w:rsidRDefault="004E3B01" w:rsidP="004E3B01">
            <w:pPr>
              <w:jc w:val="both"/>
              <w:rPr>
                <w:b/>
                <w:bCs/>
                <w:sz w:val="27"/>
                <w:szCs w:val="27"/>
              </w:rPr>
            </w:pPr>
            <w:r>
              <w:rPr>
                <w:b/>
                <w:bCs/>
                <w:sz w:val="27"/>
                <w:szCs w:val="27"/>
              </w:rPr>
              <w:t xml:space="preserve">Пункт 55 </w:t>
            </w:r>
            <w:r w:rsidRPr="004E3B01">
              <w:rPr>
                <w:bCs/>
                <w:sz w:val="27"/>
                <w:szCs w:val="27"/>
              </w:rPr>
              <w:t>– зняти на довивчення.</w:t>
            </w:r>
            <w:r>
              <w:rPr>
                <w:b/>
                <w:bCs/>
                <w:sz w:val="27"/>
                <w:szCs w:val="27"/>
              </w:rPr>
              <w:t xml:space="preserve"> </w:t>
            </w:r>
          </w:p>
          <w:p w:rsidR="004E3B01" w:rsidRDefault="004E3B01" w:rsidP="004E3B01">
            <w:pPr>
              <w:jc w:val="center"/>
              <w:rPr>
                <w:b/>
                <w:bCs/>
                <w:sz w:val="27"/>
                <w:szCs w:val="27"/>
              </w:rPr>
            </w:pPr>
            <w:r>
              <w:rPr>
                <w:b/>
                <w:bCs/>
                <w:sz w:val="27"/>
                <w:szCs w:val="27"/>
              </w:rPr>
              <w:t>Додаток 2</w:t>
            </w:r>
          </w:p>
          <w:p w:rsidR="004E3B01" w:rsidRPr="004E3B01" w:rsidRDefault="004E3B01" w:rsidP="004E3B01">
            <w:pPr>
              <w:jc w:val="both"/>
              <w:rPr>
                <w:bCs/>
                <w:sz w:val="27"/>
                <w:szCs w:val="27"/>
              </w:rPr>
            </w:pPr>
            <w:r>
              <w:rPr>
                <w:b/>
                <w:bCs/>
                <w:sz w:val="27"/>
                <w:szCs w:val="27"/>
              </w:rPr>
              <w:t xml:space="preserve">Пункт 18 – </w:t>
            </w:r>
            <w:r>
              <w:rPr>
                <w:bCs/>
                <w:sz w:val="27"/>
                <w:szCs w:val="27"/>
              </w:rPr>
              <w:t xml:space="preserve">зняти на довивчення. </w:t>
            </w:r>
          </w:p>
        </w:tc>
      </w:tr>
    </w:tbl>
    <w:p w:rsidR="004E3B01" w:rsidRDefault="004E3B01" w:rsidP="00E72F00">
      <w:pPr>
        <w:pStyle w:val="1"/>
        <w:ind w:left="675"/>
        <w:jc w:val="center"/>
        <w:rPr>
          <w:rFonts w:ascii="Times New Roman" w:hAnsi="Times New Roman"/>
          <w:b/>
          <w:sz w:val="27"/>
          <w:szCs w:val="27"/>
        </w:rPr>
      </w:pPr>
    </w:p>
    <w:p w:rsidR="00CC2525" w:rsidRDefault="00CC2525" w:rsidP="00E72F00">
      <w:pPr>
        <w:pStyle w:val="1"/>
        <w:ind w:left="675"/>
        <w:jc w:val="center"/>
        <w:rPr>
          <w:rFonts w:ascii="Times New Roman" w:hAnsi="Times New Roman"/>
          <w:b/>
          <w:sz w:val="27"/>
          <w:szCs w:val="27"/>
        </w:rPr>
      </w:pPr>
      <w:r>
        <w:rPr>
          <w:rFonts w:ascii="Times New Roman" w:hAnsi="Times New Roman"/>
          <w:b/>
          <w:sz w:val="27"/>
          <w:szCs w:val="27"/>
        </w:rPr>
        <w:t>Питання № 41</w:t>
      </w:r>
    </w:p>
    <w:p w:rsidR="00CC2525" w:rsidRDefault="00CC2525" w:rsidP="00E72F00">
      <w:pPr>
        <w:pStyle w:val="1"/>
        <w:ind w:left="675"/>
        <w:jc w:val="center"/>
        <w:rPr>
          <w:rFonts w:ascii="Times New Roman" w:hAnsi="Times New Roman"/>
          <w:i/>
          <w:color w:val="000000"/>
          <w:sz w:val="27"/>
          <w:szCs w:val="27"/>
          <w:shd w:val="clear" w:color="auto" w:fill="FFFFFF"/>
        </w:rPr>
      </w:pPr>
      <w:r w:rsidRPr="00CC2525">
        <w:rPr>
          <w:rFonts w:ascii="Times New Roman" w:hAnsi="Times New Roman"/>
          <w:i/>
          <w:color w:val="000000"/>
          <w:sz w:val="27"/>
          <w:szCs w:val="27"/>
          <w:shd w:val="clear" w:color="auto" w:fill="FFFFFF"/>
        </w:rPr>
        <w:t>Про затвердження юридичним та фізичним особам проектів відведення земельних ділянок зі зміни цільового призначення</w:t>
      </w:r>
    </w:p>
    <w:p w:rsidR="00B23675" w:rsidRPr="00CC2525" w:rsidRDefault="00B23675" w:rsidP="00E72F00">
      <w:pPr>
        <w:pStyle w:val="1"/>
        <w:ind w:left="675"/>
        <w:jc w:val="center"/>
        <w:rPr>
          <w:rFonts w:ascii="Times New Roman" w:hAnsi="Times New Roman"/>
          <w:b/>
          <w:i/>
          <w:sz w:val="27"/>
          <w:szCs w:val="27"/>
        </w:rPr>
      </w:pPr>
    </w:p>
    <w:tbl>
      <w:tblPr>
        <w:tblStyle w:val="a4"/>
        <w:tblW w:w="10008" w:type="dxa"/>
        <w:tblLook w:val="01E0" w:firstRow="1" w:lastRow="1" w:firstColumn="1" w:lastColumn="1" w:noHBand="0" w:noVBand="0"/>
      </w:tblPr>
      <w:tblGrid>
        <w:gridCol w:w="3708"/>
        <w:gridCol w:w="6300"/>
      </w:tblGrid>
      <w:tr w:rsidR="004E3B01" w:rsidRPr="00247E9A" w:rsidTr="00E01F64">
        <w:tc>
          <w:tcPr>
            <w:tcW w:w="3708" w:type="dxa"/>
          </w:tcPr>
          <w:p w:rsidR="00B23675" w:rsidRDefault="004E3B01" w:rsidP="0029397B">
            <w:pPr>
              <w:jc w:val="both"/>
              <w:rPr>
                <w:bCs/>
                <w:sz w:val="27"/>
                <w:szCs w:val="27"/>
              </w:rPr>
            </w:pPr>
            <w:r>
              <w:rPr>
                <w:bCs/>
                <w:sz w:val="27"/>
                <w:szCs w:val="27"/>
              </w:rPr>
              <w:t>Комісія з питань земельних відносин, архітектури та будівництва</w:t>
            </w:r>
          </w:p>
          <w:p w:rsidR="0029397B" w:rsidRDefault="0029397B" w:rsidP="0029397B">
            <w:pPr>
              <w:jc w:val="both"/>
              <w:rPr>
                <w:bCs/>
                <w:sz w:val="27"/>
                <w:szCs w:val="27"/>
              </w:rPr>
            </w:pPr>
          </w:p>
        </w:tc>
        <w:tc>
          <w:tcPr>
            <w:tcW w:w="6300" w:type="dxa"/>
          </w:tcPr>
          <w:p w:rsidR="004E3B01" w:rsidRDefault="004E3B01" w:rsidP="004E3B01">
            <w:pPr>
              <w:jc w:val="both"/>
              <w:rPr>
                <w:b/>
                <w:bCs/>
                <w:sz w:val="27"/>
                <w:szCs w:val="27"/>
              </w:rPr>
            </w:pPr>
            <w:r>
              <w:rPr>
                <w:b/>
                <w:bCs/>
                <w:sz w:val="27"/>
                <w:szCs w:val="27"/>
              </w:rPr>
              <w:t xml:space="preserve">Пункт 11 </w:t>
            </w:r>
            <w:r w:rsidRPr="004E3B01">
              <w:rPr>
                <w:bCs/>
                <w:sz w:val="27"/>
                <w:szCs w:val="27"/>
              </w:rPr>
              <w:t>– зняти на довивчення.</w:t>
            </w:r>
            <w:r>
              <w:rPr>
                <w:b/>
                <w:bCs/>
                <w:sz w:val="27"/>
                <w:szCs w:val="27"/>
              </w:rPr>
              <w:t xml:space="preserve"> </w:t>
            </w:r>
          </w:p>
          <w:p w:rsidR="004E3B01" w:rsidRPr="00CC2525" w:rsidRDefault="004E3B01" w:rsidP="004E3B01">
            <w:pPr>
              <w:jc w:val="both"/>
              <w:rPr>
                <w:b/>
                <w:bCs/>
                <w:sz w:val="27"/>
                <w:szCs w:val="27"/>
              </w:rPr>
            </w:pPr>
            <w:r>
              <w:rPr>
                <w:b/>
                <w:bCs/>
                <w:sz w:val="27"/>
                <w:szCs w:val="27"/>
              </w:rPr>
              <w:t xml:space="preserve">Пункт 14 </w:t>
            </w:r>
            <w:r w:rsidRPr="004E3B01">
              <w:rPr>
                <w:bCs/>
                <w:sz w:val="27"/>
                <w:szCs w:val="27"/>
              </w:rPr>
              <w:t>– зняти на довивчення.</w:t>
            </w:r>
          </w:p>
        </w:tc>
      </w:tr>
      <w:tr w:rsidR="004E3B01" w:rsidRPr="00247E9A" w:rsidTr="00E01F64">
        <w:tc>
          <w:tcPr>
            <w:tcW w:w="3708" w:type="dxa"/>
          </w:tcPr>
          <w:p w:rsidR="004E3B01" w:rsidRPr="00247E9A" w:rsidRDefault="004E3B01" w:rsidP="00E01F64">
            <w:pPr>
              <w:jc w:val="both"/>
              <w:rPr>
                <w:bCs/>
                <w:sz w:val="27"/>
                <w:szCs w:val="27"/>
              </w:rPr>
            </w:pPr>
            <w:r>
              <w:rPr>
                <w:bCs/>
                <w:sz w:val="27"/>
                <w:szCs w:val="27"/>
              </w:rPr>
              <w:t>Комісія з питань житлово-комунального господарства та охорони навколишнього середовища</w:t>
            </w:r>
          </w:p>
        </w:tc>
        <w:tc>
          <w:tcPr>
            <w:tcW w:w="6300" w:type="dxa"/>
          </w:tcPr>
          <w:p w:rsidR="004E3B01" w:rsidRPr="00247E9A" w:rsidRDefault="004E3B01" w:rsidP="00CC2525">
            <w:pPr>
              <w:jc w:val="both"/>
              <w:rPr>
                <w:bCs/>
                <w:sz w:val="27"/>
                <w:szCs w:val="27"/>
              </w:rPr>
            </w:pPr>
            <w:r w:rsidRPr="00CC2525">
              <w:rPr>
                <w:b/>
                <w:bCs/>
                <w:sz w:val="27"/>
                <w:szCs w:val="27"/>
              </w:rPr>
              <w:t xml:space="preserve">Пункт </w:t>
            </w:r>
            <w:r>
              <w:rPr>
                <w:b/>
                <w:bCs/>
                <w:sz w:val="27"/>
                <w:szCs w:val="27"/>
              </w:rPr>
              <w:t>1</w:t>
            </w:r>
            <w:r w:rsidRPr="00CC2525">
              <w:rPr>
                <w:b/>
                <w:bCs/>
                <w:sz w:val="27"/>
                <w:szCs w:val="27"/>
              </w:rPr>
              <w:t>7</w:t>
            </w:r>
            <w:r>
              <w:rPr>
                <w:bCs/>
                <w:sz w:val="27"/>
                <w:szCs w:val="27"/>
              </w:rPr>
              <w:t xml:space="preserve"> –  після слів «…будівель торгівлі…» доповнити словами «…код 03.07...» (Собко М.С.). </w:t>
            </w:r>
          </w:p>
        </w:tc>
      </w:tr>
    </w:tbl>
    <w:p w:rsidR="00CC2525" w:rsidRDefault="00CC2525" w:rsidP="00E72F00">
      <w:pPr>
        <w:pStyle w:val="1"/>
        <w:ind w:left="675"/>
        <w:jc w:val="center"/>
        <w:rPr>
          <w:rFonts w:ascii="Times New Roman" w:hAnsi="Times New Roman"/>
          <w:b/>
          <w:i/>
          <w:sz w:val="27"/>
          <w:szCs w:val="27"/>
        </w:rPr>
      </w:pPr>
    </w:p>
    <w:p w:rsidR="00E72F00" w:rsidRPr="00247E9A" w:rsidRDefault="00E72F00" w:rsidP="00E72F00">
      <w:pPr>
        <w:pStyle w:val="1"/>
        <w:ind w:left="675"/>
        <w:jc w:val="center"/>
        <w:rPr>
          <w:rFonts w:ascii="Times New Roman" w:hAnsi="Times New Roman"/>
          <w:b/>
          <w:sz w:val="27"/>
          <w:szCs w:val="27"/>
        </w:rPr>
      </w:pPr>
      <w:r w:rsidRPr="00247E9A">
        <w:rPr>
          <w:rFonts w:ascii="Times New Roman" w:hAnsi="Times New Roman"/>
          <w:b/>
          <w:sz w:val="27"/>
          <w:szCs w:val="27"/>
        </w:rPr>
        <w:t>Питання № 43</w:t>
      </w:r>
    </w:p>
    <w:p w:rsidR="00E72F00" w:rsidRPr="00247E9A" w:rsidRDefault="00E72F00" w:rsidP="00E72F00">
      <w:pPr>
        <w:pStyle w:val="1"/>
        <w:ind w:firstLine="708"/>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розгляд звернень юридичних осіб щодо надання земельних ділянок в оренду (повторний розгляд)</w:t>
      </w:r>
    </w:p>
    <w:tbl>
      <w:tblPr>
        <w:tblStyle w:val="a4"/>
        <w:tblW w:w="10008" w:type="dxa"/>
        <w:tblLook w:val="01E0" w:firstRow="1" w:lastRow="1" w:firstColumn="1" w:lastColumn="1" w:noHBand="0" w:noVBand="0"/>
      </w:tblPr>
      <w:tblGrid>
        <w:gridCol w:w="3708"/>
        <w:gridCol w:w="6300"/>
      </w:tblGrid>
      <w:tr w:rsidR="004E3B01" w:rsidRPr="00247E9A" w:rsidTr="00D774C6">
        <w:tc>
          <w:tcPr>
            <w:tcW w:w="3708" w:type="dxa"/>
          </w:tcPr>
          <w:p w:rsidR="004E3B01" w:rsidRDefault="004E3B01" w:rsidP="00D774C6">
            <w:pPr>
              <w:jc w:val="both"/>
              <w:rPr>
                <w:bCs/>
                <w:sz w:val="27"/>
                <w:szCs w:val="27"/>
              </w:rPr>
            </w:pPr>
            <w:r>
              <w:rPr>
                <w:bCs/>
                <w:sz w:val="27"/>
                <w:szCs w:val="27"/>
              </w:rPr>
              <w:t>Комісії з питань:</w:t>
            </w:r>
          </w:p>
          <w:p w:rsidR="004E3B01" w:rsidRDefault="004E3B01" w:rsidP="00D774C6">
            <w:pPr>
              <w:jc w:val="both"/>
              <w:rPr>
                <w:bCs/>
                <w:sz w:val="27"/>
                <w:szCs w:val="27"/>
              </w:rPr>
            </w:pPr>
            <w:r>
              <w:rPr>
                <w:bCs/>
                <w:sz w:val="27"/>
                <w:szCs w:val="27"/>
              </w:rPr>
              <w:t>- земельних відносин, архітектури та будівництва;</w:t>
            </w:r>
          </w:p>
          <w:p w:rsidR="004E3B01" w:rsidRPr="00247E9A" w:rsidRDefault="004E3B01" w:rsidP="00D774C6">
            <w:pPr>
              <w:jc w:val="both"/>
              <w:rPr>
                <w:bCs/>
                <w:sz w:val="27"/>
                <w:szCs w:val="27"/>
              </w:rPr>
            </w:pPr>
            <w:r>
              <w:rPr>
                <w:bCs/>
                <w:sz w:val="27"/>
                <w:szCs w:val="27"/>
              </w:rPr>
              <w:t xml:space="preserve">-       </w:t>
            </w:r>
            <w:r w:rsidRPr="00247E9A">
              <w:rPr>
                <w:bCs/>
                <w:sz w:val="27"/>
                <w:szCs w:val="27"/>
              </w:rPr>
              <w:t xml:space="preserve">бюджету та фінансів  </w:t>
            </w:r>
          </w:p>
        </w:tc>
        <w:tc>
          <w:tcPr>
            <w:tcW w:w="6300" w:type="dxa"/>
          </w:tcPr>
          <w:p w:rsidR="004E3B01" w:rsidRPr="00247E9A" w:rsidRDefault="004E3B01" w:rsidP="004E3B01">
            <w:pPr>
              <w:jc w:val="both"/>
              <w:rPr>
                <w:bCs/>
                <w:sz w:val="27"/>
                <w:szCs w:val="27"/>
              </w:rPr>
            </w:pPr>
            <w:r w:rsidRPr="00247E9A">
              <w:rPr>
                <w:b/>
                <w:bCs/>
                <w:sz w:val="27"/>
                <w:szCs w:val="27"/>
              </w:rPr>
              <w:t>Пункт 1</w:t>
            </w:r>
            <w:r w:rsidRPr="00247E9A">
              <w:rPr>
                <w:bCs/>
                <w:sz w:val="27"/>
                <w:szCs w:val="27"/>
              </w:rPr>
              <w:t xml:space="preserve"> – </w:t>
            </w:r>
            <w:r>
              <w:rPr>
                <w:bCs/>
                <w:sz w:val="27"/>
                <w:szCs w:val="27"/>
              </w:rPr>
              <w:t xml:space="preserve">надати в оренду </w:t>
            </w:r>
            <w:r w:rsidRPr="00247E9A">
              <w:rPr>
                <w:bCs/>
                <w:sz w:val="27"/>
                <w:szCs w:val="27"/>
              </w:rPr>
              <w:t>на 1 рік (Максимюк В.С.).</w:t>
            </w:r>
          </w:p>
          <w:p w:rsidR="004E3B01" w:rsidRPr="00247E9A" w:rsidRDefault="004E3B01" w:rsidP="00E72F00">
            <w:pPr>
              <w:jc w:val="both"/>
              <w:rPr>
                <w:bCs/>
                <w:sz w:val="27"/>
                <w:szCs w:val="27"/>
              </w:rPr>
            </w:pPr>
          </w:p>
        </w:tc>
      </w:tr>
      <w:tr w:rsidR="00E72F00" w:rsidRPr="00247E9A" w:rsidTr="00D774C6">
        <w:tc>
          <w:tcPr>
            <w:tcW w:w="3708" w:type="dxa"/>
          </w:tcPr>
          <w:p w:rsidR="00E72F00" w:rsidRPr="00247E9A" w:rsidRDefault="00E72F00" w:rsidP="00D774C6">
            <w:pPr>
              <w:jc w:val="both"/>
              <w:rPr>
                <w:bCs/>
                <w:sz w:val="27"/>
                <w:szCs w:val="27"/>
              </w:rPr>
            </w:pPr>
            <w:r w:rsidRPr="00247E9A">
              <w:rPr>
                <w:bCs/>
                <w:sz w:val="27"/>
                <w:szCs w:val="27"/>
              </w:rPr>
              <w:lastRenderedPageBreak/>
              <w:t xml:space="preserve">Комісія з питань бюджету та фінансів  </w:t>
            </w:r>
          </w:p>
        </w:tc>
        <w:tc>
          <w:tcPr>
            <w:tcW w:w="6300" w:type="dxa"/>
          </w:tcPr>
          <w:p w:rsidR="00E72F00" w:rsidRPr="00247E9A" w:rsidRDefault="00E72F00" w:rsidP="00E72F00">
            <w:pPr>
              <w:jc w:val="both"/>
              <w:rPr>
                <w:bCs/>
                <w:sz w:val="27"/>
                <w:szCs w:val="27"/>
              </w:rPr>
            </w:pPr>
            <w:r w:rsidRPr="00247E9A">
              <w:rPr>
                <w:bCs/>
                <w:sz w:val="27"/>
                <w:szCs w:val="27"/>
              </w:rPr>
              <w:t>Надати висновок комісії (Якимчук Н.Я.).</w:t>
            </w:r>
          </w:p>
          <w:p w:rsidR="00E72F00" w:rsidRPr="00247E9A" w:rsidRDefault="00E72F00" w:rsidP="00E72F00">
            <w:pPr>
              <w:jc w:val="both"/>
              <w:rPr>
                <w:bCs/>
                <w:sz w:val="27"/>
                <w:szCs w:val="27"/>
              </w:rPr>
            </w:pPr>
            <w:r w:rsidRPr="00247E9A">
              <w:rPr>
                <w:b/>
                <w:bCs/>
                <w:sz w:val="27"/>
                <w:szCs w:val="27"/>
              </w:rPr>
              <w:t>Пункт 2</w:t>
            </w:r>
            <w:r w:rsidRPr="00247E9A">
              <w:rPr>
                <w:bCs/>
                <w:sz w:val="27"/>
                <w:szCs w:val="27"/>
              </w:rPr>
              <w:t xml:space="preserve"> – заслухати голову комісії по вивченню питання будівництва водно-спортивного комплексу (Максимюк В.С.).</w:t>
            </w:r>
          </w:p>
        </w:tc>
      </w:tr>
    </w:tbl>
    <w:p w:rsidR="00AB1014" w:rsidRPr="00247E9A" w:rsidRDefault="00AB1014" w:rsidP="00AB1014">
      <w:pPr>
        <w:pStyle w:val="1"/>
        <w:ind w:left="675"/>
        <w:jc w:val="center"/>
        <w:rPr>
          <w:rFonts w:ascii="Times New Roman" w:hAnsi="Times New Roman"/>
          <w:b/>
          <w:sz w:val="27"/>
          <w:szCs w:val="27"/>
        </w:rPr>
      </w:pPr>
    </w:p>
    <w:p w:rsidR="00AB1014" w:rsidRPr="00247E9A" w:rsidRDefault="00AB1014" w:rsidP="00AB1014">
      <w:pPr>
        <w:pStyle w:val="1"/>
        <w:ind w:left="675"/>
        <w:jc w:val="center"/>
        <w:rPr>
          <w:rFonts w:ascii="Times New Roman" w:hAnsi="Times New Roman"/>
          <w:b/>
          <w:sz w:val="27"/>
          <w:szCs w:val="27"/>
        </w:rPr>
      </w:pPr>
      <w:r w:rsidRPr="00247E9A">
        <w:rPr>
          <w:rFonts w:ascii="Times New Roman" w:hAnsi="Times New Roman"/>
          <w:b/>
          <w:sz w:val="27"/>
          <w:szCs w:val="27"/>
        </w:rPr>
        <w:t>Питання № 4</w:t>
      </w:r>
      <w:r w:rsidR="00FD26CB" w:rsidRPr="00247E9A">
        <w:rPr>
          <w:rFonts w:ascii="Times New Roman" w:hAnsi="Times New Roman"/>
          <w:b/>
          <w:sz w:val="27"/>
          <w:szCs w:val="27"/>
        </w:rPr>
        <w:t>4</w:t>
      </w:r>
    </w:p>
    <w:p w:rsidR="00AB1014" w:rsidRPr="00247E9A" w:rsidRDefault="00FD26CB" w:rsidP="00AB1014">
      <w:pPr>
        <w:pStyle w:val="1"/>
        <w:ind w:left="675"/>
        <w:jc w:val="center"/>
        <w:rPr>
          <w:rFonts w:ascii="Times New Roman" w:hAnsi="Times New Roman"/>
          <w:b/>
          <w:i/>
          <w:sz w:val="27"/>
          <w:szCs w:val="27"/>
        </w:rPr>
      </w:pPr>
      <w:r w:rsidRPr="00247E9A">
        <w:rPr>
          <w:rFonts w:ascii="Times New Roman" w:hAnsi="Times New Roman"/>
          <w:i/>
          <w:sz w:val="27"/>
          <w:szCs w:val="27"/>
        </w:rPr>
        <w:t xml:space="preserve">Про розгляд звернень юридичних та фізичних осіб-підприємців щодо поновлення та надання земельних ділянок в </w:t>
      </w:r>
      <w:r w:rsidRPr="00247E9A">
        <w:rPr>
          <w:rFonts w:ascii="Times New Roman" w:hAnsi="Times New Roman"/>
          <w:i/>
          <w:iCs/>
          <w:sz w:val="27"/>
          <w:szCs w:val="27"/>
        </w:rPr>
        <w:t xml:space="preserve">оренду </w:t>
      </w:r>
      <w:r w:rsidRPr="00247E9A">
        <w:rPr>
          <w:rFonts w:ascii="Times New Roman" w:hAnsi="Times New Roman"/>
          <w:i/>
          <w:color w:val="000000"/>
          <w:sz w:val="27"/>
          <w:szCs w:val="27"/>
          <w:shd w:val="clear" w:color="auto" w:fill="FFFFFF"/>
        </w:rPr>
        <w:t>(повторний розгляд)</w:t>
      </w:r>
    </w:p>
    <w:tbl>
      <w:tblPr>
        <w:tblStyle w:val="a4"/>
        <w:tblW w:w="10008" w:type="dxa"/>
        <w:tblLook w:val="01E0" w:firstRow="1" w:lastRow="1" w:firstColumn="1" w:lastColumn="1" w:noHBand="0" w:noVBand="0"/>
      </w:tblPr>
      <w:tblGrid>
        <w:gridCol w:w="3708"/>
        <w:gridCol w:w="6300"/>
      </w:tblGrid>
      <w:tr w:rsidR="00A566E6" w:rsidRPr="00247E9A" w:rsidTr="00D774C6">
        <w:tc>
          <w:tcPr>
            <w:tcW w:w="3708" w:type="dxa"/>
          </w:tcPr>
          <w:p w:rsidR="00A566E6" w:rsidRPr="00247E9A" w:rsidRDefault="00A566E6" w:rsidP="00D774C6">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A566E6" w:rsidRPr="00247E9A" w:rsidRDefault="00A566E6" w:rsidP="00FD26CB">
            <w:pPr>
              <w:jc w:val="both"/>
              <w:rPr>
                <w:b/>
                <w:bCs/>
                <w:sz w:val="27"/>
                <w:szCs w:val="27"/>
              </w:rPr>
            </w:pPr>
            <w:r>
              <w:rPr>
                <w:b/>
                <w:bCs/>
                <w:sz w:val="27"/>
                <w:szCs w:val="27"/>
              </w:rPr>
              <w:t xml:space="preserve">Пункт </w:t>
            </w:r>
            <w:r w:rsidRPr="00A566E6">
              <w:rPr>
                <w:b/>
                <w:bCs/>
                <w:sz w:val="27"/>
                <w:szCs w:val="27"/>
              </w:rPr>
              <w:t>4</w:t>
            </w:r>
            <w:r w:rsidRPr="00A566E6">
              <w:rPr>
                <w:bCs/>
                <w:sz w:val="27"/>
                <w:szCs w:val="27"/>
              </w:rPr>
              <w:t xml:space="preserve"> – надати.</w:t>
            </w:r>
            <w:r>
              <w:rPr>
                <w:b/>
                <w:bCs/>
                <w:sz w:val="27"/>
                <w:szCs w:val="27"/>
              </w:rPr>
              <w:t xml:space="preserve"> </w:t>
            </w:r>
          </w:p>
        </w:tc>
      </w:tr>
      <w:tr w:rsidR="00FD26CB" w:rsidRPr="00247E9A" w:rsidTr="00D774C6">
        <w:tc>
          <w:tcPr>
            <w:tcW w:w="3708" w:type="dxa"/>
          </w:tcPr>
          <w:p w:rsidR="00FD26CB" w:rsidRPr="00247E9A" w:rsidRDefault="00FD26CB" w:rsidP="00D774C6">
            <w:pPr>
              <w:jc w:val="both"/>
              <w:rPr>
                <w:bCs/>
                <w:sz w:val="27"/>
                <w:szCs w:val="27"/>
              </w:rPr>
            </w:pPr>
            <w:r w:rsidRPr="00247E9A">
              <w:rPr>
                <w:bCs/>
                <w:sz w:val="27"/>
                <w:szCs w:val="27"/>
              </w:rPr>
              <w:t xml:space="preserve">Комісія з питань бюджету та фінансів  </w:t>
            </w:r>
          </w:p>
        </w:tc>
        <w:tc>
          <w:tcPr>
            <w:tcW w:w="6300" w:type="dxa"/>
          </w:tcPr>
          <w:p w:rsidR="00FD26CB" w:rsidRPr="00247E9A" w:rsidRDefault="00FD26CB" w:rsidP="00FD26CB">
            <w:pPr>
              <w:jc w:val="both"/>
              <w:rPr>
                <w:bCs/>
                <w:sz w:val="27"/>
                <w:szCs w:val="27"/>
              </w:rPr>
            </w:pPr>
            <w:r w:rsidRPr="00247E9A">
              <w:rPr>
                <w:b/>
                <w:bCs/>
                <w:sz w:val="27"/>
                <w:szCs w:val="27"/>
              </w:rPr>
              <w:t xml:space="preserve">Пункт 4 </w:t>
            </w:r>
            <w:r w:rsidRPr="00247E9A">
              <w:rPr>
                <w:bCs/>
                <w:sz w:val="27"/>
                <w:szCs w:val="27"/>
              </w:rPr>
              <w:t>–  запросити керівника дослідної станції (Якимчук Н.Я.)</w:t>
            </w:r>
          </w:p>
        </w:tc>
      </w:tr>
    </w:tbl>
    <w:p w:rsidR="00E72F00" w:rsidRDefault="00E72F00" w:rsidP="00A03E18">
      <w:pPr>
        <w:pStyle w:val="a3"/>
        <w:jc w:val="center"/>
        <w:rPr>
          <w:rFonts w:ascii="Times New Roman" w:hAnsi="Times New Roman" w:cs="Times New Roman"/>
          <w:b/>
          <w:i/>
          <w:sz w:val="27"/>
          <w:szCs w:val="27"/>
        </w:rPr>
      </w:pPr>
    </w:p>
    <w:p w:rsidR="00A566E6" w:rsidRPr="00247E9A" w:rsidRDefault="00A566E6" w:rsidP="00A566E6">
      <w:pPr>
        <w:pStyle w:val="1"/>
        <w:ind w:left="675"/>
        <w:jc w:val="center"/>
        <w:rPr>
          <w:rFonts w:ascii="Times New Roman" w:hAnsi="Times New Roman"/>
          <w:b/>
          <w:sz w:val="27"/>
          <w:szCs w:val="27"/>
        </w:rPr>
      </w:pPr>
      <w:r w:rsidRPr="00247E9A">
        <w:rPr>
          <w:rFonts w:ascii="Times New Roman" w:hAnsi="Times New Roman"/>
          <w:b/>
          <w:sz w:val="27"/>
          <w:szCs w:val="27"/>
        </w:rPr>
        <w:t>Питання № 4</w:t>
      </w:r>
      <w:r>
        <w:rPr>
          <w:rFonts w:ascii="Times New Roman" w:hAnsi="Times New Roman"/>
          <w:b/>
          <w:sz w:val="27"/>
          <w:szCs w:val="27"/>
        </w:rPr>
        <w:t>5</w:t>
      </w:r>
    </w:p>
    <w:p w:rsidR="0092577B" w:rsidRDefault="00A566E6" w:rsidP="00A566E6">
      <w:pPr>
        <w:pStyle w:val="1"/>
        <w:ind w:firstLine="708"/>
        <w:jc w:val="both"/>
        <w:rPr>
          <w:rFonts w:ascii="Times New Roman" w:hAnsi="Times New Roman"/>
          <w:b/>
          <w:i/>
          <w:sz w:val="27"/>
          <w:szCs w:val="27"/>
        </w:rPr>
      </w:pPr>
      <w:r w:rsidRPr="00F373B5">
        <w:rPr>
          <w:rFonts w:ascii="Times New Roman" w:hAnsi="Times New Roman"/>
          <w:color w:val="000000"/>
          <w:sz w:val="27"/>
          <w:szCs w:val="27"/>
          <w:shd w:val="clear" w:color="auto" w:fill="FFFFFF"/>
        </w:rPr>
        <w:t xml:space="preserve">Про розгляд звернень громадян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w:t>
      </w:r>
      <w:r>
        <w:rPr>
          <w:rFonts w:ascii="Times New Roman" w:hAnsi="Times New Roman"/>
          <w:color w:val="000000"/>
          <w:sz w:val="27"/>
          <w:szCs w:val="27"/>
          <w:shd w:val="clear" w:color="auto" w:fill="FFFFFF"/>
        </w:rPr>
        <w:t>цих питань (повторний розгляд)</w:t>
      </w:r>
    </w:p>
    <w:tbl>
      <w:tblPr>
        <w:tblStyle w:val="a4"/>
        <w:tblW w:w="10008" w:type="dxa"/>
        <w:tblLook w:val="01E0" w:firstRow="1" w:lastRow="1" w:firstColumn="1" w:lastColumn="1" w:noHBand="0" w:noVBand="0"/>
      </w:tblPr>
      <w:tblGrid>
        <w:gridCol w:w="3708"/>
        <w:gridCol w:w="6300"/>
      </w:tblGrid>
      <w:tr w:rsidR="00A566E6" w:rsidRPr="00247E9A" w:rsidTr="00891E5A">
        <w:tc>
          <w:tcPr>
            <w:tcW w:w="3708" w:type="dxa"/>
          </w:tcPr>
          <w:p w:rsidR="00A566E6" w:rsidRPr="00247E9A" w:rsidRDefault="00A566E6" w:rsidP="00891E5A">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A566E6" w:rsidRDefault="00A566E6" w:rsidP="00A566E6">
            <w:pPr>
              <w:jc w:val="both"/>
              <w:rPr>
                <w:b/>
                <w:bCs/>
                <w:sz w:val="27"/>
                <w:szCs w:val="27"/>
              </w:rPr>
            </w:pPr>
            <w:r>
              <w:rPr>
                <w:b/>
                <w:bCs/>
                <w:sz w:val="27"/>
                <w:szCs w:val="27"/>
              </w:rPr>
              <w:t>Пункт 1</w:t>
            </w:r>
            <w:r w:rsidRPr="00A566E6">
              <w:rPr>
                <w:bCs/>
                <w:sz w:val="27"/>
                <w:szCs w:val="27"/>
              </w:rPr>
              <w:t xml:space="preserve"> – надати.</w:t>
            </w:r>
            <w:r>
              <w:rPr>
                <w:b/>
                <w:bCs/>
                <w:sz w:val="27"/>
                <w:szCs w:val="27"/>
              </w:rPr>
              <w:t xml:space="preserve"> </w:t>
            </w:r>
          </w:p>
          <w:p w:rsidR="00A566E6" w:rsidRDefault="00A566E6" w:rsidP="00A566E6">
            <w:pPr>
              <w:jc w:val="both"/>
              <w:rPr>
                <w:bCs/>
                <w:sz w:val="27"/>
                <w:szCs w:val="27"/>
              </w:rPr>
            </w:pPr>
            <w:r>
              <w:rPr>
                <w:b/>
                <w:bCs/>
                <w:sz w:val="27"/>
                <w:szCs w:val="27"/>
              </w:rPr>
              <w:t>Пункт 2</w:t>
            </w:r>
            <w:r w:rsidRPr="00A566E6">
              <w:rPr>
                <w:bCs/>
                <w:sz w:val="27"/>
                <w:szCs w:val="27"/>
              </w:rPr>
              <w:t xml:space="preserve"> –</w:t>
            </w:r>
            <w:r>
              <w:rPr>
                <w:bCs/>
                <w:sz w:val="27"/>
                <w:szCs w:val="27"/>
              </w:rPr>
              <w:t xml:space="preserve"> відмовити</w:t>
            </w:r>
            <w:r w:rsidRPr="00A566E6">
              <w:rPr>
                <w:bCs/>
                <w:sz w:val="27"/>
                <w:szCs w:val="27"/>
              </w:rPr>
              <w:t>.</w:t>
            </w:r>
          </w:p>
          <w:p w:rsidR="00A566E6" w:rsidRPr="00247E9A" w:rsidRDefault="00A566E6" w:rsidP="00A566E6">
            <w:pPr>
              <w:jc w:val="both"/>
              <w:rPr>
                <w:b/>
                <w:bCs/>
                <w:sz w:val="27"/>
                <w:szCs w:val="27"/>
              </w:rPr>
            </w:pPr>
            <w:r w:rsidRPr="00A566E6">
              <w:rPr>
                <w:b/>
                <w:bCs/>
                <w:sz w:val="27"/>
                <w:szCs w:val="27"/>
              </w:rPr>
              <w:t>Пункт 3</w:t>
            </w:r>
            <w:r>
              <w:rPr>
                <w:bCs/>
                <w:sz w:val="27"/>
                <w:szCs w:val="27"/>
              </w:rPr>
              <w:t xml:space="preserve"> – відмовити.</w:t>
            </w:r>
          </w:p>
        </w:tc>
      </w:tr>
    </w:tbl>
    <w:p w:rsidR="0092577B" w:rsidRDefault="0092577B" w:rsidP="00A03E18">
      <w:pPr>
        <w:pStyle w:val="a3"/>
        <w:jc w:val="center"/>
        <w:rPr>
          <w:rFonts w:ascii="Times New Roman" w:hAnsi="Times New Roman" w:cs="Times New Roman"/>
          <w:b/>
          <w:i/>
          <w:sz w:val="27"/>
          <w:szCs w:val="27"/>
        </w:rPr>
      </w:pPr>
    </w:p>
    <w:p w:rsidR="00FD26CB" w:rsidRPr="00247E9A" w:rsidRDefault="00FD26CB" w:rsidP="00FD26CB">
      <w:pPr>
        <w:pStyle w:val="1"/>
        <w:ind w:left="675"/>
        <w:jc w:val="center"/>
        <w:rPr>
          <w:rFonts w:ascii="Times New Roman" w:hAnsi="Times New Roman"/>
          <w:b/>
          <w:sz w:val="27"/>
          <w:szCs w:val="27"/>
        </w:rPr>
      </w:pPr>
      <w:r w:rsidRPr="00247E9A">
        <w:rPr>
          <w:rFonts w:ascii="Times New Roman" w:hAnsi="Times New Roman"/>
          <w:b/>
          <w:sz w:val="27"/>
          <w:szCs w:val="27"/>
        </w:rPr>
        <w:t>Питання № 46</w:t>
      </w:r>
    </w:p>
    <w:p w:rsidR="00FD26CB" w:rsidRDefault="00FD26CB" w:rsidP="00FD26CB">
      <w:pPr>
        <w:pStyle w:val="1"/>
        <w:ind w:left="675"/>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затвердження фізичним особам проектів відведення земельних ділянок зі зміни цільового призначення (повторний розгляд)</w:t>
      </w:r>
    </w:p>
    <w:tbl>
      <w:tblPr>
        <w:tblStyle w:val="a4"/>
        <w:tblW w:w="10008" w:type="dxa"/>
        <w:tblLook w:val="04A0" w:firstRow="1" w:lastRow="0" w:firstColumn="1" w:lastColumn="0" w:noHBand="0" w:noVBand="1"/>
      </w:tblPr>
      <w:tblGrid>
        <w:gridCol w:w="3708"/>
        <w:gridCol w:w="6300"/>
      </w:tblGrid>
      <w:tr w:rsidR="00A566E6" w:rsidRPr="00247E9A" w:rsidTr="00A566E6">
        <w:tc>
          <w:tcPr>
            <w:tcW w:w="3708" w:type="dxa"/>
          </w:tcPr>
          <w:p w:rsidR="00A566E6" w:rsidRPr="00247E9A" w:rsidRDefault="00A566E6" w:rsidP="00AF0770">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A566E6" w:rsidRDefault="00A566E6" w:rsidP="00AF0770">
            <w:pPr>
              <w:jc w:val="both"/>
              <w:rPr>
                <w:bCs/>
                <w:sz w:val="27"/>
                <w:szCs w:val="27"/>
              </w:rPr>
            </w:pPr>
            <w:r>
              <w:rPr>
                <w:b/>
                <w:bCs/>
                <w:sz w:val="27"/>
                <w:szCs w:val="27"/>
              </w:rPr>
              <w:t>Пункт 1</w:t>
            </w:r>
            <w:r w:rsidRPr="00A566E6">
              <w:rPr>
                <w:bCs/>
                <w:sz w:val="27"/>
                <w:szCs w:val="27"/>
              </w:rPr>
              <w:t xml:space="preserve"> –</w:t>
            </w:r>
            <w:r>
              <w:rPr>
                <w:bCs/>
                <w:sz w:val="27"/>
                <w:szCs w:val="27"/>
              </w:rPr>
              <w:t xml:space="preserve"> відмовити</w:t>
            </w:r>
            <w:r w:rsidRPr="00A566E6">
              <w:rPr>
                <w:bCs/>
                <w:sz w:val="27"/>
                <w:szCs w:val="27"/>
              </w:rPr>
              <w:t>.</w:t>
            </w:r>
          </w:p>
          <w:p w:rsidR="00A566E6" w:rsidRPr="00247E9A" w:rsidRDefault="00A566E6" w:rsidP="00AF0770">
            <w:pPr>
              <w:jc w:val="both"/>
              <w:rPr>
                <w:b/>
                <w:bCs/>
                <w:sz w:val="27"/>
                <w:szCs w:val="27"/>
              </w:rPr>
            </w:pPr>
            <w:r w:rsidRPr="00A566E6">
              <w:rPr>
                <w:b/>
                <w:bCs/>
                <w:sz w:val="27"/>
                <w:szCs w:val="27"/>
              </w:rPr>
              <w:t xml:space="preserve">Пункт </w:t>
            </w:r>
            <w:r>
              <w:rPr>
                <w:b/>
                <w:bCs/>
                <w:sz w:val="27"/>
                <w:szCs w:val="27"/>
              </w:rPr>
              <w:t>2</w:t>
            </w:r>
            <w:r>
              <w:rPr>
                <w:bCs/>
                <w:sz w:val="27"/>
                <w:szCs w:val="27"/>
              </w:rPr>
              <w:t xml:space="preserve"> – відмовити.</w:t>
            </w:r>
          </w:p>
        </w:tc>
      </w:tr>
      <w:tr w:rsidR="00FD26CB" w:rsidRPr="00247E9A" w:rsidTr="00D774C6">
        <w:tblPrEx>
          <w:tblLook w:val="01E0" w:firstRow="1" w:lastRow="1" w:firstColumn="1" w:lastColumn="1" w:noHBand="0" w:noVBand="0"/>
        </w:tblPrEx>
        <w:tc>
          <w:tcPr>
            <w:tcW w:w="3708" w:type="dxa"/>
          </w:tcPr>
          <w:p w:rsidR="00FD26CB" w:rsidRPr="00247E9A" w:rsidRDefault="00FD26CB" w:rsidP="00D774C6">
            <w:pPr>
              <w:jc w:val="both"/>
              <w:rPr>
                <w:bCs/>
                <w:sz w:val="27"/>
                <w:szCs w:val="27"/>
              </w:rPr>
            </w:pPr>
            <w:r w:rsidRPr="00247E9A">
              <w:rPr>
                <w:bCs/>
                <w:sz w:val="27"/>
                <w:szCs w:val="27"/>
              </w:rPr>
              <w:t xml:space="preserve">Комісія з питань бюджету та фінансів  </w:t>
            </w:r>
          </w:p>
        </w:tc>
        <w:tc>
          <w:tcPr>
            <w:tcW w:w="6300" w:type="dxa"/>
          </w:tcPr>
          <w:p w:rsidR="00FD26CB" w:rsidRPr="00247E9A" w:rsidRDefault="00FD26CB" w:rsidP="00D774C6">
            <w:pPr>
              <w:jc w:val="both"/>
              <w:rPr>
                <w:bCs/>
                <w:sz w:val="27"/>
                <w:szCs w:val="27"/>
              </w:rPr>
            </w:pPr>
            <w:r w:rsidRPr="00247E9A">
              <w:rPr>
                <w:bCs/>
                <w:sz w:val="27"/>
                <w:szCs w:val="27"/>
              </w:rPr>
              <w:t>Надати висновок комісії  (Якимчук Н.Я.)</w:t>
            </w:r>
          </w:p>
        </w:tc>
      </w:tr>
      <w:tr w:rsidR="00741BB0" w:rsidRPr="00247E9A" w:rsidTr="00D774C6">
        <w:tblPrEx>
          <w:tblLook w:val="01E0" w:firstRow="1" w:lastRow="1" w:firstColumn="1" w:lastColumn="1" w:noHBand="0" w:noVBand="0"/>
        </w:tblPrEx>
        <w:tc>
          <w:tcPr>
            <w:tcW w:w="3708" w:type="dxa"/>
          </w:tcPr>
          <w:p w:rsidR="00741BB0" w:rsidRDefault="00741BB0" w:rsidP="00D774C6">
            <w:pPr>
              <w:jc w:val="both"/>
              <w:rPr>
                <w:bCs/>
                <w:sz w:val="27"/>
                <w:szCs w:val="27"/>
              </w:rPr>
            </w:pPr>
            <w:r>
              <w:rPr>
                <w:bCs/>
                <w:sz w:val="27"/>
                <w:szCs w:val="27"/>
              </w:rPr>
              <w:t>Комісія з питань житлово-комунального господарства та охорони навколишнього середовища</w:t>
            </w:r>
          </w:p>
          <w:p w:rsidR="00C30019" w:rsidRPr="00247E9A" w:rsidRDefault="00C30019" w:rsidP="00D774C6">
            <w:pPr>
              <w:jc w:val="both"/>
              <w:rPr>
                <w:bCs/>
                <w:sz w:val="27"/>
                <w:szCs w:val="27"/>
              </w:rPr>
            </w:pPr>
          </w:p>
        </w:tc>
        <w:tc>
          <w:tcPr>
            <w:tcW w:w="6300" w:type="dxa"/>
          </w:tcPr>
          <w:p w:rsidR="00741BB0" w:rsidRPr="00247E9A" w:rsidRDefault="00741BB0" w:rsidP="00D774C6">
            <w:pPr>
              <w:jc w:val="both"/>
              <w:rPr>
                <w:bCs/>
                <w:sz w:val="27"/>
                <w:szCs w:val="27"/>
              </w:rPr>
            </w:pPr>
            <w:r w:rsidRPr="00741BB0">
              <w:rPr>
                <w:b/>
                <w:bCs/>
                <w:sz w:val="27"/>
                <w:szCs w:val="27"/>
              </w:rPr>
              <w:t>Пункт 2</w:t>
            </w:r>
            <w:r>
              <w:rPr>
                <w:bCs/>
                <w:sz w:val="27"/>
                <w:szCs w:val="27"/>
              </w:rPr>
              <w:t xml:space="preserve"> – відмовити (Собко М.С.).</w:t>
            </w:r>
          </w:p>
        </w:tc>
      </w:tr>
    </w:tbl>
    <w:p w:rsidR="00FD26CB" w:rsidRPr="00247E9A" w:rsidRDefault="00FD26CB" w:rsidP="00A03E18">
      <w:pPr>
        <w:pStyle w:val="a3"/>
        <w:jc w:val="center"/>
        <w:rPr>
          <w:rFonts w:ascii="Times New Roman" w:hAnsi="Times New Roman" w:cs="Times New Roman"/>
          <w:b/>
          <w:i/>
          <w:sz w:val="27"/>
          <w:szCs w:val="27"/>
        </w:rPr>
      </w:pPr>
    </w:p>
    <w:p w:rsidR="00D774C6" w:rsidRPr="00247E9A" w:rsidRDefault="00D774C6" w:rsidP="00D774C6">
      <w:pPr>
        <w:pStyle w:val="1"/>
        <w:ind w:left="675"/>
        <w:jc w:val="center"/>
        <w:rPr>
          <w:rFonts w:ascii="Times New Roman" w:hAnsi="Times New Roman"/>
          <w:b/>
          <w:sz w:val="27"/>
          <w:szCs w:val="27"/>
        </w:rPr>
      </w:pPr>
      <w:r w:rsidRPr="00247E9A">
        <w:rPr>
          <w:rFonts w:ascii="Times New Roman" w:hAnsi="Times New Roman"/>
          <w:b/>
          <w:sz w:val="27"/>
          <w:szCs w:val="27"/>
        </w:rPr>
        <w:t>Питання № 50</w:t>
      </w:r>
    </w:p>
    <w:p w:rsidR="00D774C6" w:rsidRPr="00247E9A" w:rsidRDefault="00D774C6" w:rsidP="00A03E18">
      <w:pPr>
        <w:pStyle w:val="a3"/>
        <w:jc w:val="center"/>
        <w:rPr>
          <w:rFonts w:ascii="Times New Roman" w:hAnsi="Times New Roman" w:cs="Times New Roman"/>
          <w:b/>
          <w:i/>
          <w:sz w:val="27"/>
          <w:szCs w:val="27"/>
        </w:rPr>
      </w:pPr>
      <w:r w:rsidRPr="00247E9A">
        <w:rPr>
          <w:rFonts w:ascii="Times New Roman" w:hAnsi="Times New Roman"/>
          <w:i/>
          <w:color w:val="000000"/>
          <w:sz w:val="27"/>
          <w:szCs w:val="27"/>
          <w:shd w:val="clear" w:color="auto" w:fill="FFFFFF"/>
        </w:rPr>
        <w:t>Про розгляд звернення підприємця Ключука С.М. щодо затвердження проекту землеустрою по зміні цільового призначення земельної ділянки за адресою вул.Головна, 214 (повторний розгляд)</w:t>
      </w:r>
    </w:p>
    <w:tbl>
      <w:tblPr>
        <w:tblStyle w:val="a4"/>
        <w:tblW w:w="10008" w:type="dxa"/>
        <w:tblLook w:val="01E0" w:firstRow="1" w:lastRow="1" w:firstColumn="1" w:lastColumn="1" w:noHBand="0" w:noVBand="0"/>
      </w:tblPr>
      <w:tblGrid>
        <w:gridCol w:w="3708"/>
        <w:gridCol w:w="6300"/>
      </w:tblGrid>
      <w:tr w:rsidR="00D774C6" w:rsidRPr="00247E9A" w:rsidTr="00D774C6">
        <w:tc>
          <w:tcPr>
            <w:tcW w:w="3708" w:type="dxa"/>
          </w:tcPr>
          <w:p w:rsidR="00D774C6" w:rsidRPr="00247E9A" w:rsidRDefault="00D774C6" w:rsidP="00D774C6">
            <w:pPr>
              <w:jc w:val="both"/>
              <w:rPr>
                <w:bCs/>
                <w:sz w:val="27"/>
                <w:szCs w:val="27"/>
              </w:rPr>
            </w:pPr>
            <w:r w:rsidRPr="00247E9A">
              <w:rPr>
                <w:bCs/>
                <w:sz w:val="27"/>
                <w:szCs w:val="27"/>
              </w:rPr>
              <w:t xml:space="preserve">Комісія з питань бюджету та фінансів  </w:t>
            </w:r>
          </w:p>
        </w:tc>
        <w:tc>
          <w:tcPr>
            <w:tcW w:w="6300" w:type="dxa"/>
          </w:tcPr>
          <w:p w:rsidR="00D774C6" w:rsidRPr="00247E9A" w:rsidRDefault="00751893" w:rsidP="00CD2940">
            <w:pPr>
              <w:jc w:val="both"/>
              <w:rPr>
                <w:bCs/>
                <w:sz w:val="27"/>
                <w:szCs w:val="27"/>
              </w:rPr>
            </w:pPr>
            <w:r w:rsidRPr="00247E9A">
              <w:rPr>
                <w:bCs/>
                <w:sz w:val="27"/>
                <w:szCs w:val="27"/>
              </w:rPr>
              <w:t>Протокольним рішення</w:t>
            </w:r>
            <w:r w:rsidR="008C74F0">
              <w:rPr>
                <w:bCs/>
                <w:sz w:val="27"/>
                <w:szCs w:val="27"/>
              </w:rPr>
              <w:t>м</w:t>
            </w:r>
            <w:r w:rsidRPr="00247E9A">
              <w:rPr>
                <w:bCs/>
                <w:sz w:val="27"/>
                <w:szCs w:val="27"/>
              </w:rPr>
              <w:t xml:space="preserve"> дати доручення </w:t>
            </w:r>
            <w:r w:rsidR="00DD64CC">
              <w:rPr>
                <w:bCs/>
                <w:sz w:val="27"/>
                <w:szCs w:val="27"/>
              </w:rPr>
              <w:t xml:space="preserve">департаменту </w:t>
            </w:r>
            <w:r w:rsidR="00CD2940">
              <w:rPr>
                <w:bCs/>
                <w:sz w:val="27"/>
                <w:szCs w:val="27"/>
              </w:rPr>
              <w:t xml:space="preserve">житлово-комунального господарства </w:t>
            </w:r>
            <w:r w:rsidR="00DD64CC">
              <w:rPr>
                <w:bCs/>
                <w:sz w:val="27"/>
                <w:szCs w:val="27"/>
              </w:rPr>
              <w:t xml:space="preserve"> </w:t>
            </w:r>
            <w:r w:rsidRPr="00247E9A">
              <w:rPr>
                <w:bCs/>
                <w:sz w:val="27"/>
                <w:szCs w:val="27"/>
              </w:rPr>
              <w:t xml:space="preserve">підготувати проект рішення про внесення змін до програми «Комфортне місто» і передбачити  асигнування на розширення проїзду на розі вул.Головна–бульвар героїв Крут та влаштування тротуару. Знайти можливість встановлення </w:t>
            </w:r>
            <w:r w:rsidRPr="00247E9A">
              <w:rPr>
                <w:bCs/>
                <w:sz w:val="27"/>
                <w:szCs w:val="27"/>
              </w:rPr>
              <w:lastRenderedPageBreak/>
              <w:t>світлофору та обладнання пішохідного переходу.</w:t>
            </w:r>
          </w:p>
        </w:tc>
      </w:tr>
      <w:tr w:rsidR="00751CF9" w:rsidRPr="00247E9A" w:rsidTr="00D774C6">
        <w:tc>
          <w:tcPr>
            <w:tcW w:w="3708" w:type="dxa"/>
          </w:tcPr>
          <w:p w:rsidR="00751CF9" w:rsidRPr="00247E9A" w:rsidRDefault="00751CF9" w:rsidP="00D774C6">
            <w:pPr>
              <w:jc w:val="both"/>
              <w:rPr>
                <w:bCs/>
                <w:sz w:val="27"/>
                <w:szCs w:val="27"/>
              </w:rPr>
            </w:pPr>
            <w:r>
              <w:rPr>
                <w:bCs/>
                <w:sz w:val="27"/>
                <w:szCs w:val="27"/>
              </w:rPr>
              <w:lastRenderedPageBreak/>
              <w:t>Комісія з питань гуманітарної політики</w:t>
            </w:r>
          </w:p>
        </w:tc>
        <w:tc>
          <w:tcPr>
            <w:tcW w:w="6300" w:type="dxa"/>
          </w:tcPr>
          <w:p w:rsidR="00751CF9" w:rsidRPr="00247E9A" w:rsidRDefault="00751CF9" w:rsidP="00751CF9">
            <w:pPr>
              <w:jc w:val="both"/>
              <w:rPr>
                <w:bCs/>
                <w:sz w:val="27"/>
                <w:szCs w:val="27"/>
              </w:rPr>
            </w:pPr>
            <w:r w:rsidRPr="00751CF9">
              <w:rPr>
                <w:b/>
                <w:bCs/>
                <w:sz w:val="27"/>
                <w:szCs w:val="27"/>
              </w:rPr>
              <w:t>Пункт 1</w:t>
            </w:r>
            <w:r>
              <w:rPr>
                <w:bCs/>
                <w:sz w:val="27"/>
                <w:szCs w:val="27"/>
              </w:rPr>
              <w:t xml:space="preserve"> – зняти на довивчення. </w:t>
            </w:r>
          </w:p>
        </w:tc>
      </w:tr>
    </w:tbl>
    <w:p w:rsidR="00D774C6" w:rsidRPr="00247E9A" w:rsidRDefault="00D774C6" w:rsidP="00A03E18">
      <w:pPr>
        <w:pStyle w:val="a3"/>
        <w:jc w:val="center"/>
        <w:rPr>
          <w:rFonts w:ascii="Times New Roman" w:hAnsi="Times New Roman" w:cs="Times New Roman"/>
          <w:b/>
          <w:i/>
          <w:sz w:val="27"/>
          <w:szCs w:val="27"/>
        </w:rPr>
      </w:pPr>
    </w:p>
    <w:p w:rsidR="00751893" w:rsidRPr="00247E9A" w:rsidRDefault="00751893" w:rsidP="00751893">
      <w:pPr>
        <w:pStyle w:val="1"/>
        <w:ind w:left="675"/>
        <w:jc w:val="center"/>
        <w:rPr>
          <w:rFonts w:ascii="Times New Roman" w:hAnsi="Times New Roman"/>
          <w:b/>
          <w:sz w:val="27"/>
          <w:szCs w:val="27"/>
        </w:rPr>
      </w:pPr>
      <w:r w:rsidRPr="00247E9A">
        <w:rPr>
          <w:rFonts w:ascii="Times New Roman" w:hAnsi="Times New Roman"/>
          <w:b/>
          <w:sz w:val="27"/>
          <w:szCs w:val="27"/>
        </w:rPr>
        <w:t>Питання № 52</w:t>
      </w:r>
    </w:p>
    <w:p w:rsidR="00751893" w:rsidRDefault="00845CA9" w:rsidP="00751893">
      <w:pPr>
        <w:pStyle w:val="1"/>
        <w:ind w:left="675"/>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розгляд звернення Колодницького Г.О. щодо відмови в передачі земельної ділянки у власність за адресою вул.Лазурна, біля садівничого товариства «Фотон» (повторний розгляд)</w:t>
      </w:r>
    </w:p>
    <w:tbl>
      <w:tblPr>
        <w:tblStyle w:val="a4"/>
        <w:tblW w:w="10008" w:type="dxa"/>
        <w:tblLook w:val="04A0" w:firstRow="1" w:lastRow="0" w:firstColumn="1" w:lastColumn="0" w:noHBand="0" w:noVBand="1"/>
      </w:tblPr>
      <w:tblGrid>
        <w:gridCol w:w="3708"/>
        <w:gridCol w:w="6300"/>
      </w:tblGrid>
      <w:tr w:rsidR="004C101E" w:rsidRPr="00247E9A" w:rsidTr="004C101E">
        <w:tc>
          <w:tcPr>
            <w:tcW w:w="3708" w:type="dxa"/>
          </w:tcPr>
          <w:p w:rsidR="004C101E" w:rsidRPr="00247E9A" w:rsidRDefault="004C101E" w:rsidP="00E960CC">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4C101E" w:rsidRPr="004C101E" w:rsidRDefault="004C101E" w:rsidP="00E960CC">
            <w:pPr>
              <w:jc w:val="both"/>
              <w:rPr>
                <w:bCs/>
                <w:sz w:val="27"/>
                <w:szCs w:val="27"/>
              </w:rPr>
            </w:pPr>
            <w:r w:rsidRPr="004C101E">
              <w:rPr>
                <w:bCs/>
                <w:sz w:val="27"/>
                <w:szCs w:val="27"/>
              </w:rPr>
              <w:t xml:space="preserve">Надати. </w:t>
            </w:r>
          </w:p>
        </w:tc>
      </w:tr>
      <w:tr w:rsidR="00845CA9" w:rsidRPr="00247E9A" w:rsidTr="00583658">
        <w:tblPrEx>
          <w:tblLook w:val="01E0" w:firstRow="1" w:lastRow="1" w:firstColumn="1" w:lastColumn="1" w:noHBand="0" w:noVBand="0"/>
        </w:tblPrEx>
        <w:tc>
          <w:tcPr>
            <w:tcW w:w="3708" w:type="dxa"/>
          </w:tcPr>
          <w:p w:rsidR="00845CA9" w:rsidRPr="00247E9A" w:rsidRDefault="00845CA9"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845CA9" w:rsidRPr="00247E9A" w:rsidRDefault="00845CA9" w:rsidP="00583658">
            <w:pPr>
              <w:jc w:val="both"/>
              <w:rPr>
                <w:bCs/>
                <w:sz w:val="27"/>
                <w:szCs w:val="27"/>
              </w:rPr>
            </w:pPr>
            <w:r w:rsidRPr="00247E9A">
              <w:rPr>
                <w:bCs/>
                <w:sz w:val="27"/>
                <w:szCs w:val="27"/>
              </w:rPr>
              <w:t>Надати висновок комісії за результатами вивчення питання, яке було зняте на довивчення  (Якимчук Н.Я.)</w:t>
            </w:r>
          </w:p>
        </w:tc>
      </w:tr>
    </w:tbl>
    <w:p w:rsidR="00751893" w:rsidRDefault="00751893" w:rsidP="00A03E18">
      <w:pPr>
        <w:pStyle w:val="a3"/>
        <w:jc w:val="center"/>
        <w:rPr>
          <w:rFonts w:ascii="Times New Roman" w:hAnsi="Times New Roman" w:cs="Times New Roman"/>
          <w:b/>
          <w:i/>
          <w:sz w:val="27"/>
          <w:szCs w:val="27"/>
        </w:rPr>
      </w:pPr>
    </w:p>
    <w:p w:rsidR="00845CA9" w:rsidRPr="00247E9A" w:rsidRDefault="00845CA9" w:rsidP="00845CA9">
      <w:pPr>
        <w:pStyle w:val="1"/>
        <w:ind w:left="675"/>
        <w:jc w:val="center"/>
        <w:rPr>
          <w:rFonts w:ascii="Times New Roman" w:hAnsi="Times New Roman"/>
          <w:b/>
          <w:sz w:val="27"/>
          <w:szCs w:val="27"/>
        </w:rPr>
      </w:pPr>
      <w:r w:rsidRPr="00247E9A">
        <w:rPr>
          <w:rFonts w:ascii="Times New Roman" w:hAnsi="Times New Roman"/>
          <w:b/>
          <w:sz w:val="27"/>
          <w:szCs w:val="27"/>
        </w:rPr>
        <w:t>Питання № 53</w:t>
      </w:r>
    </w:p>
    <w:p w:rsidR="00845CA9" w:rsidRPr="00247E9A" w:rsidRDefault="00845CA9" w:rsidP="00845CA9">
      <w:pPr>
        <w:pStyle w:val="1"/>
        <w:ind w:left="675"/>
        <w:jc w:val="center"/>
        <w:rPr>
          <w:rFonts w:ascii="Times New Roman" w:hAnsi="Times New Roman"/>
          <w:b/>
          <w:sz w:val="27"/>
          <w:szCs w:val="27"/>
        </w:rPr>
      </w:pPr>
      <w:r w:rsidRPr="00247E9A">
        <w:rPr>
          <w:rFonts w:ascii="Times New Roman" w:hAnsi="Times New Roman"/>
          <w:sz w:val="27"/>
          <w:szCs w:val="27"/>
        </w:rPr>
        <w:t xml:space="preserve">Про розгляд звернення Цуркана В.А. щодо надання дозволу на складання проекту відведення земельної ділянки в оренду за адресою вул.Хрещатинська, позаду будинковолодіння №19 </w:t>
      </w:r>
      <w:r w:rsidRPr="00247E9A">
        <w:rPr>
          <w:rFonts w:ascii="Times New Roman" w:hAnsi="Times New Roman"/>
          <w:color w:val="000000"/>
          <w:sz w:val="27"/>
          <w:szCs w:val="27"/>
          <w:shd w:val="clear" w:color="auto" w:fill="FFFFFF"/>
        </w:rPr>
        <w:t>(повторний розгляд)</w:t>
      </w:r>
    </w:p>
    <w:tbl>
      <w:tblPr>
        <w:tblStyle w:val="a4"/>
        <w:tblW w:w="10008" w:type="dxa"/>
        <w:tblLook w:val="01E0" w:firstRow="1" w:lastRow="1" w:firstColumn="1" w:lastColumn="1" w:noHBand="0" w:noVBand="0"/>
      </w:tblPr>
      <w:tblGrid>
        <w:gridCol w:w="3708"/>
        <w:gridCol w:w="6300"/>
      </w:tblGrid>
      <w:tr w:rsidR="00845CA9" w:rsidRPr="00247E9A" w:rsidTr="00583658">
        <w:tc>
          <w:tcPr>
            <w:tcW w:w="3708" w:type="dxa"/>
          </w:tcPr>
          <w:p w:rsidR="00845CA9" w:rsidRPr="00247E9A" w:rsidRDefault="00845CA9"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845CA9" w:rsidRPr="00247E9A" w:rsidRDefault="00845CA9" w:rsidP="00583658">
            <w:pPr>
              <w:jc w:val="both"/>
              <w:rPr>
                <w:bCs/>
                <w:sz w:val="27"/>
                <w:szCs w:val="27"/>
              </w:rPr>
            </w:pPr>
            <w:r w:rsidRPr="00247E9A">
              <w:rPr>
                <w:bCs/>
                <w:sz w:val="27"/>
                <w:szCs w:val="27"/>
              </w:rPr>
              <w:t>Запросити заявника   (Якимчук Н.Я.)</w:t>
            </w:r>
          </w:p>
        </w:tc>
      </w:tr>
    </w:tbl>
    <w:p w:rsidR="00845CA9" w:rsidRDefault="00845CA9" w:rsidP="00A03E18">
      <w:pPr>
        <w:pStyle w:val="a3"/>
        <w:jc w:val="center"/>
        <w:rPr>
          <w:rFonts w:ascii="Times New Roman" w:hAnsi="Times New Roman" w:cs="Times New Roman"/>
          <w:b/>
          <w:i/>
          <w:sz w:val="27"/>
          <w:szCs w:val="27"/>
        </w:rPr>
      </w:pPr>
    </w:p>
    <w:p w:rsidR="00751CF9" w:rsidRDefault="004E3B01" w:rsidP="00A03E18">
      <w:pPr>
        <w:pStyle w:val="a3"/>
        <w:jc w:val="center"/>
        <w:rPr>
          <w:rFonts w:ascii="Times New Roman" w:hAnsi="Times New Roman" w:cs="Times New Roman"/>
          <w:b/>
          <w:sz w:val="27"/>
          <w:szCs w:val="27"/>
        </w:rPr>
      </w:pPr>
      <w:r>
        <w:rPr>
          <w:rFonts w:ascii="Times New Roman" w:hAnsi="Times New Roman" w:cs="Times New Roman"/>
          <w:b/>
          <w:sz w:val="27"/>
          <w:szCs w:val="27"/>
        </w:rPr>
        <w:t xml:space="preserve">       </w:t>
      </w:r>
      <w:r w:rsidR="00751CF9">
        <w:rPr>
          <w:rFonts w:ascii="Times New Roman" w:hAnsi="Times New Roman" w:cs="Times New Roman"/>
          <w:b/>
          <w:sz w:val="27"/>
          <w:szCs w:val="27"/>
        </w:rPr>
        <w:t>Питання № 54</w:t>
      </w:r>
    </w:p>
    <w:p w:rsidR="00751CF9" w:rsidRPr="00751CF9" w:rsidRDefault="00751CF9" w:rsidP="00A03E18">
      <w:pPr>
        <w:pStyle w:val="a3"/>
        <w:jc w:val="center"/>
        <w:rPr>
          <w:rFonts w:ascii="Times New Roman" w:hAnsi="Times New Roman" w:cs="Times New Roman"/>
          <w:b/>
          <w:i/>
          <w:sz w:val="27"/>
          <w:szCs w:val="27"/>
        </w:rPr>
      </w:pPr>
      <w:r w:rsidRPr="00751CF9">
        <w:rPr>
          <w:rFonts w:ascii="Times New Roman" w:hAnsi="Times New Roman"/>
          <w:bCs/>
          <w:i/>
          <w:sz w:val="27"/>
          <w:szCs w:val="27"/>
        </w:rPr>
        <w:t xml:space="preserve">Про розгляд звернення Попадюка Г.І. щодо </w:t>
      </w:r>
      <w:r w:rsidRPr="00751CF9">
        <w:rPr>
          <w:rFonts w:ascii="Times New Roman" w:hAnsi="Times New Roman"/>
          <w:i/>
          <w:sz w:val="27"/>
          <w:szCs w:val="27"/>
        </w:rPr>
        <w:t xml:space="preserve">надання дозволу на складання проекту землеустрою земельної ділянки у власність  за адресою вул.Шухевича Романа, 7 </w:t>
      </w:r>
      <w:r>
        <w:rPr>
          <w:rFonts w:ascii="Times New Roman" w:hAnsi="Times New Roman"/>
          <w:i/>
          <w:color w:val="000000"/>
          <w:sz w:val="27"/>
          <w:szCs w:val="27"/>
          <w:shd w:val="clear" w:color="auto" w:fill="FFFFFF"/>
        </w:rPr>
        <w:t>(повторний розгляд</w:t>
      </w:r>
      <w:r w:rsidRPr="00751CF9">
        <w:rPr>
          <w:rFonts w:ascii="Times New Roman" w:hAnsi="Times New Roman"/>
          <w:i/>
          <w:color w:val="000000"/>
          <w:sz w:val="27"/>
          <w:szCs w:val="27"/>
          <w:shd w:val="clear" w:color="auto" w:fill="FFFFFF"/>
        </w:rPr>
        <w:t>.</w:t>
      </w:r>
    </w:p>
    <w:tbl>
      <w:tblPr>
        <w:tblStyle w:val="a4"/>
        <w:tblW w:w="10008" w:type="dxa"/>
        <w:tblLook w:val="01E0" w:firstRow="1" w:lastRow="1" w:firstColumn="1" w:lastColumn="1" w:noHBand="0" w:noVBand="0"/>
      </w:tblPr>
      <w:tblGrid>
        <w:gridCol w:w="3708"/>
        <w:gridCol w:w="6300"/>
      </w:tblGrid>
      <w:tr w:rsidR="00751CF9" w:rsidRPr="00247E9A" w:rsidTr="00751CF9">
        <w:tc>
          <w:tcPr>
            <w:tcW w:w="3708" w:type="dxa"/>
          </w:tcPr>
          <w:p w:rsidR="00751CF9" w:rsidRPr="00247E9A" w:rsidRDefault="00751CF9" w:rsidP="00751CF9">
            <w:pPr>
              <w:jc w:val="both"/>
              <w:rPr>
                <w:bCs/>
                <w:sz w:val="27"/>
                <w:szCs w:val="27"/>
              </w:rPr>
            </w:pPr>
            <w:r>
              <w:rPr>
                <w:bCs/>
                <w:sz w:val="27"/>
                <w:szCs w:val="27"/>
              </w:rPr>
              <w:t>Комісія з питань гуманітарної політики</w:t>
            </w:r>
          </w:p>
        </w:tc>
        <w:tc>
          <w:tcPr>
            <w:tcW w:w="6300" w:type="dxa"/>
          </w:tcPr>
          <w:p w:rsidR="00751CF9" w:rsidRPr="00247E9A" w:rsidRDefault="00751CF9" w:rsidP="008D11F8">
            <w:pPr>
              <w:jc w:val="both"/>
              <w:rPr>
                <w:bCs/>
                <w:sz w:val="27"/>
                <w:szCs w:val="27"/>
              </w:rPr>
            </w:pPr>
            <w:r w:rsidRPr="00751CF9">
              <w:rPr>
                <w:b/>
                <w:bCs/>
                <w:sz w:val="27"/>
                <w:szCs w:val="27"/>
              </w:rPr>
              <w:t>Пункт 1</w:t>
            </w:r>
            <w:r>
              <w:rPr>
                <w:bCs/>
                <w:sz w:val="27"/>
                <w:szCs w:val="27"/>
              </w:rPr>
              <w:t xml:space="preserve"> – </w:t>
            </w:r>
            <w:r w:rsidR="008D11F8">
              <w:rPr>
                <w:bCs/>
                <w:sz w:val="27"/>
                <w:szCs w:val="27"/>
              </w:rPr>
              <w:t xml:space="preserve"> передати.</w:t>
            </w:r>
            <w:r>
              <w:rPr>
                <w:bCs/>
                <w:sz w:val="27"/>
                <w:szCs w:val="27"/>
              </w:rPr>
              <w:t xml:space="preserve"> </w:t>
            </w:r>
          </w:p>
        </w:tc>
      </w:tr>
    </w:tbl>
    <w:p w:rsidR="00751CF9" w:rsidRDefault="00751CF9" w:rsidP="00A03E18">
      <w:pPr>
        <w:pStyle w:val="a3"/>
        <w:jc w:val="center"/>
        <w:rPr>
          <w:rFonts w:ascii="Times New Roman" w:hAnsi="Times New Roman" w:cs="Times New Roman"/>
          <w:b/>
          <w:i/>
          <w:sz w:val="27"/>
          <w:szCs w:val="27"/>
        </w:rPr>
      </w:pPr>
    </w:p>
    <w:p w:rsidR="00845CA9" w:rsidRPr="00247E9A" w:rsidRDefault="00845CA9" w:rsidP="00845CA9">
      <w:pPr>
        <w:pStyle w:val="1"/>
        <w:ind w:left="675"/>
        <w:jc w:val="center"/>
        <w:rPr>
          <w:rFonts w:ascii="Times New Roman" w:hAnsi="Times New Roman"/>
          <w:b/>
          <w:sz w:val="27"/>
          <w:szCs w:val="27"/>
        </w:rPr>
      </w:pPr>
      <w:r w:rsidRPr="00247E9A">
        <w:rPr>
          <w:rFonts w:ascii="Times New Roman" w:hAnsi="Times New Roman"/>
          <w:b/>
          <w:sz w:val="27"/>
          <w:szCs w:val="27"/>
        </w:rPr>
        <w:t>Питання № 55</w:t>
      </w:r>
    </w:p>
    <w:p w:rsidR="00845CA9" w:rsidRPr="00247E9A" w:rsidRDefault="00845CA9" w:rsidP="00A03E18">
      <w:pPr>
        <w:pStyle w:val="a3"/>
        <w:jc w:val="center"/>
        <w:rPr>
          <w:rFonts w:ascii="Times New Roman" w:hAnsi="Times New Roman" w:cs="Times New Roman"/>
          <w:b/>
          <w:i/>
          <w:sz w:val="27"/>
          <w:szCs w:val="27"/>
        </w:rPr>
      </w:pPr>
      <w:r w:rsidRPr="00247E9A">
        <w:rPr>
          <w:rFonts w:ascii="Times New Roman" w:hAnsi="Times New Roman"/>
          <w:i/>
          <w:color w:val="000000"/>
          <w:sz w:val="27"/>
          <w:szCs w:val="27"/>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845CA9" w:rsidRPr="00247E9A" w:rsidTr="00583658">
        <w:tc>
          <w:tcPr>
            <w:tcW w:w="3708" w:type="dxa"/>
          </w:tcPr>
          <w:p w:rsidR="00845CA9" w:rsidRDefault="00845CA9" w:rsidP="00583658">
            <w:pPr>
              <w:jc w:val="both"/>
              <w:rPr>
                <w:bCs/>
                <w:sz w:val="27"/>
                <w:szCs w:val="27"/>
              </w:rPr>
            </w:pPr>
            <w:r w:rsidRPr="00247E9A">
              <w:rPr>
                <w:bCs/>
                <w:sz w:val="27"/>
                <w:szCs w:val="27"/>
              </w:rPr>
              <w:t xml:space="preserve">Комісія з питань бюджету та фінансів  </w:t>
            </w:r>
          </w:p>
          <w:p w:rsidR="00B23675" w:rsidRPr="00247E9A" w:rsidRDefault="00B23675" w:rsidP="00583658">
            <w:pPr>
              <w:jc w:val="both"/>
              <w:rPr>
                <w:bCs/>
                <w:sz w:val="27"/>
                <w:szCs w:val="27"/>
              </w:rPr>
            </w:pPr>
          </w:p>
        </w:tc>
        <w:tc>
          <w:tcPr>
            <w:tcW w:w="6300" w:type="dxa"/>
          </w:tcPr>
          <w:p w:rsidR="00845CA9" w:rsidRPr="00247E9A" w:rsidRDefault="00845CA9" w:rsidP="00583658">
            <w:pPr>
              <w:jc w:val="both"/>
              <w:rPr>
                <w:bCs/>
                <w:sz w:val="27"/>
                <w:szCs w:val="27"/>
              </w:rPr>
            </w:pPr>
            <w:r w:rsidRPr="00247E9A">
              <w:rPr>
                <w:bCs/>
                <w:sz w:val="27"/>
                <w:szCs w:val="27"/>
              </w:rPr>
              <w:t xml:space="preserve">Продан В.С заявив про конфлікт інтересів. </w:t>
            </w:r>
          </w:p>
        </w:tc>
      </w:tr>
      <w:tr w:rsidR="004E3B01" w:rsidRPr="00247E9A" w:rsidTr="00583658">
        <w:tc>
          <w:tcPr>
            <w:tcW w:w="3708" w:type="dxa"/>
          </w:tcPr>
          <w:p w:rsidR="004E3B01" w:rsidRPr="00247E9A" w:rsidRDefault="004E3B01" w:rsidP="00583658">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DB6A07" w:rsidRDefault="004E3B01" w:rsidP="00583658">
            <w:pPr>
              <w:jc w:val="both"/>
              <w:rPr>
                <w:b/>
                <w:bCs/>
                <w:sz w:val="27"/>
                <w:szCs w:val="27"/>
              </w:rPr>
            </w:pPr>
            <w:r w:rsidRPr="004E3B01">
              <w:rPr>
                <w:b/>
                <w:bCs/>
                <w:sz w:val="27"/>
                <w:szCs w:val="27"/>
              </w:rPr>
              <w:t>Пункт 3</w:t>
            </w:r>
            <w:r>
              <w:rPr>
                <w:bCs/>
                <w:sz w:val="27"/>
                <w:szCs w:val="27"/>
              </w:rPr>
              <w:t xml:space="preserve"> – надати.</w:t>
            </w:r>
            <w:r w:rsidR="00DB6A07" w:rsidRPr="004E3B01">
              <w:rPr>
                <w:b/>
                <w:bCs/>
                <w:sz w:val="27"/>
                <w:szCs w:val="27"/>
              </w:rPr>
              <w:t xml:space="preserve"> </w:t>
            </w:r>
          </w:p>
          <w:p w:rsidR="004E3B01" w:rsidRPr="00247E9A" w:rsidRDefault="00DB6A07" w:rsidP="00DB6A07">
            <w:pPr>
              <w:jc w:val="both"/>
              <w:rPr>
                <w:bCs/>
                <w:sz w:val="27"/>
                <w:szCs w:val="27"/>
              </w:rPr>
            </w:pPr>
            <w:r w:rsidRPr="004E3B01">
              <w:rPr>
                <w:b/>
                <w:bCs/>
                <w:sz w:val="27"/>
                <w:szCs w:val="27"/>
              </w:rPr>
              <w:t xml:space="preserve">Пункт </w:t>
            </w:r>
            <w:r>
              <w:rPr>
                <w:b/>
                <w:bCs/>
                <w:sz w:val="27"/>
                <w:szCs w:val="27"/>
              </w:rPr>
              <w:t>4</w:t>
            </w:r>
            <w:r>
              <w:rPr>
                <w:bCs/>
                <w:sz w:val="27"/>
                <w:szCs w:val="27"/>
              </w:rPr>
              <w:t xml:space="preserve"> – надати.</w:t>
            </w:r>
          </w:p>
        </w:tc>
      </w:tr>
    </w:tbl>
    <w:p w:rsidR="00845CA9" w:rsidRPr="00247E9A" w:rsidRDefault="00845CA9" w:rsidP="00845CA9">
      <w:pPr>
        <w:pStyle w:val="1"/>
        <w:ind w:left="675"/>
        <w:jc w:val="center"/>
        <w:rPr>
          <w:rFonts w:ascii="Times New Roman" w:hAnsi="Times New Roman"/>
          <w:b/>
          <w:sz w:val="27"/>
          <w:szCs w:val="27"/>
        </w:rPr>
      </w:pPr>
    </w:p>
    <w:p w:rsidR="00845CA9" w:rsidRPr="00247E9A" w:rsidRDefault="00845CA9" w:rsidP="00845CA9">
      <w:pPr>
        <w:pStyle w:val="1"/>
        <w:ind w:left="675"/>
        <w:jc w:val="center"/>
        <w:rPr>
          <w:rFonts w:ascii="Times New Roman" w:hAnsi="Times New Roman"/>
          <w:b/>
          <w:sz w:val="27"/>
          <w:szCs w:val="27"/>
        </w:rPr>
      </w:pPr>
      <w:r w:rsidRPr="00247E9A">
        <w:rPr>
          <w:rFonts w:ascii="Times New Roman" w:hAnsi="Times New Roman"/>
          <w:b/>
          <w:sz w:val="27"/>
          <w:szCs w:val="27"/>
        </w:rPr>
        <w:t>Питання № 57</w:t>
      </w:r>
    </w:p>
    <w:p w:rsidR="00845CA9" w:rsidRPr="00247E9A" w:rsidRDefault="00845CA9" w:rsidP="00845CA9">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розгляд звернення Якобчук А.В. щодо продажу земельної ділянки за адресою вул.Ярослава Мудрого, 64-Б</w:t>
      </w:r>
    </w:p>
    <w:tbl>
      <w:tblPr>
        <w:tblStyle w:val="a4"/>
        <w:tblW w:w="10008" w:type="dxa"/>
        <w:tblLook w:val="01E0" w:firstRow="1" w:lastRow="1" w:firstColumn="1" w:lastColumn="1" w:noHBand="0" w:noVBand="0"/>
      </w:tblPr>
      <w:tblGrid>
        <w:gridCol w:w="3708"/>
        <w:gridCol w:w="6300"/>
      </w:tblGrid>
      <w:tr w:rsidR="00845CA9" w:rsidRPr="00247E9A" w:rsidTr="00583658">
        <w:tc>
          <w:tcPr>
            <w:tcW w:w="3708" w:type="dxa"/>
          </w:tcPr>
          <w:p w:rsidR="00845CA9" w:rsidRPr="00247E9A" w:rsidRDefault="00845CA9"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845CA9" w:rsidRPr="00247E9A" w:rsidRDefault="00845CA9" w:rsidP="00583658">
            <w:pPr>
              <w:jc w:val="both"/>
              <w:rPr>
                <w:bCs/>
                <w:sz w:val="27"/>
                <w:szCs w:val="27"/>
              </w:rPr>
            </w:pPr>
            <w:r w:rsidRPr="00247E9A">
              <w:rPr>
                <w:bCs/>
                <w:sz w:val="27"/>
                <w:szCs w:val="27"/>
              </w:rPr>
              <w:t>Надати висновок комісії  (Якимчук Н.Я.)</w:t>
            </w:r>
          </w:p>
        </w:tc>
      </w:tr>
    </w:tbl>
    <w:p w:rsidR="00845CA9" w:rsidRPr="00247E9A" w:rsidRDefault="00845CA9" w:rsidP="00845CA9">
      <w:pPr>
        <w:pStyle w:val="1"/>
        <w:ind w:left="675"/>
        <w:jc w:val="center"/>
        <w:rPr>
          <w:rFonts w:ascii="Times New Roman" w:hAnsi="Times New Roman"/>
          <w:b/>
          <w:sz w:val="27"/>
          <w:szCs w:val="27"/>
        </w:rPr>
      </w:pPr>
    </w:p>
    <w:p w:rsidR="00845CA9" w:rsidRPr="00247E9A" w:rsidRDefault="00845CA9" w:rsidP="00845CA9">
      <w:pPr>
        <w:pStyle w:val="1"/>
        <w:ind w:left="675"/>
        <w:jc w:val="center"/>
        <w:rPr>
          <w:rFonts w:ascii="Times New Roman" w:hAnsi="Times New Roman"/>
          <w:b/>
          <w:sz w:val="27"/>
          <w:szCs w:val="27"/>
        </w:rPr>
      </w:pPr>
      <w:r w:rsidRPr="00247E9A">
        <w:rPr>
          <w:rFonts w:ascii="Times New Roman" w:hAnsi="Times New Roman"/>
          <w:b/>
          <w:sz w:val="27"/>
          <w:szCs w:val="27"/>
        </w:rPr>
        <w:t>Питання № 58</w:t>
      </w:r>
    </w:p>
    <w:p w:rsidR="009E146C" w:rsidRPr="00247E9A" w:rsidRDefault="009E146C" w:rsidP="00845CA9">
      <w:pPr>
        <w:pStyle w:val="1"/>
        <w:ind w:left="675"/>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lastRenderedPageBreak/>
        <w:t>Про надання департаменту містобудівного комплексу та земельних відносин міської ради дозволу на складання проекту землеустрою для формування земельної ділянки Чернівецької міської ради (обмеженої вулицями Героїв Майдану, Рівненською, Сторожинецькою та проспектом Незалежності)  та розробку містобудівної документації</w:t>
      </w:r>
    </w:p>
    <w:tbl>
      <w:tblPr>
        <w:tblStyle w:val="a4"/>
        <w:tblW w:w="10008" w:type="dxa"/>
        <w:tblLook w:val="01E0" w:firstRow="1" w:lastRow="1" w:firstColumn="1" w:lastColumn="1" w:noHBand="0" w:noVBand="0"/>
      </w:tblPr>
      <w:tblGrid>
        <w:gridCol w:w="3708"/>
        <w:gridCol w:w="6300"/>
      </w:tblGrid>
      <w:tr w:rsidR="009E146C" w:rsidRPr="00247E9A" w:rsidTr="00583658">
        <w:tc>
          <w:tcPr>
            <w:tcW w:w="3708" w:type="dxa"/>
          </w:tcPr>
          <w:p w:rsidR="009E146C" w:rsidRPr="00247E9A" w:rsidRDefault="009E146C"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9E146C" w:rsidRPr="00247E9A" w:rsidRDefault="009E146C" w:rsidP="00583658">
            <w:pPr>
              <w:jc w:val="both"/>
              <w:rPr>
                <w:bCs/>
                <w:sz w:val="27"/>
                <w:szCs w:val="27"/>
              </w:rPr>
            </w:pPr>
            <w:r w:rsidRPr="00247E9A">
              <w:rPr>
                <w:b/>
                <w:bCs/>
                <w:sz w:val="27"/>
                <w:szCs w:val="27"/>
              </w:rPr>
              <w:t>Пункт 4</w:t>
            </w:r>
            <w:r w:rsidRPr="00247E9A">
              <w:rPr>
                <w:bCs/>
                <w:sz w:val="27"/>
                <w:szCs w:val="27"/>
              </w:rPr>
              <w:t xml:space="preserve"> – слова «…в газеті Чернівці…» вилучити  (Якимчук Н.Я.)</w:t>
            </w:r>
          </w:p>
        </w:tc>
      </w:tr>
    </w:tbl>
    <w:p w:rsidR="009E146C" w:rsidRDefault="009E146C" w:rsidP="00845CA9">
      <w:pPr>
        <w:pStyle w:val="1"/>
        <w:ind w:left="675"/>
        <w:jc w:val="center"/>
        <w:rPr>
          <w:rFonts w:ascii="Times New Roman" w:hAnsi="Times New Roman"/>
          <w:b/>
          <w:i/>
          <w:sz w:val="27"/>
          <w:szCs w:val="27"/>
        </w:rPr>
      </w:pPr>
    </w:p>
    <w:p w:rsidR="001051CF" w:rsidRDefault="001051CF" w:rsidP="001051CF">
      <w:pPr>
        <w:pStyle w:val="1"/>
        <w:ind w:left="675"/>
        <w:jc w:val="center"/>
        <w:rPr>
          <w:rFonts w:ascii="Times New Roman" w:hAnsi="Times New Roman"/>
          <w:b/>
          <w:sz w:val="27"/>
          <w:szCs w:val="27"/>
        </w:rPr>
      </w:pPr>
      <w:r>
        <w:rPr>
          <w:rFonts w:ascii="Times New Roman" w:hAnsi="Times New Roman"/>
          <w:b/>
          <w:sz w:val="27"/>
          <w:szCs w:val="27"/>
        </w:rPr>
        <w:t>Питання № 59</w:t>
      </w:r>
    </w:p>
    <w:p w:rsidR="001051CF" w:rsidRPr="001051CF" w:rsidRDefault="001051CF" w:rsidP="001051CF">
      <w:pPr>
        <w:pStyle w:val="1"/>
        <w:ind w:left="675"/>
        <w:jc w:val="center"/>
        <w:rPr>
          <w:rFonts w:ascii="Times New Roman" w:hAnsi="Times New Roman"/>
          <w:b/>
          <w:i/>
          <w:sz w:val="27"/>
          <w:szCs w:val="27"/>
        </w:rPr>
      </w:pPr>
      <w:r w:rsidRPr="001051CF">
        <w:rPr>
          <w:rFonts w:ascii="Times New Roman" w:hAnsi="Times New Roman"/>
          <w:i/>
          <w:color w:val="000000"/>
          <w:sz w:val="27"/>
          <w:szCs w:val="27"/>
          <w:shd w:val="clear" w:color="auto" w:fill="FFFFFF"/>
        </w:rPr>
        <w:t>Про розгляд звернень юридичних осіб щодо надання дозволів на складання проектів відведення земельних ділянок</w:t>
      </w:r>
    </w:p>
    <w:tbl>
      <w:tblPr>
        <w:tblStyle w:val="a4"/>
        <w:tblW w:w="10008" w:type="dxa"/>
        <w:tblLook w:val="01E0" w:firstRow="1" w:lastRow="1" w:firstColumn="1" w:lastColumn="1" w:noHBand="0" w:noVBand="0"/>
      </w:tblPr>
      <w:tblGrid>
        <w:gridCol w:w="3708"/>
        <w:gridCol w:w="6300"/>
      </w:tblGrid>
      <w:tr w:rsidR="004E3B01" w:rsidRPr="00247E9A" w:rsidTr="00E01F64">
        <w:tc>
          <w:tcPr>
            <w:tcW w:w="3708" w:type="dxa"/>
          </w:tcPr>
          <w:p w:rsidR="004E3B01" w:rsidRPr="00247E9A" w:rsidRDefault="004E3B01" w:rsidP="001051CF">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4E3B01" w:rsidRPr="00CA15FF" w:rsidRDefault="004E3B01" w:rsidP="004E3B01">
            <w:pPr>
              <w:jc w:val="both"/>
              <w:rPr>
                <w:bCs/>
                <w:sz w:val="27"/>
                <w:szCs w:val="27"/>
              </w:rPr>
            </w:pPr>
            <w:r w:rsidRPr="004E3B01">
              <w:rPr>
                <w:b/>
                <w:bCs/>
                <w:sz w:val="27"/>
                <w:szCs w:val="27"/>
              </w:rPr>
              <w:t>Пункт 2</w:t>
            </w:r>
            <w:r>
              <w:rPr>
                <w:bCs/>
                <w:sz w:val="27"/>
                <w:szCs w:val="27"/>
              </w:rPr>
              <w:t xml:space="preserve"> – зняти на довивчення. </w:t>
            </w:r>
          </w:p>
        </w:tc>
      </w:tr>
      <w:tr w:rsidR="00C31FE2" w:rsidRPr="00247E9A" w:rsidTr="00E01F64">
        <w:tc>
          <w:tcPr>
            <w:tcW w:w="3708" w:type="dxa"/>
          </w:tcPr>
          <w:p w:rsidR="00C31FE2" w:rsidRPr="00247E9A" w:rsidRDefault="00C31FE2" w:rsidP="00BF7E18">
            <w:pPr>
              <w:jc w:val="both"/>
              <w:rPr>
                <w:bCs/>
                <w:sz w:val="27"/>
                <w:szCs w:val="27"/>
              </w:rPr>
            </w:pPr>
            <w:r w:rsidRPr="00247E9A">
              <w:rPr>
                <w:bCs/>
                <w:sz w:val="27"/>
                <w:szCs w:val="27"/>
              </w:rPr>
              <w:t xml:space="preserve">Комісія з питань бюджету та фінансів  </w:t>
            </w:r>
          </w:p>
        </w:tc>
        <w:tc>
          <w:tcPr>
            <w:tcW w:w="6300" w:type="dxa"/>
          </w:tcPr>
          <w:p w:rsidR="00C31FE2" w:rsidRPr="00C31FE2" w:rsidRDefault="00C31FE2" w:rsidP="00C31FE2">
            <w:pPr>
              <w:jc w:val="both"/>
              <w:rPr>
                <w:bCs/>
                <w:sz w:val="27"/>
                <w:szCs w:val="27"/>
              </w:rPr>
            </w:pPr>
            <w:r w:rsidRPr="00561892">
              <w:rPr>
                <w:b/>
                <w:bCs/>
                <w:sz w:val="27"/>
                <w:szCs w:val="27"/>
              </w:rPr>
              <w:t>Пункт 2</w:t>
            </w:r>
            <w:r w:rsidRPr="00561892">
              <w:rPr>
                <w:bCs/>
                <w:sz w:val="27"/>
                <w:szCs w:val="27"/>
              </w:rPr>
              <w:t xml:space="preserve"> </w:t>
            </w:r>
            <w:r>
              <w:rPr>
                <w:bCs/>
                <w:sz w:val="27"/>
                <w:szCs w:val="27"/>
              </w:rPr>
              <w:t>- в</w:t>
            </w:r>
            <w:r w:rsidRPr="00561892">
              <w:rPr>
                <w:bCs/>
                <w:sz w:val="27"/>
                <w:szCs w:val="27"/>
              </w:rPr>
              <w:t>инести пункт окремим проектом рішення  (Якимчук Н.Я.)</w:t>
            </w:r>
          </w:p>
        </w:tc>
      </w:tr>
      <w:tr w:rsidR="00C31FE2" w:rsidRPr="00247E9A" w:rsidTr="00E01F64">
        <w:tc>
          <w:tcPr>
            <w:tcW w:w="3708" w:type="dxa"/>
          </w:tcPr>
          <w:p w:rsidR="00C31FE2" w:rsidRPr="00247E9A" w:rsidRDefault="00C31FE2" w:rsidP="001051CF">
            <w:pPr>
              <w:jc w:val="both"/>
              <w:rPr>
                <w:bCs/>
                <w:sz w:val="27"/>
                <w:szCs w:val="27"/>
              </w:rPr>
            </w:pPr>
            <w:r w:rsidRPr="00247E9A">
              <w:rPr>
                <w:bCs/>
                <w:sz w:val="27"/>
                <w:szCs w:val="27"/>
              </w:rPr>
              <w:t xml:space="preserve">Комісія з питань </w:t>
            </w:r>
            <w:r>
              <w:rPr>
                <w:bCs/>
                <w:sz w:val="27"/>
                <w:szCs w:val="27"/>
              </w:rPr>
              <w:t xml:space="preserve"> економіки, інвестицій, підприємництва та туризму</w:t>
            </w:r>
            <w:r w:rsidRPr="00247E9A">
              <w:rPr>
                <w:bCs/>
                <w:sz w:val="27"/>
                <w:szCs w:val="27"/>
              </w:rPr>
              <w:t xml:space="preserve">  </w:t>
            </w:r>
          </w:p>
        </w:tc>
        <w:tc>
          <w:tcPr>
            <w:tcW w:w="6300" w:type="dxa"/>
          </w:tcPr>
          <w:p w:rsidR="00C31FE2" w:rsidRPr="00CA15FF" w:rsidRDefault="00C31FE2" w:rsidP="00E01F64">
            <w:pPr>
              <w:jc w:val="both"/>
              <w:rPr>
                <w:bCs/>
                <w:sz w:val="27"/>
                <w:szCs w:val="27"/>
              </w:rPr>
            </w:pPr>
            <w:r w:rsidRPr="00CA15FF">
              <w:rPr>
                <w:bCs/>
                <w:sz w:val="27"/>
                <w:szCs w:val="27"/>
              </w:rPr>
              <w:t>Вилучити земельну ділянку для соціальних потреб (влаштування скверу) без права будівництва.</w:t>
            </w:r>
          </w:p>
        </w:tc>
      </w:tr>
      <w:tr w:rsidR="00C31FE2" w:rsidRPr="00247E9A" w:rsidTr="00E01F64">
        <w:tc>
          <w:tcPr>
            <w:tcW w:w="3708" w:type="dxa"/>
          </w:tcPr>
          <w:p w:rsidR="00C31FE2" w:rsidRPr="00247E9A" w:rsidRDefault="00C31FE2" w:rsidP="001051CF">
            <w:pPr>
              <w:jc w:val="both"/>
              <w:rPr>
                <w:bCs/>
                <w:sz w:val="27"/>
                <w:szCs w:val="27"/>
              </w:rPr>
            </w:pPr>
            <w:r>
              <w:rPr>
                <w:bCs/>
                <w:sz w:val="27"/>
                <w:szCs w:val="27"/>
              </w:rPr>
              <w:t>Комісія з питань гуманітарної політики</w:t>
            </w:r>
          </w:p>
        </w:tc>
        <w:tc>
          <w:tcPr>
            <w:tcW w:w="6300" w:type="dxa"/>
          </w:tcPr>
          <w:p w:rsidR="00C31FE2" w:rsidRPr="00CA15FF" w:rsidRDefault="00C31FE2" w:rsidP="00F31380">
            <w:pPr>
              <w:jc w:val="both"/>
              <w:rPr>
                <w:bCs/>
                <w:sz w:val="27"/>
                <w:szCs w:val="27"/>
              </w:rPr>
            </w:pPr>
            <w:r w:rsidRPr="008D11F8">
              <w:rPr>
                <w:b/>
                <w:bCs/>
                <w:sz w:val="27"/>
                <w:szCs w:val="27"/>
              </w:rPr>
              <w:t>Пункт 2</w:t>
            </w:r>
            <w:r w:rsidRPr="00F31380">
              <w:rPr>
                <w:b/>
                <w:bCs/>
                <w:sz w:val="27"/>
                <w:szCs w:val="27"/>
              </w:rPr>
              <w:t xml:space="preserve"> -</w:t>
            </w:r>
            <w:r>
              <w:rPr>
                <w:bCs/>
                <w:sz w:val="27"/>
                <w:szCs w:val="27"/>
              </w:rPr>
              <w:t xml:space="preserve"> відмовити.</w:t>
            </w:r>
          </w:p>
        </w:tc>
      </w:tr>
    </w:tbl>
    <w:p w:rsidR="001051CF" w:rsidRDefault="001051CF" w:rsidP="00845CA9">
      <w:pPr>
        <w:pStyle w:val="1"/>
        <w:ind w:left="675"/>
        <w:jc w:val="center"/>
        <w:rPr>
          <w:rFonts w:ascii="Times New Roman" w:hAnsi="Times New Roman"/>
          <w:b/>
          <w:i/>
          <w:sz w:val="27"/>
          <w:szCs w:val="27"/>
        </w:rPr>
      </w:pPr>
    </w:p>
    <w:p w:rsidR="00741BB0" w:rsidRDefault="00741BB0" w:rsidP="00845CA9">
      <w:pPr>
        <w:pStyle w:val="1"/>
        <w:ind w:left="675"/>
        <w:jc w:val="center"/>
        <w:rPr>
          <w:rFonts w:ascii="Times New Roman" w:hAnsi="Times New Roman"/>
          <w:b/>
          <w:sz w:val="27"/>
          <w:szCs w:val="27"/>
        </w:rPr>
      </w:pPr>
      <w:r>
        <w:rPr>
          <w:rFonts w:ascii="Times New Roman" w:hAnsi="Times New Roman"/>
          <w:b/>
          <w:sz w:val="27"/>
          <w:szCs w:val="27"/>
        </w:rPr>
        <w:t>Питання № 60</w:t>
      </w:r>
    </w:p>
    <w:p w:rsidR="00741BB0" w:rsidRPr="00741BB0" w:rsidRDefault="00741BB0" w:rsidP="00741BB0">
      <w:pPr>
        <w:pStyle w:val="1"/>
        <w:ind w:firstLine="708"/>
        <w:jc w:val="center"/>
        <w:rPr>
          <w:rFonts w:ascii="Times New Roman" w:hAnsi="Times New Roman"/>
          <w:i/>
          <w:color w:val="000000"/>
          <w:sz w:val="27"/>
          <w:szCs w:val="27"/>
          <w:shd w:val="clear" w:color="auto" w:fill="FFFFFF"/>
        </w:rPr>
      </w:pPr>
      <w:r w:rsidRPr="00741BB0">
        <w:rPr>
          <w:rFonts w:ascii="Times New Roman" w:hAnsi="Times New Roman"/>
          <w:i/>
          <w:color w:val="000000"/>
          <w:sz w:val="27"/>
          <w:szCs w:val="27"/>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tbl>
      <w:tblPr>
        <w:tblStyle w:val="a4"/>
        <w:tblW w:w="10008" w:type="dxa"/>
        <w:tblLook w:val="01E0" w:firstRow="1" w:lastRow="1" w:firstColumn="1" w:lastColumn="1" w:noHBand="0" w:noVBand="0"/>
      </w:tblPr>
      <w:tblGrid>
        <w:gridCol w:w="3708"/>
        <w:gridCol w:w="6300"/>
      </w:tblGrid>
      <w:tr w:rsidR="004E3B01" w:rsidRPr="00247E9A" w:rsidTr="00E01F64">
        <w:tc>
          <w:tcPr>
            <w:tcW w:w="3708" w:type="dxa"/>
          </w:tcPr>
          <w:p w:rsidR="00451D79" w:rsidRDefault="004E3B01" w:rsidP="00B23675">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4E3B01" w:rsidRDefault="004E3B01" w:rsidP="00741BB0">
            <w:pPr>
              <w:jc w:val="both"/>
              <w:rPr>
                <w:bCs/>
                <w:sz w:val="27"/>
                <w:szCs w:val="27"/>
              </w:rPr>
            </w:pPr>
            <w:r w:rsidRPr="00741BB0">
              <w:rPr>
                <w:b/>
                <w:bCs/>
                <w:sz w:val="27"/>
                <w:szCs w:val="27"/>
              </w:rPr>
              <w:t xml:space="preserve">Пункт </w:t>
            </w:r>
            <w:r>
              <w:rPr>
                <w:b/>
                <w:bCs/>
                <w:sz w:val="27"/>
                <w:szCs w:val="27"/>
              </w:rPr>
              <w:t>1.5</w:t>
            </w:r>
            <w:r>
              <w:rPr>
                <w:bCs/>
                <w:sz w:val="27"/>
                <w:szCs w:val="27"/>
              </w:rPr>
              <w:t xml:space="preserve"> – зняти на довивчення.</w:t>
            </w:r>
          </w:p>
          <w:p w:rsidR="004E3B01" w:rsidRPr="00741BB0" w:rsidRDefault="004E3B01" w:rsidP="00741BB0">
            <w:pPr>
              <w:jc w:val="both"/>
              <w:rPr>
                <w:b/>
                <w:bCs/>
                <w:sz w:val="27"/>
                <w:szCs w:val="27"/>
              </w:rPr>
            </w:pPr>
          </w:p>
        </w:tc>
      </w:tr>
      <w:tr w:rsidR="00741BB0" w:rsidRPr="00247E9A" w:rsidTr="00E01F64">
        <w:tc>
          <w:tcPr>
            <w:tcW w:w="3708" w:type="dxa"/>
          </w:tcPr>
          <w:p w:rsidR="00741BB0" w:rsidRPr="00247E9A" w:rsidRDefault="00741BB0" w:rsidP="00E01F64">
            <w:pPr>
              <w:jc w:val="both"/>
              <w:rPr>
                <w:bCs/>
                <w:sz w:val="27"/>
                <w:szCs w:val="27"/>
              </w:rPr>
            </w:pPr>
            <w:r>
              <w:rPr>
                <w:bCs/>
                <w:sz w:val="27"/>
                <w:szCs w:val="27"/>
              </w:rPr>
              <w:t>Комісія з питань житлово-комунального господарства та охорони навколишнього середовища</w:t>
            </w:r>
          </w:p>
        </w:tc>
        <w:tc>
          <w:tcPr>
            <w:tcW w:w="6300" w:type="dxa"/>
          </w:tcPr>
          <w:p w:rsidR="00741BB0" w:rsidRPr="00247E9A" w:rsidRDefault="00741BB0" w:rsidP="00741BB0">
            <w:pPr>
              <w:jc w:val="both"/>
              <w:rPr>
                <w:bCs/>
                <w:sz w:val="27"/>
                <w:szCs w:val="27"/>
              </w:rPr>
            </w:pPr>
            <w:r w:rsidRPr="00741BB0">
              <w:rPr>
                <w:b/>
                <w:bCs/>
                <w:sz w:val="27"/>
                <w:szCs w:val="27"/>
              </w:rPr>
              <w:t xml:space="preserve">Пункт </w:t>
            </w:r>
            <w:r>
              <w:rPr>
                <w:b/>
                <w:bCs/>
                <w:sz w:val="27"/>
                <w:szCs w:val="27"/>
              </w:rPr>
              <w:t>1.5</w:t>
            </w:r>
            <w:r>
              <w:rPr>
                <w:bCs/>
                <w:sz w:val="27"/>
                <w:szCs w:val="27"/>
              </w:rPr>
              <w:t xml:space="preserve"> – надати фотоматеріали та інформацію відділу охорони культурної спадщини відповідно до історико-архітектурного плану (Собко М.С.).</w:t>
            </w:r>
          </w:p>
        </w:tc>
      </w:tr>
      <w:tr w:rsidR="004E3B01" w:rsidRPr="00247E9A" w:rsidTr="00E01F64">
        <w:tc>
          <w:tcPr>
            <w:tcW w:w="3708" w:type="dxa"/>
          </w:tcPr>
          <w:p w:rsidR="004E3B01" w:rsidRDefault="004E3B01" w:rsidP="004C407C">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4E3B01" w:rsidRDefault="004E3B01" w:rsidP="004C407C">
            <w:pPr>
              <w:jc w:val="both"/>
              <w:rPr>
                <w:bCs/>
                <w:sz w:val="27"/>
                <w:szCs w:val="27"/>
              </w:rPr>
            </w:pPr>
            <w:r w:rsidRPr="00741BB0">
              <w:rPr>
                <w:b/>
                <w:bCs/>
                <w:sz w:val="27"/>
                <w:szCs w:val="27"/>
              </w:rPr>
              <w:t xml:space="preserve">Пункт </w:t>
            </w:r>
            <w:r>
              <w:rPr>
                <w:b/>
                <w:bCs/>
                <w:sz w:val="27"/>
                <w:szCs w:val="27"/>
              </w:rPr>
              <w:t>1.6</w:t>
            </w:r>
            <w:r>
              <w:rPr>
                <w:bCs/>
                <w:sz w:val="27"/>
                <w:szCs w:val="27"/>
              </w:rPr>
              <w:t xml:space="preserve"> – зняти на довивчення.</w:t>
            </w:r>
          </w:p>
          <w:p w:rsidR="004E3B01" w:rsidRPr="00741BB0" w:rsidRDefault="004E3B01" w:rsidP="004C407C">
            <w:pPr>
              <w:jc w:val="both"/>
              <w:rPr>
                <w:b/>
                <w:bCs/>
                <w:sz w:val="27"/>
                <w:szCs w:val="27"/>
              </w:rPr>
            </w:pPr>
            <w:r>
              <w:rPr>
                <w:b/>
                <w:bCs/>
                <w:sz w:val="27"/>
                <w:szCs w:val="27"/>
              </w:rPr>
              <w:t xml:space="preserve">Пункт 3.1 </w:t>
            </w:r>
            <w:r w:rsidRPr="004E3B01">
              <w:rPr>
                <w:bCs/>
                <w:sz w:val="27"/>
                <w:szCs w:val="27"/>
              </w:rPr>
              <w:t>– надати.</w:t>
            </w:r>
            <w:r>
              <w:rPr>
                <w:b/>
                <w:bCs/>
                <w:sz w:val="27"/>
                <w:szCs w:val="27"/>
              </w:rPr>
              <w:t xml:space="preserve"> </w:t>
            </w:r>
          </w:p>
        </w:tc>
      </w:tr>
      <w:tr w:rsidR="004E3B01" w:rsidRPr="00247E9A" w:rsidTr="00E01F64">
        <w:tc>
          <w:tcPr>
            <w:tcW w:w="3708" w:type="dxa"/>
          </w:tcPr>
          <w:p w:rsidR="004E3B01" w:rsidRPr="00247E9A" w:rsidRDefault="004E3B01" w:rsidP="00B95779">
            <w:pPr>
              <w:jc w:val="both"/>
              <w:rPr>
                <w:bCs/>
                <w:sz w:val="27"/>
                <w:szCs w:val="27"/>
              </w:rPr>
            </w:pPr>
            <w:r>
              <w:rPr>
                <w:bCs/>
                <w:sz w:val="27"/>
                <w:szCs w:val="27"/>
              </w:rPr>
              <w:t>Комісія з питань гуманітарної політики</w:t>
            </w:r>
          </w:p>
        </w:tc>
        <w:tc>
          <w:tcPr>
            <w:tcW w:w="6300" w:type="dxa"/>
          </w:tcPr>
          <w:p w:rsidR="004E3B01" w:rsidRPr="008D11F8" w:rsidRDefault="004E3B01" w:rsidP="00741BB0">
            <w:pPr>
              <w:jc w:val="both"/>
              <w:rPr>
                <w:bCs/>
                <w:sz w:val="27"/>
                <w:szCs w:val="27"/>
              </w:rPr>
            </w:pPr>
            <w:r>
              <w:rPr>
                <w:b/>
                <w:bCs/>
                <w:sz w:val="27"/>
                <w:szCs w:val="27"/>
              </w:rPr>
              <w:t xml:space="preserve">Пункт 3.1 – </w:t>
            </w:r>
            <w:r>
              <w:rPr>
                <w:bCs/>
                <w:sz w:val="27"/>
                <w:szCs w:val="27"/>
              </w:rPr>
              <w:t>слова «…вул..Артема, 64…» замінити на «…вул.Кривоноса, 64…».</w:t>
            </w:r>
          </w:p>
        </w:tc>
      </w:tr>
      <w:tr w:rsidR="004E3B01" w:rsidRPr="00247E9A" w:rsidTr="00E01F64">
        <w:tc>
          <w:tcPr>
            <w:tcW w:w="3708" w:type="dxa"/>
          </w:tcPr>
          <w:p w:rsidR="004E3B01" w:rsidRDefault="004E3B01" w:rsidP="00B95779">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4E3B01" w:rsidRDefault="004E3B01" w:rsidP="00741BB0">
            <w:pPr>
              <w:jc w:val="both"/>
              <w:rPr>
                <w:b/>
                <w:bCs/>
                <w:sz w:val="27"/>
                <w:szCs w:val="27"/>
              </w:rPr>
            </w:pPr>
            <w:r>
              <w:rPr>
                <w:b/>
                <w:bCs/>
                <w:sz w:val="27"/>
                <w:szCs w:val="27"/>
              </w:rPr>
              <w:t xml:space="preserve">Пункт 3.2 </w:t>
            </w:r>
            <w:r w:rsidRPr="004E3B01">
              <w:rPr>
                <w:bCs/>
                <w:sz w:val="27"/>
                <w:szCs w:val="27"/>
              </w:rPr>
              <w:t>– надати.</w:t>
            </w:r>
            <w:r>
              <w:rPr>
                <w:b/>
                <w:bCs/>
                <w:sz w:val="27"/>
                <w:szCs w:val="27"/>
              </w:rPr>
              <w:t xml:space="preserve"> </w:t>
            </w:r>
          </w:p>
        </w:tc>
      </w:tr>
    </w:tbl>
    <w:p w:rsidR="00741BB0" w:rsidRPr="00741BB0" w:rsidRDefault="00741BB0" w:rsidP="00845CA9">
      <w:pPr>
        <w:pStyle w:val="1"/>
        <w:ind w:left="675"/>
        <w:jc w:val="center"/>
        <w:rPr>
          <w:rFonts w:ascii="Times New Roman" w:hAnsi="Times New Roman"/>
          <w:b/>
          <w:sz w:val="27"/>
          <w:szCs w:val="27"/>
        </w:rPr>
      </w:pPr>
    </w:p>
    <w:p w:rsidR="009E146C" w:rsidRPr="00247E9A" w:rsidRDefault="009E146C" w:rsidP="009E146C">
      <w:pPr>
        <w:pStyle w:val="1"/>
        <w:ind w:left="675"/>
        <w:jc w:val="center"/>
        <w:rPr>
          <w:rFonts w:ascii="Times New Roman" w:hAnsi="Times New Roman"/>
          <w:b/>
          <w:sz w:val="27"/>
          <w:szCs w:val="27"/>
        </w:rPr>
      </w:pPr>
      <w:r w:rsidRPr="00247E9A">
        <w:rPr>
          <w:rFonts w:ascii="Times New Roman" w:hAnsi="Times New Roman"/>
          <w:b/>
          <w:sz w:val="27"/>
          <w:szCs w:val="27"/>
        </w:rPr>
        <w:t>Питання № 61</w:t>
      </w:r>
    </w:p>
    <w:p w:rsidR="009E146C" w:rsidRPr="00247E9A" w:rsidRDefault="002066B0" w:rsidP="009E146C">
      <w:pPr>
        <w:pStyle w:val="1"/>
        <w:ind w:left="675"/>
        <w:jc w:val="center"/>
        <w:rPr>
          <w:rFonts w:ascii="Times New Roman" w:hAnsi="Times New Roman"/>
          <w:b/>
          <w:i/>
          <w:sz w:val="27"/>
          <w:szCs w:val="27"/>
        </w:rPr>
      </w:pPr>
      <w:r w:rsidRPr="00247E9A">
        <w:rPr>
          <w:rFonts w:ascii="Times New Roman" w:hAnsi="Times New Roman"/>
          <w:i/>
          <w:color w:val="000000"/>
          <w:sz w:val="27"/>
          <w:szCs w:val="27"/>
          <w:shd w:val="clear" w:color="auto" w:fill="FFFFFF"/>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tbl>
      <w:tblPr>
        <w:tblStyle w:val="a4"/>
        <w:tblW w:w="10008" w:type="dxa"/>
        <w:tblLook w:val="01E0" w:firstRow="1" w:lastRow="1" w:firstColumn="1" w:lastColumn="1" w:noHBand="0" w:noVBand="0"/>
      </w:tblPr>
      <w:tblGrid>
        <w:gridCol w:w="3708"/>
        <w:gridCol w:w="6300"/>
      </w:tblGrid>
      <w:tr w:rsidR="004E3B01" w:rsidRPr="00247E9A" w:rsidTr="00583658">
        <w:tc>
          <w:tcPr>
            <w:tcW w:w="3708" w:type="dxa"/>
          </w:tcPr>
          <w:p w:rsidR="004E3B01" w:rsidRPr="00247E9A" w:rsidRDefault="004E3B01" w:rsidP="00583658">
            <w:pPr>
              <w:jc w:val="both"/>
              <w:rPr>
                <w:bCs/>
                <w:sz w:val="27"/>
                <w:szCs w:val="27"/>
              </w:rPr>
            </w:pPr>
            <w:r>
              <w:rPr>
                <w:bCs/>
                <w:sz w:val="27"/>
                <w:szCs w:val="27"/>
              </w:rPr>
              <w:lastRenderedPageBreak/>
              <w:t>Комісія з питань земельних відносин, архітектури та будівництва</w:t>
            </w:r>
          </w:p>
        </w:tc>
        <w:tc>
          <w:tcPr>
            <w:tcW w:w="6300" w:type="dxa"/>
          </w:tcPr>
          <w:p w:rsidR="004E3B01" w:rsidRPr="00247E9A" w:rsidRDefault="004E3B01" w:rsidP="004E3B01">
            <w:pPr>
              <w:jc w:val="both"/>
              <w:rPr>
                <w:bCs/>
                <w:sz w:val="27"/>
                <w:szCs w:val="27"/>
              </w:rPr>
            </w:pPr>
            <w:r w:rsidRPr="00247E9A">
              <w:rPr>
                <w:b/>
                <w:bCs/>
                <w:sz w:val="27"/>
                <w:szCs w:val="27"/>
              </w:rPr>
              <w:t>Пункт 1.1</w:t>
            </w:r>
            <w:r w:rsidRPr="00247E9A">
              <w:rPr>
                <w:bCs/>
                <w:sz w:val="27"/>
                <w:szCs w:val="27"/>
              </w:rPr>
              <w:t xml:space="preserve"> –  </w:t>
            </w:r>
            <w:r>
              <w:rPr>
                <w:bCs/>
                <w:sz w:val="27"/>
                <w:szCs w:val="27"/>
              </w:rPr>
              <w:t xml:space="preserve">відмовити та скасувати рішення, яким надано дозвіл на розміщення літнього </w:t>
            </w:r>
            <w:r w:rsidR="00D83B54">
              <w:rPr>
                <w:bCs/>
                <w:sz w:val="27"/>
                <w:szCs w:val="27"/>
              </w:rPr>
              <w:t>майданчика на вул.Воробкевича, 17.</w:t>
            </w:r>
            <w:r>
              <w:rPr>
                <w:bCs/>
                <w:sz w:val="27"/>
                <w:szCs w:val="27"/>
              </w:rPr>
              <w:t xml:space="preserve"> </w:t>
            </w:r>
          </w:p>
        </w:tc>
      </w:tr>
      <w:tr w:rsidR="004E3B01" w:rsidRPr="00247E9A" w:rsidTr="00583658">
        <w:tc>
          <w:tcPr>
            <w:tcW w:w="3708" w:type="dxa"/>
          </w:tcPr>
          <w:p w:rsidR="004E3B01" w:rsidRPr="00247E9A" w:rsidRDefault="004E3B01"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4E3B01" w:rsidRPr="00247E9A" w:rsidRDefault="004E3B01" w:rsidP="002066B0">
            <w:pPr>
              <w:jc w:val="both"/>
              <w:rPr>
                <w:bCs/>
                <w:sz w:val="27"/>
                <w:szCs w:val="27"/>
              </w:rPr>
            </w:pPr>
            <w:r w:rsidRPr="00247E9A">
              <w:rPr>
                <w:b/>
                <w:bCs/>
                <w:sz w:val="27"/>
                <w:szCs w:val="27"/>
              </w:rPr>
              <w:t>Пункт 1.1</w:t>
            </w:r>
            <w:r w:rsidRPr="00247E9A">
              <w:rPr>
                <w:bCs/>
                <w:sz w:val="27"/>
                <w:szCs w:val="27"/>
              </w:rPr>
              <w:t xml:space="preserve"> –  зняти з розгляду.</w:t>
            </w:r>
          </w:p>
        </w:tc>
      </w:tr>
      <w:tr w:rsidR="004E3B01" w:rsidRPr="00247E9A" w:rsidTr="00583658">
        <w:tc>
          <w:tcPr>
            <w:tcW w:w="3708" w:type="dxa"/>
          </w:tcPr>
          <w:p w:rsidR="004E3B01" w:rsidRPr="00247E9A" w:rsidRDefault="004E3B01" w:rsidP="00E01F64">
            <w:pPr>
              <w:jc w:val="both"/>
              <w:rPr>
                <w:bCs/>
                <w:sz w:val="27"/>
                <w:szCs w:val="27"/>
              </w:rPr>
            </w:pPr>
            <w:r w:rsidRPr="00247E9A">
              <w:rPr>
                <w:bCs/>
                <w:sz w:val="27"/>
                <w:szCs w:val="27"/>
              </w:rPr>
              <w:t xml:space="preserve">Комісія з питань </w:t>
            </w:r>
            <w:r>
              <w:rPr>
                <w:bCs/>
                <w:sz w:val="27"/>
                <w:szCs w:val="27"/>
              </w:rPr>
              <w:t xml:space="preserve"> економіки, інвестицій, підприємництва та туризму</w:t>
            </w:r>
            <w:r w:rsidRPr="00247E9A">
              <w:rPr>
                <w:bCs/>
                <w:sz w:val="27"/>
                <w:szCs w:val="27"/>
              </w:rPr>
              <w:t xml:space="preserve">  </w:t>
            </w:r>
          </w:p>
        </w:tc>
        <w:tc>
          <w:tcPr>
            <w:tcW w:w="6300" w:type="dxa"/>
          </w:tcPr>
          <w:p w:rsidR="004E3B01" w:rsidRPr="00CA15FF" w:rsidRDefault="004E3B01" w:rsidP="00CA15FF">
            <w:pPr>
              <w:jc w:val="both"/>
              <w:rPr>
                <w:bCs/>
                <w:sz w:val="27"/>
                <w:szCs w:val="27"/>
              </w:rPr>
            </w:pPr>
            <w:r>
              <w:rPr>
                <w:b/>
                <w:bCs/>
                <w:sz w:val="27"/>
                <w:szCs w:val="27"/>
              </w:rPr>
              <w:t xml:space="preserve">Пункти 1.2, 1.3 - </w:t>
            </w:r>
            <w:r>
              <w:rPr>
                <w:bCs/>
                <w:sz w:val="27"/>
                <w:szCs w:val="27"/>
              </w:rPr>
              <w:t>сплатити за фактичне використання.</w:t>
            </w:r>
          </w:p>
        </w:tc>
      </w:tr>
    </w:tbl>
    <w:p w:rsidR="002066B0" w:rsidRPr="00247E9A" w:rsidRDefault="002066B0" w:rsidP="002066B0">
      <w:pPr>
        <w:pStyle w:val="1"/>
        <w:ind w:left="675"/>
        <w:jc w:val="center"/>
        <w:rPr>
          <w:rFonts w:ascii="Times New Roman" w:hAnsi="Times New Roman"/>
          <w:b/>
          <w:sz w:val="27"/>
          <w:szCs w:val="27"/>
        </w:rPr>
      </w:pPr>
    </w:p>
    <w:p w:rsidR="002066B0" w:rsidRPr="00247E9A" w:rsidRDefault="002066B0" w:rsidP="002066B0">
      <w:pPr>
        <w:pStyle w:val="1"/>
        <w:ind w:left="675"/>
        <w:jc w:val="center"/>
        <w:rPr>
          <w:rFonts w:ascii="Times New Roman" w:hAnsi="Times New Roman"/>
          <w:b/>
          <w:sz w:val="27"/>
          <w:szCs w:val="27"/>
        </w:rPr>
      </w:pPr>
      <w:r w:rsidRPr="00247E9A">
        <w:rPr>
          <w:rFonts w:ascii="Times New Roman" w:hAnsi="Times New Roman"/>
          <w:b/>
          <w:sz w:val="27"/>
          <w:szCs w:val="27"/>
        </w:rPr>
        <w:t>Питання № 62</w:t>
      </w:r>
    </w:p>
    <w:p w:rsidR="002066B0" w:rsidRPr="00247E9A" w:rsidRDefault="002066B0" w:rsidP="002066B0">
      <w:pPr>
        <w:pStyle w:val="1"/>
        <w:ind w:left="675"/>
        <w:jc w:val="center"/>
        <w:rPr>
          <w:rFonts w:ascii="Times New Roman" w:hAnsi="Times New Roman"/>
          <w:b/>
          <w:sz w:val="27"/>
          <w:szCs w:val="27"/>
        </w:rPr>
      </w:pPr>
      <w:r w:rsidRPr="00247E9A">
        <w:rPr>
          <w:rFonts w:ascii="Times New Roman" w:hAnsi="Times New Roman"/>
          <w:color w:val="000000"/>
          <w:sz w:val="27"/>
          <w:szCs w:val="27"/>
          <w:shd w:val="clear" w:color="auto" w:fill="FFFFFF"/>
        </w:rPr>
        <w:t>Про розгляд звернення товариства приватних власників автогаражів №13 щодо встановлення земельного сервітуту на земельну ділянку</w:t>
      </w:r>
    </w:p>
    <w:tbl>
      <w:tblPr>
        <w:tblStyle w:val="a4"/>
        <w:tblW w:w="10008" w:type="dxa"/>
        <w:tblLook w:val="01E0" w:firstRow="1" w:lastRow="1" w:firstColumn="1" w:lastColumn="1" w:noHBand="0" w:noVBand="0"/>
      </w:tblPr>
      <w:tblGrid>
        <w:gridCol w:w="3708"/>
        <w:gridCol w:w="6300"/>
      </w:tblGrid>
      <w:tr w:rsidR="00D83B54" w:rsidRPr="00247E9A" w:rsidTr="00583658">
        <w:tc>
          <w:tcPr>
            <w:tcW w:w="3708" w:type="dxa"/>
          </w:tcPr>
          <w:p w:rsidR="00D83B54" w:rsidRPr="00247E9A" w:rsidRDefault="00D83B54" w:rsidP="00583658">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D83B54" w:rsidRPr="00D83B54" w:rsidRDefault="00D83B54" w:rsidP="002066B0">
            <w:pPr>
              <w:jc w:val="both"/>
              <w:rPr>
                <w:bCs/>
                <w:sz w:val="27"/>
                <w:szCs w:val="27"/>
              </w:rPr>
            </w:pPr>
            <w:r>
              <w:rPr>
                <w:b/>
                <w:bCs/>
                <w:sz w:val="27"/>
                <w:szCs w:val="27"/>
              </w:rPr>
              <w:t xml:space="preserve">Пункт 1 – </w:t>
            </w:r>
            <w:r>
              <w:rPr>
                <w:bCs/>
                <w:sz w:val="27"/>
                <w:szCs w:val="27"/>
              </w:rPr>
              <w:t>відмовити.</w:t>
            </w:r>
          </w:p>
        </w:tc>
      </w:tr>
      <w:tr w:rsidR="002066B0" w:rsidRPr="00247E9A" w:rsidTr="00583658">
        <w:tc>
          <w:tcPr>
            <w:tcW w:w="3708" w:type="dxa"/>
          </w:tcPr>
          <w:p w:rsidR="002066B0" w:rsidRPr="00247E9A" w:rsidRDefault="002066B0"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2066B0" w:rsidRPr="00247E9A" w:rsidRDefault="002066B0" w:rsidP="002066B0">
            <w:pPr>
              <w:jc w:val="both"/>
              <w:rPr>
                <w:bCs/>
                <w:sz w:val="27"/>
                <w:szCs w:val="27"/>
              </w:rPr>
            </w:pPr>
            <w:r w:rsidRPr="00247E9A">
              <w:rPr>
                <w:b/>
                <w:bCs/>
                <w:sz w:val="27"/>
                <w:szCs w:val="27"/>
              </w:rPr>
              <w:t>Пункт 1</w:t>
            </w:r>
            <w:r w:rsidRPr="00247E9A">
              <w:rPr>
                <w:bCs/>
                <w:sz w:val="27"/>
                <w:szCs w:val="27"/>
              </w:rPr>
              <w:t xml:space="preserve"> –  доповнити словами «…по завершенню будівництва і здачі в експлуатацію об’єкта, земельну ділянку звільнити і зарахувати до земель запасу міста» (Якимчук Н.Я.).</w:t>
            </w:r>
          </w:p>
        </w:tc>
      </w:tr>
      <w:tr w:rsidR="00741BB0" w:rsidRPr="00247E9A" w:rsidTr="00583658">
        <w:tc>
          <w:tcPr>
            <w:tcW w:w="3708" w:type="dxa"/>
          </w:tcPr>
          <w:p w:rsidR="00741BB0" w:rsidRPr="00247E9A" w:rsidRDefault="00741BB0" w:rsidP="00583658">
            <w:pPr>
              <w:jc w:val="both"/>
              <w:rPr>
                <w:bCs/>
                <w:sz w:val="27"/>
                <w:szCs w:val="27"/>
              </w:rPr>
            </w:pPr>
            <w:r>
              <w:rPr>
                <w:bCs/>
                <w:sz w:val="27"/>
                <w:szCs w:val="27"/>
              </w:rPr>
              <w:t>Комісія з питань житлово-комунального господарства та охорони навколишнього середовища</w:t>
            </w:r>
          </w:p>
        </w:tc>
        <w:tc>
          <w:tcPr>
            <w:tcW w:w="6300" w:type="dxa"/>
          </w:tcPr>
          <w:p w:rsidR="00741BB0" w:rsidRPr="00741BB0" w:rsidRDefault="00741BB0" w:rsidP="00741BB0">
            <w:pPr>
              <w:jc w:val="both"/>
              <w:rPr>
                <w:bCs/>
                <w:sz w:val="27"/>
                <w:szCs w:val="27"/>
              </w:rPr>
            </w:pPr>
            <w:r w:rsidRPr="00741BB0">
              <w:rPr>
                <w:bCs/>
                <w:sz w:val="27"/>
                <w:szCs w:val="27"/>
              </w:rPr>
              <w:t>Запросити представника товариства авто гаражів № 13 для озвучення намірів</w:t>
            </w:r>
            <w:r>
              <w:rPr>
                <w:bCs/>
                <w:sz w:val="27"/>
                <w:szCs w:val="27"/>
              </w:rPr>
              <w:t xml:space="preserve"> використання ділянки площею 0,35 га (Собко М.С.).</w:t>
            </w:r>
          </w:p>
        </w:tc>
      </w:tr>
    </w:tbl>
    <w:p w:rsidR="00CA15FF" w:rsidRDefault="00CA15FF" w:rsidP="00CA15FF">
      <w:pPr>
        <w:pStyle w:val="1"/>
        <w:ind w:left="675"/>
        <w:jc w:val="center"/>
        <w:rPr>
          <w:rFonts w:ascii="Times New Roman" w:hAnsi="Times New Roman"/>
          <w:b/>
          <w:sz w:val="27"/>
          <w:szCs w:val="27"/>
        </w:rPr>
      </w:pPr>
    </w:p>
    <w:p w:rsidR="00CA15FF" w:rsidRPr="00247E9A" w:rsidRDefault="00CA15FF" w:rsidP="00CA15FF">
      <w:pPr>
        <w:pStyle w:val="1"/>
        <w:ind w:left="675"/>
        <w:jc w:val="center"/>
        <w:rPr>
          <w:rFonts w:ascii="Times New Roman" w:hAnsi="Times New Roman"/>
          <w:b/>
          <w:sz w:val="27"/>
          <w:szCs w:val="27"/>
        </w:rPr>
      </w:pPr>
      <w:r w:rsidRPr="00247E9A">
        <w:rPr>
          <w:rFonts w:ascii="Times New Roman" w:hAnsi="Times New Roman"/>
          <w:b/>
          <w:sz w:val="27"/>
          <w:szCs w:val="27"/>
        </w:rPr>
        <w:t>Питання № 6</w:t>
      </w:r>
      <w:r>
        <w:rPr>
          <w:rFonts w:ascii="Times New Roman" w:hAnsi="Times New Roman"/>
          <w:b/>
          <w:sz w:val="27"/>
          <w:szCs w:val="27"/>
        </w:rPr>
        <w:t>3</w:t>
      </w:r>
    </w:p>
    <w:p w:rsidR="00845CA9" w:rsidRPr="00CA15FF" w:rsidRDefault="00CA15FF" w:rsidP="00A03E18">
      <w:pPr>
        <w:pStyle w:val="a3"/>
        <w:jc w:val="center"/>
        <w:rPr>
          <w:rFonts w:ascii="Times New Roman" w:hAnsi="Times New Roman"/>
          <w:i/>
          <w:color w:val="000000"/>
          <w:sz w:val="27"/>
          <w:szCs w:val="27"/>
          <w:shd w:val="clear" w:color="auto" w:fill="FFFFFF"/>
        </w:rPr>
      </w:pPr>
      <w:r w:rsidRPr="00CA15FF">
        <w:rPr>
          <w:rFonts w:ascii="Times New Roman" w:hAnsi="Times New Roman"/>
          <w:i/>
          <w:color w:val="000000"/>
          <w:sz w:val="27"/>
          <w:szCs w:val="27"/>
          <w:shd w:val="clear" w:color="auto" w:fill="FFFFFF"/>
        </w:rPr>
        <w:t>Про розгляд звернення Петрушко О.В., Пушкар К.І. і Діш Мехмета щодо надання дозволів на складання проекту відведення по зміні цільового призначення земельної ділянки</w:t>
      </w:r>
    </w:p>
    <w:tbl>
      <w:tblPr>
        <w:tblStyle w:val="a4"/>
        <w:tblW w:w="10008" w:type="dxa"/>
        <w:tblLook w:val="01E0" w:firstRow="1" w:lastRow="1" w:firstColumn="1" w:lastColumn="1" w:noHBand="0" w:noVBand="0"/>
      </w:tblPr>
      <w:tblGrid>
        <w:gridCol w:w="3708"/>
        <w:gridCol w:w="6300"/>
      </w:tblGrid>
      <w:tr w:rsidR="00D83B54" w:rsidRPr="00CA15FF" w:rsidTr="00E01F64">
        <w:tc>
          <w:tcPr>
            <w:tcW w:w="3708" w:type="dxa"/>
          </w:tcPr>
          <w:p w:rsidR="00D83B54" w:rsidRPr="00247E9A" w:rsidRDefault="00D83B54" w:rsidP="00E01F64">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D83B54" w:rsidRPr="00CA15FF" w:rsidRDefault="00D83B54" w:rsidP="00CA15FF">
            <w:pPr>
              <w:jc w:val="both"/>
              <w:rPr>
                <w:bCs/>
                <w:sz w:val="27"/>
                <w:szCs w:val="27"/>
              </w:rPr>
            </w:pPr>
            <w:r>
              <w:rPr>
                <w:bCs/>
                <w:sz w:val="27"/>
                <w:szCs w:val="27"/>
              </w:rPr>
              <w:t>Надати дозвіл</w:t>
            </w:r>
            <w:r w:rsidRPr="00CA15FF">
              <w:rPr>
                <w:i/>
                <w:color w:val="000000"/>
                <w:sz w:val="27"/>
                <w:szCs w:val="27"/>
                <w:shd w:val="clear" w:color="auto" w:fill="FFFFFF"/>
              </w:rPr>
              <w:t xml:space="preserve"> </w:t>
            </w:r>
            <w:r w:rsidRPr="00D83B54">
              <w:rPr>
                <w:color w:val="000000"/>
                <w:sz w:val="27"/>
                <w:szCs w:val="27"/>
                <w:shd w:val="clear" w:color="auto" w:fill="FFFFFF"/>
              </w:rPr>
              <w:t>на складання проекту відведення по зміні цільового призначення земельної ділянки</w:t>
            </w:r>
            <w:r>
              <w:rPr>
                <w:color w:val="000000"/>
                <w:sz w:val="27"/>
                <w:szCs w:val="27"/>
                <w:shd w:val="clear" w:color="auto" w:fill="FFFFFF"/>
              </w:rPr>
              <w:t>.</w:t>
            </w:r>
          </w:p>
        </w:tc>
      </w:tr>
      <w:tr w:rsidR="00CA15FF" w:rsidRPr="00CA15FF" w:rsidTr="00E01F64">
        <w:tc>
          <w:tcPr>
            <w:tcW w:w="3708" w:type="dxa"/>
          </w:tcPr>
          <w:p w:rsidR="00CA15FF" w:rsidRPr="00247E9A" w:rsidRDefault="00CA15FF" w:rsidP="00E01F64">
            <w:pPr>
              <w:jc w:val="both"/>
              <w:rPr>
                <w:bCs/>
                <w:sz w:val="27"/>
                <w:szCs w:val="27"/>
              </w:rPr>
            </w:pPr>
            <w:r w:rsidRPr="00247E9A">
              <w:rPr>
                <w:bCs/>
                <w:sz w:val="27"/>
                <w:szCs w:val="27"/>
              </w:rPr>
              <w:t xml:space="preserve">Комісія з питань </w:t>
            </w:r>
            <w:r>
              <w:rPr>
                <w:bCs/>
                <w:sz w:val="27"/>
                <w:szCs w:val="27"/>
              </w:rPr>
              <w:t xml:space="preserve"> економіки, інвестицій, підприємництва та туризму</w:t>
            </w:r>
            <w:r w:rsidRPr="00247E9A">
              <w:rPr>
                <w:bCs/>
                <w:sz w:val="27"/>
                <w:szCs w:val="27"/>
              </w:rPr>
              <w:t xml:space="preserve">  </w:t>
            </w:r>
          </w:p>
        </w:tc>
        <w:tc>
          <w:tcPr>
            <w:tcW w:w="6300" w:type="dxa"/>
          </w:tcPr>
          <w:p w:rsidR="00CA15FF" w:rsidRPr="00CA15FF" w:rsidRDefault="00CA15FF" w:rsidP="00CA15FF">
            <w:pPr>
              <w:jc w:val="both"/>
              <w:rPr>
                <w:bCs/>
                <w:sz w:val="27"/>
                <w:szCs w:val="27"/>
              </w:rPr>
            </w:pPr>
            <w:r w:rsidRPr="00CA15FF">
              <w:rPr>
                <w:bCs/>
                <w:sz w:val="27"/>
                <w:szCs w:val="27"/>
              </w:rPr>
              <w:t xml:space="preserve">Зняти на довивчення. </w:t>
            </w:r>
          </w:p>
        </w:tc>
      </w:tr>
    </w:tbl>
    <w:p w:rsidR="00CA15FF" w:rsidRDefault="00CA15FF" w:rsidP="00A03E18">
      <w:pPr>
        <w:pStyle w:val="a3"/>
        <w:jc w:val="center"/>
        <w:rPr>
          <w:rFonts w:ascii="Times New Roman" w:hAnsi="Times New Roman" w:cs="Times New Roman"/>
          <w:b/>
          <w:i/>
          <w:sz w:val="27"/>
          <w:szCs w:val="27"/>
        </w:rPr>
      </w:pPr>
    </w:p>
    <w:p w:rsidR="00B23675" w:rsidRDefault="00B23675" w:rsidP="00A03E18">
      <w:pPr>
        <w:pStyle w:val="a3"/>
        <w:jc w:val="center"/>
        <w:rPr>
          <w:rFonts w:ascii="Times New Roman" w:hAnsi="Times New Roman" w:cs="Times New Roman"/>
          <w:b/>
          <w:i/>
          <w:sz w:val="27"/>
          <w:szCs w:val="27"/>
        </w:rPr>
      </w:pPr>
    </w:p>
    <w:p w:rsidR="002066B0" w:rsidRPr="00247E9A" w:rsidRDefault="002066B0" w:rsidP="00D83B54">
      <w:pPr>
        <w:pStyle w:val="1"/>
        <w:ind w:left="675"/>
        <w:jc w:val="center"/>
        <w:rPr>
          <w:rFonts w:ascii="Times New Roman" w:hAnsi="Times New Roman"/>
          <w:b/>
          <w:sz w:val="27"/>
          <w:szCs w:val="27"/>
        </w:rPr>
      </w:pPr>
      <w:r w:rsidRPr="00247E9A">
        <w:rPr>
          <w:rFonts w:ascii="Times New Roman" w:hAnsi="Times New Roman"/>
          <w:b/>
          <w:sz w:val="27"/>
          <w:szCs w:val="27"/>
        </w:rPr>
        <w:t>Питання № 65</w:t>
      </w:r>
    </w:p>
    <w:p w:rsidR="002066B0" w:rsidRPr="00247E9A" w:rsidRDefault="00845664" w:rsidP="002066B0">
      <w:pPr>
        <w:pStyle w:val="1"/>
        <w:ind w:left="675"/>
        <w:jc w:val="center"/>
        <w:rPr>
          <w:rFonts w:ascii="Times New Roman" w:hAnsi="Times New Roman"/>
          <w:b/>
          <w:i/>
          <w:sz w:val="27"/>
          <w:szCs w:val="27"/>
        </w:rPr>
      </w:pPr>
      <w:r w:rsidRPr="00247E9A">
        <w:rPr>
          <w:rFonts w:ascii="Times New Roman" w:hAnsi="Times New Roman"/>
          <w:i/>
          <w:sz w:val="27"/>
          <w:szCs w:val="27"/>
        </w:rPr>
        <w:t>Про розгляд звернення Управління державної служби України                          з надзвичайних ситуацій у Чернівецькій області щодо встановлення земельного сервітуту на земельну ділянку (повторний розгляд)</w:t>
      </w:r>
    </w:p>
    <w:tbl>
      <w:tblPr>
        <w:tblStyle w:val="a4"/>
        <w:tblW w:w="10008" w:type="dxa"/>
        <w:tblLook w:val="01E0" w:firstRow="1" w:lastRow="1" w:firstColumn="1" w:lastColumn="1" w:noHBand="0" w:noVBand="0"/>
      </w:tblPr>
      <w:tblGrid>
        <w:gridCol w:w="3708"/>
        <w:gridCol w:w="6300"/>
      </w:tblGrid>
      <w:tr w:rsidR="00D83B54" w:rsidRPr="00247E9A" w:rsidTr="00583658">
        <w:tc>
          <w:tcPr>
            <w:tcW w:w="3708" w:type="dxa"/>
          </w:tcPr>
          <w:p w:rsidR="00D83B54" w:rsidRPr="00247E9A" w:rsidRDefault="00D83B54" w:rsidP="007C332F">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D83B54" w:rsidRPr="00247E9A" w:rsidRDefault="00D83B54" w:rsidP="00583658">
            <w:pPr>
              <w:jc w:val="both"/>
              <w:rPr>
                <w:b/>
                <w:bCs/>
                <w:sz w:val="27"/>
                <w:szCs w:val="27"/>
              </w:rPr>
            </w:pPr>
            <w:r>
              <w:rPr>
                <w:b/>
                <w:bCs/>
                <w:sz w:val="27"/>
                <w:szCs w:val="27"/>
              </w:rPr>
              <w:t>Відмовити.</w:t>
            </w:r>
          </w:p>
        </w:tc>
      </w:tr>
      <w:tr w:rsidR="00D83B54" w:rsidRPr="00247E9A" w:rsidTr="00583658">
        <w:tc>
          <w:tcPr>
            <w:tcW w:w="3708" w:type="dxa"/>
          </w:tcPr>
          <w:p w:rsidR="00D83B54" w:rsidRPr="00247E9A" w:rsidRDefault="00D83B54"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D83B54" w:rsidRPr="00247E9A" w:rsidRDefault="00D83B54" w:rsidP="00583658">
            <w:pPr>
              <w:jc w:val="both"/>
              <w:rPr>
                <w:bCs/>
                <w:sz w:val="27"/>
                <w:szCs w:val="27"/>
              </w:rPr>
            </w:pPr>
            <w:r w:rsidRPr="00247E9A">
              <w:rPr>
                <w:b/>
                <w:bCs/>
                <w:sz w:val="27"/>
                <w:szCs w:val="27"/>
              </w:rPr>
              <w:t>Пункт 1</w:t>
            </w:r>
            <w:r w:rsidRPr="00247E9A">
              <w:rPr>
                <w:bCs/>
                <w:sz w:val="27"/>
                <w:szCs w:val="27"/>
              </w:rPr>
              <w:t xml:space="preserve"> –  доповнити словами «…по завершенню будівництва і здачі в експлуатацію об’єкта, земельну ділянку звільнити і зарахувати до земель запасу міста» (Якимчук Н.Я.).</w:t>
            </w:r>
          </w:p>
        </w:tc>
      </w:tr>
    </w:tbl>
    <w:p w:rsidR="001C6BF3" w:rsidRDefault="001C6BF3" w:rsidP="00845664">
      <w:pPr>
        <w:pStyle w:val="1"/>
        <w:ind w:left="675"/>
        <w:jc w:val="center"/>
        <w:rPr>
          <w:rFonts w:ascii="Times New Roman" w:hAnsi="Times New Roman"/>
          <w:b/>
          <w:sz w:val="27"/>
          <w:szCs w:val="27"/>
        </w:rPr>
      </w:pPr>
    </w:p>
    <w:p w:rsidR="00D83B54" w:rsidRPr="00247E9A" w:rsidRDefault="00D83B54" w:rsidP="00D83B54">
      <w:pPr>
        <w:pStyle w:val="1"/>
        <w:ind w:left="675"/>
        <w:jc w:val="center"/>
        <w:rPr>
          <w:rFonts w:ascii="Times New Roman" w:hAnsi="Times New Roman"/>
          <w:b/>
          <w:sz w:val="27"/>
          <w:szCs w:val="27"/>
        </w:rPr>
      </w:pPr>
      <w:r>
        <w:rPr>
          <w:rFonts w:ascii="Times New Roman" w:hAnsi="Times New Roman"/>
          <w:b/>
          <w:sz w:val="27"/>
          <w:szCs w:val="27"/>
        </w:rPr>
        <w:t>Питання № 66</w:t>
      </w:r>
    </w:p>
    <w:p w:rsidR="00D83B54" w:rsidRPr="00D83B54" w:rsidRDefault="00D83B54" w:rsidP="00845664">
      <w:pPr>
        <w:pStyle w:val="1"/>
        <w:ind w:left="675"/>
        <w:jc w:val="center"/>
        <w:rPr>
          <w:rFonts w:ascii="Times New Roman" w:hAnsi="Times New Roman"/>
          <w:i/>
          <w:sz w:val="27"/>
          <w:szCs w:val="27"/>
        </w:rPr>
      </w:pPr>
      <w:r w:rsidRPr="00D83B54">
        <w:rPr>
          <w:rFonts w:ascii="Times New Roman" w:hAnsi="Times New Roman"/>
          <w:i/>
          <w:sz w:val="27"/>
          <w:szCs w:val="27"/>
        </w:rPr>
        <w:t>Про</w:t>
      </w:r>
      <w:r w:rsidRPr="00D83B54">
        <w:rPr>
          <w:rFonts w:ascii="Times New Roman" w:hAnsi="Times New Roman"/>
          <w:b/>
          <w:i/>
          <w:sz w:val="27"/>
          <w:szCs w:val="27"/>
        </w:rPr>
        <w:t xml:space="preserve"> </w:t>
      </w:r>
      <w:r w:rsidRPr="00D83B54">
        <w:rPr>
          <w:rFonts w:ascii="Times New Roman" w:hAnsi="Times New Roman"/>
          <w:i/>
          <w:sz w:val="27"/>
          <w:szCs w:val="27"/>
        </w:rPr>
        <w:t xml:space="preserve">розгляд звернення товариства з обмеженою відповідальністю «Роксолана-ЮМВ» щодо внесення змін до договору оренди </w:t>
      </w:r>
    </w:p>
    <w:p w:rsidR="00D83B54" w:rsidRPr="00D83B54" w:rsidRDefault="00D83B54" w:rsidP="00845664">
      <w:pPr>
        <w:pStyle w:val="1"/>
        <w:ind w:left="675"/>
        <w:jc w:val="center"/>
        <w:rPr>
          <w:rFonts w:ascii="Times New Roman" w:hAnsi="Times New Roman"/>
          <w:b/>
          <w:i/>
          <w:sz w:val="27"/>
          <w:szCs w:val="27"/>
        </w:rPr>
      </w:pPr>
      <w:r w:rsidRPr="00D83B54">
        <w:rPr>
          <w:rFonts w:ascii="Times New Roman" w:hAnsi="Times New Roman"/>
          <w:i/>
          <w:sz w:val="27"/>
          <w:szCs w:val="27"/>
        </w:rPr>
        <w:t>(повторний розгляд)</w:t>
      </w:r>
    </w:p>
    <w:tbl>
      <w:tblPr>
        <w:tblStyle w:val="a4"/>
        <w:tblW w:w="10008" w:type="dxa"/>
        <w:tblLook w:val="01E0" w:firstRow="1" w:lastRow="1" w:firstColumn="1" w:lastColumn="1" w:noHBand="0" w:noVBand="0"/>
      </w:tblPr>
      <w:tblGrid>
        <w:gridCol w:w="3708"/>
        <w:gridCol w:w="6300"/>
      </w:tblGrid>
      <w:tr w:rsidR="00D83B54" w:rsidRPr="00247E9A" w:rsidTr="005644E7">
        <w:tc>
          <w:tcPr>
            <w:tcW w:w="3708" w:type="dxa"/>
          </w:tcPr>
          <w:p w:rsidR="00D83B54" w:rsidRPr="00247E9A" w:rsidRDefault="00D83B54" w:rsidP="005644E7">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D83B54" w:rsidRPr="00247E9A" w:rsidRDefault="00D83B54" w:rsidP="005644E7">
            <w:pPr>
              <w:jc w:val="both"/>
              <w:rPr>
                <w:b/>
                <w:bCs/>
                <w:sz w:val="27"/>
                <w:szCs w:val="27"/>
              </w:rPr>
            </w:pPr>
            <w:r>
              <w:rPr>
                <w:b/>
                <w:bCs/>
                <w:sz w:val="27"/>
                <w:szCs w:val="27"/>
              </w:rPr>
              <w:t>Відмовити.</w:t>
            </w:r>
          </w:p>
        </w:tc>
      </w:tr>
    </w:tbl>
    <w:p w:rsidR="00D83B54" w:rsidRPr="00247E9A" w:rsidRDefault="00D83B54" w:rsidP="00845664">
      <w:pPr>
        <w:pStyle w:val="1"/>
        <w:ind w:left="675"/>
        <w:jc w:val="center"/>
        <w:rPr>
          <w:rFonts w:ascii="Times New Roman" w:hAnsi="Times New Roman"/>
          <w:b/>
          <w:sz w:val="27"/>
          <w:szCs w:val="27"/>
        </w:rPr>
      </w:pPr>
    </w:p>
    <w:p w:rsidR="00845664" w:rsidRPr="00247E9A" w:rsidRDefault="00845664" w:rsidP="00845664">
      <w:pPr>
        <w:pStyle w:val="1"/>
        <w:ind w:left="675"/>
        <w:jc w:val="center"/>
        <w:rPr>
          <w:rFonts w:ascii="Times New Roman" w:hAnsi="Times New Roman"/>
          <w:b/>
          <w:sz w:val="27"/>
          <w:szCs w:val="27"/>
        </w:rPr>
      </w:pPr>
      <w:r w:rsidRPr="00247E9A">
        <w:rPr>
          <w:rFonts w:ascii="Times New Roman" w:hAnsi="Times New Roman"/>
          <w:b/>
          <w:sz w:val="27"/>
          <w:szCs w:val="27"/>
        </w:rPr>
        <w:t>Питання № 67</w:t>
      </w:r>
    </w:p>
    <w:p w:rsidR="00845664" w:rsidRPr="00247E9A" w:rsidRDefault="00845664" w:rsidP="00845664">
      <w:pPr>
        <w:pStyle w:val="1"/>
        <w:ind w:left="675"/>
        <w:jc w:val="center"/>
        <w:rPr>
          <w:rFonts w:ascii="Times New Roman" w:hAnsi="Times New Roman"/>
          <w:b/>
          <w:sz w:val="27"/>
          <w:szCs w:val="27"/>
        </w:rPr>
      </w:pPr>
      <w:r w:rsidRPr="00247E9A">
        <w:rPr>
          <w:rFonts w:ascii="Times New Roman" w:hAnsi="Times New Roman"/>
          <w:sz w:val="27"/>
          <w:szCs w:val="27"/>
        </w:rPr>
        <w:t>Про розгляд звернення Рурак М.П. щодо надання дозволу на зміну цільового призначення земельної ділянки (повторний розгляд)</w:t>
      </w:r>
    </w:p>
    <w:tbl>
      <w:tblPr>
        <w:tblStyle w:val="a4"/>
        <w:tblW w:w="10008" w:type="dxa"/>
        <w:tblLook w:val="01E0" w:firstRow="1" w:lastRow="1" w:firstColumn="1" w:lastColumn="1" w:noHBand="0" w:noVBand="0"/>
      </w:tblPr>
      <w:tblGrid>
        <w:gridCol w:w="3708"/>
        <w:gridCol w:w="6300"/>
      </w:tblGrid>
      <w:tr w:rsidR="00845664" w:rsidRPr="00247E9A" w:rsidTr="00583658">
        <w:tc>
          <w:tcPr>
            <w:tcW w:w="3708" w:type="dxa"/>
          </w:tcPr>
          <w:p w:rsidR="00845664" w:rsidRPr="00247E9A" w:rsidRDefault="00845664" w:rsidP="00583658">
            <w:pPr>
              <w:jc w:val="both"/>
              <w:rPr>
                <w:bCs/>
                <w:sz w:val="27"/>
                <w:szCs w:val="27"/>
              </w:rPr>
            </w:pPr>
            <w:r w:rsidRPr="00247E9A">
              <w:rPr>
                <w:bCs/>
                <w:sz w:val="27"/>
                <w:szCs w:val="27"/>
              </w:rPr>
              <w:t xml:space="preserve">Комісія з питань бюджету та фінансів  </w:t>
            </w:r>
          </w:p>
        </w:tc>
        <w:tc>
          <w:tcPr>
            <w:tcW w:w="6300" w:type="dxa"/>
          </w:tcPr>
          <w:p w:rsidR="00845664" w:rsidRPr="00247E9A" w:rsidRDefault="00845664" w:rsidP="00583658">
            <w:pPr>
              <w:jc w:val="both"/>
              <w:rPr>
                <w:bCs/>
                <w:sz w:val="27"/>
                <w:szCs w:val="27"/>
              </w:rPr>
            </w:pPr>
            <w:r w:rsidRPr="00247E9A">
              <w:rPr>
                <w:bCs/>
                <w:sz w:val="27"/>
                <w:szCs w:val="27"/>
              </w:rPr>
              <w:t xml:space="preserve">Отримати згоду сусідів. </w:t>
            </w:r>
          </w:p>
        </w:tc>
      </w:tr>
    </w:tbl>
    <w:p w:rsidR="002066B0" w:rsidRPr="00247E9A" w:rsidRDefault="002066B0" w:rsidP="00A03E18">
      <w:pPr>
        <w:pStyle w:val="a3"/>
        <w:jc w:val="center"/>
        <w:rPr>
          <w:rFonts w:ascii="Times New Roman" w:hAnsi="Times New Roman" w:cs="Times New Roman"/>
          <w:b/>
          <w:i/>
          <w:sz w:val="27"/>
          <w:szCs w:val="27"/>
        </w:rPr>
      </w:pPr>
    </w:p>
    <w:p w:rsidR="00845664" w:rsidRPr="00247E9A" w:rsidRDefault="00845664" w:rsidP="00845664">
      <w:pPr>
        <w:pStyle w:val="1"/>
        <w:ind w:left="675"/>
        <w:jc w:val="center"/>
        <w:rPr>
          <w:rFonts w:ascii="Times New Roman" w:hAnsi="Times New Roman"/>
          <w:b/>
          <w:sz w:val="27"/>
          <w:szCs w:val="27"/>
        </w:rPr>
      </w:pPr>
      <w:r w:rsidRPr="00247E9A">
        <w:rPr>
          <w:rFonts w:ascii="Times New Roman" w:hAnsi="Times New Roman"/>
          <w:b/>
          <w:sz w:val="27"/>
          <w:szCs w:val="27"/>
        </w:rPr>
        <w:t>Питання № 68</w:t>
      </w:r>
    </w:p>
    <w:p w:rsidR="00845664" w:rsidRPr="00247E9A" w:rsidRDefault="00845664" w:rsidP="00845664">
      <w:pPr>
        <w:pStyle w:val="1"/>
        <w:ind w:firstLine="708"/>
        <w:jc w:val="center"/>
        <w:rPr>
          <w:rFonts w:ascii="Times New Roman" w:hAnsi="Times New Roman"/>
          <w:i/>
          <w:color w:val="000000"/>
          <w:sz w:val="27"/>
          <w:szCs w:val="27"/>
          <w:shd w:val="clear" w:color="auto" w:fill="FFFFFF"/>
        </w:rPr>
      </w:pPr>
      <w:r w:rsidRPr="00247E9A">
        <w:rPr>
          <w:rFonts w:ascii="Times New Roman" w:hAnsi="Times New Roman"/>
          <w:i/>
          <w:color w:val="000000"/>
          <w:sz w:val="27"/>
          <w:szCs w:val="27"/>
          <w:shd w:val="clear" w:color="auto" w:fill="FFFFFF"/>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tbl>
      <w:tblPr>
        <w:tblStyle w:val="a4"/>
        <w:tblW w:w="10008" w:type="dxa"/>
        <w:tblLook w:val="01E0" w:firstRow="1" w:lastRow="1" w:firstColumn="1" w:lastColumn="1" w:noHBand="0" w:noVBand="0"/>
      </w:tblPr>
      <w:tblGrid>
        <w:gridCol w:w="3708"/>
        <w:gridCol w:w="6300"/>
      </w:tblGrid>
      <w:tr w:rsidR="00845664" w:rsidRPr="00247E9A" w:rsidTr="00583658">
        <w:tc>
          <w:tcPr>
            <w:tcW w:w="3708" w:type="dxa"/>
          </w:tcPr>
          <w:p w:rsidR="00D83B54" w:rsidRDefault="00845664" w:rsidP="00D83B54">
            <w:pPr>
              <w:jc w:val="both"/>
              <w:rPr>
                <w:bCs/>
                <w:sz w:val="27"/>
                <w:szCs w:val="27"/>
              </w:rPr>
            </w:pPr>
            <w:r w:rsidRPr="00247E9A">
              <w:rPr>
                <w:bCs/>
                <w:sz w:val="27"/>
                <w:szCs w:val="27"/>
              </w:rPr>
              <w:t>Комісі</w:t>
            </w:r>
            <w:r w:rsidR="00D83B54">
              <w:rPr>
                <w:bCs/>
                <w:sz w:val="27"/>
                <w:szCs w:val="27"/>
              </w:rPr>
              <w:t>ї</w:t>
            </w:r>
            <w:r w:rsidRPr="00247E9A">
              <w:rPr>
                <w:bCs/>
                <w:sz w:val="27"/>
                <w:szCs w:val="27"/>
              </w:rPr>
              <w:t xml:space="preserve"> з питань</w:t>
            </w:r>
            <w:r w:rsidR="00D83B54">
              <w:rPr>
                <w:bCs/>
                <w:sz w:val="27"/>
                <w:szCs w:val="27"/>
              </w:rPr>
              <w:t>:</w:t>
            </w:r>
          </w:p>
          <w:p w:rsidR="00D83B54" w:rsidRDefault="00D83B54" w:rsidP="00D83B54">
            <w:pPr>
              <w:jc w:val="both"/>
              <w:rPr>
                <w:bCs/>
                <w:sz w:val="27"/>
                <w:szCs w:val="27"/>
              </w:rPr>
            </w:pPr>
            <w:r>
              <w:rPr>
                <w:bCs/>
                <w:sz w:val="27"/>
                <w:szCs w:val="27"/>
              </w:rPr>
              <w:t>-</w:t>
            </w:r>
            <w:r w:rsidR="00845664" w:rsidRPr="00247E9A">
              <w:rPr>
                <w:bCs/>
                <w:sz w:val="27"/>
                <w:szCs w:val="27"/>
              </w:rPr>
              <w:t xml:space="preserve"> </w:t>
            </w:r>
            <w:r>
              <w:rPr>
                <w:bCs/>
                <w:sz w:val="27"/>
                <w:szCs w:val="27"/>
              </w:rPr>
              <w:t xml:space="preserve">    </w:t>
            </w:r>
            <w:r w:rsidR="00845664" w:rsidRPr="00247E9A">
              <w:rPr>
                <w:bCs/>
                <w:sz w:val="27"/>
                <w:szCs w:val="27"/>
              </w:rPr>
              <w:t>бюджету та фінансів</w:t>
            </w:r>
            <w:r>
              <w:rPr>
                <w:bCs/>
                <w:sz w:val="27"/>
                <w:szCs w:val="27"/>
              </w:rPr>
              <w:t>;</w:t>
            </w:r>
          </w:p>
          <w:p w:rsidR="00845664" w:rsidRPr="00247E9A" w:rsidRDefault="00D83B54" w:rsidP="00D83B54">
            <w:pPr>
              <w:jc w:val="both"/>
              <w:rPr>
                <w:bCs/>
                <w:sz w:val="27"/>
                <w:szCs w:val="27"/>
              </w:rPr>
            </w:pPr>
            <w:r>
              <w:rPr>
                <w:bCs/>
                <w:sz w:val="27"/>
                <w:szCs w:val="27"/>
              </w:rPr>
              <w:t xml:space="preserve">- </w:t>
            </w:r>
            <w:r w:rsidR="00845664" w:rsidRPr="00247E9A">
              <w:rPr>
                <w:bCs/>
                <w:sz w:val="27"/>
                <w:szCs w:val="27"/>
              </w:rPr>
              <w:t xml:space="preserve">  </w:t>
            </w:r>
            <w:r>
              <w:rPr>
                <w:bCs/>
                <w:sz w:val="27"/>
                <w:szCs w:val="27"/>
              </w:rPr>
              <w:t>земельних відносин, архі-тектури та будівництва</w:t>
            </w:r>
          </w:p>
        </w:tc>
        <w:tc>
          <w:tcPr>
            <w:tcW w:w="6300" w:type="dxa"/>
          </w:tcPr>
          <w:p w:rsidR="00845664" w:rsidRPr="00247E9A" w:rsidRDefault="00845664" w:rsidP="00E91D11">
            <w:pPr>
              <w:jc w:val="both"/>
              <w:rPr>
                <w:bCs/>
                <w:sz w:val="27"/>
                <w:szCs w:val="27"/>
              </w:rPr>
            </w:pPr>
            <w:r w:rsidRPr="00247E9A">
              <w:rPr>
                <w:bCs/>
                <w:sz w:val="27"/>
                <w:szCs w:val="27"/>
              </w:rPr>
              <w:t>Протокольним рішення</w:t>
            </w:r>
            <w:r w:rsidR="00CD2940">
              <w:rPr>
                <w:bCs/>
                <w:sz w:val="27"/>
                <w:szCs w:val="27"/>
              </w:rPr>
              <w:t>м</w:t>
            </w:r>
            <w:r w:rsidRPr="00247E9A">
              <w:rPr>
                <w:bCs/>
                <w:sz w:val="27"/>
                <w:szCs w:val="27"/>
              </w:rPr>
              <w:t xml:space="preserve"> доручити </w:t>
            </w:r>
            <w:r w:rsidR="00E91D11">
              <w:rPr>
                <w:bCs/>
                <w:sz w:val="27"/>
                <w:szCs w:val="27"/>
              </w:rPr>
              <w:t xml:space="preserve">департаменту містобудівного комплексу та земельних відносин </w:t>
            </w:r>
            <w:r w:rsidRPr="00247E9A">
              <w:rPr>
                <w:bCs/>
                <w:sz w:val="27"/>
                <w:szCs w:val="27"/>
              </w:rPr>
              <w:t xml:space="preserve"> вивчити можливість доповн</w:t>
            </w:r>
            <w:r w:rsidR="00E91D11">
              <w:rPr>
                <w:bCs/>
                <w:sz w:val="27"/>
                <w:szCs w:val="27"/>
              </w:rPr>
              <w:t>ення</w:t>
            </w:r>
            <w:r w:rsidRPr="00247E9A">
              <w:rPr>
                <w:bCs/>
                <w:sz w:val="27"/>
                <w:szCs w:val="27"/>
              </w:rPr>
              <w:t xml:space="preserve"> перелік</w:t>
            </w:r>
            <w:r w:rsidR="00E91D11">
              <w:rPr>
                <w:bCs/>
                <w:sz w:val="27"/>
                <w:szCs w:val="27"/>
              </w:rPr>
              <w:t>у майданчиків</w:t>
            </w:r>
            <w:r w:rsidRPr="00247E9A">
              <w:rPr>
                <w:bCs/>
                <w:sz w:val="27"/>
                <w:szCs w:val="27"/>
              </w:rPr>
              <w:t xml:space="preserve"> адресою проспект Незалежності, 36 площею 0,02га (звернення мешканців). </w:t>
            </w:r>
          </w:p>
        </w:tc>
      </w:tr>
      <w:tr w:rsidR="00D83B54" w:rsidRPr="00247E9A" w:rsidTr="00583658">
        <w:tc>
          <w:tcPr>
            <w:tcW w:w="3708" w:type="dxa"/>
          </w:tcPr>
          <w:p w:rsidR="00D83B54" w:rsidRPr="00247E9A" w:rsidRDefault="00D83B54" w:rsidP="00583658">
            <w:pPr>
              <w:jc w:val="both"/>
              <w:rPr>
                <w:bCs/>
                <w:sz w:val="27"/>
                <w:szCs w:val="27"/>
              </w:rPr>
            </w:pPr>
            <w:r>
              <w:rPr>
                <w:bCs/>
                <w:sz w:val="27"/>
                <w:szCs w:val="27"/>
              </w:rPr>
              <w:t>Комісія з питань земельних відносин, архітектури та будівництва</w:t>
            </w:r>
          </w:p>
        </w:tc>
        <w:tc>
          <w:tcPr>
            <w:tcW w:w="6300" w:type="dxa"/>
          </w:tcPr>
          <w:p w:rsidR="00D83B54" w:rsidRPr="00247E9A" w:rsidRDefault="00D83B54" w:rsidP="00D83B54">
            <w:pPr>
              <w:jc w:val="both"/>
              <w:rPr>
                <w:bCs/>
                <w:sz w:val="27"/>
                <w:szCs w:val="27"/>
              </w:rPr>
            </w:pPr>
            <w:r>
              <w:rPr>
                <w:bCs/>
                <w:sz w:val="27"/>
                <w:szCs w:val="27"/>
              </w:rPr>
              <w:t>Вилучити з пер</w:t>
            </w:r>
            <w:r w:rsidR="00CD2940">
              <w:rPr>
                <w:bCs/>
                <w:sz w:val="27"/>
                <w:szCs w:val="27"/>
              </w:rPr>
              <w:t>е</w:t>
            </w:r>
            <w:r>
              <w:rPr>
                <w:bCs/>
                <w:sz w:val="27"/>
                <w:szCs w:val="27"/>
              </w:rPr>
              <w:t>ліку майданчик на вул.Черняховського, 6. Інспекції з питань благоустрою вжити заходів з демонтажу аварійних елементів.</w:t>
            </w:r>
          </w:p>
        </w:tc>
      </w:tr>
    </w:tbl>
    <w:p w:rsidR="00845664" w:rsidRPr="00247E9A" w:rsidRDefault="00845664" w:rsidP="00845664">
      <w:pPr>
        <w:pStyle w:val="1"/>
        <w:ind w:left="675"/>
        <w:jc w:val="center"/>
        <w:rPr>
          <w:rFonts w:ascii="Times New Roman" w:hAnsi="Times New Roman"/>
          <w:b/>
          <w:i/>
          <w:sz w:val="27"/>
          <w:szCs w:val="27"/>
        </w:rPr>
      </w:pPr>
    </w:p>
    <w:p w:rsidR="00845664" w:rsidRPr="00845664" w:rsidRDefault="00845664" w:rsidP="00A03E18">
      <w:pPr>
        <w:pStyle w:val="a3"/>
        <w:jc w:val="center"/>
        <w:rPr>
          <w:rFonts w:ascii="Times New Roman" w:hAnsi="Times New Roman" w:cs="Times New Roman"/>
          <w:b/>
          <w:i/>
          <w:sz w:val="28"/>
          <w:szCs w:val="28"/>
        </w:rPr>
      </w:pPr>
    </w:p>
    <w:sectPr w:rsidR="00845664" w:rsidRPr="00845664" w:rsidSect="0092577B">
      <w:headerReference w:type="default" r:id="rId8"/>
      <w:pgSz w:w="11906" w:h="16838"/>
      <w:pgMar w:top="568" w:right="850"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AA0" w:rsidRDefault="00523AA0" w:rsidP="001753F6">
      <w:pPr>
        <w:spacing w:after="0" w:line="240" w:lineRule="auto"/>
      </w:pPr>
      <w:r>
        <w:separator/>
      </w:r>
    </w:p>
  </w:endnote>
  <w:endnote w:type="continuationSeparator" w:id="0">
    <w:p w:rsidR="00523AA0" w:rsidRDefault="00523AA0" w:rsidP="00175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AA0" w:rsidRDefault="00523AA0" w:rsidP="001753F6">
      <w:pPr>
        <w:spacing w:after="0" w:line="240" w:lineRule="auto"/>
      </w:pPr>
      <w:r>
        <w:separator/>
      </w:r>
    </w:p>
  </w:footnote>
  <w:footnote w:type="continuationSeparator" w:id="0">
    <w:p w:rsidR="00523AA0" w:rsidRDefault="00523AA0" w:rsidP="00175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8902"/>
      <w:docPartObj>
        <w:docPartGallery w:val="Page Numbers (Top of Page)"/>
        <w:docPartUnique/>
      </w:docPartObj>
    </w:sdtPr>
    <w:sdtEndPr/>
    <w:sdtContent>
      <w:p w:rsidR="00E346FE" w:rsidRDefault="00523AA0">
        <w:pPr>
          <w:pStyle w:val="a6"/>
          <w:jc w:val="center"/>
        </w:pPr>
        <w:r>
          <w:fldChar w:fldCharType="begin"/>
        </w:r>
        <w:r>
          <w:instrText xml:space="preserve"> PAGE   \* MERGEFORMAT </w:instrText>
        </w:r>
        <w:r>
          <w:fldChar w:fldCharType="separate"/>
        </w:r>
        <w:r w:rsidR="001C4DCF">
          <w:rPr>
            <w:noProof/>
          </w:rPr>
          <w:t>2</w:t>
        </w:r>
        <w:r>
          <w:rPr>
            <w:noProof/>
          </w:rPr>
          <w:fldChar w:fldCharType="end"/>
        </w:r>
      </w:p>
    </w:sdtContent>
  </w:sdt>
  <w:p w:rsidR="00E346FE" w:rsidRDefault="00E346F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C6144"/>
    <w:multiLevelType w:val="hybridMultilevel"/>
    <w:tmpl w:val="11F2AE6A"/>
    <w:lvl w:ilvl="0" w:tplc="8076BCF2">
      <w:start w:val="1"/>
      <w:numFmt w:val="decimal"/>
      <w:lvlText w:val="%1."/>
      <w:lvlJc w:val="left"/>
      <w:pPr>
        <w:ind w:left="1035" w:hanging="360"/>
      </w:pPr>
      <w:rPr>
        <w:rFonts w:hint="default"/>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1" w15:restartNumberingAfterBreak="0">
    <w:nsid w:val="160D23C1"/>
    <w:multiLevelType w:val="hybridMultilevel"/>
    <w:tmpl w:val="D6065DD6"/>
    <w:lvl w:ilvl="0" w:tplc="EE3AD8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40F14B3"/>
    <w:multiLevelType w:val="hybridMultilevel"/>
    <w:tmpl w:val="A774AC1A"/>
    <w:lvl w:ilvl="0" w:tplc="D9C8579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26A41FC"/>
    <w:multiLevelType w:val="hybridMultilevel"/>
    <w:tmpl w:val="7B34E2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9227197"/>
    <w:multiLevelType w:val="hybridMultilevel"/>
    <w:tmpl w:val="6D0E1E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18"/>
    <w:rsid w:val="0007260C"/>
    <w:rsid w:val="000B0F76"/>
    <w:rsid w:val="000B52BF"/>
    <w:rsid w:val="000F6C6C"/>
    <w:rsid w:val="0010080A"/>
    <w:rsid w:val="001051CF"/>
    <w:rsid w:val="001753F6"/>
    <w:rsid w:val="00196513"/>
    <w:rsid w:val="001C4DCF"/>
    <w:rsid w:val="001C6BF3"/>
    <w:rsid w:val="002066B0"/>
    <w:rsid w:val="00247E9A"/>
    <w:rsid w:val="00252270"/>
    <w:rsid w:val="0029397B"/>
    <w:rsid w:val="002C0AE6"/>
    <w:rsid w:val="002C3295"/>
    <w:rsid w:val="002C63F2"/>
    <w:rsid w:val="003C1A24"/>
    <w:rsid w:val="003C3808"/>
    <w:rsid w:val="00404F7B"/>
    <w:rsid w:val="00451D79"/>
    <w:rsid w:val="004B5799"/>
    <w:rsid w:val="004C101E"/>
    <w:rsid w:val="004E3B01"/>
    <w:rsid w:val="00512462"/>
    <w:rsid w:val="00523AA0"/>
    <w:rsid w:val="00583658"/>
    <w:rsid w:val="005F2190"/>
    <w:rsid w:val="005F35A4"/>
    <w:rsid w:val="00605BCC"/>
    <w:rsid w:val="00622001"/>
    <w:rsid w:val="00647895"/>
    <w:rsid w:val="00684A40"/>
    <w:rsid w:val="006F2C30"/>
    <w:rsid w:val="0071061A"/>
    <w:rsid w:val="0071345F"/>
    <w:rsid w:val="00732582"/>
    <w:rsid w:val="00741B13"/>
    <w:rsid w:val="00741BB0"/>
    <w:rsid w:val="00751893"/>
    <w:rsid w:val="00751CF9"/>
    <w:rsid w:val="007B4209"/>
    <w:rsid w:val="00845664"/>
    <w:rsid w:val="00845CA9"/>
    <w:rsid w:val="00857A2D"/>
    <w:rsid w:val="008C74F0"/>
    <w:rsid w:val="008D11F8"/>
    <w:rsid w:val="008D7708"/>
    <w:rsid w:val="0092577B"/>
    <w:rsid w:val="009B0070"/>
    <w:rsid w:val="009E146C"/>
    <w:rsid w:val="00A03E18"/>
    <w:rsid w:val="00A2725A"/>
    <w:rsid w:val="00A42BFC"/>
    <w:rsid w:val="00A566E6"/>
    <w:rsid w:val="00A654B6"/>
    <w:rsid w:val="00AB1014"/>
    <w:rsid w:val="00AE3870"/>
    <w:rsid w:val="00B23675"/>
    <w:rsid w:val="00B51453"/>
    <w:rsid w:val="00B8288D"/>
    <w:rsid w:val="00B95779"/>
    <w:rsid w:val="00BC4EEB"/>
    <w:rsid w:val="00C07578"/>
    <w:rsid w:val="00C30019"/>
    <w:rsid w:val="00C31FE2"/>
    <w:rsid w:val="00C91876"/>
    <w:rsid w:val="00C922C5"/>
    <w:rsid w:val="00CA15FF"/>
    <w:rsid w:val="00CC2525"/>
    <w:rsid w:val="00CD2940"/>
    <w:rsid w:val="00D01B26"/>
    <w:rsid w:val="00D21D24"/>
    <w:rsid w:val="00D774C6"/>
    <w:rsid w:val="00D82242"/>
    <w:rsid w:val="00D83B54"/>
    <w:rsid w:val="00DB6A07"/>
    <w:rsid w:val="00DC3F18"/>
    <w:rsid w:val="00DD64CC"/>
    <w:rsid w:val="00E01F64"/>
    <w:rsid w:val="00E03A06"/>
    <w:rsid w:val="00E06EAA"/>
    <w:rsid w:val="00E07621"/>
    <w:rsid w:val="00E14E1A"/>
    <w:rsid w:val="00E17D09"/>
    <w:rsid w:val="00E346FE"/>
    <w:rsid w:val="00E47B47"/>
    <w:rsid w:val="00E72F00"/>
    <w:rsid w:val="00E91D11"/>
    <w:rsid w:val="00EA4857"/>
    <w:rsid w:val="00F31380"/>
    <w:rsid w:val="00F40D1C"/>
    <w:rsid w:val="00F47CDD"/>
    <w:rsid w:val="00F87EE6"/>
    <w:rsid w:val="00F91F6C"/>
    <w:rsid w:val="00FD26CB"/>
    <w:rsid w:val="00FE731C"/>
    <w:rsid w:val="00FE73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E32F27-0AC9-48C9-9A91-B089242EC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6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3E18"/>
    <w:pPr>
      <w:spacing w:after="0" w:line="240" w:lineRule="auto"/>
    </w:pPr>
  </w:style>
  <w:style w:type="table" w:styleId="a4">
    <w:name w:val="Table Grid"/>
    <w:basedOn w:val="a1"/>
    <w:rsid w:val="00F47C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rsid w:val="00F47CDD"/>
    <w:pPr>
      <w:spacing w:after="0" w:line="240" w:lineRule="auto"/>
    </w:pPr>
    <w:rPr>
      <w:rFonts w:ascii="Calibri" w:eastAsia="Times New Roman" w:hAnsi="Calibri" w:cs="Times New Roman"/>
    </w:rPr>
  </w:style>
  <w:style w:type="paragraph" w:styleId="a5">
    <w:name w:val="List Paragraph"/>
    <w:basedOn w:val="a"/>
    <w:uiPriority w:val="34"/>
    <w:qFormat/>
    <w:rsid w:val="00BC4EEB"/>
    <w:pPr>
      <w:ind w:left="720"/>
      <w:contextualSpacing/>
    </w:pPr>
  </w:style>
  <w:style w:type="paragraph" w:styleId="a6">
    <w:name w:val="header"/>
    <w:basedOn w:val="a"/>
    <w:link w:val="a7"/>
    <w:uiPriority w:val="99"/>
    <w:unhideWhenUsed/>
    <w:rsid w:val="001753F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753F6"/>
  </w:style>
  <w:style w:type="paragraph" w:styleId="a8">
    <w:name w:val="footer"/>
    <w:basedOn w:val="a"/>
    <w:link w:val="a9"/>
    <w:uiPriority w:val="99"/>
    <w:semiHidden/>
    <w:unhideWhenUsed/>
    <w:rsid w:val="001753F6"/>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1753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DD4F6-BB69-4852-A619-F4F38E62B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4241</Words>
  <Characters>24180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2017-08-30T09:46:00Z</cp:lastPrinted>
  <dcterms:created xsi:type="dcterms:W3CDTF">2018-10-11T13:08:00Z</dcterms:created>
  <dcterms:modified xsi:type="dcterms:W3CDTF">2018-10-11T13:08:00Z</dcterms:modified>
</cp:coreProperties>
</file>