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DF7A87" w:rsidRDefault="008C6C5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204E4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01A1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17074">
      <w:pPr>
        <w:jc w:val="both"/>
        <w:rPr>
          <w:bCs/>
        </w:rPr>
      </w:pPr>
      <w:r>
        <w:rPr>
          <w:b/>
          <w:u w:val="single"/>
        </w:rPr>
        <w:t>2</w:t>
      </w:r>
      <w:r w:rsidR="00901A19">
        <w:rPr>
          <w:b/>
          <w:u w:val="single"/>
        </w:rPr>
        <w:t>6</w:t>
      </w:r>
      <w:r>
        <w:rPr>
          <w:b/>
          <w:u w:val="single"/>
        </w:rPr>
        <w:t>.12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5D2BDF">
        <w:rPr>
          <w:b/>
          <w:u w:val="single"/>
        </w:rPr>
        <w:t>1061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 xml:space="preserve">в </w:t>
      </w:r>
      <w:r w:rsidR="000471C7" w:rsidRPr="00C76F60">
        <w:rPr>
          <w:b/>
          <w:i/>
          <w:szCs w:val="28"/>
        </w:rPr>
        <w:t>постійне користування</w:t>
      </w:r>
      <w:r w:rsidR="00B341F1" w:rsidRPr="00DF7A87">
        <w:rPr>
          <w:b/>
          <w:szCs w:val="28"/>
        </w:rPr>
        <w:t xml:space="preserve">, </w:t>
      </w:r>
      <w:r w:rsidR="00883C76" w:rsidRPr="00DF7A87">
        <w:rPr>
          <w:b/>
          <w:szCs w:val="28"/>
        </w:rPr>
        <w:t xml:space="preserve">затвердження проектів </w:t>
      </w:r>
      <w:r w:rsidR="00C76F60">
        <w:rPr>
          <w:b/>
          <w:szCs w:val="28"/>
        </w:rPr>
        <w:t>землеустрою щодо відведення</w:t>
      </w:r>
      <w:r w:rsidR="00D85930" w:rsidRPr="00DF7A87">
        <w:rPr>
          <w:b/>
          <w:szCs w:val="28"/>
        </w:rPr>
        <w:t>,</w:t>
      </w:r>
      <w:r w:rsidR="00883C76" w:rsidRPr="00DF7A87">
        <w:rPr>
          <w:b/>
          <w:szCs w:val="28"/>
        </w:rPr>
        <w:t xml:space="preserve"> </w:t>
      </w:r>
      <w:r w:rsidR="00C76F60">
        <w:rPr>
          <w:b/>
          <w:szCs w:val="28"/>
        </w:rPr>
        <w:t xml:space="preserve">визнання такими що втрати чинність </w:t>
      </w:r>
      <w:r w:rsidR="00753B92">
        <w:rPr>
          <w:b/>
          <w:szCs w:val="28"/>
        </w:rPr>
        <w:t xml:space="preserve">та внесення змін до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097995" w:rsidRDefault="00026D3B" w:rsidP="00026D3B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 w:rsidRPr="00DF7A87">
        <w:rPr>
          <w:b/>
        </w:rPr>
        <w:t>1.</w:t>
      </w:r>
      <w:r w:rsidRPr="00DF7A87">
        <w:t xml:space="preserve"> </w:t>
      </w:r>
      <w:r w:rsidR="00617074" w:rsidRPr="000F57E0">
        <w:rPr>
          <w:b/>
          <w:szCs w:val="28"/>
        </w:rPr>
        <w:t>Надати об’єднанню співвласників багатоквартирного будинку «</w:t>
      </w:r>
      <w:r w:rsidR="00617074">
        <w:rPr>
          <w:b/>
          <w:szCs w:val="28"/>
        </w:rPr>
        <w:t>Ніксан</w:t>
      </w:r>
      <w:r w:rsidR="00617074" w:rsidRPr="000F57E0">
        <w:rPr>
          <w:b/>
          <w:szCs w:val="28"/>
        </w:rPr>
        <w:t xml:space="preserve">» </w:t>
      </w:r>
      <w:r w:rsidR="00617074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617074" w:rsidRPr="000F57E0">
        <w:rPr>
          <w:b/>
          <w:szCs w:val="28"/>
        </w:rPr>
        <w:t>вул.</w:t>
      </w:r>
      <w:r w:rsidR="00617074">
        <w:rPr>
          <w:b/>
          <w:szCs w:val="28"/>
        </w:rPr>
        <w:t>Залозецького Володимира,19</w:t>
      </w:r>
      <w:r w:rsidR="00617074" w:rsidRPr="000F57E0">
        <w:rPr>
          <w:b/>
          <w:szCs w:val="28"/>
        </w:rPr>
        <w:t>,</w:t>
      </w:r>
      <w:r w:rsidR="00617074" w:rsidRPr="000F57E0">
        <w:rPr>
          <w:szCs w:val="28"/>
        </w:rPr>
        <w:t xml:space="preserve"> </w:t>
      </w:r>
      <w:r w:rsidR="00617074">
        <w:rPr>
          <w:szCs w:val="28"/>
        </w:rPr>
        <w:t>орієнтовною площею 0,0700</w:t>
      </w:r>
      <w:r w:rsidR="00617074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</w:t>
      </w:r>
      <w:r w:rsidR="00617074">
        <w:rPr>
          <w:szCs w:val="28"/>
        </w:rPr>
        <w:t xml:space="preserve"> </w:t>
      </w:r>
      <w:r w:rsidR="00617074" w:rsidRPr="000F57E0">
        <w:rPr>
          <w:szCs w:val="28"/>
        </w:rPr>
        <w:t>(код 02.03) (для обслуговування існуючого будинку) (підстава: заява ОСББ «</w:t>
      </w:r>
      <w:r w:rsidR="00617074">
        <w:rPr>
          <w:szCs w:val="28"/>
        </w:rPr>
        <w:t>Ніксан</w:t>
      </w:r>
      <w:r w:rsidR="00617074" w:rsidRPr="000F57E0">
        <w:rPr>
          <w:szCs w:val="28"/>
        </w:rPr>
        <w:t xml:space="preserve">», зареєстрована </w:t>
      </w:r>
      <w:r w:rsidR="00617074">
        <w:rPr>
          <w:szCs w:val="28"/>
        </w:rPr>
        <w:t>03.11.2017р. за №04/01-08/1-4169</w:t>
      </w:r>
      <w:r w:rsidR="00617074" w:rsidRPr="000F57E0">
        <w:rPr>
          <w:szCs w:val="28"/>
        </w:rPr>
        <w:t>/0 (ЦНАП)).</w:t>
      </w:r>
    </w:p>
    <w:p w:rsidR="00573CCF" w:rsidRPr="009D1F21" w:rsidRDefault="00573CCF" w:rsidP="00573CCF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1</w:t>
      </w:r>
      <w:r w:rsidRPr="00DA3FB7">
        <w:rPr>
          <w:b/>
          <w:szCs w:val="28"/>
        </w:rPr>
        <w:t xml:space="preserve">.1. </w:t>
      </w:r>
      <w:r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Pr="000F57E0">
        <w:rPr>
          <w:szCs w:val="28"/>
        </w:rPr>
        <w:t>вул.</w:t>
      </w:r>
      <w:r>
        <w:rPr>
          <w:szCs w:val="28"/>
        </w:rPr>
        <w:t>Залозецького Володимира,19</w:t>
      </w:r>
      <w:r w:rsidRPr="00DA3FB7">
        <w:rPr>
          <w:szCs w:val="28"/>
        </w:rPr>
        <w:t xml:space="preserve">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4A70BA" w:rsidRDefault="004A70BA" w:rsidP="004A70BA">
      <w:pPr>
        <w:pStyle w:val="a"/>
        <w:numPr>
          <w:ilvl w:val="0"/>
          <w:numId w:val="0"/>
        </w:numPr>
        <w:ind w:firstLine="709"/>
        <w:jc w:val="both"/>
        <w:rPr>
          <w:b/>
        </w:rPr>
      </w:pPr>
    </w:p>
    <w:p w:rsidR="00AB54CE" w:rsidRDefault="00AB54CE" w:rsidP="00AB54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02FB">
        <w:rPr>
          <w:b/>
          <w:szCs w:val="28"/>
        </w:rPr>
        <w:t>.</w:t>
      </w:r>
      <w:r>
        <w:rPr>
          <w:b/>
          <w:szCs w:val="28"/>
        </w:rPr>
        <w:t xml:space="preserve"> Надати житлово-будівельному кооперативу №44 </w:t>
      </w:r>
      <w:r>
        <w:rPr>
          <w:szCs w:val="28"/>
        </w:rPr>
        <w:t xml:space="preserve">дозвіл на складання проекту землеустрою щодо відведення земельної ділянки за адресою бульвар Героїв Крут,20, орієнтовною площею 0,2000га, у постійне користування, для будівництва та обслуговування багатоквартирного житлового будинку код 02.03 за рахунок земель запасу міста (підстава: заява ЖБК №44, зареєстрована </w:t>
      </w:r>
      <w:r>
        <w:rPr>
          <w:szCs w:val="28"/>
        </w:rPr>
        <w:lastRenderedPageBreak/>
        <w:t>17.10.2017р. за №04/01-08/1-3798/0</w:t>
      </w:r>
      <w:r w:rsidR="00C456F8">
        <w:rPr>
          <w:szCs w:val="28"/>
        </w:rPr>
        <w:t xml:space="preserve"> </w:t>
      </w:r>
      <w:r w:rsidR="00C456F8" w:rsidRPr="000F57E0">
        <w:rPr>
          <w:szCs w:val="28"/>
        </w:rPr>
        <w:t>(ЦНАП)</w:t>
      </w:r>
      <w:r>
        <w:rPr>
          <w:szCs w:val="28"/>
        </w:rPr>
        <w:t>, рішення виконавчого комітету міської ради від 03.07.1984р. №322/13)</w:t>
      </w:r>
    </w:p>
    <w:p w:rsidR="00AB54CE" w:rsidRPr="009D1F21" w:rsidRDefault="00AB54CE" w:rsidP="00AB54CE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2</w:t>
      </w:r>
      <w:r w:rsidRPr="00DA3FB7">
        <w:rPr>
          <w:b/>
          <w:szCs w:val="28"/>
        </w:rPr>
        <w:t xml:space="preserve">.1. </w:t>
      </w:r>
      <w:r w:rsidRPr="00DA3FB7">
        <w:rPr>
          <w:szCs w:val="28"/>
        </w:rPr>
        <w:t xml:space="preserve">Встановити обмеження у використанні земельної ділянки за адресою </w:t>
      </w:r>
      <w:r>
        <w:rPr>
          <w:szCs w:val="28"/>
        </w:rPr>
        <w:t>бульвар Героїв Крут,20</w:t>
      </w:r>
      <w:r w:rsidRPr="00DA3FB7">
        <w:rPr>
          <w:szCs w:val="28"/>
        </w:rPr>
        <w:t xml:space="preserve">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0042E" w:rsidRDefault="00B0042E" w:rsidP="009F12FA">
      <w:pPr>
        <w:ind w:firstLine="708"/>
        <w:jc w:val="both"/>
        <w:rPr>
          <w:b/>
          <w:szCs w:val="28"/>
        </w:rPr>
      </w:pPr>
    </w:p>
    <w:p w:rsidR="00C76F60" w:rsidRDefault="00C76F60" w:rsidP="00C76F6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A7AE5">
        <w:rPr>
          <w:b/>
          <w:szCs w:val="28"/>
        </w:rPr>
        <w:t>.</w:t>
      </w:r>
      <w:r>
        <w:rPr>
          <w:b/>
          <w:szCs w:val="28"/>
        </w:rPr>
        <w:t xml:space="preserve"> Визнати таким, що втратив чинність пункт 4</w:t>
      </w:r>
      <w:r>
        <w:rPr>
          <w:szCs w:val="28"/>
        </w:rPr>
        <w:t xml:space="preserve"> </w:t>
      </w:r>
      <w:r w:rsidRPr="00AB54CE">
        <w:rPr>
          <w:b/>
          <w:szCs w:val="28"/>
        </w:rPr>
        <w:t>додатка 6</w:t>
      </w:r>
      <w:r>
        <w:rPr>
          <w:szCs w:val="28"/>
        </w:rPr>
        <w:t xml:space="preserve"> до рішення міської ради IV скликання від </w:t>
      </w:r>
      <w:r w:rsidRPr="00C76F60">
        <w:rPr>
          <w:b/>
          <w:szCs w:val="28"/>
        </w:rPr>
        <w:t>26.06.2003р. №251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 в частині надання вузловій клінічній лікарні станції Чернівці Львівської залізниці земельної ділянки за адресою  вул.Героїв Майдану,226, площею 2,8188га, у постійне користування для обслуговування будівель та </w:t>
      </w:r>
      <w:r w:rsidRPr="003E3F89">
        <w:rPr>
          <w:b/>
          <w:szCs w:val="28"/>
        </w:rPr>
        <w:t>визнати таким, що втратив чинність</w:t>
      </w:r>
      <w:r>
        <w:rPr>
          <w:szCs w:val="28"/>
        </w:rPr>
        <w:t xml:space="preserve"> державний акт на право постійного користування землею від 14.08.2003р. №1, виданий вузловій клінічній лікарні станції Чернівці Львівської залізниці у зв’язку із прийняттям у комунальну власність нерухомого майна та реорганізації  вузловій клінічній лікарні станції Чернівці Львівської залізниці  шляхом перетворення в юридичну особу комунальну медичну установу «Міська лікарня №1» (підстава: заява КМУ «Міська лікарня №1», зареєстрована 11.10.2017р. №04/01-08/1-3753/0, рішення виконавчого комітету міської ради від 03.09.2015р. №1721, і</w:t>
      </w:r>
      <w:r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>
        <w:rPr>
          <w:szCs w:val="28"/>
        </w:rPr>
        <w:t>ого</w:t>
      </w:r>
      <w:r w:rsidRPr="00427BEC">
        <w:rPr>
          <w:szCs w:val="28"/>
        </w:rPr>
        <w:t xml:space="preserve"> майн</w:t>
      </w:r>
      <w:r>
        <w:rPr>
          <w:szCs w:val="28"/>
        </w:rPr>
        <w:t>а</w:t>
      </w:r>
      <w:r w:rsidRPr="00427BEC">
        <w:rPr>
          <w:szCs w:val="28"/>
        </w:rPr>
        <w:t xml:space="preserve"> щодо об’єкта нерухомого майна від </w:t>
      </w:r>
      <w:r>
        <w:rPr>
          <w:szCs w:val="28"/>
        </w:rPr>
        <w:t>16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</w:t>
      </w:r>
      <w:r>
        <w:rPr>
          <w:szCs w:val="28"/>
        </w:rPr>
        <w:t>7</w:t>
      </w:r>
      <w:r w:rsidRPr="00427BEC">
        <w:rPr>
          <w:szCs w:val="28"/>
        </w:rPr>
        <w:t>р. №</w:t>
      </w:r>
      <w:r>
        <w:rPr>
          <w:szCs w:val="28"/>
        </w:rPr>
        <w:t>104045576)</w:t>
      </w:r>
    </w:p>
    <w:p w:rsidR="00C76F60" w:rsidRDefault="00C76F60" w:rsidP="00C76F6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E873B5">
        <w:rPr>
          <w:b/>
          <w:szCs w:val="28"/>
        </w:rPr>
        <w:t>.1.</w:t>
      </w:r>
      <w:r>
        <w:rPr>
          <w:b/>
          <w:szCs w:val="28"/>
        </w:rPr>
        <w:t xml:space="preserve"> Надати комунальній медичній установі «Міська лікарня №1» </w:t>
      </w:r>
      <w:r>
        <w:rPr>
          <w:szCs w:val="28"/>
        </w:rPr>
        <w:t xml:space="preserve">земельну ділянку за адресою </w:t>
      </w:r>
      <w:r w:rsidRPr="00E873B5">
        <w:rPr>
          <w:b/>
          <w:szCs w:val="28"/>
        </w:rPr>
        <w:t>вул.Героїв Майдану,226</w:t>
      </w:r>
      <w:r>
        <w:rPr>
          <w:szCs w:val="28"/>
        </w:rPr>
        <w:t>, площею 2,8188га (кадастровий номер 7310136300:11:005:0015) у постійне користування, для</w:t>
      </w:r>
      <w:r>
        <w:rPr>
          <w:rStyle w:val="rvts82"/>
        </w:rPr>
        <w:t xml:space="preserve"> будівництва та обслуговування будівель закладів охорони здоров'я та соціальної допомоги код 03.03 (обслуговування будівель) (</w:t>
      </w:r>
      <w:r w:rsidR="00901A19" w:rsidRPr="000F57E0">
        <w:rPr>
          <w:szCs w:val="28"/>
        </w:rPr>
        <w:t>підстава</w:t>
      </w:r>
      <w:r w:rsidR="00901A19">
        <w:rPr>
          <w:szCs w:val="28"/>
        </w:rPr>
        <w:t xml:space="preserve">: </w:t>
      </w:r>
      <w:r>
        <w:rPr>
          <w:szCs w:val="28"/>
        </w:rPr>
        <w:t>заява КМУ «Міська лікарня №1», зареєстрована 11.10.2017р. №04/01-08/1-3753/0, рішення виконавчого комітету міської ради від 03.09.2015р. №1721, і</w:t>
      </w:r>
      <w:r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>
        <w:rPr>
          <w:szCs w:val="28"/>
        </w:rPr>
        <w:t>ого</w:t>
      </w:r>
      <w:r w:rsidRPr="00427BEC">
        <w:rPr>
          <w:szCs w:val="28"/>
        </w:rPr>
        <w:t xml:space="preserve"> майн</w:t>
      </w:r>
      <w:r>
        <w:rPr>
          <w:szCs w:val="28"/>
        </w:rPr>
        <w:t>а</w:t>
      </w:r>
      <w:r w:rsidRPr="00427BEC">
        <w:rPr>
          <w:szCs w:val="28"/>
        </w:rPr>
        <w:t xml:space="preserve"> щодо об’єкта нерухомого майна від </w:t>
      </w:r>
      <w:r>
        <w:rPr>
          <w:szCs w:val="28"/>
        </w:rPr>
        <w:t>16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</w:t>
      </w:r>
      <w:r>
        <w:rPr>
          <w:szCs w:val="28"/>
        </w:rPr>
        <w:t>7</w:t>
      </w:r>
      <w:r w:rsidRPr="00427BEC">
        <w:rPr>
          <w:szCs w:val="28"/>
        </w:rPr>
        <w:t>р. №</w:t>
      </w:r>
      <w:r>
        <w:rPr>
          <w:szCs w:val="28"/>
        </w:rPr>
        <w:t>104045576).</w:t>
      </w:r>
    </w:p>
    <w:p w:rsidR="00C76F60" w:rsidRDefault="00C76F60" w:rsidP="00C76F60">
      <w:pPr>
        <w:ind w:firstLine="708"/>
        <w:jc w:val="both"/>
        <w:rPr>
          <w:szCs w:val="28"/>
        </w:rPr>
      </w:pPr>
    </w:p>
    <w:p w:rsidR="00C37E69" w:rsidRPr="00C37E69" w:rsidRDefault="00C37E69" w:rsidP="00C76F60">
      <w:pPr>
        <w:ind w:firstLine="708"/>
        <w:jc w:val="both"/>
        <w:rPr>
          <w:sz w:val="10"/>
          <w:szCs w:val="10"/>
        </w:rPr>
      </w:pPr>
    </w:p>
    <w:p w:rsidR="001427B0" w:rsidRPr="00AB54CE" w:rsidRDefault="00C76F60" w:rsidP="001427B0">
      <w:pPr>
        <w:ind w:firstLine="708"/>
        <w:jc w:val="both"/>
        <w:rPr>
          <w:szCs w:val="28"/>
        </w:rPr>
      </w:pPr>
      <w:r>
        <w:rPr>
          <w:b/>
        </w:rPr>
        <w:t>4</w:t>
      </w:r>
      <w:r w:rsidR="001427B0">
        <w:rPr>
          <w:b/>
        </w:rPr>
        <w:t xml:space="preserve">. </w:t>
      </w:r>
      <w:r w:rsidR="001427B0" w:rsidRPr="00DA3FB7">
        <w:rPr>
          <w:b/>
        </w:rPr>
        <w:t xml:space="preserve">Затвердити проект землеустрою щодо відведення та надати </w:t>
      </w:r>
      <w:r w:rsidR="001427B0">
        <w:rPr>
          <w:b/>
        </w:rPr>
        <w:t xml:space="preserve">об’єднанню співвласників багатоквартирного житлового будинку </w:t>
      </w:r>
      <w:r w:rsidR="001427B0">
        <w:rPr>
          <w:b/>
        </w:rPr>
        <w:lastRenderedPageBreak/>
        <w:t>«Герцена,12»</w:t>
      </w:r>
      <w:r w:rsidR="001427B0" w:rsidRPr="00DA3FB7">
        <w:t xml:space="preserve"> земельну ділянку за адресою </w:t>
      </w:r>
      <w:r w:rsidR="001427B0" w:rsidRPr="00DA3FB7">
        <w:rPr>
          <w:b/>
        </w:rPr>
        <w:t>в</w:t>
      </w:r>
      <w:r w:rsidR="001427B0">
        <w:rPr>
          <w:b/>
        </w:rPr>
        <w:t>ул</w:t>
      </w:r>
      <w:r w:rsidR="001427B0" w:rsidRPr="00DA3FB7">
        <w:rPr>
          <w:b/>
        </w:rPr>
        <w:t>.</w:t>
      </w:r>
      <w:r w:rsidR="001427B0">
        <w:rPr>
          <w:b/>
        </w:rPr>
        <w:t>Герцена Олександра,12</w:t>
      </w:r>
      <w:r w:rsidR="001427B0" w:rsidRPr="00DA3FB7">
        <w:rPr>
          <w:b/>
        </w:rPr>
        <w:t xml:space="preserve">, </w:t>
      </w:r>
      <w:r w:rsidR="001427B0">
        <w:t>площею 0,</w:t>
      </w:r>
      <w:r w:rsidR="00E97AA8">
        <w:t>0282</w:t>
      </w:r>
      <w:r w:rsidR="001427B0" w:rsidRPr="00DA3FB7">
        <w:t xml:space="preserve">га </w:t>
      </w:r>
      <w:r w:rsidR="001427B0">
        <w:t>(кадастровий номер 7310136600:07:004</w:t>
      </w:r>
      <w:r w:rsidR="001427B0" w:rsidRPr="00DA3FB7">
        <w:t>:</w:t>
      </w:r>
      <w:r w:rsidR="001427B0">
        <w:t>1047</w:t>
      </w:r>
      <w:r w:rsidR="001427B0" w:rsidRPr="00DA3FB7">
        <w:t xml:space="preserve">) у постійне користування для будівництва та обслуговування багатоквартирного житлового будинку </w:t>
      </w:r>
      <w:r w:rsidR="001427B0">
        <w:t>к</w:t>
      </w:r>
      <w:r w:rsidR="001427B0" w:rsidRPr="00DA3FB7">
        <w:t>од 02.03</w:t>
      </w:r>
      <w:r w:rsidR="001427B0">
        <w:t xml:space="preserve"> (обслуговування існуючого будинку)</w:t>
      </w:r>
      <w:r w:rsidR="001427B0" w:rsidRPr="00DA3FB7">
        <w:t xml:space="preserve"> (підстава: рішення м</w:t>
      </w:r>
      <w:r w:rsidR="001427B0">
        <w:t>іської ради VII скликання від 02.02</w:t>
      </w:r>
      <w:r w:rsidR="001427B0" w:rsidRPr="00DA3FB7">
        <w:t>.201</w:t>
      </w:r>
      <w:r w:rsidR="001427B0">
        <w:t>7</w:t>
      </w:r>
      <w:r w:rsidR="001427B0" w:rsidRPr="00DA3FB7">
        <w:t>р. №</w:t>
      </w:r>
      <w:r w:rsidR="00ED6315">
        <w:t>568</w:t>
      </w:r>
      <w:r w:rsidR="001427B0">
        <w:t xml:space="preserve"> (пункт </w:t>
      </w:r>
      <w:r w:rsidR="00ED6315">
        <w:t>1</w:t>
      </w:r>
      <w:r w:rsidR="001427B0">
        <w:t>)</w:t>
      </w:r>
      <w:r w:rsidR="001427B0" w:rsidRPr="00DA3FB7">
        <w:t>)</w:t>
      </w:r>
      <w:r w:rsidR="001427B0">
        <w:t>.</w:t>
      </w:r>
    </w:p>
    <w:p w:rsidR="00ED6315" w:rsidRPr="009D1F21" w:rsidRDefault="00C76F60" w:rsidP="00ED6315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4</w:t>
      </w:r>
      <w:r w:rsidR="00ED6315" w:rsidRPr="00DA3FB7">
        <w:rPr>
          <w:b/>
          <w:szCs w:val="28"/>
        </w:rPr>
        <w:t xml:space="preserve">.1. </w:t>
      </w:r>
      <w:r w:rsidR="00ED6315"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="00ED6315" w:rsidRPr="00DA3FB7">
        <w:t>в</w:t>
      </w:r>
      <w:r w:rsidR="00ED6315">
        <w:t>ул</w:t>
      </w:r>
      <w:r w:rsidR="00ED6315" w:rsidRPr="00DA3FB7">
        <w:t>.</w:t>
      </w:r>
      <w:r w:rsidR="00ED6315">
        <w:t>Герцена Олександра,12</w:t>
      </w:r>
      <w:r w:rsidR="00ED6315" w:rsidRPr="00DA3FB7">
        <w:rPr>
          <w:szCs w:val="28"/>
        </w:rPr>
        <w:t xml:space="preserve">, такого змісту: </w:t>
      </w:r>
      <w:r w:rsidR="00ED6315" w:rsidRPr="00DA3FB7">
        <w:rPr>
          <w:b/>
          <w:szCs w:val="28"/>
        </w:rPr>
        <w:t>заборонити</w:t>
      </w:r>
      <w:r w:rsidR="00ED6315"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ED6315" w:rsidRPr="00DA3FB7">
        <w:rPr>
          <w:b/>
          <w:szCs w:val="28"/>
        </w:rPr>
        <w:t xml:space="preserve">заборонити </w:t>
      </w:r>
      <w:r w:rsidR="00ED6315" w:rsidRPr="00DA3FB7">
        <w:rPr>
          <w:szCs w:val="28"/>
        </w:rPr>
        <w:t xml:space="preserve">ведення городництва та садівництва на прибудинковій території; </w:t>
      </w:r>
      <w:r w:rsidR="00ED6315" w:rsidRPr="00DA3FB7">
        <w:rPr>
          <w:b/>
          <w:szCs w:val="28"/>
        </w:rPr>
        <w:t xml:space="preserve">заборонити </w:t>
      </w:r>
      <w:r w:rsidR="00ED6315"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ED6315" w:rsidRPr="00DA3FB7">
        <w:rPr>
          <w:b/>
          <w:szCs w:val="28"/>
        </w:rPr>
        <w:t>Утримувати</w:t>
      </w:r>
      <w:r w:rsidR="00ED6315"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427B0" w:rsidRPr="00C37E69" w:rsidRDefault="001427B0" w:rsidP="009F12FA">
      <w:pPr>
        <w:ind w:firstLine="708"/>
        <w:jc w:val="both"/>
        <w:rPr>
          <w:b/>
          <w:sz w:val="32"/>
          <w:szCs w:val="32"/>
        </w:rPr>
      </w:pPr>
    </w:p>
    <w:p w:rsidR="00AB54CE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>
        <w:rPr>
          <w:b/>
          <w:szCs w:val="28"/>
        </w:rPr>
        <w:t xml:space="preserve">. </w:t>
      </w:r>
      <w:r w:rsidR="00AB54CE" w:rsidRPr="0052773C">
        <w:rPr>
          <w:b/>
          <w:szCs w:val="28"/>
        </w:rPr>
        <w:t xml:space="preserve">Визнати таким, що втратив чинність, пункт </w:t>
      </w:r>
      <w:r w:rsidR="00AB54CE">
        <w:rPr>
          <w:b/>
          <w:szCs w:val="28"/>
        </w:rPr>
        <w:t>4 додатк</w:t>
      </w:r>
      <w:r w:rsidR="00901A19">
        <w:rPr>
          <w:b/>
          <w:szCs w:val="28"/>
        </w:rPr>
        <w:t>а</w:t>
      </w:r>
      <w:r w:rsidR="00AB54CE">
        <w:rPr>
          <w:b/>
          <w:szCs w:val="28"/>
        </w:rPr>
        <w:t xml:space="preserve"> 1 </w:t>
      </w:r>
      <w:r w:rsidR="00AB54CE" w:rsidRPr="00AB54CE">
        <w:rPr>
          <w:szCs w:val="28"/>
        </w:rPr>
        <w:t>до</w:t>
      </w:r>
      <w:r w:rsidR="00AB54CE">
        <w:rPr>
          <w:b/>
          <w:szCs w:val="28"/>
        </w:rPr>
        <w:t xml:space="preserve"> </w:t>
      </w:r>
      <w:r w:rsidR="00AB54CE" w:rsidRPr="0052773C">
        <w:rPr>
          <w:szCs w:val="28"/>
        </w:rPr>
        <w:t xml:space="preserve">рішення міської ради  </w:t>
      </w:r>
      <w:r w:rsidR="00AB54CE" w:rsidRPr="0052773C">
        <w:rPr>
          <w:szCs w:val="28"/>
          <w:lang w:val="en-US"/>
        </w:rPr>
        <w:t>V</w:t>
      </w:r>
      <w:r w:rsidR="00AB54CE" w:rsidRPr="0052773C">
        <w:rPr>
          <w:szCs w:val="28"/>
        </w:rPr>
        <w:t xml:space="preserve"> скликання від </w:t>
      </w:r>
      <w:r w:rsidR="00AB54CE">
        <w:rPr>
          <w:b/>
          <w:szCs w:val="28"/>
        </w:rPr>
        <w:t>27.11.2008</w:t>
      </w:r>
      <w:r w:rsidR="00AB54CE" w:rsidRPr="0052773C">
        <w:rPr>
          <w:b/>
          <w:szCs w:val="28"/>
        </w:rPr>
        <w:t>р.</w:t>
      </w:r>
      <w:r w:rsidR="00AB54CE" w:rsidRPr="0052773C">
        <w:rPr>
          <w:szCs w:val="28"/>
        </w:rPr>
        <w:t xml:space="preserve"> </w:t>
      </w:r>
      <w:r w:rsidR="00AB54CE">
        <w:rPr>
          <w:b/>
          <w:szCs w:val="28"/>
        </w:rPr>
        <w:t>№739</w:t>
      </w:r>
      <w:r w:rsidR="00AB54CE" w:rsidRPr="0052773C">
        <w:rPr>
          <w:b/>
          <w:szCs w:val="28"/>
        </w:rPr>
        <w:t xml:space="preserve"> </w:t>
      </w:r>
      <w:r w:rsidR="00AB54CE" w:rsidRPr="0052773C">
        <w:rPr>
          <w:szCs w:val="28"/>
        </w:rPr>
        <w:t xml:space="preserve">«Про </w:t>
      </w:r>
      <w:r w:rsidR="00AB54CE">
        <w:rPr>
          <w:szCs w:val="28"/>
        </w:rPr>
        <w:t>надання юридичним особам в постійне користування земельних ділянок та внесення змін в раніше прийняті рішення</w:t>
      </w:r>
      <w:r w:rsidR="00AB54CE" w:rsidRPr="0052773C">
        <w:rPr>
          <w:szCs w:val="28"/>
        </w:rPr>
        <w:t>»</w:t>
      </w:r>
      <w:r w:rsidR="00AB54CE" w:rsidRPr="0052773C">
        <w:rPr>
          <w:bCs/>
          <w:szCs w:val="28"/>
        </w:rPr>
        <w:t xml:space="preserve"> в </w:t>
      </w:r>
      <w:r w:rsidR="00AB54CE" w:rsidRPr="0052773C">
        <w:rPr>
          <w:szCs w:val="28"/>
        </w:rPr>
        <w:t xml:space="preserve">частині надання </w:t>
      </w:r>
      <w:r w:rsidR="00AB54CE">
        <w:rPr>
          <w:szCs w:val="28"/>
        </w:rPr>
        <w:t>Головному управлінню Пенсійного фонду України в Чернівецькій області</w:t>
      </w:r>
      <w:r w:rsidR="00AB54CE" w:rsidRPr="0052773C">
        <w:rPr>
          <w:szCs w:val="28"/>
        </w:rPr>
        <w:t xml:space="preserve"> земельної ділянки за адресою вул.</w:t>
      </w:r>
      <w:r w:rsidR="00AB54CE">
        <w:rPr>
          <w:szCs w:val="28"/>
        </w:rPr>
        <w:t>Руська,2</w:t>
      </w:r>
      <w:r w:rsidR="00E97AA8">
        <w:rPr>
          <w:szCs w:val="28"/>
        </w:rPr>
        <w:t>2</w:t>
      </w:r>
      <w:r w:rsidR="00AB54CE">
        <w:rPr>
          <w:szCs w:val="28"/>
        </w:rPr>
        <w:t>3-З, площею 0,0933</w:t>
      </w:r>
      <w:r w:rsidR="00AB54CE" w:rsidRPr="0052773C">
        <w:rPr>
          <w:szCs w:val="28"/>
        </w:rPr>
        <w:t xml:space="preserve">га в </w:t>
      </w:r>
      <w:r w:rsidR="00AB54CE">
        <w:rPr>
          <w:szCs w:val="28"/>
        </w:rPr>
        <w:t xml:space="preserve">постійне користування для будівництва багатоквартирного житлового будинку </w:t>
      </w:r>
      <w:r w:rsidR="00AB54CE" w:rsidRPr="0052773C">
        <w:rPr>
          <w:szCs w:val="28"/>
        </w:rPr>
        <w:t xml:space="preserve">та </w:t>
      </w:r>
      <w:r w:rsidR="00AB54CE">
        <w:rPr>
          <w:b/>
          <w:szCs w:val="28"/>
        </w:rPr>
        <w:t xml:space="preserve">визнати таким, що втратив чинність </w:t>
      </w:r>
      <w:r w:rsidR="00AB54CE" w:rsidRPr="00D90490">
        <w:rPr>
          <w:szCs w:val="28"/>
        </w:rPr>
        <w:t>Державний акт на право постійного користування земельною ділянкою</w:t>
      </w:r>
      <w:r w:rsidR="00AB54CE">
        <w:rPr>
          <w:szCs w:val="28"/>
        </w:rPr>
        <w:t xml:space="preserve"> від 1</w:t>
      </w:r>
      <w:r w:rsidR="00AB54CE" w:rsidRPr="0052773C">
        <w:rPr>
          <w:szCs w:val="28"/>
        </w:rPr>
        <w:t>8.0</w:t>
      </w:r>
      <w:r w:rsidR="00AB54CE">
        <w:rPr>
          <w:szCs w:val="28"/>
        </w:rPr>
        <w:t>2</w:t>
      </w:r>
      <w:r w:rsidR="00AB54CE" w:rsidRPr="0052773C">
        <w:rPr>
          <w:szCs w:val="28"/>
        </w:rPr>
        <w:t>.200</w:t>
      </w:r>
      <w:r w:rsidR="00AB54CE">
        <w:rPr>
          <w:szCs w:val="28"/>
        </w:rPr>
        <w:t>9</w:t>
      </w:r>
      <w:r w:rsidR="00AB54CE" w:rsidRPr="0052773C">
        <w:rPr>
          <w:szCs w:val="28"/>
        </w:rPr>
        <w:t xml:space="preserve">р. </w:t>
      </w:r>
      <w:r w:rsidR="00AB54CE">
        <w:rPr>
          <w:szCs w:val="28"/>
        </w:rPr>
        <w:t xml:space="preserve">серія ЯЯ №351005, виданий </w:t>
      </w:r>
      <w:r w:rsidR="00AB54CE" w:rsidRPr="0052773C">
        <w:rPr>
          <w:szCs w:val="28"/>
        </w:rPr>
        <w:t xml:space="preserve"> </w:t>
      </w:r>
      <w:r w:rsidR="00AB54CE">
        <w:rPr>
          <w:szCs w:val="28"/>
        </w:rPr>
        <w:t>Головному управлінню Пенсійного фонду України в Чернівецькій області, у зв’</w:t>
      </w:r>
      <w:r w:rsidR="00AB54CE" w:rsidRPr="00D90490">
        <w:rPr>
          <w:szCs w:val="28"/>
        </w:rPr>
        <w:t xml:space="preserve">язку із прийняттям пункту 1.2 рішення Чернівецької міської ради </w:t>
      </w:r>
      <w:r w:rsidR="00AB54CE">
        <w:rPr>
          <w:szCs w:val="28"/>
          <w:lang w:val="en-US"/>
        </w:rPr>
        <w:t>V</w:t>
      </w:r>
      <w:r w:rsidR="00AB54CE" w:rsidRPr="00D90490">
        <w:rPr>
          <w:szCs w:val="28"/>
        </w:rPr>
        <w:t xml:space="preserve">ІІ скликання від 30.06.2017р. </w:t>
      </w:r>
      <w:r w:rsidR="00AB54CE">
        <w:rPr>
          <w:szCs w:val="28"/>
        </w:rPr>
        <w:t>№775.</w:t>
      </w:r>
    </w:p>
    <w:p w:rsidR="00C37E69" w:rsidRPr="00C37E69" w:rsidRDefault="00C37E69" w:rsidP="00AB54CE">
      <w:pPr>
        <w:ind w:firstLine="709"/>
        <w:jc w:val="both"/>
        <w:rPr>
          <w:sz w:val="10"/>
          <w:szCs w:val="10"/>
        </w:rPr>
      </w:pPr>
    </w:p>
    <w:p w:rsidR="00AB54CE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 w:rsidRPr="00AB54CE">
        <w:rPr>
          <w:b/>
          <w:szCs w:val="28"/>
        </w:rPr>
        <w:t>.1.</w:t>
      </w:r>
      <w:r w:rsidR="00AB54CE">
        <w:rPr>
          <w:szCs w:val="28"/>
        </w:rPr>
        <w:t xml:space="preserve"> </w:t>
      </w:r>
      <w:r w:rsidR="00AB54CE" w:rsidRPr="0052773C">
        <w:rPr>
          <w:szCs w:val="28"/>
        </w:rPr>
        <w:t>Земельну ділянку за адресою вул.</w:t>
      </w:r>
      <w:r w:rsidR="00AB54CE">
        <w:rPr>
          <w:szCs w:val="28"/>
        </w:rPr>
        <w:t>Руська,233-З</w:t>
      </w:r>
      <w:r w:rsidR="00AB54CE" w:rsidRPr="0052773C">
        <w:rPr>
          <w:szCs w:val="28"/>
        </w:rPr>
        <w:t>, площею 0,0</w:t>
      </w:r>
      <w:r w:rsidR="00AB54CE">
        <w:rPr>
          <w:szCs w:val="28"/>
        </w:rPr>
        <w:t>933га (кадастровий номер 7310136600:32</w:t>
      </w:r>
      <w:r w:rsidR="00AB54CE" w:rsidRPr="0052773C">
        <w:rPr>
          <w:szCs w:val="28"/>
        </w:rPr>
        <w:t>:003:0</w:t>
      </w:r>
      <w:r w:rsidR="00AB54CE">
        <w:rPr>
          <w:szCs w:val="28"/>
        </w:rPr>
        <w:t>051</w:t>
      </w:r>
      <w:r w:rsidR="00AB54CE" w:rsidRPr="0052773C">
        <w:rPr>
          <w:szCs w:val="28"/>
        </w:rPr>
        <w:t>) зарахувати до земель запасу міста.</w:t>
      </w:r>
    </w:p>
    <w:p w:rsidR="00C37E69" w:rsidRPr="00C37E69" w:rsidRDefault="00C37E69" w:rsidP="00AB54CE">
      <w:pPr>
        <w:ind w:firstLine="709"/>
        <w:jc w:val="both"/>
        <w:rPr>
          <w:sz w:val="10"/>
          <w:szCs w:val="10"/>
        </w:rPr>
      </w:pPr>
    </w:p>
    <w:p w:rsidR="00AB54CE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 w:rsidRPr="00AB54CE">
        <w:rPr>
          <w:b/>
          <w:szCs w:val="28"/>
        </w:rPr>
        <w:t>.2.</w:t>
      </w:r>
      <w:r w:rsidR="00AB54CE">
        <w:rPr>
          <w:szCs w:val="28"/>
        </w:rPr>
        <w:t xml:space="preserve"> </w:t>
      </w:r>
      <w:r w:rsidR="00AB54CE" w:rsidRPr="0052773C">
        <w:rPr>
          <w:szCs w:val="28"/>
        </w:rPr>
        <w:t xml:space="preserve">Зобов’язати </w:t>
      </w:r>
      <w:r w:rsidR="00AB54CE">
        <w:rPr>
          <w:szCs w:val="28"/>
        </w:rPr>
        <w:t>Головне управління Пенсійного фонду України в Чернівецькій області</w:t>
      </w:r>
      <w:r w:rsidR="00AB54CE" w:rsidRPr="0052773C">
        <w:rPr>
          <w:szCs w:val="28"/>
        </w:rPr>
        <w:t xml:space="preserve"> земельну </w:t>
      </w:r>
      <w:r w:rsidR="00AB54CE">
        <w:rPr>
          <w:szCs w:val="28"/>
        </w:rPr>
        <w:t xml:space="preserve">ділянку за </w:t>
      </w:r>
      <w:r w:rsidR="00AB54CE" w:rsidRPr="0052773C">
        <w:rPr>
          <w:szCs w:val="28"/>
        </w:rPr>
        <w:t>адресою вул.</w:t>
      </w:r>
      <w:r w:rsidR="00AB54CE">
        <w:rPr>
          <w:szCs w:val="28"/>
        </w:rPr>
        <w:t>Руська,2</w:t>
      </w:r>
      <w:r w:rsidR="00E97AA8">
        <w:rPr>
          <w:szCs w:val="28"/>
        </w:rPr>
        <w:t>2</w:t>
      </w:r>
      <w:r w:rsidR="00AB54CE">
        <w:rPr>
          <w:szCs w:val="28"/>
        </w:rPr>
        <w:t>3-З</w:t>
      </w:r>
      <w:r w:rsidR="00AB54CE" w:rsidRPr="0052773C">
        <w:rPr>
          <w:szCs w:val="28"/>
        </w:rPr>
        <w:t>, площею 0,0</w:t>
      </w:r>
      <w:r w:rsidR="00AB54CE">
        <w:rPr>
          <w:szCs w:val="28"/>
        </w:rPr>
        <w:t xml:space="preserve">933га </w:t>
      </w:r>
      <w:r w:rsidR="00AB54CE" w:rsidRPr="0052773C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C37E69" w:rsidRPr="00C37E69" w:rsidRDefault="00C37E69" w:rsidP="00AB54CE">
      <w:pPr>
        <w:ind w:firstLine="709"/>
        <w:jc w:val="both"/>
        <w:rPr>
          <w:sz w:val="10"/>
          <w:szCs w:val="10"/>
        </w:rPr>
      </w:pPr>
    </w:p>
    <w:p w:rsidR="00AB54CE" w:rsidRPr="00AB54CE" w:rsidRDefault="00C76F60" w:rsidP="00C37E69">
      <w:pPr>
        <w:ind w:firstLine="708"/>
        <w:jc w:val="both"/>
        <w:rPr>
          <w:szCs w:val="28"/>
        </w:rPr>
      </w:pPr>
      <w:r>
        <w:rPr>
          <w:b/>
        </w:rPr>
        <w:t>5</w:t>
      </w:r>
      <w:r w:rsidR="00AB54CE">
        <w:rPr>
          <w:b/>
        </w:rPr>
        <w:t xml:space="preserve">.3. </w:t>
      </w:r>
      <w:r w:rsidR="00AB54CE" w:rsidRPr="00DA3FB7">
        <w:rPr>
          <w:b/>
        </w:rPr>
        <w:t xml:space="preserve">Затвердити проект землеустрою щодо відведення та надати </w:t>
      </w:r>
      <w:r w:rsidR="00AB54CE">
        <w:rPr>
          <w:b/>
        </w:rPr>
        <w:t xml:space="preserve">Головному управлінню пенсійного фонду України в Чернівецькій області </w:t>
      </w:r>
      <w:r w:rsidR="00AB54CE" w:rsidRPr="00DA3FB7">
        <w:t xml:space="preserve">земельну ділянку за адресою </w:t>
      </w:r>
      <w:r w:rsidR="00AB54CE" w:rsidRPr="00DA3FB7">
        <w:rPr>
          <w:b/>
        </w:rPr>
        <w:t>в</w:t>
      </w:r>
      <w:r w:rsidR="00AB54CE">
        <w:rPr>
          <w:b/>
        </w:rPr>
        <w:t>ул</w:t>
      </w:r>
      <w:r w:rsidR="00AB54CE" w:rsidRPr="00DA3FB7">
        <w:rPr>
          <w:b/>
        </w:rPr>
        <w:t>.</w:t>
      </w:r>
      <w:r w:rsidR="00AB54CE">
        <w:rPr>
          <w:b/>
        </w:rPr>
        <w:t>Руська,245-Б</w:t>
      </w:r>
      <w:r w:rsidR="00AB54CE" w:rsidRPr="00DA3FB7">
        <w:rPr>
          <w:b/>
        </w:rPr>
        <w:t xml:space="preserve">, </w:t>
      </w:r>
      <w:r w:rsidR="00AB54CE">
        <w:t>площею 0,1500</w:t>
      </w:r>
      <w:r w:rsidR="00AB54CE" w:rsidRPr="00DA3FB7">
        <w:t xml:space="preserve">га </w:t>
      </w:r>
      <w:r w:rsidR="00AB54CE">
        <w:t>(кадастровий номер 7310136600:33:002</w:t>
      </w:r>
      <w:r w:rsidR="00AB54CE" w:rsidRPr="00DA3FB7">
        <w:t>:</w:t>
      </w:r>
      <w:r w:rsidR="00AB54CE">
        <w:t>1</w:t>
      </w:r>
      <w:r w:rsidR="00AB54CE" w:rsidRPr="00DA3FB7">
        <w:t>04</w:t>
      </w:r>
      <w:r w:rsidR="00AB54CE">
        <w:t>9</w:t>
      </w:r>
      <w:r w:rsidR="00AB54CE" w:rsidRPr="00DA3FB7">
        <w:t>) у постійне користування для будівництва та</w:t>
      </w:r>
      <w:r w:rsidR="00C37E69">
        <w:t xml:space="preserve"> </w:t>
      </w:r>
      <w:r w:rsidR="00AB54CE" w:rsidRPr="00DA3FB7">
        <w:t xml:space="preserve">обслуговування багатоквартирного житлового будинку </w:t>
      </w:r>
      <w:r w:rsidR="00AB54CE">
        <w:t>к</w:t>
      </w:r>
      <w:r w:rsidR="00AB54CE" w:rsidRPr="00DA3FB7">
        <w:t>од 02.03 (підстава: рішення м</w:t>
      </w:r>
      <w:r w:rsidR="00AB54CE">
        <w:t>іської ради VII скликання від 30</w:t>
      </w:r>
      <w:r w:rsidR="00AB54CE" w:rsidRPr="00DA3FB7">
        <w:t>.0</w:t>
      </w:r>
      <w:r w:rsidR="00AB54CE">
        <w:t>6</w:t>
      </w:r>
      <w:r w:rsidR="00AB54CE" w:rsidRPr="00DA3FB7">
        <w:t>.201</w:t>
      </w:r>
      <w:r w:rsidR="00AB54CE">
        <w:t>7</w:t>
      </w:r>
      <w:r w:rsidR="00AB54CE" w:rsidRPr="00DA3FB7">
        <w:t>р. №7</w:t>
      </w:r>
      <w:r w:rsidR="00AB54CE">
        <w:t>75 (пункт 1.2)</w:t>
      </w:r>
      <w:r w:rsidR="00AB54CE" w:rsidRPr="00DA3FB7">
        <w:t>)</w:t>
      </w:r>
      <w:r w:rsidR="00AB54CE">
        <w:t>.</w:t>
      </w:r>
    </w:p>
    <w:p w:rsidR="00AB54CE" w:rsidRDefault="00AB54CE" w:rsidP="00AB54CE">
      <w:pPr>
        <w:ind w:firstLine="708"/>
        <w:jc w:val="both"/>
        <w:rPr>
          <w:b/>
          <w:szCs w:val="28"/>
        </w:rPr>
      </w:pPr>
    </w:p>
    <w:p w:rsidR="00AB54CE" w:rsidRPr="00AB54CE" w:rsidRDefault="00C76F60" w:rsidP="00AB54C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B54CE">
        <w:rPr>
          <w:b/>
          <w:szCs w:val="28"/>
        </w:rPr>
        <w:t xml:space="preserve">. </w:t>
      </w:r>
      <w:r w:rsidR="00AB54CE" w:rsidRPr="00AB54CE">
        <w:rPr>
          <w:b/>
          <w:szCs w:val="28"/>
        </w:rPr>
        <w:t>Внести зміни до</w:t>
      </w:r>
      <w:r w:rsidR="00AB54CE">
        <w:rPr>
          <w:b/>
          <w:szCs w:val="28"/>
        </w:rPr>
        <w:t xml:space="preserve"> </w:t>
      </w:r>
      <w:r w:rsidR="00AB54CE" w:rsidRPr="00AB54CE">
        <w:rPr>
          <w:b/>
          <w:szCs w:val="28"/>
        </w:rPr>
        <w:t>пункту 1 додатка 1</w:t>
      </w:r>
      <w:r w:rsidR="00AB54CE" w:rsidRPr="00AB54CE">
        <w:rPr>
          <w:szCs w:val="28"/>
        </w:rPr>
        <w:t xml:space="preserve"> до рішення міської ради </w:t>
      </w:r>
      <w:r w:rsidR="00AB54CE">
        <w:rPr>
          <w:szCs w:val="28"/>
        </w:rPr>
        <w:t xml:space="preserve">                 </w:t>
      </w:r>
      <w:r w:rsidR="00AB54CE" w:rsidRPr="00AB54CE">
        <w:rPr>
          <w:szCs w:val="28"/>
          <w:lang w:val="en-US"/>
        </w:rPr>
        <w:t>VI</w:t>
      </w:r>
      <w:r w:rsidR="00AB54CE" w:rsidRPr="00AB54CE">
        <w:rPr>
          <w:szCs w:val="28"/>
        </w:rPr>
        <w:t xml:space="preserve">І скликання від </w:t>
      </w:r>
      <w:r w:rsidR="00AB54CE" w:rsidRPr="00AB54CE">
        <w:rPr>
          <w:b/>
          <w:szCs w:val="28"/>
        </w:rPr>
        <w:t>29.05.2015р. №723</w:t>
      </w:r>
      <w:r w:rsidR="00AB54CE" w:rsidRPr="00AB54CE">
        <w:rPr>
          <w:szCs w:val="28"/>
        </w:rPr>
        <w:t xml:space="preserve"> 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 в частині надання об’єднанню співвласників </w:t>
      </w:r>
      <w:r w:rsidR="00AB54CE" w:rsidRPr="00AB54CE">
        <w:rPr>
          <w:szCs w:val="28"/>
        </w:rPr>
        <w:lastRenderedPageBreak/>
        <w:t xml:space="preserve">багатоквартирного будинку «Просперіті» дозволу на складання проекту відведення земельної ділянки а адресою вул.Сучавська,8, площею 0,0584га, в постійне користування код 02.03, а саме та цифри: </w:t>
      </w:r>
      <w:r w:rsidR="00AB54CE" w:rsidRPr="00AB54CE">
        <w:rPr>
          <w:b/>
          <w:szCs w:val="28"/>
        </w:rPr>
        <w:t xml:space="preserve">«площею 0,0584га» </w:t>
      </w:r>
      <w:r w:rsidR="00AB54CE" w:rsidRPr="00AB54CE">
        <w:rPr>
          <w:szCs w:val="28"/>
        </w:rPr>
        <w:t xml:space="preserve">замінити словами та цифрами </w:t>
      </w:r>
      <w:r w:rsidR="00AB54CE" w:rsidRPr="00AB54CE">
        <w:rPr>
          <w:b/>
          <w:szCs w:val="28"/>
        </w:rPr>
        <w:t>«</w:t>
      </w:r>
      <w:r w:rsidR="00AB54CE">
        <w:rPr>
          <w:b/>
          <w:szCs w:val="28"/>
        </w:rPr>
        <w:t>площею 0,0864</w:t>
      </w:r>
      <w:r w:rsidR="00AB54CE" w:rsidRPr="00AB54CE">
        <w:rPr>
          <w:b/>
          <w:szCs w:val="28"/>
        </w:rPr>
        <w:t>га»,</w:t>
      </w:r>
      <w:r w:rsidR="00AB54CE" w:rsidRPr="00AB54CE">
        <w:rPr>
          <w:szCs w:val="28"/>
        </w:rPr>
        <w:t xml:space="preserve"> у зв’язку із поданою заявою (підстава: заява О</w:t>
      </w:r>
      <w:r w:rsidR="00E97AA8">
        <w:rPr>
          <w:szCs w:val="28"/>
        </w:rPr>
        <w:t xml:space="preserve">СББ «Просперіті», зареєстрована </w:t>
      </w:r>
      <w:r w:rsidR="00AB54CE" w:rsidRPr="00AB54CE">
        <w:rPr>
          <w:szCs w:val="28"/>
        </w:rPr>
        <w:t xml:space="preserve">19.10.2017р. за </w:t>
      </w:r>
      <w:r w:rsidR="00AB54CE">
        <w:rPr>
          <w:szCs w:val="28"/>
        </w:rPr>
        <w:t xml:space="preserve">                  </w:t>
      </w:r>
      <w:r w:rsidR="00AB54CE" w:rsidRPr="00AB54CE">
        <w:rPr>
          <w:szCs w:val="28"/>
        </w:rPr>
        <w:t>№04/01-08/1-3849/0).</w:t>
      </w:r>
    </w:p>
    <w:p w:rsidR="00AB54CE" w:rsidRDefault="00AB54CE" w:rsidP="00AB54CE">
      <w:pPr>
        <w:ind w:firstLine="708"/>
        <w:jc w:val="both"/>
        <w:rPr>
          <w:b/>
          <w:szCs w:val="28"/>
        </w:rPr>
      </w:pPr>
    </w:p>
    <w:p w:rsidR="00465F58" w:rsidRPr="00B0042E" w:rsidRDefault="007136AF" w:rsidP="002D27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335B4" w:rsidRPr="00B0042E">
        <w:rPr>
          <w:b/>
          <w:szCs w:val="28"/>
        </w:rPr>
        <w:t xml:space="preserve">. </w:t>
      </w:r>
      <w:r w:rsidR="00850E93" w:rsidRPr="00B0042E">
        <w:rPr>
          <w:szCs w:val="28"/>
        </w:rPr>
        <w:t xml:space="preserve">Рішення підлягає </w:t>
      </w:r>
      <w:r w:rsidR="00AB54AE" w:rsidRPr="00B0042E">
        <w:rPr>
          <w:szCs w:val="28"/>
        </w:rPr>
        <w:t>оприлюдне</w:t>
      </w:r>
      <w:r w:rsidR="00850E93" w:rsidRPr="00B0042E">
        <w:rPr>
          <w:szCs w:val="28"/>
        </w:rPr>
        <w:t>нню на офіційному веб-порталі</w:t>
      </w:r>
      <w:r w:rsidR="000D7DFA" w:rsidRPr="00B0042E">
        <w:rPr>
          <w:szCs w:val="28"/>
        </w:rPr>
        <w:t xml:space="preserve"> Чернівецької </w:t>
      </w:r>
      <w:r w:rsidR="00850E93" w:rsidRPr="00B0042E">
        <w:rPr>
          <w:szCs w:val="28"/>
        </w:rPr>
        <w:t>міської ради</w:t>
      </w:r>
      <w:r w:rsidR="003A559C" w:rsidRPr="00B0042E">
        <w:rPr>
          <w:szCs w:val="28"/>
        </w:rPr>
        <w:t>.</w:t>
      </w:r>
    </w:p>
    <w:p w:rsidR="00A0635C" w:rsidRPr="00B0042E" w:rsidRDefault="00A0635C" w:rsidP="002D27C7">
      <w:pPr>
        <w:ind w:firstLine="708"/>
        <w:jc w:val="both"/>
        <w:rPr>
          <w:szCs w:val="28"/>
        </w:rPr>
      </w:pPr>
    </w:p>
    <w:p w:rsidR="00245860" w:rsidRPr="00B0042E" w:rsidRDefault="007136AF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E93" w:rsidRPr="00B0042E">
        <w:rPr>
          <w:b/>
          <w:sz w:val="28"/>
          <w:szCs w:val="28"/>
        </w:rPr>
        <w:t>.</w:t>
      </w:r>
      <w:r w:rsidR="008F1222" w:rsidRPr="00B0042E">
        <w:rPr>
          <w:sz w:val="28"/>
          <w:szCs w:val="28"/>
        </w:rPr>
        <w:t xml:space="preserve"> </w:t>
      </w:r>
      <w:r w:rsidR="0025043F" w:rsidRPr="00B0042E">
        <w:rPr>
          <w:sz w:val="28"/>
          <w:szCs w:val="28"/>
        </w:rPr>
        <w:t>Організацію виконання цього рішення покласти на</w:t>
      </w:r>
      <w:r w:rsidR="00A06788" w:rsidRPr="00B0042E">
        <w:rPr>
          <w:sz w:val="28"/>
          <w:szCs w:val="28"/>
        </w:rPr>
        <w:t xml:space="preserve"> </w:t>
      </w:r>
      <w:r w:rsidR="00245860" w:rsidRPr="00B0042E">
        <w:rPr>
          <w:sz w:val="28"/>
          <w:szCs w:val="28"/>
        </w:rPr>
        <w:t>директора департаменту містобудівного комплексу та з</w:t>
      </w:r>
      <w:r w:rsidR="00E2237D" w:rsidRPr="00B0042E">
        <w:rPr>
          <w:sz w:val="28"/>
          <w:szCs w:val="28"/>
        </w:rPr>
        <w:t>емельних відносин міської ради</w:t>
      </w:r>
      <w:r w:rsidR="00A479A5" w:rsidRPr="00B0042E">
        <w:rPr>
          <w:sz w:val="28"/>
          <w:szCs w:val="28"/>
        </w:rPr>
        <w:t>.</w:t>
      </w:r>
    </w:p>
    <w:p w:rsidR="00A0635C" w:rsidRPr="00B0042E" w:rsidRDefault="00A0635C" w:rsidP="00245860">
      <w:pPr>
        <w:pStyle w:val="a4"/>
        <w:ind w:firstLine="708"/>
        <w:rPr>
          <w:sz w:val="28"/>
          <w:szCs w:val="28"/>
        </w:rPr>
      </w:pPr>
    </w:p>
    <w:p w:rsidR="0025043F" w:rsidRPr="00B0042E" w:rsidRDefault="007E781C" w:rsidP="00601A37">
      <w:pPr>
        <w:pStyle w:val="21"/>
        <w:tabs>
          <w:tab w:val="left" w:pos="709"/>
        </w:tabs>
        <w:ind w:firstLine="0"/>
      </w:pPr>
      <w:r w:rsidRPr="00B0042E">
        <w:rPr>
          <w:b/>
          <w:bCs/>
        </w:rPr>
        <w:tab/>
      </w:r>
      <w:r w:rsidR="007136AF">
        <w:rPr>
          <w:b/>
          <w:bCs/>
        </w:rPr>
        <w:t>9</w:t>
      </w:r>
      <w:r w:rsidR="00314DDD" w:rsidRPr="00B0042E">
        <w:rPr>
          <w:b/>
          <w:bCs/>
        </w:rPr>
        <w:t>.</w:t>
      </w:r>
      <w:r w:rsidR="00600525" w:rsidRPr="00B0042E">
        <w:t xml:space="preserve"> </w:t>
      </w:r>
      <w:r w:rsidR="0025043F" w:rsidRPr="00B0042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DF7A87" w:rsidRDefault="008B3814" w:rsidP="00601A37">
      <w:pPr>
        <w:pStyle w:val="21"/>
        <w:tabs>
          <w:tab w:val="left" w:pos="709"/>
        </w:tabs>
        <w:ind w:firstLine="0"/>
      </w:pPr>
    </w:p>
    <w:p w:rsidR="00A813BB" w:rsidRDefault="00A813BB">
      <w:pPr>
        <w:rPr>
          <w:b/>
          <w:szCs w:val="28"/>
        </w:rPr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metricconverter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CB1" w:rsidRDefault="00D56CB1">
      <w:r>
        <w:separator/>
      </w:r>
    </w:p>
  </w:endnote>
  <w:endnote w:type="continuationSeparator" w:id="0">
    <w:p w:rsidR="00D56CB1" w:rsidRDefault="00D5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CB1" w:rsidRDefault="00D56CB1">
      <w:r>
        <w:separator/>
      </w:r>
    </w:p>
  </w:footnote>
  <w:footnote w:type="continuationSeparator" w:id="0">
    <w:p w:rsidR="00D56CB1" w:rsidRDefault="00D56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FE" w:rsidRDefault="000B67F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67FE" w:rsidRDefault="000B67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FE" w:rsidRDefault="000B67F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04E43">
      <w:rPr>
        <w:rStyle w:val="af"/>
        <w:noProof/>
      </w:rPr>
      <w:t>4</w:t>
    </w:r>
    <w:r>
      <w:rPr>
        <w:rStyle w:val="af"/>
      </w:rPr>
      <w:fldChar w:fldCharType="end"/>
    </w:r>
  </w:p>
  <w:p w:rsidR="000B67FE" w:rsidRDefault="000B67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1" w15:restartNumberingAfterBreak="0">
    <w:nsid w:val="7A1139B8"/>
    <w:multiLevelType w:val="hybridMultilevel"/>
    <w:tmpl w:val="69A43B72"/>
    <w:lvl w:ilvl="0" w:tplc="4E5ED7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4FA0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B67FE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36E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127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27B0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2E7E"/>
    <w:rsid w:val="001D46D5"/>
    <w:rsid w:val="001D49A1"/>
    <w:rsid w:val="001D5BAA"/>
    <w:rsid w:val="001D6619"/>
    <w:rsid w:val="001D6D0C"/>
    <w:rsid w:val="001D6F28"/>
    <w:rsid w:val="001D7349"/>
    <w:rsid w:val="001E0022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43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212B"/>
    <w:rsid w:val="0023343A"/>
    <w:rsid w:val="00233F4B"/>
    <w:rsid w:val="0023506F"/>
    <w:rsid w:val="00236C41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1B4D"/>
    <w:rsid w:val="00282CA9"/>
    <w:rsid w:val="00282D61"/>
    <w:rsid w:val="00283A28"/>
    <w:rsid w:val="0028574E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3BAE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565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06B0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709BA"/>
    <w:rsid w:val="00470F43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11A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4F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3CCF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BDF"/>
    <w:rsid w:val="005D2FD9"/>
    <w:rsid w:val="005D307D"/>
    <w:rsid w:val="005D30F2"/>
    <w:rsid w:val="005E0EC4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074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AF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1FE9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731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A19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0E0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54C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408B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042E"/>
    <w:rsid w:val="00B01152"/>
    <w:rsid w:val="00B0373E"/>
    <w:rsid w:val="00B05019"/>
    <w:rsid w:val="00B050D3"/>
    <w:rsid w:val="00B067C2"/>
    <w:rsid w:val="00B06F0C"/>
    <w:rsid w:val="00B07016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69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56F8"/>
    <w:rsid w:val="00C460B7"/>
    <w:rsid w:val="00C479E5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6F60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CBC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5294"/>
    <w:rsid w:val="00D56B40"/>
    <w:rsid w:val="00D56CB1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C77D2"/>
    <w:rsid w:val="00DD054B"/>
    <w:rsid w:val="00DD2EEC"/>
    <w:rsid w:val="00DD35A6"/>
    <w:rsid w:val="00DD363E"/>
    <w:rsid w:val="00DD3B6F"/>
    <w:rsid w:val="00DD3C37"/>
    <w:rsid w:val="00DD47E1"/>
    <w:rsid w:val="00DD48B7"/>
    <w:rsid w:val="00DD4A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AA8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315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39FA"/>
    <w:rsid w:val="00F3428B"/>
    <w:rsid w:val="00F34553"/>
    <w:rsid w:val="00F353FC"/>
    <w:rsid w:val="00F36371"/>
    <w:rsid w:val="00F36C41"/>
    <w:rsid w:val="00F36CDB"/>
    <w:rsid w:val="00F37161"/>
    <w:rsid w:val="00F37539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0C69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05CA-A8FC-4417-9212-EBE03CEC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2018-01-02T10:07:00Z</cp:lastPrinted>
  <dcterms:created xsi:type="dcterms:W3CDTF">2018-01-11T15:19:00Z</dcterms:created>
  <dcterms:modified xsi:type="dcterms:W3CDTF">2018-01-11T15:19:00Z</dcterms:modified>
</cp:coreProperties>
</file>