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bookmarkStart w:id="1" w:name="_MON_1571555144"/>
    <w:bookmarkEnd w:id="1"/>
    <w:p w:rsidR="008F01DA" w:rsidRPr="0020713C" w:rsidRDefault="008F01DA" w:rsidP="008F01DA">
      <w:pPr>
        <w:jc w:val="center"/>
        <w:rPr>
          <w:sz w:val="32"/>
          <w:szCs w:val="32"/>
          <w:lang w:val="uk-UA"/>
        </w:rPr>
      </w:pPr>
      <w:r w:rsidRPr="0020713C">
        <w:rPr>
          <w:sz w:val="32"/>
          <w:szCs w:val="32"/>
          <w:lang w:val="uk-UA"/>
        </w:rPr>
        <w:object w:dxaOrig="852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5pt" o:ole="" fillcolor="window">
            <v:imagedata r:id="rId6" o:title=""/>
          </v:shape>
          <o:OLEObject Type="Embed" ProgID="Word.Picture.8" ShapeID="_x0000_i1025" DrawAspect="Content" ObjectID="_1576581100" r:id="rId7"/>
        </w:object>
      </w:r>
    </w:p>
    <w:p w:rsidR="008F01DA" w:rsidRPr="0020713C" w:rsidRDefault="008F01DA" w:rsidP="008F01DA">
      <w:pPr>
        <w:pStyle w:val="1"/>
        <w:rPr>
          <w:sz w:val="32"/>
          <w:szCs w:val="32"/>
        </w:rPr>
      </w:pPr>
      <w:r w:rsidRPr="0020713C">
        <w:rPr>
          <w:sz w:val="32"/>
          <w:szCs w:val="32"/>
        </w:rPr>
        <w:t>УКРАЇНА</w:t>
      </w:r>
    </w:p>
    <w:p w:rsidR="008F01DA" w:rsidRPr="0020713C" w:rsidRDefault="008F01DA" w:rsidP="008F01DA">
      <w:pPr>
        <w:jc w:val="center"/>
        <w:rPr>
          <w:b/>
          <w:sz w:val="32"/>
          <w:szCs w:val="32"/>
          <w:lang w:val="uk-UA"/>
        </w:rPr>
      </w:pPr>
      <w:r w:rsidRPr="0020713C">
        <w:rPr>
          <w:b/>
          <w:sz w:val="32"/>
          <w:szCs w:val="32"/>
          <w:lang w:val="uk-UA"/>
        </w:rPr>
        <w:t>Чернівецька  міська  рада</w:t>
      </w:r>
    </w:p>
    <w:p w:rsidR="008F01DA" w:rsidRPr="0020713C" w:rsidRDefault="008F01DA" w:rsidP="008F01DA">
      <w:pPr>
        <w:jc w:val="center"/>
        <w:rPr>
          <w:b/>
          <w:sz w:val="32"/>
          <w:szCs w:val="32"/>
          <w:lang w:val="uk-UA"/>
        </w:rPr>
      </w:pPr>
      <w:r w:rsidRPr="0020713C">
        <w:rPr>
          <w:b/>
          <w:sz w:val="32"/>
          <w:szCs w:val="32"/>
          <w:lang w:val="uk-UA"/>
        </w:rPr>
        <w:t>П Р О Т О К О Л</w:t>
      </w:r>
    </w:p>
    <w:p w:rsidR="008F01DA" w:rsidRPr="0020713C" w:rsidRDefault="008F01DA" w:rsidP="008F01DA">
      <w:pPr>
        <w:jc w:val="center"/>
        <w:rPr>
          <w:b/>
          <w:lang w:val="uk-UA"/>
        </w:rPr>
      </w:pPr>
      <w:r w:rsidRPr="0020713C">
        <w:rPr>
          <w:b/>
          <w:lang w:val="uk-UA"/>
        </w:rPr>
        <w:t xml:space="preserve">пленарного засідання </w:t>
      </w:r>
    </w:p>
    <w:p w:rsidR="008F01DA" w:rsidRPr="0020713C" w:rsidRDefault="008F01DA" w:rsidP="008F01DA">
      <w:pPr>
        <w:jc w:val="center"/>
        <w:rPr>
          <w:b/>
          <w:lang w:val="uk-UA"/>
        </w:rPr>
      </w:pPr>
    </w:p>
    <w:p w:rsidR="008F01DA" w:rsidRPr="0020713C" w:rsidRDefault="008F01DA" w:rsidP="008F01DA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42 позачергової </w:t>
      </w:r>
      <w:r w:rsidRPr="0020713C">
        <w:rPr>
          <w:b/>
          <w:lang w:val="uk-UA"/>
        </w:rPr>
        <w:t xml:space="preserve"> сесії міської ради VІІ скликання</w:t>
      </w:r>
    </w:p>
    <w:p w:rsidR="008F01DA" w:rsidRPr="0020713C" w:rsidRDefault="008F01DA" w:rsidP="008F01DA">
      <w:pPr>
        <w:jc w:val="center"/>
        <w:rPr>
          <w:b/>
          <w:lang w:val="uk-UA"/>
        </w:rPr>
      </w:pPr>
    </w:p>
    <w:p w:rsidR="008F01DA" w:rsidRPr="0020713C" w:rsidRDefault="008F01DA" w:rsidP="008F01DA">
      <w:pPr>
        <w:jc w:val="center"/>
        <w:rPr>
          <w:b/>
          <w:lang w:val="uk-UA"/>
        </w:rPr>
      </w:pPr>
    </w:p>
    <w:p w:rsidR="008F01DA" w:rsidRPr="0020713C" w:rsidRDefault="008F01DA" w:rsidP="008F01DA">
      <w:pPr>
        <w:rPr>
          <w:b/>
          <w:bCs/>
          <w:sz w:val="26"/>
          <w:lang w:val="uk-UA"/>
        </w:rPr>
      </w:pPr>
      <w:r>
        <w:rPr>
          <w:bCs/>
          <w:lang w:val="uk-UA"/>
        </w:rPr>
        <w:t>20.11</w:t>
      </w:r>
      <w:r w:rsidRPr="0020713C">
        <w:rPr>
          <w:bCs/>
          <w:lang w:val="uk-UA"/>
        </w:rPr>
        <w:t xml:space="preserve">.2017 </w:t>
      </w:r>
      <w:r w:rsidRPr="0020713C">
        <w:rPr>
          <w:lang w:val="uk-UA"/>
        </w:rPr>
        <w:t xml:space="preserve"> </w:t>
      </w:r>
      <w:r w:rsidRPr="0020713C">
        <w:rPr>
          <w:lang w:val="uk-UA"/>
        </w:rPr>
        <w:tab/>
      </w:r>
      <w:r w:rsidRPr="0020713C">
        <w:rPr>
          <w:lang w:val="uk-UA"/>
        </w:rPr>
        <w:tab/>
      </w:r>
      <w:r w:rsidRPr="0020713C">
        <w:rPr>
          <w:lang w:val="uk-UA"/>
        </w:rPr>
        <w:tab/>
      </w:r>
      <w:r>
        <w:rPr>
          <w:lang w:val="uk-UA"/>
        </w:rPr>
        <w:tab/>
      </w:r>
      <w:r w:rsidRPr="0020713C">
        <w:rPr>
          <w:lang w:val="uk-UA"/>
        </w:rPr>
        <w:tab/>
      </w:r>
      <w:r w:rsidRPr="0020713C">
        <w:rPr>
          <w:lang w:val="uk-UA"/>
        </w:rPr>
        <w:tab/>
        <w:t xml:space="preserve">   </w:t>
      </w:r>
      <w:r w:rsidRPr="0020713C">
        <w:rPr>
          <w:lang w:val="uk-UA"/>
        </w:rPr>
        <w:tab/>
      </w:r>
      <w:r w:rsidRPr="0020713C">
        <w:rPr>
          <w:lang w:val="uk-UA"/>
        </w:rPr>
        <w:tab/>
      </w:r>
      <w:r w:rsidRPr="0020713C">
        <w:rPr>
          <w:sz w:val="26"/>
          <w:lang w:val="uk-UA"/>
        </w:rPr>
        <w:t>Початок роботи сесії – 10.00</w:t>
      </w:r>
      <w:r w:rsidRPr="0020713C">
        <w:rPr>
          <w:b/>
          <w:bCs/>
          <w:sz w:val="26"/>
          <w:lang w:val="uk-UA"/>
        </w:rPr>
        <w:t xml:space="preserve">  </w:t>
      </w:r>
    </w:p>
    <w:p w:rsidR="008F01DA" w:rsidRPr="0020713C" w:rsidRDefault="008F01DA" w:rsidP="008F01DA">
      <w:pPr>
        <w:rPr>
          <w:bCs/>
          <w:lang w:val="uk-UA"/>
        </w:rPr>
      </w:pPr>
      <w:r w:rsidRPr="0020713C">
        <w:rPr>
          <w:b/>
          <w:bCs/>
          <w:sz w:val="26"/>
          <w:lang w:val="uk-UA"/>
        </w:rPr>
        <w:t xml:space="preserve">                               </w:t>
      </w:r>
      <w:r w:rsidRPr="0020713C">
        <w:rPr>
          <w:b/>
          <w:bCs/>
          <w:sz w:val="26"/>
          <w:lang w:val="uk-UA"/>
        </w:rPr>
        <w:tab/>
      </w:r>
      <w:r>
        <w:rPr>
          <w:b/>
          <w:bCs/>
          <w:sz w:val="26"/>
          <w:lang w:val="uk-UA"/>
        </w:rPr>
        <w:t xml:space="preserve">   </w:t>
      </w:r>
      <w:r>
        <w:rPr>
          <w:b/>
          <w:bCs/>
          <w:sz w:val="26"/>
          <w:lang w:val="uk-UA"/>
        </w:rPr>
        <w:tab/>
      </w:r>
      <w:r w:rsidRPr="0020713C">
        <w:rPr>
          <w:b/>
          <w:bCs/>
          <w:sz w:val="26"/>
          <w:lang w:val="uk-UA"/>
        </w:rPr>
        <w:tab/>
      </w:r>
      <w:r w:rsidRPr="0020713C">
        <w:rPr>
          <w:b/>
          <w:bCs/>
          <w:sz w:val="26"/>
          <w:lang w:val="uk-UA"/>
        </w:rPr>
        <w:tab/>
      </w:r>
      <w:r w:rsidRPr="0020713C">
        <w:rPr>
          <w:b/>
          <w:bCs/>
          <w:sz w:val="26"/>
          <w:lang w:val="uk-UA"/>
        </w:rPr>
        <w:tab/>
      </w:r>
      <w:r w:rsidRPr="0020713C">
        <w:rPr>
          <w:b/>
          <w:bCs/>
          <w:sz w:val="26"/>
          <w:lang w:val="uk-UA"/>
        </w:rPr>
        <w:tab/>
      </w:r>
      <w:r w:rsidRPr="0020713C">
        <w:rPr>
          <w:b/>
          <w:bCs/>
          <w:sz w:val="26"/>
          <w:lang w:val="uk-UA"/>
        </w:rPr>
        <w:tab/>
      </w:r>
      <w:r w:rsidRPr="0020713C">
        <w:rPr>
          <w:bCs/>
          <w:sz w:val="26"/>
          <w:lang w:val="uk-UA"/>
        </w:rPr>
        <w:t>Сесійний зал міської ради</w:t>
      </w:r>
    </w:p>
    <w:p w:rsidR="008F01DA" w:rsidRDefault="008F01DA" w:rsidP="008F01DA">
      <w:pPr>
        <w:pStyle w:val="5"/>
      </w:pPr>
      <w:r w:rsidRPr="0020713C">
        <w:t xml:space="preserve"> </w:t>
      </w:r>
    </w:p>
    <w:p w:rsidR="008F01DA" w:rsidRPr="008F01DA" w:rsidRDefault="008F01DA" w:rsidP="008F01DA">
      <w:pPr>
        <w:rPr>
          <w:lang w:val="uk-UA"/>
        </w:rPr>
      </w:pPr>
    </w:p>
    <w:p w:rsidR="008F01DA" w:rsidRPr="0020713C" w:rsidRDefault="008F01DA" w:rsidP="008F01DA">
      <w:pPr>
        <w:ind w:firstLine="708"/>
        <w:rPr>
          <w:lang w:val="uk-UA"/>
        </w:rPr>
      </w:pPr>
      <w:r w:rsidRPr="0020713C">
        <w:rPr>
          <w:lang w:val="uk-UA"/>
        </w:rPr>
        <w:t xml:space="preserve">Головував  </w:t>
      </w:r>
      <w:r w:rsidRPr="0020713C">
        <w:rPr>
          <w:b/>
          <w:lang w:val="uk-UA"/>
        </w:rPr>
        <w:t xml:space="preserve">Каспрук О.П. </w:t>
      </w:r>
      <w:r w:rsidRPr="0020713C">
        <w:rPr>
          <w:lang w:val="uk-UA"/>
        </w:rPr>
        <w:t xml:space="preserve"> </w:t>
      </w:r>
      <w:r w:rsidRPr="0020713C">
        <w:rPr>
          <w:b/>
          <w:lang w:val="uk-UA"/>
        </w:rPr>
        <w:t xml:space="preserve">– </w:t>
      </w:r>
      <w:r w:rsidRPr="0020713C">
        <w:rPr>
          <w:lang w:val="uk-UA"/>
        </w:rPr>
        <w:t xml:space="preserve">Чернівецький міський голова </w:t>
      </w:r>
    </w:p>
    <w:p w:rsidR="008F01DA" w:rsidRPr="0020713C" w:rsidRDefault="008F01DA" w:rsidP="008F01DA">
      <w:pPr>
        <w:rPr>
          <w:b/>
          <w:lang w:val="uk-UA"/>
        </w:rPr>
      </w:pPr>
    </w:p>
    <w:p w:rsidR="008F01DA" w:rsidRPr="0020713C" w:rsidRDefault="008F01DA" w:rsidP="008F01DA">
      <w:pPr>
        <w:ind w:firstLine="708"/>
        <w:rPr>
          <w:lang w:val="uk-UA"/>
        </w:rPr>
      </w:pPr>
      <w:r w:rsidRPr="0020713C">
        <w:rPr>
          <w:b/>
          <w:lang w:val="uk-UA"/>
        </w:rPr>
        <w:t xml:space="preserve">Із 42  депутатів на сесію прибуло </w:t>
      </w:r>
      <w:r w:rsidR="006708E6">
        <w:rPr>
          <w:b/>
          <w:lang w:val="uk-UA"/>
        </w:rPr>
        <w:t>36</w:t>
      </w:r>
      <w:r w:rsidRPr="0020713C">
        <w:rPr>
          <w:lang w:val="uk-UA"/>
        </w:rPr>
        <w:t xml:space="preserve"> (список додається). </w:t>
      </w:r>
    </w:p>
    <w:p w:rsidR="008F01DA" w:rsidRPr="0020713C" w:rsidRDefault="008F01DA" w:rsidP="008F01DA">
      <w:pPr>
        <w:ind w:firstLine="708"/>
        <w:rPr>
          <w:lang w:val="uk-UA"/>
        </w:rPr>
      </w:pPr>
      <w:r w:rsidRPr="0020713C">
        <w:rPr>
          <w:lang w:val="uk-UA"/>
        </w:rPr>
        <w:t xml:space="preserve"> </w:t>
      </w:r>
    </w:p>
    <w:p w:rsidR="008F01DA" w:rsidRPr="0020713C" w:rsidRDefault="008F01DA" w:rsidP="008F01DA">
      <w:pPr>
        <w:ind w:firstLine="708"/>
        <w:rPr>
          <w:lang w:val="uk-UA"/>
        </w:rPr>
      </w:pPr>
    </w:p>
    <w:p w:rsidR="008F01DA" w:rsidRPr="0020713C" w:rsidRDefault="008F01DA" w:rsidP="008F01DA">
      <w:pPr>
        <w:rPr>
          <w:lang w:val="uk-UA"/>
        </w:rPr>
      </w:pPr>
      <w:r w:rsidRPr="0020713C">
        <w:rPr>
          <w:lang w:val="uk-UA"/>
        </w:rPr>
        <w:tab/>
      </w:r>
      <w:r>
        <w:rPr>
          <w:lang w:val="uk-UA"/>
        </w:rPr>
        <w:t>Реєстрація - зареєструвалося  25</w:t>
      </w:r>
      <w:r w:rsidRPr="0020713C">
        <w:rPr>
          <w:lang w:val="uk-UA"/>
        </w:rPr>
        <w:t xml:space="preserve"> депутатів </w:t>
      </w:r>
    </w:p>
    <w:p w:rsidR="008F01DA" w:rsidRPr="0020713C" w:rsidRDefault="008F01DA" w:rsidP="008F01DA">
      <w:pPr>
        <w:rPr>
          <w:b/>
          <w:lang w:val="uk-UA"/>
        </w:rPr>
      </w:pPr>
    </w:p>
    <w:p w:rsidR="008F01DA" w:rsidRPr="0020713C" w:rsidRDefault="008F01DA" w:rsidP="008F01DA">
      <w:pPr>
        <w:ind w:firstLine="708"/>
        <w:jc w:val="both"/>
        <w:rPr>
          <w:b/>
          <w:bCs/>
          <w:lang w:val="uk-UA"/>
        </w:rPr>
      </w:pPr>
      <w:r w:rsidRPr="0020713C">
        <w:rPr>
          <w:b/>
          <w:bCs/>
          <w:lang w:val="uk-UA"/>
        </w:rPr>
        <w:t xml:space="preserve">П р е з и д і я: </w:t>
      </w:r>
    </w:p>
    <w:p w:rsidR="008F01DA" w:rsidRPr="0020713C" w:rsidRDefault="008F01DA" w:rsidP="008F01DA">
      <w:pPr>
        <w:jc w:val="both"/>
        <w:rPr>
          <w:b/>
          <w:bCs/>
          <w:lang w:val="uk-UA"/>
        </w:rPr>
      </w:pPr>
    </w:p>
    <w:tbl>
      <w:tblPr>
        <w:tblW w:w="0" w:type="auto"/>
        <w:tblInd w:w="828" w:type="dxa"/>
        <w:tblLook w:val="0000" w:firstRow="0" w:lastRow="0" w:firstColumn="0" w:lastColumn="0" w:noHBand="0" w:noVBand="0"/>
      </w:tblPr>
      <w:tblGrid>
        <w:gridCol w:w="2400"/>
        <w:gridCol w:w="6342"/>
      </w:tblGrid>
      <w:tr w:rsidR="008F01DA" w:rsidRPr="0020713C">
        <w:tc>
          <w:tcPr>
            <w:tcW w:w="2400" w:type="dxa"/>
          </w:tcPr>
          <w:p w:rsidR="008F01DA" w:rsidRPr="0020713C" w:rsidRDefault="008F01DA" w:rsidP="00B77C4A">
            <w:pPr>
              <w:jc w:val="both"/>
              <w:rPr>
                <w:b/>
                <w:bCs/>
                <w:lang w:val="uk-UA"/>
              </w:rPr>
            </w:pPr>
            <w:r w:rsidRPr="0020713C"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8F01DA" w:rsidRPr="0020713C" w:rsidRDefault="008F01DA" w:rsidP="00B77C4A">
            <w:pPr>
              <w:jc w:val="both"/>
              <w:rPr>
                <w:bCs/>
                <w:lang w:val="uk-UA"/>
              </w:rPr>
            </w:pPr>
            <w:r w:rsidRPr="0020713C">
              <w:rPr>
                <w:bCs/>
                <w:lang w:val="uk-UA"/>
              </w:rPr>
              <w:t xml:space="preserve">- Чернівецький міський голова </w:t>
            </w:r>
          </w:p>
          <w:p w:rsidR="008F01DA" w:rsidRPr="0020713C" w:rsidRDefault="008F01DA" w:rsidP="00B77C4A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8F01DA" w:rsidRPr="0020713C" w:rsidRDefault="008F01DA" w:rsidP="008F01DA">
      <w:pPr>
        <w:rPr>
          <w:b/>
          <w:lang w:val="uk-UA"/>
        </w:rPr>
      </w:pPr>
    </w:p>
    <w:p w:rsidR="008F01DA" w:rsidRDefault="008F01DA" w:rsidP="008F01DA">
      <w:pPr>
        <w:pStyle w:val="2"/>
      </w:pPr>
    </w:p>
    <w:p w:rsidR="008F01DA" w:rsidRPr="0020713C" w:rsidRDefault="008F01DA" w:rsidP="008F01DA">
      <w:pPr>
        <w:pStyle w:val="2"/>
      </w:pPr>
      <w:r w:rsidRPr="0020713C">
        <w:t xml:space="preserve">Звучить Державний Гімн України </w:t>
      </w:r>
    </w:p>
    <w:p w:rsidR="008F01DA" w:rsidRPr="0020713C" w:rsidRDefault="008F01DA" w:rsidP="008F01DA">
      <w:pPr>
        <w:pStyle w:val="a3"/>
        <w:spacing w:line="240" w:lineRule="auto"/>
      </w:pPr>
    </w:p>
    <w:p w:rsidR="008F01DA" w:rsidRPr="0020713C" w:rsidRDefault="008F01DA" w:rsidP="008F01DA">
      <w:pPr>
        <w:pStyle w:val="a3"/>
        <w:spacing w:line="240" w:lineRule="auto"/>
      </w:pPr>
    </w:p>
    <w:p w:rsidR="008F01DA" w:rsidRPr="0020713C" w:rsidRDefault="008F01DA" w:rsidP="008F01DA">
      <w:pPr>
        <w:jc w:val="center"/>
        <w:rPr>
          <w:b/>
          <w:lang w:val="uk-UA"/>
        </w:rPr>
      </w:pPr>
      <w:r w:rsidRPr="0020713C">
        <w:rPr>
          <w:b/>
          <w:lang w:val="uk-UA"/>
        </w:rPr>
        <w:t>Хвилиною мовчання вшановано  пам’ять воїнів, загиблих останніми днями  в зоні  проведення антитерористичної операції</w:t>
      </w:r>
    </w:p>
    <w:p w:rsidR="008F01DA" w:rsidRDefault="008F01DA" w:rsidP="008F01DA">
      <w:pPr>
        <w:pStyle w:val="a3"/>
        <w:spacing w:line="240" w:lineRule="auto"/>
      </w:pPr>
    </w:p>
    <w:p w:rsidR="008F01DA" w:rsidRPr="0020713C" w:rsidRDefault="008F01DA" w:rsidP="008F01DA">
      <w:pPr>
        <w:pStyle w:val="a3"/>
        <w:spacing w:line="240" w:lineRule="auto"/>
      </w:pPr>
    </w:p>
    <w:p w:rsidR="008F01DA" w:rsidRPr="008F01DA" w:rsidRDefault="008F01DA" w:rsidP="00BE3BF4">
      <w:pPr>
        <w:pStyle w:val="a3"/>
        <w:spacing w:line="240" w:lineRule="auto"/>
        <w:ind w:firstLine="600"/>
        <w:rPr>
          <w:sz w:val="28"/>
          <w:szCs w:val="28"/>
        </w:rPr>
      </w:pPr>
      <w:r>
        <w:tab/>
        <w:t xml:space="preserve">Чернівецький  міський голова Каспрук О.П. оголосив, що  </w:t>
      </w:r>
      <w:r w:rsidRPr="00F31CB8">
        <w:rPr>
          <w:sz w:val="28"/>
          <w:szCs w:val="28"/>
        </w:rPr>
        <w:t xml:space="preserve">21 листопада </w:t>
      </w:r>
      <w:r w:rsidRPr="008F01DA">
        <w:rPr>
          <w:sz w:val="28"/>
          <w:szCs w:val="28"/>
        </w:rPr>
        <w:t>відбудуться заходи з</w:t>
      </w:r>
      <w:r>
        <w:rPr>
          <w:sz w:val="28"/>
          <w:szCs w:val="28"/>
        </w:rPr>
        <w:t xml:space="preserve"> нагоди Дня Гідності і Свободи та запросив </w:t>
      </w:r>
      <w:r w:rsidRPr="008F01DA">
        <w:rPr>
          <w:sz w:val="28"/>
          <w:szCs w:val="28"/>
        </w:rPr>
        <w:t xml:space="preserve">и всіх взяти участь в панахиді </w:t>
      </w:r>
      <w:r w:rsidR="00F31CB8">
        <w:rPr>
          <w:sz w:val="28"/>
          <w:szCs w:val="28"/>
        </w:rPr>
        <w:t xml:space="preserve">і </w:t>
      </w:r>
      <w:r w:rsidRPr="008F01DA">
        <w:rPr>
          <w:sz w:val="28"/>
          <w:szCs w:val="28"/>
        </w:rPr>
        <w:t xml:space="preserve"> покладанні квітів до могил Героїв небесної Сотні та загиблих в АТО о 14.00 год. на Центральному кладовищі </w:t>
      </w:r>
      <w:r>
        <w:rPr>
          <w:sz w:val="28"/>
          <w:szCs w:val="28"/>
        </w:rPr>
        <w:br/>
      </w:r>
      <w:r w:rsidRPr="008F01DA">
        <w:rPr>
          <w:sz w:val="28"/>
          <w:szCs w:val="28"/>
        </w:rPr>
        <w:t xml:space="preserve">та о 18.00 год.  - молебні за загиблими під час </w:t>
      </w:r>
      <w:r w:rsidR="00F31CB8" w:rsidRPr="008F01DA">
        <w:rPr>
          <w:sz w:val="28"/>
          <w:szCs w:val="28"/>
        </w:rPr>
        <w:t>Революції Гідності</w:t>
      </w:r>
      <w:r w:rsidRPr="008F01DA">
        <w:rPr>
          <w:sz w:val="28"/>
          <w:szCs w:val="28"/>
        </w:rPr>
        <w:t>, віче та мистецькій акції «Україна гідна свободи»  на Центральній пло</w:t>
      </w:r>
      <w:r>
        <w:rPr>
          <w:sz w:val="28"/>
          <w:szCs w:val="28"/>
        </w:rPr>
        <w:t>щі</w:t>
      </w:r>
    </w:p>
    <w:p w:rsidR="008F01DA" w:rsidRPr="0020713C" w:rsidRDefault="008F01DA" w:rsidP="008F01DA">
      <w:pPr>
        <w:pStyle w:val="a3"/>
        <w:spacing w:line="240" w:lineRule="auto"/>
      </w:pPr>
    </w:p>
    <w:p w:rsidR="008F01DA" w:rsidRPr="0020713C" w:rsidRDefault="008F01DA" w:rsidP="008F01DA">
      <w:pPr>
        <w:jc w:val="both"/>
        <w:rPr>
          <w:lang w:val="uk-UA"/>
        </w:rPr>
      </w:pPr>
    </w:p>
    <w:p w:rsidR="008F01DA" w:rsidRPr="0020713C" w:rsidRDefault="008F01DA" w:rsidP="008F01DA">
      <w:pPr>
        <w:jc w:val="both"/>
        <w:rPr>
          <w:lang w:val="uk-UA"/>
        </w:rPr>
      </w:pPr>
      <w:r w:rsidRPr="0020713C">
        <w:rPr>
          <w:lang w:val="uk-UA"/>
        </w:rPr>
        <w:tab/>
      </w:r>
    </w:p>
    <w:p w:rsidR="008F01DA" w:rsidRPr="0020713C" w:rsidRDefault="008F01DA" w:rsidP="008F01DA">
      <w:pPr>
        <w:jc w:val="both"/>
        <w:rPr>
          <w:b/>
          <w:lang w:val="uk-UA"/>
        </w:rPr>
      </w:pPr>
      <w:r w:rsidRPr="0020713C">
        <w:rPr>
          <w:lang w:val="uk-UA"/>
        </w:rPr>
        <w:tab/>
      </w:r>
    </w:p>
    <w:p w:rsidR="008F01DA" w:rsidRPr="0020713C" w:rsidRDefault="008F01DA" w:rsidP="008F01DA">
      <w:pPr>
        <w:ind w:left="2124" w:firstLine="708"/>
        <w:jc w:val="both"/>
        <w:rPr>
          <w:b/>
          <w:lang w:val="uk-UA"/>
        </w:rPr>
      </w:pPr>
      <w:r w:rsidRPr="0020713C">
        <w:rPr>
          <w:bCs/>
          <w:lang w:val="uk-UA"/>
        </w:rPr>
        <w:tab/>
      </w:r>
      <w:r w:rsidRPr="0020713C">
        <w:rPr>
          <w:bCs/>
          <w:lang w:val="uk-UA"/>
        </w:rPr>
        <w:tab/>
        <w:t xml:space="preserve">   </w:t>
      </w:r>
    </w:p>
    <w:p w:rsidR="008F01DA" w:rsidRPr="0020713C" w:rsidRDefault="008F01DA" w:rsidP="008F01DA">
      <w:pPr>
        <w:ind w:left="2124" w:firstLine="708"/>
        <w:jc w:val="both"/>
        <w:rPr>
          <w:b/>
          <w:lang w:val="uk-UA"/>
        </w:rPr>
      </w:pPr>
      <w:r w:rsidRPr="0020713C">
        <w:rPr>
          <w:bCs/>
          <w:lang w:val="uk-UA"/>
        </w:rPr>
        <w:lastRenderedPageBreak/>
        <w:tab/>
        <w:t xml:space="preserve">   </w:t>
      </w:r>
    </w:p>
    <w:p w:rsidR="008F01DA" w:rsidRPr="0020713C" w:rsidRDefault="008F01DA" w:rsidP="008F01DA">
      <w:pPr>
        <w:jc w:val="center"/>
        <w:rPr>
          <w:b/>
          <w:lang w:val="uk-UA"/>
        </w:rPr>
      </w:pPr>
      <w:r w:rsidRPr="0020713C">
        <w:rPr>
          <w:b/>
          <w:lang w:val="uk-UA"/>
        </w:rPr>
        <w:t>Робочі органи сесії:</w:t>
      </w:r>
    </w:p>
    <w:p w:rsidR="008F01DA" w:rsidRPr="0020713C" w:rsidRDefault="008F01DA" w:rsidP="008F01DA">
      <w:pPr>
        <w:ind w:left="360" w:firstLine="360"/>
        <w:jc w:val="center"/>
        <w:rPr>
          <w:lang w:val="uk-UA"/>
        </w:rPr>
      </w:pPr>
    </w:p>
    <w:p w:rsidR="008F01DA" w:rsidRPr="0020713C" w:rsidRDefault="008F01DA" w:rsidP="008F01DA">
      <w:pPr>
        <w:ind w:left="360" w:firstLine="360"/>
        <w:jc w:val="center"/>
        <w:rPr>
          <w:lang w:val="uk-UA"/>
        </w:rPr>
      </w:pPr>
      <w:r w:rsidRPr="0020713C">
        <w:rPr>
          <w:lang w:val="uk-UA"/>
        </w:rPr>
        <w:t xml:space="preserve">Обрано </w:t>
      </w:r>
      <w:r w:rsidRPr="0020713C">
        <w:rPr>
          <w:b/>
          <w:bCs/>
          <w:lang w:val="uk-UA"/>
        </w:rPr>
        <w:t>секретаріат</w:t>
      </w:r>
      <w:r w:rsidRPr="0020713C">
        <w:rPr>
          <w:lang w:val="uk-UA"/>
        </w:rPr>
        <w:t xml:space="preserve"> сесії в складі 3 чоловік:</w:t>
      </w:r>
    </w:p>
    <w:p w:rsidR="008F01DA" w:rsidRPr="0020713C" w:rsidRDefault="008F01DA" w:rsidP="008F01DA">
      <w:pPr>
        <w:ind w:left="360" w:firstLine="360"/>
        <w:jc w:val="center"/>
        <w:rPr>
          <w:lang w:val="uk-UA"/>
        </w:rPr>
      </w:pPr>
    </w:p>
    <w:p w:rsidR="008F01DA" w:rsidRPr="0020713C" w:rsidRDefault="008F01DA" w:rsidP="008F01DA">
      <w:pPr>
        <w:ind w:left="360" w:firstLine="360"/>
        <w:jc w:val="both"/>
        <w:rPr>
          <w:b/>
          <w:bCs/>
          <w:lang w:val="uk-UA"/>
        </w:rPr>
      </w:pPr>
      <w:r w:rsidRPr="0020713C">
        <w:rPr>
          <w:b/>
          <w:bCs/>
          <w:lang w:val="uk-UA"/>
        </w:rPr>
        <w:t>Беш</w:t>
      </w:r>
      <w:r>
        <w:rPr>
          <w:b/>
          <w:bCs/>
          <w:lang w:val="uk-UA"/>
        </w:rPr>
        <w:t>лей В</w:t>
      </w:r>
      <w:r w:rsidRPr="0020713C">
        <w:rPr>
          <w:b/>
          <w:bCs/>
          <w:lang w:val="uk-UA"/>
        </w:rPr>
        <w:t>.В.</w:t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lang w:val="uk-UA"/>
        </w:rPr>
        <w:t xml:space="preserve">- депутат міської ради  </w:t>
      </w:r>
    </w:p>
    <w:p w:rsidR="008F01DA" w:rsidRPr="0020713C" w:rsidRDefault="008F01DA" w:rsidP="008F01DA">
      <w:pPr>
        <w:ind w:firstLine="360"/>
        <w:rPr>
          <w:lang w:val="uk-UA"/>
        </w:rPr>
      </w:pPr>
      <w:r w:rsidRPr="0020713C">
        <w:rPr>
          <w:b/>
          <w:bCs/>
          <w:lang w:val="uk-UA"/>
        </w:rPr>
        <w:tab/>
      </w:r>
      <w:r>
        <w:rPr>
          <w:b/>
          <w:bCs/>
          <w:lang w:val="uk-UA"/>
        </w:rPr>
        <w:t>Греков С.А.</w:t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lang w:val="uk-UA"/>
        </w:rPr>
        <w:t xml:space="preserve">- депутат міської ради  </w:t>
      </w:r>
    </w:p>
    <w:p w:rsidR="008F01DA" w:rsidRPr="0020713C" w:rsidRDefault="008F01DA" w:rsidP="008F01DA">
      <w:pPr>
        <w:ind w:firstLine="360"/>
        <w:rPr>
          <w:lang w:val="uk-UA"/>
        </w:rPr>
      </w:pPr>
      <w:r w:rsidRPr="0020713C">
        <w:rPr>
          <w:b/>
          <w:bCs/>
          <w:lang w:val="uk-UA"/>
        </w:rPr>
        <w:tab/>
      </w:r>
      <w:r>
        <w:rPr>
          <w:b/>
          <w:bCs/>
          <w:lang w:val="uk-UA"/>
        </w:rPr>
        <w:t>Ілюк А.Р.</w:t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20713C">
        <w:rPr>
          <w:lang w:val="uk-UA"/>
        </w:rPr>
        <w:t xml:space="preserve">- депутат міської ради </w:t>
      </w:r>
    </w:p>
    <w:p w:rsidR="008F01DA" w:rsidRPr="0020713C" w:rsidRDefault="008F01DA" w:rsidP="008F01DA">
      <w:pPr>
        <w:ind w:firstLine="360"/>
        <w:rPr>
          <w:lang w:val="uk-UA"/>
        </w:rPr>
      </w:pPr>
      <w:r w:rsidRPr="0020713C">
        <w:rPr>
          <w:b/>
          <w:bCs/>
          <w:lang w:val="uk-UA"/>
        </w:rPr>
        <w:tab/>
      </w:r>
      <w:r w:rsidRPr="0020713C">
        <w:rPr>
          <w:lang w:val="uk-UA"/>
        </w:rPr>
        <w:t xml:space="preserve"> </w:t>
      </w:r>
    </w:p>
    <w:p w:rsidR="008F01DA" w:rsidRPr="0020713C" w:rsidRDefault="008F01DA" w:rsidP="008F01DA">
      <w:pPr>
        <w:rPr>
          <w:lang w:val="uk-UA"/>
        </w:rPr>
      </w:pPr>
    </w:p>
    <w:p w:rsidR="008F01DA" w:rsidRPr="0020713C" w:rsidRDefault="008F01DA" w:rsidP="008F01DA">
      <w:pPr>
        <w:pStyle w:val="a3"/>
        <w:spacing w:line="240" w:lineRule="auto"/>
        <w:jc w:val="center"/>
        <w:rPr>
          <w:sz w:val="28"/>
        </w:rPr>
      </w:pPr>
      <w:r w:rsidRPr="0020713C">
        <w:rPr>
          <w:sz w:val="28"/>
        </w:rPr>
        <w:t>За обраний склад депутати  проголосували: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32</w:t>
      </w:r>
      <w:r w:rsidRPr="0020713C">
        <w:rPr>
          <w:sz w:val="28"/>
        </w:rPr>
        <w:t xml:space="preserve"> 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>-      0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>-      0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Не голосували</w:t>
      </w:r>
      <w:r w:rsidRPr="0020713C">
        <w:rPr>
          <w:sz w:val="28"/>
        </w:rPr>
        <w:tab/>
        <w:t xml:space="preserve">-      </w:t>
      </w:r>
      <w:r>
        <w:rPr>
          <w:sz w:val="28"/>
        </w:rPr>
        <w:t>1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</w:p>
    <w:p w:rsidR="008F01DA" w:rsidRPr="0020713C" w:rsidRDefault="008F01DA" w:rsidP="008F01DA">
      <w:pPr>
        <w:pStyle w:val="a3"/>
        <w:spacing w:line="240" w:lineRule="auto"/>
        <w:jc w:val="center"/>
        <w:rPr>
          <w:sz w:val="28"/>
        </w:rPr>
      </w:pPr>
      <w:r w:rsidRPr="0020713C">
        <w:rPr>
          <w:sz w:val="28"/>
        </w:rPr>
        <w:t xml:space="preserve">Обрано лічильну комісію сесії  в складі  </w:t>
      </w:r>
      <w:r>
        <w:rPr>
          <w:sz w:val="28"/>
        </w:rPr>
        <w:t>3</w:t>
      </w:r>
      <w:r w:rsidRPr="0020713C">
        <w:rPr>
          <w:sz w:val="28"/>
        </w:rPr>
        <w:t xml:space="preserve"> чоловік :</w:t>
      </w:r>
    </w:p>
    <w:p w:rsidR="008F01DA" w:rsidRPr="0020713C" w:rsidRDefault="008F01DA" w:rsidP="008F01DA">
      <w:pPr>
        <w:ind w:firstLine="708"/>
        <w:rPr>
          <w:lang w:val="uk-UA"/>
        </w:rPr>
      </w:pPr>
      <w:r w:rsidRPr="0020713C">
        <w:rPr>
          <w:b/>
          <w:lang w:val="uk-UA"/>
        </w:rPr>
        <w:t>Гавриш В.Я.</w:t>
      </w:r>
      <w:r w:rsidRPr="0020713C">
        <w:rPr>
          <w:lang w:val="uk-UA"/>
        </w:rPr>
        <w:tab/>
      </w:r>
      <w:r w:rsidRPr="0020713C">
        <w:rPr>
          <w:lang w:val="uk-UA"/>
        </w:rPr>
        <w:tab/>
      </w:r>
      <w:r w:rsidRPr="0020713C">
        <w:rPr>
          <w:lang w:val="uk-UA"/>
        </w:rPr>
        <w:tab/>
      </w:r>
      <w:r w:rsidRPr="0020713C">
        <w:rPr>
          <w:lang w:val="uk-UA"/>
        </w:rPr>
        <w:tab/>
        <w:t xml:space="preserve">- депутат міської ради  </w:t>
      </w:r>
    </w:p>
    <w:p w:rsidR="008F01DA" w:rsidRPr="0020713C" w:rsidRDefault="008F01DA" w:rsidP="008F01DA">
      <w:pPr>
        <w:ind w:firstLine="360"/>
        <w:rPr>
          <w:lang w:val="uk-UA"/>
        </w:rPr>
      </w:pPr>
      <w:r w:rsidRPr="0020713C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Казимірович </w:t>
      </w:r>
      <w:r w:rsidR="008B4C30">
        <w:rPr>
          <w:b/>
          <w:bCs/>
          <w:lang w:val="uk-UA"/>
        </w:rPr>
        <w:t>В.В.</w:t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lang w:val="uk-UA"/>
        </w:rPr>
        <w:t xml:space="preserve">- депутат міської ради </w:t>
      </w:r>
    </w:p>
    <w:p w:rsidR="008F01DA" w:rsidRPr="0020713C" w:rsidRDefault="008F01DA" w:rsidP="008F01DA">
      <w:pPr>
        <w:ind w:firstLine="360"/>
        <w:rPr>
          <w:lang w:val="uk-UA"/>
        </w:rPr>
      </w:pPr>
      <w:r w:rsidRPr="0020713C">
        <w:rPr>
          <w:b/>
          <w:bCs/>
          <w:lang w:val="uk-UA"/>
        </w:rPr>
        <w:tab/>
      </w:r>
      <w:r w:rsidR="008B4C30">
        <w:rPr>
          <w:b/>
          <w:bCs/>
          <w:lang w:val="uk-UA"/>
        </w:rPr>
        <w:t>Чинуш В.М.</w:t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lang w:val="uk-UA"/>
        </w:rPr>
        <w:t xml:space="preserve">- депутат міської ради  </w:t>
      </w:r>
    </w:p>
    <w:p w:rsidR="008F01DA" w:rsidRPr="0020713C" w:rsidRDefault="008F01DA" w:rsidP="008F01DA">
      <w:pPr>
        <w:pStyle w:val="a3"/>
        <w:spacing w:line="240" w:lineRule="auto"/>
        <w:rPr>
          <w:sz w:val="28"/>
        </w:rPr>
      </w:pPr>
      <w:r w:rsidRPr="0020713C">
        <w:rPr>
          <w:sz w:val="28"/>
        </w:rPr>
        <w:tab/>
      </w:r>
    </w:p>
    <w:p w:rsidR="008F01DA" w:rsidRPr="0020713C" w:rsidRDefault="008F01DA" w:rsidP="008F01DA">
      <w:pPr>
        <w:pStyle w:val="a3"/>
        <w:spacing w:line="240" w:lineRule="auto"/>
        <w:jc w:val="center"/>
        <w:rPr>
          <w:sz w:val="28"/>
        </w:rPr>
      </w:pPr>
      <w:r w:rsidRPr="0020713C">
        <w:rPr>
          <w:sz w:val="28"/>
        </w:rPr>
        <w:t>За обраний склад депутати  проголосували: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За</w:t>
      </w:r>
      <w:r w:rsidRPr="0020713C">
        <w:rPr>
          <w:sz w:val="28"/>
        </w:rPr>
        <w:tab/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</w:t>
      </w:r>
      <w:r w:rsidR="008B4C30">
        <w:rPr>
          <w:sz w:val="28"/>
        </w:rPr>
        <w:t>3</w:t>
      </w:r>
      <w:r w:rsidRPr="0020713C">
        <w:rPr>
          <w:sz w:val="28"/>
        </w:rPr>
        <w:t xml:space="preserve">2 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>-      0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 xml:space="preserve">-      </w:t>
      </w:r>
      <w:r w:rsidR="008B4C30">
        <w:rPr>
          <w:sz w:val="28"/>
        </w:rPr>
        <w:t>0</w:t>
      </w:r>
    </w:p>
    <w:p w:rsidR="008F01DA" w:rsidRPr="0020713C" w:rsidRDefault="008F01DA" w:rsidP="008F01DA">
      <w:pPr>
        <w:pStyle w:val="a3"/>
        <w:spacing w:line="240" w:lineRule="auto"/>
        <w:ind w:left="2160" w:firstLine="720"/>
        <w:rPr>
          <w:sz w:val="28"/>
        </w:rPr>
      </w:pPr>
      <w:r w:rsidRPr="0020713C">
        <w:rPr>
          <w:sz w:val="28"/>
        </w:rPr>
        <w:t>Не голосували</w:t>
      </w:r>
      <w:r w:rsidRPr="0020713C">
        <w:rPr>
          <w:sz w:val="28"/>
        </w:rPr>
        <w:tab/>
        <w:t xml:space="preserve">-      </w:t>
      </w:r>
      <w:r w:rsidR="008B4C30">
        <w:rPr>
          <w:sz w:val="28"/>
        </w:rPr>
        <w:t>2</w:t>
      </w:r>
    </w:p>
    <w:p w:rsidR="008F01DA" w:rsidRPr="0020713C" w:rsidRDefault="008F01DA" w:rsidP="008F01DA">
      <w:pPr>
        <w:pStyle w:val="a3"/>
        <w:spacing w:line="240" w:lineRule="auto"/>
        <w:rPr>
          <w:sz w:val="28"/>
        </w:rPr>
      </w:pPr>
    </w:p>
    <w:p w:rsidR="008F01DA" w:rsidRPr="0020713C" w:rsidRDefault="008F01DA" w:rsidP="008F01DA">
      <w:pPr>
        <w:pStyle w:val="a3"/>
        <w:spacing w:line="240" w:lineRule="auto"/>
        <w:rPr>
          <w:sz w:val="28"/>
        </w:rPr>
      </w:pPr>
    </w:p>
    <w:p w:rsidR="008F01DA" w:rsidRPr="0020713C" w:rsidRDefault="008F01DA" w:rsidP="008F01DA">
      <w:pPr>
        <w:pStyle w:val="a3"/>
        <w:spacing w:line="240" w:lineRule="auto"/>
        <w:rPr>
          <w:sz w:val="28"/>
        </w:rPr>
      </w:pPr>
      <w:r w:rsidRPr="0020713C">
        <w:rPr>
          <w:sz w:val="28"/>
        </w:rPr>
        <w:tab/>
      </w:r>
    </w:p>
    <w:p w:rsidR="008F01DA" w:rsidRPr="0020713C" w:rsidRDefault="008F01DA" w:rsidP="008F01DA">
      <w:pPr>
        <w:pStyle w:val="a3"/>
        <w:spacing w:line="240" w:lineRule="auto"/>
        <w:jc w:val="center"/>
        <w:rPr>
          <w:sz w:val="28"/>
        </w:rPr>
      </w:pPr>
      <w:r w:rsidRPr="0020713C">
        <w:rPr>
          <w:sz w:val="28"/>
        </w:rPr>
        <w:t xml:space="preserve">За прийняття порядку денного та регламенту роботи </w:t>
      </w:r>
    </w:p>
    <w:p w:rsidR="008F01DA" w:rsidRPr="0020713C" w:rsidRDefault="008F01DA" w:rsidP="008F01DA">
      <w:pPr>
        <w:pStyle w:val="a3"/>
        <w:spacing w:line="240" w:lineRule="auto"/>
        <w:jc w:val="center"/>
        <w:rPr>
          <w:sz w:val="28"/>
        </w:rPr>
      </w:pPr>
      <w:r w:rsidRPr="0020713C">
        <w:rPr>
          <w:sz w:val="28"/>
        </w:rPr>
        <w:t xml:space="preserve"> </w:t>
      </w:r>
      <w:r w:rsidR="008B4C30">
        <w:rPr>
          <w:sz w:val="28"/>
        </w:rPr>
        <w:t xml:space="preserve">42 позачергової </w:t>
      </w:r>
      <w:r w:rsidRPr="0020713C">
        <w:rPr>
          <w:sz w:val="28"/>
        </w:rPr>
        <w:t xml:space="preserve"> сесії міської ради VІІ скликання </w:t>
      </w:r>
    </w:p>
    <w:p w:rsidR="008F01DA" w:rsidRPr="0020713C" w:rsidRDefault="008F01DA" w:rsidP="008F01DA">
      <w:pPr>
        <w:pStyle w:val="a3"/>
        <w:spacing w:line="240" w:lineRule="auto"/>
        <w:jc w:val="center"/>
        <w:rPr>
          <w:b/>
          <w:bCs/>
          <w:sz w:val="28"/>
        </w:rPr>
      </w:pPr>
      <w:r w:rsidRPr="0020713C">
        <w:rPr>
          <w:b/>
          <w:bCs/>
          <w:sz w:val="28"/>
        </w:rPr>
        <w:t xml:space="preserve"> за основу,  депутати проголосували</w:t>
      </w:r>
    </w:p>
    <w:p w:rsidR="008F01DA" w:rsidRPr="0020713C" w:rsidRDefault="008F01DA" w:rsidP="008F01DA">
      <w:pPr>
        <w:pStyle w:val="a3"/>
        <w:spacing w:line="240" w:lineRule="auto"/>
        <w:jc w:val="left"/>
        <w:rPr>
          <w:sz w:val="28"/>
        </w:rPr>
      </w:pPr>
    </w:p>
    <w:p w:rsidR="008F01DA" w:rsidRPr="0020713C" w:rsidRDefault="008F01DA" w:rsidP="008F01DA">
      <w:pPr>
        <w:pStyle w:val="a3"/>
        <w:spacing w:line="240" w:lineRule="auto"/>
        <w:ind w:left="2832" w:firstLine="708"/>
        <w:rPr>
          <w:sz w:val="28"/>
        </w:rPr>
      </w:pPr>
      <w:r w:rsidRPr="0020713C">
        <w:rPr>
          <w:sz w:val="28"/>
        </w:rPr>
        <w:t>За</w:t>
      </w:r>
      <w:r w:rsidRPr="0020713C">
        <w:rPr>
          <w:sz w:val="28"/>
        </w:rPr>
        <w:tab/>
      </w:r>
      <w:r w:rsidRPr="0020713C">
        <w:rPr>
          <w:sz w:val="28"/>
        </w:rPr>
        <w:tab/>
      </w:r>
      <w:r w:rsidRPr="0020713C">
        <w:rPr>
          <w:sz w:val="28"/>
        </w:rPr>
        <w:tab/>
        <w:t>-    3</w:t>
      </w:r>
      <w:r w:rsidR="008B4C30">
        <w:rPr>
          <w:sz w:val="28"/>
        </w:rPr>
        <w:t>2</w:t>
      </w:r>
    </w:p>
    <w:p w:rsidR="008F01DA" w:rsidRPr="0020713C" w:rsidRDefault="008F01DA" w:rsidP="008F01DA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>-      0</w:t>
      </w:r>
    </w:p>
    <w:p w:rsidR="008F01DA" w:rsidRPr="0020713C" w:rsidRDefault="008F01DA" w:rsidP="008F01DA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>-      0</w:t>
      </w:r>
    </w:p>
    <w:p w:rsidR="008F01DA" w:rsidRPr="0020713C" w:rsidRDefault="008F01DA" w:rsidP="008F01DA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Не голосували</w:t>
      </w:r>
      <w:r w:rsidRPr="0020713C">
        <w:rPr>
          <w:sz w:val="28"/>
        </w:rPr>
        <w:tab/>
        <w:t xml:space="preserve">-      </w:t>
      </w:r>
      <w:r w:rsidR="008B4C30">
        <w:rPr>
          <w:sz w:val="28"/>
        </w:rPr>
        <w:t>2</w:t>
      </w:r>
    </w:p>
    <w:p w:rsidR="008F01DA" w:rsidRPr="0020713C" w:rsidRDefault="008F01DA" w:rsidP="008F01DA">
      <w:pPr>
        <w:pStyle w:val="a3"/>
        <w:spacing w:line="240" w:lineRule="auto"/>
        <w:rPr>
          <w:b/>
          <w:bCs/>
          <w:sz w:val="28"/>
        </w:rPr>
      </w:pPr>
      <w:r w:rsidRPr="0020713C">
        <w:rPr>
          <w:b/>
          <w:bCs/>
          <w:sz w:val="28"/>
        </w:rPr>
        <w:tab/>
        <w:t>Порядок денний додається</w:t>
      </w:r>
    </w:p>
    <w:p w:rsidR="008F01DA" w:rsidRPr="0020713C" w:rsidRDefault="008F01DA" w:rsidP="008F01DA">
      <w:pPr>
        <w:pStyle w:val="a3"/>
        <w:spacing w:line="240" w:lineRule="auto"/>
        <w:jc w:val="center"/>
        <w:rPr>
          <w:b/>
          <w:bCs/>
          <w:sz w:val="28"/>
        </w:rPr>
      </w:pPr>
      <w:r w:rsidRPr="0020713C">
        <w:tab/>
      </w:r>
    </w:p>
    <w:p w:rsidR="00157BD0" w:rsidRDefault="00157BD0">
      <w:pPr>
        <w:rPr>
          <w:lang w:val="uk-UA"/>
        </w:rPr>
      </w:pPr>
    </w:p>
    <w:p w:rsidR="00D44357" w:rsidRDefault="00D44357">
      <w:pPr>
        <w:rPr>
          <w:lang w:val="uk-UA"/>
        </w:rPr>
      </w:pPr>
    </w:p>
    <w:p w:rsidR="00F57018" w:rsidRDefault="00F57018">
      <w:pPr>
        <w:rPr>
          <w:lang w:val="uk-UA"/>
        </w:rPr>
      </w:pPr>
    </w:p>
    <w:p w:rsidR="00F57018" w:rsidRDefault="00F57018">
      <w:pPr>
        <w:rPr>
          <w:lang w:val="uk-UA"/>
        </w:rPr>
      </w:pPr>
    </w:p>
    <w:p w:rsidR="00D44357" w:rsidRDefault="00D44357">
      <w:pPr>
        <w:rPr>
          <w:lang w:val="uk-UA"/>
        </w:rPr>
      </w:pPr>
    </w:p>
    <w:p w:rsidR="00D44357" w:rsidRDefault="00D44357" w:rsidP="00F93DAC">
      <w:pPr>
        <w:jc w:val="both"/>
        <w:rPr>
          <w:lang w:val="uk-UA"/>
        </w:rPr>
      </w:pPr>
      <w:r>
        <w:rPr>
          <w:lang w:val="uk-UA"/>
        </w:rPr>
        <w:lastRenderedPageBreak/>
        <w:tab/>
        <w:t>Депутат  міської ради VІІ скликання  Греков С.А.  висловився стосовно  розміщених на  трибуні  та фасадній стороні пр</w:t>
      </w:r>
      <w:r w:rsidR="00F36F66">
        <w:rPr>
          <w:lang w:val="uk-UA"/>
        </w:rPr>
        <w:t>е</w:t>
      </w:r>
      <w:r>
        <w:rPr>
          <w:lang w:val="uk-UA"/>
        </w:rPr>
        <w:t xml:space="preserve">зидії </w:t>
      </w:r>
      <w:r w:rsidR="001359D7">
        <w:rPr>
          <w:lang w:val="uk-UA"/>
        </w:rPr>
        <w:t>плакатів, які, як на його думку</w:t>
      </w:r>
      <w:r w:rsidR="00F31CB8">
        <w:rPr>
          <w:lang w:val="uk-UA"/>
        </w:rPr>
        <w:t>,</w:t>
      </w:r>
      <w:r w:rsidR="001359D7">
        <w:rPr>
          <w:lang w:val="uk-UA"/>
        </w:rPr>
        <w:t xml:space="preserve"> є </w:t>
      </w:r>
      <w:r w:rsidR="0044348B">
        <w:rPr>
          <w:lang w:val="uk-UA"/>
        </w:rPr>
        <w:t xml:space="preserve">образливими для нього – учасника </w:t>
      </w:r>
      <w:r w:rsidR="0044348B">
        <w:rPr>
          <w:szCs w:val="28"/>
        </w:rPr>
        <w:t>громадського протесту  в Україні    під час Революції Гідності</w:t>
      </w:r>
    </w:p>
    <w:p w:rsidR="00D44357" w:rsidRDefault="00D44357">
      <w:pPr>
        <w:rPr>
          <w:lang w:val="uk-UA"/>
        </w:rPr>
      </w:pPr>
    </w:p>
    <w:p w:rsidR="00D44357" w:rsidRDefault="00D44357">
      <w:pPr>
        <w:rPr>
          <w:lang w:val="uk-UA"/>
        </w:rPr>
      </w:pPr>
    </w:p>
    <w:p w:rsidR="00E73B5C" w:rsidRPr="002E71CF" w:rsidRDefault="00E73B5C" w:rsidP="00E73B5C">
      <w:pPr>
        <w:jc w:val="both"/>
        <w:rPr>
          <w:i/>
          <w:lang w:val="uk-UA"/>
        </w:rPr>
      </w:pPr>
      <w:r>
        <w:rPr>
          <w:lang w:val="uk-UA"/>
        </w:rPr>
        <w:tab/>
        <w:t>За пропозицію депутата міс</w:t>
      </w:r>
      <w:r w:rsidR="001359D7">
        <w:rPr>
          <w:lang w:val="uk-UA"/>
        </w:rPr>
        <w:t>ької ради VІІ скликання  Кандиби</w:t>
      </w:r>
      <w:r>
        <w:rPr>
          <w:lang w:val="uk-UA"/>
        </w:rPr>
        <w:t xml:space="preserve"> А.Є.  щодо включення  до порядку денного питання «</w:t>
      </w:r>
      <w:r w:rsidRPr="002E71CF">
        <w:rPr>
          <w:i/>
          <w:lang w:val="uk-UA"/>
        </w:rPr>
        <w:t>Про недовіру начальнику  Головного  управління Національної  поліції в Чернівецькій області Пілігріму С.В.»</w:t>
      </w:r>
    </w:p>
    <w:p w:rsidR="00E73B5C" w:rsidRPr="0020713C" w:rsidRDefault="00E73B5C" w:rsidP="00E73B5C">
      <w:pPr>
        <w:pStyle w:val="a3"/>
        <w:spacing w:line="24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13C">
        <w:rPr>
          <w:sz w:val="28"/>
          <w:szCs w:val="28"/>
        </w:rPr>
        <w:t>Де</w:t>
      </w:r>
      <w:r w:rsidRPr="0020713C">
        <w:rPr>
          <w:bCs/>
          <w:sz w:val="28"/>
          <w:szCs w:val="28"/>
        </w:rPr>
        <w:t>путати проголосували:</w:t>
      </w:r>
    </w:p>
    <w:p w:rsidR="00E73B5C" w:rsidRPr="0020713C" w:rsidRDefault="00E73B5C" w:rsidP="00E73B5C">
      <w:pPr>
        <w:pStyle w:val="a3"/>
        <w:spacing w:line="240" w:lineRule="auto"/>
        <w:ind w:left="2832" w:firstLine="708"/>
        <w:rPr>
          <w:sz w:val="28"/>
        </w:rPr>
      </w:pPr>
      <w:r w:rsidRPr="0020713C">
        <w:rPr>
          <w:sz w:val="28"/>
        </w:rPr>
        <w:t>За</w:t>
      </w:r>
      <w:r w:rsidRPr="0020713C">
        <w:rPr>
          <w:sz w:val="28"/>
        </w:rPr>
        <w:tab/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</w:t>
      </w:r>
      <w:r>
        <w:rPr>
          <w:sz w:val="28"/>
        </w:rPr>
        <w:t>2</w:t>
      </w:r>
      <w:r w:rsidRPr="0020713C">
        <w:rPr>
          <w:sz w:val="28"/>
        </w:rPr>
        <w:t>0</w:t>
      </w:r>
    </w:p>
    <w:p w:rsidR="00E73B5C" w:rsidRPr="0020713C" w:rsidRDefault="00E73B5C" w:rsidP="00E73B5C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  </w:t>
      </w:r>
      <w:r>
        <w:rPr>
          <w:sz w:val="28"/>
        </w:rPr>
        <w:t>0</w:t>
      </w:r>
    </w:p>
    <w:p w:rsidR="00E73B5C" w:rsidRPr="0020713C" w:rsidRDefault="00E73B5C" w:rsidP="00E73B5C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>-       1</w:t>
      </w:r>
    </w:p>
    <w:p w:rsidR="00E73B5C" w:rsidRDefault="00E73B5C" w:rsidP="00E73B5C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Не голосували</w:t>
      </w:r>
      <w:r w:rsidRPr="0020713C">
        <w:rPr>
          <w:sz w:val="28"/>
        </w:rPr>
        <w:tab/>
        <w:t>-     14 (пропозиція  прийнята)</w:t>
      </w:r>
    </w:p>
    <w:p w:rsidR="00E73B5C" w:rsidRDefault="00E73B5C" w:rsidP="00E73B5C">
      <w:pPr>
        <w:pStyle w:val="a3"/>
        <w:spacing w:line="240" w:lineRule="auto"/>
        <w:jc w:val="left"/>
        <w:rPr>
          <w:sz w:val="28"/>
        </w:rPr>
      </w:pPr>
    </w:p>
    <w:p w:rsidR="00E73B5C" w:rsidRDefault="00E73B5C" w:rsidP="00E73B5C">
      <w:pPr>
        <w:pStyle w:val="a3"/>
        <w:spacing w:line="240" w:lineRule="auto"/>
        <w:jc w:val="left"/>
        <w:rPr>
          <w:sz w:val="28"/>
        </w:rPr>
      </w:pPr>
    </w:p>
    <w:p w:rsidR="00E73B5C" w:rsidRDefault="00E73B5C" w:rsidP="00E73B5C">
      <w:pPr>
        <w:pStyle w:val="a3"/>
        <w:spacing w:line="240" w:lineRule="auto"/>
        <w:rPr>
          <w:sz w:val="28"/>
        </w:rPr>
      </w:pPr>
      <w:r>
        <w:rPr>
          <w:sz w:val="28"/>
        </w:rPr>
        <w:tab/>
        <w:t>За пропозицію депутата міської ради VІІ скликання Бешлея В.В.  щодо розгляду питань порядку денного:</w:t>
      </w:r>
    </w:p>
    <w:p w:rsidR="00E73B5C" w:rsidRDefault="00E73B5C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  <w:r w:rsidRPr="002E71CF">
        <w:rPr>
          <w:sz w:val="28"/>
          <w:szCs w:val="28"/>
          <w:lang w:val="uk-UA"/>
        </w:rPr>
        <w:t xml:space="preserve">- </w:t>
      </w:r>
      <w:r w:rsidR="002E71CF" w:rsidRPr="002E71CF">
        <w:rPr>
          <w:i/>
          <w:sz w:val="28"/>
          <w:szCs w:val="28"/>
          <w:lang w:val="uk-UA"/>
        </w:rPr>
        <w:t xml:space="preserve">Про повторний розгляд пункту 15  рішення міської ради </w:t>
      </w:r>
      <w:r w:rsidR="002E71CF" w:rsidRPr="002E71CF">
        <w:rPr>
          <w:i/>
          <w:sz w:val="28"/>
          <w:szCs w:val="28"/>
        </w:rPr>
        <w:t>V</w:t>
      </w:r>
      <w:r w:rsidR="002E71CF" w:rsidRPr="002E71CF">
        <w:rPr>
          <w:i/>
          <w:sz w:val="28"/>
          <w:szCs w:val="28"/>
          <w:lang w:val="uk-UA"/>
        </w:rPr>
        <w:t xml:space="preserve">ІІ скликання  від 01.11.2017 р. № 941 «Про розгляд звернень </w:t>
      </w:r>
      <w:r w:rsidR="002E71CF" w:rsidRPr="002E71CF">
        <w:rPr>
          <w:i/>
          <w:iCs/>
          <w:sz w:val="28"/>
          <w:szCs w:val="28"/>
          <w:lang w:val="uk-UA"/>
        </w:rPr>
        <w:t xml:space="preserve">юридичних осіб і фізичних осіб-підприємців щодо </w:t>
      </w:r>
      <w:r w:rsidR="002E71CF" w:rsidRPr="002E71CF">
        <w:rPr>
          <w:i/>
          <w:sz w:val="28"/>
          <w:szCs w:val="28"/>
          <w:lang w:val="uk-UA"/>
        </w:rPr>
        <w:t xml:space="preserve">надання земельних ділянок в </w:t>
      </w:r>
      <w:r w:rsidR="002E71CF" w:rsidRPr="002E71CF">
        <w:rPr>
          <w:i/>
          <w:iCs/>
          <w:sz w:val="28"/>
          <w:szCs w:val="28"/>
          <w:lang w:val="uk-UA"/>
        </w:rPr>
        <w:t xml:space="preserve">оренду, </w:t>
      </w:r>
      <w:r w:rsidR="002E71CF" w:rsidRPr="002E71CF">
        <w:rPr>
          <w:i/>
          <w:sz w:val="28"/>
          <w:szCs w:val="28"/>
          <w:lang w:val="uk-UA"/>
        </w:rPr>
        <w:t xml:space="preserve">поновлення </w:t>
      </w:r>
      <w:r w:rsidR="002E71CF" w:rsidRPr="002E71CF">
        <w:rPr>
          <w:i/>
          <w:iCs/>
          <w:sz w:val="28"/>
          <w:szCs w:val="28"/>
          <w:lang w:val="uk-UA"/>
        </w:rPr>
        <w:t>договорів оренди землі,</w:t>
      </w:r>
      <w:r w:rsidR="002E71CF" w:rsidRPr="002E71CF">
        <w:rPr>
          <w:i/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 »</w:t>
      </w:r>
      <w:r w:rsidR="002E71CF">
        <w:rPr>
          <w:i/>
          <w:sz w:val="28"/>
          <w:szCs w:val="28"/>
          <w:lang w:val="uk-UA"/>
        </w:rPr>
        <w:t xml:space="preserve"> </w:t>
      </w:r>
      <w:r w:rsidR="002E71CF">
        <w:rPr>
          <w:b/>
          <w:sz w:val="28"/>
          <w:szCs w:val="28"/>
          <w:lang w:val="uk-UA"/>
        </w:rPr>
        <w:t xml:space="preserve"> першим;</w:t>
      </w:r>
    </w:p>
    <w:p w:rsidR="002E71CF" w:rsidRDefault="002E71CF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2E71CF">
        <w:rPr>
          <w:sz w:val="28"/>
          <w:szCs w:val="28"/>
          <w:lang w:val="uk-UA"/>
        </w:rPr>
        <w:t>«</w:t>
      </w:r>
      <w:r w:rsidRPr="002E71CF">
        <w:rPr>
          <w:i/>
          <w:sz w:val="28"/>
          <w:szCs w:val="28"/>
          <w:lang w:val="uk-UA"/>
        </w:rPr>
        <w:t>Про недовіру начальнику  Головного  управління Національної  поліції в Чернівецькій області Пілігріму С.В.»</w:t>
      </w:r>
      <w:r>
        <w:rPr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другим </w:t>
      </w:r>
    </w:p>
    <w:p w:rsidR="002E71CF" w:rsidRPr="0020713C" w:rsidRDefault="002E71CF" w:rsidP="002E71CF">
      <w:pPr>
        <w:pStyle w:val="a3"/>
        <w:spacing w:line="24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13C">
        <w:rPr>
          <w:sz w:val="28"/>
          <w:szCs w:val="28"/>
        </w:rPr>
        <w:t>Де</w:t>
      </w:r>
      <w:r w:rsidRPr="0020713C">
        <w:rPr>
          <w:bCs/>
          <w:sz w:val="28"/>
          <w:szCs w:val="28"/>
        </w:rPr>
        <w:t>путати проголосували:</w:t>
      </w:r>
    </w:p>
    <w:p w:rsidR="002E71CF" w:rsidRPr="0020713C" w:rsidRDefault="002E71CF" w:rsidP="002E71CF">
      <w:pPr>
        <w:pStyle w:val="a3"/>
        <w:spacing w:line="240" w:lineRule="auto"/>
        <w:ind w:left="2832" w:firstLine="708"/>
        <w:rPr>
          <w:sz w:val="28"/>
        </w:rPr>
      </w:pPr>
      <w:r w:rsidRPr="0020713C">
        <w:rPr>
          <w:sz w:val="28"/>
        </w:rPr>
        <w:t>За</w:t>
      </w:r>
      <w:r w:rsidRPr="0020713C">
        <w:rPr>
          <w:sz w:val="28"/>
        </w:rPr>
        <w:tab/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</w:t>
      </w:r>
      <w:r>
        <w:rPr>
          <w:sz w:val="28"/>
        </w:rPr>
        <w:t>23</w:t>
      </w:r>
    </w:p>
    <w:p w:rsidR="002E71CF" w:rsidRPr="0020713C" w:rsidRDefault="002E71CF" w:rsidP="002E71CF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  </w:t>
      </w:r>
      <w:r>
        <w:rPr>
          <w:sz w:val="28"/>
        </w:rPr>
        <w:t>0</w:t>
      </w:r>
    </w:p>
    <w:p w:rsidR="002E71CF" w:rsidRPr="0020713C" w:rsidRDefault="002E71CF" w:rsidP="002E71CF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 xml:space="preserve">-       </w:t>
      </w:r>
      <w:r>
        <w:rPr>
          <w:sz w:val="28"/>
        </w:rPr>
        <w:t>0</w:t>
      </w:r>
    </w:p>
    <w:p w:rsidR="002E71CF" w:rsidRDefault="002E71CF" w:rsidP="002E71CF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11</w:t>
      </w:r>
      <w:r w:rsidRPr="0020713C">
        <w:rPr>
          <w:sz w:val="28"/>
        </w:rPr>
        <w:t xml:space="preserve"> (пропозиція  прийнята)</w:t>
      </w:r>
    </w:p>
    <w:p w:rsidR="002E71CF" w:rsidRDefault="002E71CF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2E71CF" w:rsidRDefault="002E71CF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2E71CF" w:rsidRPr="0020713C" w:rsidRDefault="002E71CF" w:rsidP="002E71CF">
      <w:pPr>
        <w:pStyle w:val="a3"/>
        <w:spacing w:line="240" w:lineRule="auto"/>
        <w:jc w:val="center"/>
        <w:rPr>
          <w:b/>
          <w:bCs/>
          <w:sz w:val="28"/>
        </w:rPr>
      </w:pPr>
      <w:r w:rsidRPr="0020713C">
        <w:rPr>
          <w:b/>
          <w:bCs/>
          <w:sz w:val="28"/>
        </w:rPr>
        <w:t>За прийняття порядку денного та регламенту роботи</w:t>
      </w:r>
    </w:p>
    <w:p w:rsidR="002E71CF" w:rsidRPr="0020713C" w:rsidRDefault="002E71CF" w:rsidP="002E71CF">
      <w:pPr>
        <w:pStyle w:val="a3"/>
        <w:spacing w:line="240" w:lineRule="auto"/>
        <w:jc w:val="center"/>
        <w:rPr>
          <w:b/>
          <w:bCs/>
          <w:sz w:val="28"/>
        </w:rPr>
      </w:pPr>
      <w:r w:rsidRPr="0020713C">
        <w:rPr>
          <w:b/>
          <w:bCs/>
          <w:sz w:val="28"/>
        </w:rPr>
        <w:t xml:space="preserve">     </w:t>
      </w:r>
      <w:r>
        <w:rPr>
          <w:b/>
          <w:bCs/>
          <w:sz w:val="28"/>
        </w:rPr>
        <w:t xml:space="preserve">42 позачергової </w:t>
      </w:r>
      <w:r w:rsidRPr="0020713C">
        <w:rPr>
          <w:b/>
          <w:bCs/>
          <w:sz w:val="28"/>
        </w:rPr>
        <w:t xml:space="preserve"> сесії  міської ради VІІ  скликання зі змінами і доповненнями</w:t>
      </w:r>
      <w:r w:rsidRPr="0020713C">
        <w:rPr>
          <w:sz w:val="28"/>
        </w:rPr>
        <w:t xml:space="preserve"> </w:t>
      </w:r>
      <w:r w:rsidRPr="0020713C">
        <w:rPr>
          <w:b/>
          <w:bCs/>
          <w:sz w:val="28"/>
        </w:rPr>
        <w:t>в   ц і л о м у,   депутати проголосували</w:t>
      </w:r>
    </w:p>
    <w:p w:rsidR="002E71CF" w:rsidRPr="0020713C" w:rsidRDefault="002E71CF" w:rsidP="002E71CF">
      <w:pPr>
        <w:pStyle w:val="a3"/>
        <w:spacing w:line="240" w:lineRule="auto"/>
        <w:jc w:val="left"/>
        <w:rPr>
          <w:sz w:val="28"/>
        </w:rPr>
      </w:pPr>
    </w:p>
    <w:p w:rsidR="002E71CF" w:rsidRPr="0020713C" w:rsidRDefault="002E71CF" w:rsidP="002E71CF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30</w:t>
      </w:r>
    </w:p>
    <w:p w:rsidR="002E71CF" w:rsidRPr="0020713C" w:rsidRDefault="002E71CF" w:rsidP="002E71CF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>-       0</w:t>
      </w:r>
    </w:p>
    <w:p w:rsidR="002E71CF" w:rsidRPr="0020713C" w:rsidRDefault="002E71CF" w:rsidP="002E71CF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 xml:space="preserve">-       </w:t>
      </w:r>
      <w:r>
        <w:rPr>
          <w:sz w:val="28"/>
        </w:rPr>
        <w:t>1</w:t>
      </w:r>
    </w:p>
    <w:p w:rsidR="002E71CF" w:rsidRPr="0020713C" w:rsidRDefault="002E71CF" w:rsidP="002E71CF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Не голосували</w:t>
      </w:r>
      <w:r w:rsidRPr="0020713C">
        <w:rPr>
          <w:sz w:val="28"/>
        </w:rPr>
        <w:tab/>
        <w:t xml:space="preserve">-       </w:t>
      </w:r>
      <w:r>
        <w:rPr>
          <w:sz w:val="28"/>
        </w:rPr>
        <w:t>3</w:t>
      </w:r>
    </w:p>
    <w:p w:rsidR="002E71CF" w:rsidRDefault="002E71CF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2E71CF" w:rsidRDefault="002E71CF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F57018" w:rsidRDefault="00F57018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F57018" w:rsidRDefault="00F57018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F57018" w:rsidRDefault="00F57018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F57018" w:rsidRPr="00B82B9C" w:rsidRDefault="00F57018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44348B" w:rsidRPr="00B82B9C" w:rsidRDefault="00B82B9C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  <w:r w:rsidRPr="00B82B9C">
        <w:rPr>
          <w:sz w:val="28"/>
          <w:szCs w:val="28"/>
          <w:lang w:val="uk-UA"/>
        </w:rPr>
        <w:t xml:space="preserve">Перед розглядом питань порядку денного, відповідно до частини четвертої статті 51 Регламенту Чернівецької міської ради VІІ скликання  </w:t>
      </w:r>
      <w:r w:rsidRPr="00B82B9C">
        <w:rPr>
          <w:b/>
          <w:sz w:val="28"/>
          <w:szCs w:val="28"/>
          <w:lang w:val="uk-UA"/>
        </w:rPr>
        <w:t>виступили:</w:t>
      </w:r>
    </w:p>
    <w:p w:rsidR="0044348B" w:rsidRPr="001779FD" w:rsidRDefault="0044348B" w:rsidP="002E71CF">
      <w:pPr>
        <w:pStyle w:val="3"/>
        <w:ind w:firstLine="709"/>
        <w:jc w:val="both"/>
        <w:rPr>
          <w:sz w:val="28"/>
          <w:szCs w:val="28"/>
          <w:lang w:val="uk-UA"/>
        </w:rPr>
      </w:pPr>
      <w:r w:rsidRPr="001779FD">
        <w:rPr>
          <w:sz w:val="28"/>
          <w:szCs w:val="28"/>
          <w:lang w:val="uk-UA"/>
        </w:rPr>
        <w:t>Чернівецький  міський голова Каспрук О.П. зачитав листи</w:t>
      </w:r>
      <w:r w:rsidR="00F57018" w:rsidRPr="001779FD">
        <w:rPr>
          <w:sz w:val="28"/>
          <w:szCs w:val="28"/>
          <w:lang w:val="uk-UA"/>
        </w:rPr>
        <w:t xml:space="preserve"> від  прокуратури </w:t>
      </w:r>
      <w:r w:rsidRPr="001779FD">
        <w:rPr>
          <w:sz w:val="28"/>
          <w:szCs w:val="28"/>
          <w:lang w:val="uk-UA"/>
        </w:rPr>
        <w:t>Чернівецької області</w:t>
      </w:r>
      <w:r w:rsidR="009F1CBC" w:rsidRPr="001779FD">
        <w:rPr>
          <w:sz w:val="28"/>
          <w:szCs w:val="28"/>
          <w:lang w:val="uk-UA"/>
        </w:rPr>
        <w:t>, а саме</w:t>
      </w:r>
      <w:r w:rsidRPr="001779FD">
        <w:rPr>
          <w:sz w:val="28"/>
          <w:szCs w:val="28"/>
          <w:lang w:val="uk-UA"/>
        </w:rPr>
        <w:t>:</w:t>
      </w:r>
    </w:p>
    <w:p w:rsidR="0044348B" w:rsidRPr="001779FD" w:rsidRDefault="0044348B" w:rsidP="002E71CF">
      <w:pPr>
        <w:pStyle w:val="3"/>
        <w:ind w:firstLine="709"/>
        <w:jc w:val="both"/>
        <w:rPr>
          <w:sz w:val="28"/>
          <w:szCs w:val="28"/>
          <w:lang w:val="uk-UA"/>
        </w:rPr>
      </w:pPr>
      <w:r w:rsidRPr="001779FD">
        <w:rPr>
          <w:sz w:val="28"/>
          <w:szCs w:val="28"/>
          <w:lang w:val="uk-UA"/>
        </w:rPr>
        <w:t xml:space="preserve">- </w:t>
      </w:r>
      <w:r w:rsidR="005B0903" w:rsidRPr="001779FD">
        <w:rPr>
          <w:sz w:val="28"/>
          <w:szCs w:val="28"/>
          <w:lang w:val="uk-UA"/>
        </w:rPr>
        <w:t xml:space="preserve">від 15.11.2017 р. № 15-1920-17 «Відповідно </w:t>
      </w:r>
      <w:r w:rsidR="00B82B9C" w:rsidRPr="001779FD">
        <w:rPr>
          <w:sz w:val="28"/>
          <w:szCs w:val="28"/>
          <w:lang w:val="uk-UA"/>
        </w:rPr>
        <w:t xml:space="preserve">до  вимог частини 1 статті 31 Закону України </w:t>
      </w:r>
      <w:r w:rsidR="005B0903" w:rsidRPr="001779FD">
        <w:rPr>
          <w:sz w:val="28"/>
          <w:szCs w:val="28"/>
          <w:lang w:val="uk-UA"/>
        </w:rPr>
        <w:t>«Про статус  депутатів місцевих рад» повідомляю, що 15.11.2017 р. депутату Чернівецької міської ради  VІІ скликання  Кандибі Андрію Євгеновичу, в порядку  ст. ст. 36, 42, 276, 277, 278, 480, 481 КПК України, повідомлено  про підозру у вчинен</w:t>
      </w:r>
      <w:r w:rsidR="00F31CB8" w:rsidRPr="001779FD">
        <w:rPr>
          <w:sz w:val="28"/>
          <w:szCs w:val="28"/>
          <w:lang w:val="uk-UA"/>
        </w:rPr>
        <w:t>н</w:t>
      </w:r>
      <w:r w:rsidR="005B0903" w:rsidRPr="001779FD">
        <w:rPr>
          <w:sz w:val="28"/>
          <w:szCs w:val="28"/>
          <w:lang w:val="uk-UA"/>
        </w:rPr>
        <w:t>і кримінального правопорушення, передбаченого ч. 3 ст. 369-2 КК України»;</w:t>
      </w:r>
    </w:p>
    <w:p w:rsidR="005B0903" w:rsidRPr="001779FD" w:rsidRDefault="005B0903" w:rsidP="002E71CF">
      <w:pPr>
        <w:pStyle w:val="3"/>
        <w:ind w:firstLine="709"/>
        <w:jc w:val="both"/>
        <w:rPr>
          <w:sz w:val="28"/>
          <w:szCs w:val="28"/>
          <w:lang w:val="uk-UA"/>
        </w:rPr>
      </w:pPr>
      <w:r w:rsidRPr="001779FD">
        <w:rPr>
          <w:sz w:val="28"/>
          <w:szCs w:val="28"/>
          <w:lang w:val="uk-UA"/>
        </w:rPr>
        <w:t xml:space="preserve">- від 27.09.2017 р. </w:t>
      </w:r>
      <w:r w:rsidR="00746C90" w:rsidRPr="001779FD">
        <w:rPr>
          <w:sz w:val="28"/>
          <w:szCs w:val="28"/>
          <w:lang w:val="uk-UA"/>
        </w:rPr>
        <w:t>№ 04/214-799 вих.17  «Відповідно до  вимог частини 1 статті 31 Закону України «Про статус  депутатів місцевих рад» повідомляю, що 26.09.2017 р. депутату Чернівецької міської ради  7 скликання  Ткачуку Юрію Михайловичу, в порядку  ст. ст. 36, 42, 276, 277, 278 КПК України, повідомлено  про підозру у вчинен</w:t>
      </w:r>
      <w:r w:rsidR="00F31CB8" w:rsidRPr="001779FD">
        <w:rPr>
          <w:sz w:val="28"/>
          <w:szCs w:val="28"/>
          <w:lang w:val="uk-UA"/>
        </w:rPr>
        <w:t>н</w:t>
      </w:r>
      <w:r w:rsidR="00746C90" w:rsidRPr="001779FD">
        <w:rPr>
          <w:sz w:val="28"/>
          <w:szCs w:val="28"/>
          <w:lang w:val="uk-UA"/>
        </w:rPr>
        <w:t xml:space="preserve">і кримінальних правопорушень, передбачених  ч. 2 </w:t>
      </w:r>
      <w:r w:rsidR="00746C90" w:rsidRPr="001779FD">
        <w:rPr>
          <w:sz w:val="28"/>
          <w:szCs w:val="28"/>
          <w:lang w:val="uk-UA"/>
        </w:rPr>
        <w:br/>
        <w:t xml:space="preserve">ст. 188-1, ст. 361 КК України» </w:t>
      </w:r>
    </w:p>
    <w:p w:rsidR="00746C90" w:rsidRDefault="00746C90" w:rsidP="002E71CF">
      <w:pPr>
        <w:pStyle w:val="3"/>
        <w:ind w:firstLine="709"/>
        <w:jc w:val="both"/>
        <w:rPr>
          <w:color w:val="FF0000"/>
          <w:sz w:val="28"/>
          <w:szCs w:val="28"/>
          <w:lang w:val="uk-UA"/>
        </w:rPr>
      </w:pPr>
    </w:p>
    <w:p w:rsidR="00F57018" w:rsidRDefault="00F57018" w:rsidP="002E71CF">
      <w:pPr>
        <w:pStyle w:val="3"/>
        <w:ind w:firstLine="709"/>
        <w:jc w:val="both"/>
        <w:rPr>
          <w:color w:val="FF0000"/>
          <w:sz w:val="28"/>
          <w:szCs w:val="28"/>
          <w:lang w:val="uk-UA"/>
        </w:rPr>
      </w:pPr>
    </w:p>
    <w:p w:rsidR="00746C90" w:rsidRPr="001C627A" w:rsidRDefault="00746C90" w:rsidP="002E71CF">
      <w:pPr>
        <w:pStyle w:val="3"/>
        <w:ind w:firstLine="709"/>
        <w:jc w:val="both"/>
        <w:rPr>
          <w:b/>
          <w:sz w:val="28"/>
          <w:szCs w:val="28"/>
          <w:lang w:val="uk-UA"/>
        </w:rPr>
      </w:pPr>
      <w:r w:rsidRPr="001C627A">
        <w:rPr>
          <w:b/>
          <w:sz w:val="28"/>
          <w:szCs w:val="28"/>
          <w:lang w:val="uk-UA"/>
        </w:rPr>
        <w:t>За пропозицією  депутата міської ради  VІІ скликання  Ковалюка Б.І.  хвилиною мовчання вшановано пам’ять жертв голодомору</w:t>
      </w:r>
    </w:p>
    <w:p w:rsidR="001C627A" w:rsidRDefault="001C627A" w:rsidP="001C627A">
      <w:pPr>
        <w:pStyle w:val="3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(хвилина мовчання) </w:t>
      </w:r>
    </w:p>
    <w:p w:rsidR="001C627A" w:rsidRDefault="001C627A" w:rsidP="001C627A">
      <w:pPr>
        <w:pStyle w:val="3"/>
        <w:ind w:firstLine="709"/>
        <w:rPr>
          <w:sz w:val="28"/>
          <w:szCs w:val="28"/>
          <w:lang w:val="uk-UA"/>
        </w:rPr>
      </w:pPr>
    </w:p>
    <w:p w:rsidR="00F57018" w:rsidRDefault="00F57018" w:rsidP="001C627A">
      <w:pPr>
        <w:pStyle w:val="3"/>
        <w:ind w:firstLine="709"/>
        <w:rPr>
          <w:sz w:val="28"/>
          <w:szCs w:val="28"/>
          <w:lang w:val="uk-UA"/>
        </w:rPr>
      </w:pPr>
    </w:p>
    <w:p w:rsidR="001C627A" w:rsidRDefault="001C627A" w:rsidP="001F1880">
      <w:pPr>
        <w:pStyle w:val="3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Депутат  міської ради VІІ скликання Бешлей В.В. висловився  стосовно </w:t>
      </w:r>
      <w:r>
        <w:rPr>
          <w:sz w:val="28"/>
          <w:szCs w:val="28"/>
          <w:shd w:val="clear" w:color="auto" w:fill="FFFFFF"/>
          <w:lang w:val="uk-UA"/>
        </w:rPr>
        <w:t>акції</w:t>
      </w:r>
      <w:r w:rsidR="00F57018">
        <w:rPr>
          <w:sz w:val="28"/>
          <w:szCs w:val="28"/>
          <w:shd w:val="clear" w:color="auto" w:fill="FFFFFF"/>
          <w:lang w:val="uk-UA"/>
        </w:rPr>
        <w:t xml:space="preserve"> із блокування</w:t>
      </w:r>
      <w:r w:rsidRPr="001C627A">
        <w:rPr>
          <w:sz w:val="28"/>
          <w:szCs w:val="28"/>
          <w:shd w:val="clear" w:color="auto" w:fill="FFFFFF"/>
          <w:lang w:val="uk-UA"/>
        </w:rPr>
        <w:t xml:space="preserve"> дороги у Садгорі, що веде до міського сміттєзвалища</w:t>
      </w:r>
      <w:r>
        <w:rPr>
          <w:sz w:val="28"/>
          <w:szCs w:val="28"/>
          <w:shd w:val="clear" w:color="auto" w:fill="FFFFFF"/>
          <w:lang w:val="uk-UA"/>
        </w:rPr>
        <w:t xml:space="preserve">  у зв’язку з </w:t>
      </w:r>
      <w:r w:rsidR="001F1880">
        <w:rPr>
          <w:sz w:val="28"/>
          <w:szCs w:val="28"/>
          <w:shd w:val="clear" w:color="auto" w:fill="FFFFFF"/>
          <w:lang w:val="uk-UA"/>
        </w:rPr>
        <w:t xml:space="preserve">їх </w:t>
      </w:r>
      <w:r>
        <w:rPr>
          <w:sz w:val="28"/>
          <w:szCs w:val="28"/>
          <w:shd w:val="clear" w:color="auto" w:fill="FFFFFF"/>
          <w:lang w:val="uk-UA"/>
        </w:rPr>
        <w:t xml:space="preserve">незадоволенням </w:t>
      </w:r>
      <w:r w:rsidRPr="001C627A">
        <w:rPr>
          <w:rFonts w:ascii="Arial" w:hAnsi="Arial" w:cs="Arial"/>
          <w:color w:val="414141"/>
          <w:sz w:val="18"/>
          <w:szCs w:val="18"/>
          <w:shd w:val="clear" w:color="auto" w:fill="FFFFFF"/>
          <w:lang w:val="uk-UA"/>
        </w:rPr>
        <w:t xml:space="preserve"> </w:t>
      </w:r>
      <w:r w:rsidRPr="001F1880">
        <w:rPr>
          <w:sz w:val="28"/>
          <w:szCs w:val="28"/>
          <w:shd w:val="clear" w:color="auto" w:fill="FFFFFF"/>
          <w:lang w:val="uk-UA"/>
        </w:rPr>
        <w:t>графіком руху двох маршрутних автобусів - №36 і №37, які відмовляються перевозити місцевих жителів</w:t>
      </w:r>
    </w:p>
    <w:p w:rsidR="001F1880" w:rsidRDefault="001F1880" w:rsidP="001F1880">
      <w:pPr>
        <w:pStyle w:val="3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1F1880" w:rsidRDefault="001F1880" w:rsidP="001F1880">
      <w:pPr>
        <w:pStyle w:val="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 пропозицією  фракції  </w:t>
      </w:r>
      <w:r w:rsidR="004E361B" w:rsidRPr="004E361B">
        <w:rPr>
          <w:sz w:val="28"/>
          <w:szCs w:val="28"/>
          <w:lang w:val="uk-UA"/>
        </w:rPr>
        <w:t>«</w:t>
      </w:r>
      <w:r w:rsidR="004E361B">
        <w:rPr>
          <w:sz w:val="28"/>
          <w:szCs w:val="28"/>
          <w:lang w:val="uk-UA"/>
        </w:rPr>
        <w:t>БПП</w:t>
      </w:r>
      <w:r w:rsidR="004E361B" w:rsidRPr="004E361B">
        <w:rPr>
          <w:sz w:val="28"/>
          <w:szCs w:val="28"/>
          <w:lang w:val="uk-UA"/>
        </w:rPr>
        <w:t xml:space="preserve"> «Солідарність»</w:t>
      </w:r>
      <w:r w:rsidR="004E361B">
        <w:rPr>
          <w:sz w:val="28"/>
          <w:szCs w:val="28"/>
          <w:lang w:val="uk-UA"/>
        </w:rPr>
        <w:t xml:space="preserve"> у Чернівецькій міській раді  оголошено перерву</w:t>
      </w:r>
    </w:p>
    <w:p w:rsidR="004E361B" w:rsidRDefault="004E361B" w:rsidP="001F1880">
      <w:pPr>
        <w:pStyle w:val="3"/>
        <w:ind w:firstLine="709"/>
        <w:jc w:val="both"/>
        <w:rPr>
          <w:sz w:val="28"/>
          <w:szCs w:val="28"/>
          <w:lang w:val="uk-UA"/>
        </w:rPr>
      </w:pPr>
    </w:p>
    <w:p w:rsidR="00F57018" w:rsidRDefault="00F57018" w:rsidP="001F1880">
      <w:pPr>
        <w:pStyle w:val="3"/>
        <w:ind w:firstLine="709"/>
        <w:jc w:val="both"/>
        <w:rPr>
          <w:sz w:val="28"/>
          <w:szCs w:val="28"/>
          <w:lang w:val="uk-UA"/>
        </w:rPr>
      </w:pPr>
    </w:p>
    <w:p w:rsidR="004E361B" w:rsidRPr="004E361B" w:rsidRDefault="004E361B" w:rsidP="001F1880">
      <w:pPr>
        <w:pStyle w:val="3"/>
        <w:ind w:firstLine="709"/>
        <w:jc w:val="both"/>
        <w:rPr>
          <w:b/>
          <w:sz w:val="28"/>
          <w:szCs w:val="28"/>
          <w:lang w:val="uk-UA"/>
        </w:rPr>
      </w:pPr>
    </w:p>
    <w:p w:rsidR="004E361B" w:rsidRPr="004E361B" w:rsidRDefault="004E361B" w:rsidP="004E361B">
      <w:pPr>
        <w:pStyle w:val="3"/>
        <w:ind w:firstLine="709"/>
        <w:jc w:val="center"/>
        <w:rPr>
          <w:b/>
          <w:sz w:val="28"/>
          <w:szCs w:val="28"/>
          <w:lang w:val="uk-UA"/>
        </w:rPr>
      </w:pPr>
      <w:r w:rsidRPr="004E361B">
        <w:rPr>
          <w:b/>
          <w:sz w:val="28"/>
          <w:szCs w:val="28"/>
          <w:lang w:val="uk-UA"/>
        </w:rPr>
        <w:t>ПЕРЕРВА – 11.30 – 11.50</w:t>
      </w:r>
    </w:p>
    <w:p w:rsidR="004E361B" w:rsidRDefault="004E361B" w:rsidP="001F1880">
      <w:pPr>
        <w:pStyle w:val="3"/>
        <w:ind w:firstLine="709"/>
        <w:jc w:val="both"/>
        <w:rPr>
          <w:b/>
          <w:i/>
          <w:sz w:val="28"/>
          <w:szCs w:val="28"/>
          <w:lang w:val="uk-UA"/>
        </w:rPr>
      </w:pPr>
      <w:r w:rsidRPr="004E361B">
        <w:rPr>
          <w:b/>
          <w:i/>
          <w:sz w:val="28"/>
          <w:szCs w:val="28"/>
          <w:lang w:val="uk-UA"/>
        </w:rPr>
        <w:lastRenderedPageBreak/>
        <w:t xml:space="preserve">Після перерви </w:t>
      </w:r>
    </w:p>
    <w:p w:rsidR="00BE3BF4" w:rsidRPr="004E361B" w:rsidRDefault="00BE3BF4" w:rsidP="001F1880">
      <w:pPr>
        <w:pStyle w:val="3"/>
        <w:ind w:firstLine="709"/>
        <w:jc w:val="both"/>
        <w:rPr>
          <w:b/>
          <w:i/>
          <w:sz w:val="28"/>
          <w:szCs w:val="28"/>
          <w:lang w:val="uk-UA"/>
        </w:rPr>
      </w:pPr>
    </w:p>
    <w:p w:rsidR="004E361B" w:rsidRDefault="00BE3BF4" w:rsidP="001F1880">
      <w:pPr>
        <w:pStyle w:val="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Чернівецький  міський голова Каспрук О.П.  на підставі  статті 110 Регламенту Чернівецької міської ради VІІ скликання  щодо забор</w:t>
      </w:r>
      <w:r w:rsidR="004C34FC">
        <w:rPr>
          <w:sz w:val="28"/>
          <w:szCs w:val="28"/>
          <w:lang w:val="uk-UA"/>
        </w:rPr>
        <w:t>они вносити  до сесійного залу р</w:t>
      </w:r>
      <w:r>
        <w:rPr>
          <w:sz w:val="28"/>
          <w:szCs w:val="28"/>
          <w:lang w:val="uk-UA"/>
        </w:rPr>
        <w:t>ади та використовувати пі</w:t>
      </w:r>
      <w:r w:rsidR="004C34F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 час проведення пленарних засідань плакатів, лозунгів, гучномовців тощо, попросив  працівників відділу організаційної роботи та контролю зняти розміщені</w:t>
      </w:r>
      <w:r w:rsidRPr="00BE3BF4">
        <w:rPr>
          <w:sz w:val="28"/>
          <w:szCs w:val="28"/>
          <w:lang w:val="uk-UA"/>
        </w:rPr>
        <w:t xml:space="preserve"> </w:t>
      </w:r>
      <w:r w:rsidR="004C34FC">
        <w:rPr>
          <w:sz w:val="28"/>
          <w:szCs w:val="28"/>
          <w:lang w:val="uk-UA"/>
        </w:rPr>
        <w:t xml:space="preserve">плакати </w:t>
      </w:r>
      <w:r w:rsidRPr="00BE3BF4">
        <w:rPr>
          <w:sz w:val="28"/>
          <w:szCs w:val="28"/>
          <w:lang w:val="uk-UA"/>
        </w:rPr>
        <w:t>на  трибуні  та фасадній стороні президії</w:t>
      </w:r>
      <w:r>
        <w:rPr>
          <w:sz w:val="28"/>
          <w:szCs w:val="28"/>
          <w:lang w:val="uk-UA"/>
        </w:rPr>
        <w:t xml:space="preserve"> </w:t>
      </w:r>
    </w:p>
    <w:p w:rsidR="00BE3BF4" w:rsidRDefault="00BE3BF4" w:rsidP="001F1880">
      <w:pPr>
        <w:pStyle w:val="3"/>
        <w:ind w:firstLine="709"/>
        <w:jc w:val="both"/>
        <w:rPr>
          <w:sz w:val="28"/>
          <w:szCs w:val="28"/>
          <w:lang w:val="uk-UA"/>
        </w:rPr>
      </w:pPr>
    </w:p>
    <w:p w:rsidR="00BE3BF4" w:rsidRDefault="00BE3BF4" w:rsidP="00BE3BF4">
      <w:pPr>
        <w:pStyle w:val="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Реєстрація -  зареєструвалося 28 депутатів</w:t>
      </w:r>
    </w:p>
    <w:p w:rsidR="006708E6" w:rsidRDefault="006708E6" w:rsidP="00BE3BF4">
      <w:pPr>
        <w:pStyle w:val="3"/>
        <w:ind w:firstLine="709"/>
        <w:rPr>
          <w:sz w:val="28"/>
          <w:szCs w:val="28"/>
          <w:lang w:val="uk-UA"/>
        </w:rPr>
      </w:pPr>
    </w:p>
    <w:p w:rsidR="00F02BA0" w:rsidRDefault="004E361B" w:rsidP="001F1880">
      <w:pPr>
        <w:pStyle w:val="3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Депутат міської ради VІІ скликання  Максимюк В.С.  запропонував</w:t>
      </w:r>
      <w:r w:rsidR="00F02BA0">
        <w:rPr>
          <w:sz w:val="28"/>
          <w:szCs w:val="28"/>
          <w:shd w:val="clear" w:color="auto" w:fill="FFFFFF"/>
          <w:lang w:val="uk-UA"/>
        </w:rPr>
        <w:t>:</w:t>
      </w:r>
    </w:p>
    <w:p w:rsidR="004E361B" w:rsidRDefault="00F02BA0" w:rsidP="001F1880">
      <w:pPr>
        <w:pStyle w:val="3"/>
        <w:ind w:firstLine="709"/>
        <w:jc w:val="both"/>
        <w:rPr>
          <w:i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- </w:t>
      </w:r>
      <w:r w:rsidR="004E361B">
        <w:rPr>
          <w:sz w:val="28"/>
          <w:szCs w:val="28"/>
          <w:shd w:val="clear" w:color="auto" w:fill="FFFFFF"/>
          <w:lang w:val="uk-UA"/>
        </w:rPr>
        <w:t xml:space="preserve">  повернутися до порядку денного  </w:t>
      </w:r>
    </w:p>
    <w:p w:rsidR="00BE3BF4" w:rsidRPr="0020713C" w:rsidRDefault="00F02BA0" w:rsidP="00BE3BF4">
      <w:pPr>
        <w:pStyle w:val="a3"/>
        <w:spacing w:line="24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F4">
        <w:rPr>
          <w:sz w:val="28"/>
          <w:szCs w:val="28"/>
        </w:rPr>
        <w:t xml:space="preserve">  </w:t>
      </w:r>
      <w:r w:rsidR="00BE3BF4" w:rsidRPr="0020713C">
        <w:rPr>
          <w:sz w:val="28"/>
          <w:szCs w:val="28"/>
        </w:rPr>
        <w:t>Де</w:t>
      </w:r>
      <w:r w:rsidR="00BE3BF4" w:rsidRPr="0020713C">
        <w:rPr>
          <w:bCs/>
          <w:sz w:val="28"/>
          <w:szCs w:val="28"/>
        </w:rPr>
        <w:t>путати проголосували:</w:t>
      </w:r>
    </w:p>
    <w:p w:rsidR="00BE3BF4" w:rsidRPr="0020713C" w:rsidRDefault="00BE3BF4" w:rsidP="00BE3BF4">
      <w:pPr>
        <w:pStyle w:val="a3"/>
        <w:spacing w:line="240" w:lineRule="auto"/>
        <w:ind w:left="2832" w:firstLine="708"/>
        <w:rPr>
          <w:sz w:val="28"/>
        </w:rPr>
      </w:pPr>
      <w:r w:rsidRPr="0020713C">
        <w:rPr>
          <w:sz w:val="28"/>
        </w:rPr>
        <w:t>За</w:t>
      </w:r>
      <w:r w:rsidRPr="0020713C">
        <w:rPr>
          <w:sz w:val="28"/>
        </w:rPr>
        <w:tab/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</w:t>
      </w:r>
      <w:r w:rsidR="00F02BA0">
        <w:rPr>
          <w:sz w:val="28"/>
        </w:rPr>
        <w:t>18</w:t>
      </w:r>
    </w:p>
    <w:p w:rsidR="00BE3BF4" w:rsidRPr="0020713C" w:rsidRDefault="00BE3BF4" w:rsidP="00BE3BF4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  </w:t>
      </w:r>
      <w:r w:rsidR="00F02BA0">
        <w:rPr>
          <w:sz w:val="28"/>
        </w:rPr>
        <w:t>1</w:t>
      </w:r>
    </w:p>
    <w:p w:rsidR="00BE3BF4" w:rsidRPr="0020713C" w:rsidRDefault="00BE3BF4" w:rsidP="00BE3BF4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 xml:space="preserve">-       </w:t>
      </w:r>
      <w:r w:rsidR="00F02BA0">
        <w:rPr>
          <w:sz w:val="28"/>
        </w:rPr>
        <w:t>1</w:t>
      </w:r>
    </w:p>
    <w:p w:rsidR="00BE3BF4" w:rsidRDefault="00F02BA0" w:rsidP="00BE3BF4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10</w:t>
      </w:r>
      <w:r w:rsidR="00BE3BF4" w:rsidRPr="0020713C">
        <w:rPr>
          <w:sz w:val="28"/>
        </w:rPr>
        <w:t xml:space="preserve"> (пропозиція  прийнята)</w:t>
      </w:r>
    </w:p>
    <w:p w:rsidR="00BE3BF4" w:rsidRPr="004F069A" w:rsidRDefault="00BE3BF4" w:rsidP="001F1880">
      <w:pPr>
        <w:pStyle w:val="3"/>
        <w:ind w:firstLine="709"/>
        <w:jc w:val="both"/>
        <w:rPr>
          <w:i/>
          <w:sz w:val="28"/>
          <w:szCs w:val="28"/>
          <w:shd w:val="clear" w:color="auto" w:fill="FFFFFF"/>
          <w:lang w:val="uk-UA"/>
        </w:rPr>
      </w:pPr>
    </w:p>
    <w:p w:rsidR="001C627A" w:rsidRDefault="001C627A" w:rsidP="00F02BA0">
      <w:pPr>
        <w:pStyle w:val="3"/>
        <w:rPr>
          <w:sz w:val="28"/>
          <w:szCs w:val="28"/>
          <w:lang w:val="uk-UA"/>
        </w:rPr>
      </w:pPr>
    </w:p>
    <w:p w:rsidR="00BE3BF4" w:rsidRPr="001C627A" w:rsidRDefault="00F02BA0" w:rsidP="001C627A">
      <w:pPr>
        <w:pStyle w:val="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-  питання </w:t>
      </w:r>
      <w:r w:rsidRPr="004F069A">
        <w:rPr>
          <w:i/>
          <w:sz w:val="28"/>
          <w:szCs w:val="28"/>
          <w:shd w:val="clear" w:color="auto" w:fill="FFFFFF"/>
          <w:lang w:val="uk-UA"/>
        </w:rPr>
        <w:t>«Про припинення повноважень  депутата Чернівецької міської ради VІІ скликання Якимчук Н.Я.»</w:t>
      </w:r>
      <w:r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F02BA0">
        <w:rPr>
          <w:b/>
          <w:sz w:val="28"/>
          <w:szCs w:val="28"/>
          <w:shd w:val="clear" w:color="auto" w:fill="FFFFFF"/>
          <w:lang w:val="uk-UA"/>
        </w:rPr>
        <w:t>розглянути  одразу</w:t>
      </w:r>
      <w:r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p w:rsidR="00F02BA0" w:rsidRPr="0020713C" w:rsidRDefault="00F02BA0" w:rsidP="00F02BA0">
      <w:pPr>
        <w:pStyle w:val="a3"/>
        <w:spacing w:line="24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0713C">
        <w:rPr>
          <w:sz w:val="28"/>
          <w:szCs w:val="28"/>
        </w:rPr>
        <w:t>Де</w:t>
      </w:r>
      <w:r w:rsidRPr="0020713C">
        <w:rPr>
          <w:bCs/>
          <w:sz w:val="28"/>
          <w:szCs w:val="28"/>
        </w:rPr>
        <w:t>путати проголосували:</w:t>
      </w:r>
    </w:p>
    <w:p w:rsidR="00F02BA0" w:rsidRPr="0020713C" w:rsidRDefault="00F02BA0" w:rsidP="00F02BA0">
      <w:pPr>
        <w:pStyle w:val="a3"/>
        <w:spacing w:line="240" w:lineRule="auto"/>
        <w:ind w:left="2832" w:firstLine="708"/>
        <w:rPr>
          <w:sz w:val="28"/>
        </w:rPr>
      </w:pPr>
      <w:r w:rsidRPr="0020713C">
        <w:rPr>
          <w:sz w:val="28"/>
        </w:rPr>
        <w:t>За</w:t>
      </w:r>
      <w:r w:rsidRPr="0020713C">
        <w:rPr>
          <w:sz w:val="28"/>
        </w:rPr>
        <w:tab/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</w:t>
      </w:r>
      <w:r>
        <w:rPr>
          <w:sz w:val="28"/>
        </w:rPr>
        <w:t>18</w:t>
      </w:r>
    </w:p>
    <w:p w:rsidR="00F02BA0" w:rsidRPr="0020713C" w:rsidRDefault="00F02BA0" w:rsidP="00F02BA0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Проти</w:t>
      </w:r>
      <w:r w:rsidRPr="0020713C">
        <w:rPr>
          <w:sz w:val="28"/>
        </w:rPr>
        <w:tab/>
      </w:r>
      <w:r w:rsidRPr="0020713C">
        <w:rPr>
          <w:sz w:val="28"/>
        </w:rPr>
        <w:tab/>
        <w:t xml:space="preserve">-       </w:t>
      </w:r>
      <w:r>
        <w:rPr>
          <w:sz w:val="28"/>
        </w:rPr>
        <w:t>0</w:t>
      </w:r>
    </w:p>
    <w:p w:rsidR="00F02BA0" w:rsidRPr="0020713C" w:rsidRDefault="00F02BA0" w:rsidP="00F02BA0">
      <w:pPr>
        <w:pStyle w:val="a3"/>
        <w:spacing w:line="240" w:lineRule="auto"/>
        <w:ind w:left="2832" w:firstLine="708"/>
        <w:jc w:val="left"/>
        <w:rPr>
          <w:sz w:val="28"/>
        </w:rPr>
      </w:pPr>
      <w:r w:rsidRPr="0020713C">
        <w:rPr>
          <w:sz w:val="28"/>
        </w:rPr>
        <w:t>Утримались</w:t>
      </w:r>
      <w:r w:rsidRPr="0020713C">
        <w:rPr>
          <w:sz w:val="28"/>
        </w:rPr>
        <w:tab/>
        <w:t xml:space="preserve">-       </w:t>
      </w:r>
      <w:r>
        <w:rPr>
          <w:sz w:val="28"/>
        </w:rPr>
        <w:t>0</w:t>
      </w:r>
    </w:p>
    <w:p w:rsidR="00F02BA0" w:rsidRDefault="00F02BA0" w:rsidP="00F02BA0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13</w:t>
      </w:r>
      <w:r w:rsidRPr="0020713C">
        <w:rPr>
          <w:sz w:val="28"/>
        </w:rPr>
        <w:t xml:space="preserve"> (пропозиція  </w:t>
      </w:r>
      <w:r>
        <w:rPr>
          <w:sz w:val="28"/>
        </w:rPr>
        <w:t xml:space="preserve">не </w:t>
      </w:r>
      <w:r w:rsidRPr="0020713C">
        <w:rPr>
          <w:sz w:val="28"/>
        </w:rPr>
        <w:t>прийнята)</w:t>
      </w:r>
    </w:p>
    <w:p w:rsidR="001C627A" w:rsidRPr="00746C90" w:rsidRDefault="001C627A" w:rsidP="001C627A">
      <w:pPr>
        <w:pStyle w:val="3"/>
        <w:ind w:firstLine="709"/>
        <w:rPr>
          <w:sz w:val="28"/>
          <w:szCs w:val="28"/>
          <w:lang w:val="uk-UA"/>
        </w:rPr>
      </w:pPr>
    </w:p>
    <w:p w:rsidR="00746C90" w:rsidRDefault="00746C90" w:rsidP="002E71CF">
      <w:pPr>
        <w:pStyle w:val="3"/>
        <w:ind w:firstLine="709"/>
        <w:jc w:val="both"/>
        <w:rPr>
          <w:color w:val="FF0000"/>
          <w:sz w:val="28"/>
          <w:szCs w:val="28"/>
          <w:lang w:val="uk-UA"/>
        </w:rPr>
      </w:pPr>
    </w:p>
    <w:p w:rsidR="00746C90" w:rsidRDefault="00711760" w:rsidP="00711760">
      <w:pPr>
        <w:ind w:firstLine="708"/>
        <w:jc w:val="both"/>
        <w:rPr>
          <w:bCs/>
          <w:szCs w:val="28"/>
          <w:lang w:val="uk-UA"/>
        </w:rPr>
      </w:pPr>
      <w:r w:rsidRPr="00711760">
        <w:rPr>
          <w:szCs w:val="28"/>
          <w:lang w:val="uk-UA"/>
        </w:rPr>
        <w:t xml:space="preserve">За пропозицією депутатської групи жінок </w:t>
      </w:r>
      <w:r w:rsidRPr="00711760">
        <w:rPr>
          <w:bCs/>
          <w:szCs w:val="28"/>
          <w:lang w:val="uk-UA"/>
        </w:rPr>
        <w:t>«Взаємодія»</w:t>
      </w:r>
      <w:r>
        <w:rPr>
          <w:bCs/>
          <w:szCs w:val="28"/>
          <w:lang w:val="uk-UA"/>
        </w:rPr>
        <w:t xml:space="preserve"> оголошено  перерву</w:t>
      </w:r>
    </w:p>
    <w:p w:rsidR="00711760" w:rsidRDefault="00711760" w:rsidP="00711760">
      <w:pPr>
        <w:ind w:firstLine="708"/>
        <w:rPr>
          <w:b/>
          <w:bCs/>
          <w:szCs w:val="28"/>
          <w:lang w:val="uk-UA"/>
        </w:rPr>
      </w:pPr>
    </w:p>
    <w:p w:rsidR="00F57018" w:rsidRPr="00B77C4A" w:rsidRDefault="00F57018" w:rsidP="00711760">
      <w:pPr>
        <w:ind w:firstLine="708"/>
        <w:rPr>
          <w:b/>
          <w:bCs/>
          <w:szCs w:val="28"/>
          <w:lang w:val="uk-UA"/>
        </w:rPr>
      </w:pPr>
    </w:p>
    <w:p w:rsidR="00711760" w:rsidRPr="00B77C4A" w:rsidRDefault="00711760" w:rsidP="00711760">
      <w:pPr>
        <w:ind w:firstLine="708"/>
        <w:jc w:val="center"/>
        <w:rPr>
          <w:b/>
          <w:szCs w:val="28"/>
          <w:lang w:val="uk-UA"/>
        </w:rPr>
      </w:pPr>
      <w:r w:rsidRPr="00B77C4A">
        <w:rPr>
          <w:b/>
          <w:szCs w:val="28"/>
          <w:lang w:val="uk-UA"/>
        </w:rPr>
        <w:t xml:space="preserve">ПЕРЕРВА – </w:t>
      </w:r>
      <w:r w:rsidR="00B77C4A" w:rsidRPr="00B77C4A">
        <w:rPr>
          <w:b/>
          <w:szCs w:val="28"/>
          <w:lang w:val="uk-UA"/>
        </w:rPr>
        <w:t>11.55</w:t>
      </w:r>
      <w:r w:rsidRPr="00B77C4A">
        <w:rPr>
          <w:b/>
          <w:szCs w:val="28"/>
          <w:lang w:val="uk-UA"/>
        </w:rPr>
        <w:t xml:space="preserve"> -12.</w:t>
      </w:r>
      <w:r w:rsidR="00B77C4A" w:rsidRPr="00B77C4A">
        <w:rPr>
          <w:b/>
          <w:szCs w:val="28"/>
          <w:lang w:val="uk-UA"/>
        </w:rPr>
        <w:t>15</w:t>
      </w:r>
    </w:p>
    <w:p w:rsidR="00711760" w:rsidRPr="00B77C4A" w:rsidRDefault="00711760" w:rsidP="00711760">
      <w:pPr>
        <w:ind w:firstLine="708"/>
        <w:rPr>
          <w:b/>
          <w:szCs w:val="28"/>
          <w:lang w:val="uk-UA"/>
        </w:rPr>
      </w:pPr>
    </w:p>
    <w:p w:rsidR="00711760" w:rsidRPr="00B77C4A" w:rsidRDefault="00711760" w:rsidP="00711760">
      <w:pPr>
        <w:ind w:firstLine="708"/>
        <w:rPr>
          <w:b/>
          <w:i/>
          <w:szCs w:val="28"/>
          <w:lang w:val="uk-UA"/>
        </w:rPr>
      </w:pPr>
      <w:r w:rsidRPr="00B77C4A">
        <w:rPr>
          <w:b/>
          <w:i/>
          <w:szCs w:val="28"/>
          <w:lang w:val="uk-UA"/>
        </w:rPr>
        <w:t xml:space="preserve">Після перерви </w:t>
      </w:r>
    </w:p>
    <w:p w:rsidR="00711760" w:rsidRDefault="00711760" w:rsidP="00711760">
      <w:pPr>
        <w:ind w:firstLine="708"/>
        <w:rPr>
          <w:szCs w:val="28"/>
          <w:lang w:val="uk-UA"/>
        </w:rPr>
      </w:pPr>
    </w:p>
    <w:p w:rsidR="00711760" w:rsidRDefault="00711760" w:rsidP="0071176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Реєстрація -  зареєструвалося </w:t>
      </w:r>
      <w:r w:rsidR="00B77C4A">
        <w:rPr>
          <w:szCs w:val="28"/>
          <w:lang w:val="uk-UA"/>
        </w:rPr>
        <w:t>24 депутати (станом на 12.31 год.)</w:t>
      </w:r>
      <w:r w:rsidR="008811D6">
        <w:rPr>
          <w:szCs w:val="28"/>
          <w:lang w:val="uk-UA"/>
        </w:rPr>
        <w:t xml:space="preserve"> </w:t>
      </w:r>
    </w:p>
    <w:p w:rsidR="00B77C4A" w:rsidRDefault="00B77C4A" w:rsidP="00711760">
      <w:pPr>
        <w:ind w:firstLine="708"/>
        <w:rPr>
          <w:szCs w:val="28"/>
          <w:lang w:val="uk-UA"/>
        </w:rPr>
      </w:pPr>
    </w:p>
    <w:p w:rsidR="008811D6" w:rsidRDefault="008811D6" w:rsidP="00711760">
      <w:pPr>
        <w:ind w:firstLine="708"/>
        <w:rPr>
          <w:szCs w:val="28"/>
          <w:lang w:val="uk-UA"/>
        </w:rPr>
      </w:pPr>
    </w:p>
    <w:p w:rsidR="00F57018" w:rsidRDefault="00F57018" w:rsidP="00711760">
      <w:pPr>
        <w:ind w:firstLine="708"/>
        <w:rPr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8811D6" w:rsidRPr="0020713C">
        <w:tc>
          <w:tcPr>
            <w:tcW w:w="8280" w:type="dxa"/>
          </w:tcPr>
          <w:p w:rsidR="008811D6" w:rsidRPr="008811D6" w:rsidRDefault="008811D6" w:rsidP="008811D6">
            <w:pPr>
              <w:pStyle w:val="3"/>
              <w:jc w:val="both"/>
              <w:rPr>
                <w:b/>
                <w:sz w:val="28"/>
                <w:szCs w:val="28"/>
                <w:lang w:val="uk-UA"/>
              </w:rPr>
            </w:pPr>
            <w:r w:rsidRPr="008811D6">
              <w:rPr>
                <w:b/>
                <w:sz w:val="28"/>
                <w:szCs w:val="28"/>
                <w:lang w:val="uk-UA"/>
              </w:rPr>
              <w:lastRenderedPageBreak/>
              <w:t xml:space="preserve">Про повторний розгляд пункту 15  рішення міської ради </w:t>
            </w:r>
            <w:r>
              <w:rPr>
                <w:b/>
                <w:sz w:val="28"/>
                <w:szCs w:val="28"/>
                <w:lang w:val="uk-UA"/>
              </w:rPr>
              <w:br/>
            </w:r>
            <w:r w:rsidRPr="008811D6">
              <w:rPr>
                <w:b/>
                <w:sz w:val="28"/>
                <w:szCs w:val="28"/>
              </w:rPr>
              <w:t>V</w:t>
            </w:r>
            <w:r w:rsidRPr="008811D6">
              <w:rPr>
                <w:b/>
                <w:sz w:val="28"/>
                <w:szCs w:val="28"/>
                <w:lang w:val="uk-UA"/>
              </w:rPr>
              <w:t xml:space="preserve">ІІ скликання  від 01.11.2017 р. № 941 «Про розгляд звернень </w:t>
            </w:r>
            <w:r w:rsidRPr="008811D6">
              <w:rPr>
                <w:b/>
                <w:iCs/>
                <w:sz w:val="28"/>
                <w:szCs w:val="28"/>
                <w:lang w:val="uk-UA"/>
              </w:rPr>
              <w:t xml:space="preserve">юридичних осіб і фізичних осіб-підприємців щодо </w:t>
            </w:r>
            <w:r w:rsidRPr="008811D6">
              <w:rPr>
                <w:b/>
                <w:sz w:val="28"/>
                <w:szCs w:val="28"/>
                <w:lang w:val="uk-UA"/>
              </w:rPr>
              <w:t xml:space="preserve">надання земельних ділянок в </w:t>
            </w:r>
            <w:r w:rsidRPr="008811D6">
              <w:rPr>
                <w:b/>
                <w:iCs/>
                <w:sz w:val="28"/>
                <w:szCs w:val="28"/>
                <w:lang w:val="uk-UA"/>
              </w:rPr>
              <w:t xml:space="preserve">оренду, </w:t>
            </w:r>
            <w:r w:rsidRPr="008811D6">
              <w:rPr>
                <w:b/>
                <w:sz w:val="28"/>
                <w:szCs w:val="28"/>
                <w:lang w:val="uk-UA"/>
              </w:rPr>
              <w:t xml:space="preserve">поновлення </w:t>
            </w:r>
            <w:r w:rsidRPr="008811D6">
              <w:rPr>
                <w:b/>
                <w:iCs/>
                <w:sz w:val="28"/>
                <w:szCs w:val="28"/>
                <w:lang w:val="uk-UA"/>
              </w:rPr>
              <w:t>договорів оренди землі,</w:t>
            </w:r>
            <w:r w:rsidRPr="008811D6">
              <w:rPr>
                <w:b/>
                <w:sz w:val="28"/>
                <w:szCs w:val="28"/>
                <w:lang w:val="uk-UA"/>
              </w:rPr>
              <w:t xml:space="preserve"> визнання такими, що втратили чинність, окремих пунктів рішень з цих питань</w:t>
            </w:r>
            <w:r w:rsidR="004C34FC">
              <w:rPr>
                <w:b/>
                <w:sz w:val="28"/>
                <w:szCs w:val="28"/>
                <w:lang w:val="uk-UA"/>
              </w:rPr>
              <w:t>»</w:t>
            </w:r>
          </w:p>
          <w:p w:rsidR="008811D6" w:rsidRDefault="008811D6" w:rsidP="008811D6">
            <w:pPr>
              <w:pStyle w:val="3"/>
              <w:spacing w:after="0"/>
              <w:rPr>
                <w:sz w:val="28"/>
                <w:szCs w:val="28"/>
                <w:lang w:val="uk-UA"/>
              </w:rPr>
            </w:pPr>
            <w:r w:rsidRPr="008811D6">
              <w:rPr>
                <w:sz w:val="28"/>
                <w:szCs w:val="28"/>
              </w:rPr>
              <w:t>----------------------------------------------------------------------------</w:t>
            </w:r>
            <w:r>
              <w:rPr>
                <w:sz w:val="28"/>
                <w:szCs w:val="28"/>
                <w:lang w:val="uk-UA"/>
              </w:rPr>
              <w:t>------</w:t>
            </w:r>
            <w:r w:rsidRPr="008811D6">
              <w:rPr>
                <w:sz w:val="28"/>
                <w:szCs w:val="28"/>
              </w:rPr>
              <w:t xml:space="preserve">---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811D6" w:rsidRPr="008811D6" w:rsidRDefault="008811D6" w:rsidP="008811D6">
            <w:pPr>
              <w:pStyle w:val="3"/>
              <w:spacing w:after="0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  <w:r w:rsidRPr="008811D6">
              <w:rPr>
                <w:b/>
                <w:bCs/>
                <w:sz w:val="28"/>
                <w:szCs w:val="28"/>
              </w:rPr>
              <w:t>Доповів: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8811D6">
              <w:rPr>
                <w:bCs/>
                <w:sz w:val="28"/>
                <w:szCs w:val="28"/>
                <w:lang w:val="uk-UA"/>
              </w:rPr>
              <w:t>Шиба О.М.</w:t>
            </w: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910"/>
              <w:gridCol w:w="3114"/>
            </w:tblGrid>
            <w:tr w:rsidR="0034432B" w:rsidRPr="0020713C">
              <w:tc>
                <w:tcPr>
                  <w:tcW w:w="2148" w:type="dxa"/>
                </w:tcPr>
                <w:p w:rsidR="0034432B" w:rsidRPr="0020713C" w:rsidRDefault="0034432B" w:rsidP="00674506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Висловили</w:t>
                  </w:r>
                  <w:r w:rsidRPr="0020713C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910" w:type="dxa"/>
                </w:tcPr>
                <w:p w:rsidR="0034432B" w:rsidRPr="00ED6D37" w:rsidRDefault="0034432B" w:rsidP="00674506">
                  <w:pPr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Дмитрюк М.В. – </w:t>
                  </w:r>
                  <w:r w:rsidRPr="00ED6D37">
                    <w:rPr>
                      <w:sz w:val="20"/>
                      <w:szCs w:val="20"/>
                      <w:lang w:val="uk-UA"/>
                    </w:rPr>
                    <w:t>представник БК «Центр-2000»</w:t>
                  </w:r>
                </w:p>
                <w:p w:rsidR="0034432B" w:rsidRDefault="0034432B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34432B" w:rsidRDefault="0034432B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34432B" w:rsidRDefault="0034432B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34432B" w:rsidRDefault="0034432B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Середюк В.Б.</w:t>
                  </w:r>
                </w:p>
                <w:p w:rsidR="0034432B" w:rsidRPr="0020713C" w:rsidRDefault="0034432B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</w:tc>
              <w:tc>
                <w:tcPr>
                  <w:tcW w:w="3114" w:type="dxa"/>
                </w:tcPr>
                <w:p w:rsidR="0034432B" w:rsidRDefault="0034432B" w:rsidP="003443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34432B" w:rsidRPr="0034432B" w:rsidRDefault="0034432B" w:rsidP="0034432B">
                  <w:pPr>
                    <w:jc w:val="both"/>
                    <w:rPr>
                      <w:sz w:val="24"/>
                      <w:lang w:val="uk-UA"/>
                    </w:rPr>
                  </w:pPr>
                  <w:r>
                    <w:rPr>
                      <w:lang w:val="uk-UA"/>
                    </w:rPr>
                    <w:t xml:space="preserve">Ярослав - </w:t>
                  </w:r>
                  <w:r w:rsidRPr="0034432B">
                    <w:rPr>
                      <w:sz w:val="24"/>
                      <w:lang w:val="uk-UA"/>
                    </w:rPr>
                    <w:t xml:space="preserve">мешканець будинку  № 229-А на </w:t>
                  </w:r>
                  <w:r>
                    <w:rPr>
                      <w:sz w:val="24"/>
                      <w:lang w:val="uk-UA"/>
                    </w:rPr>
                    <w:br/>
                  </w:r>
                  <w:r w:rsidRPr="0034432B">
                    <w:rPr>
                      <w:sz w:val="24"/>
                      <w:lang w:val="uk-UA"/>
                    </w:rPr>
                    <w:t xml:space="preserve">вул. Руській </w:t>
                  </w:r>
                </w:p>
                <w:p w:rsidR="0034432B" w:rsidRDefault="0034432B" w:rsidP="003443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Чесанов А.А.</w:t>
                  </w:r>
                </w:p>
                <w:p w:rsidR="0034432B" w:rsidRDefault="0034432B" w:rsidP="0034432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Бурак О.К.</w:t>
                  </w:r>
                </w:p>
                <w:p w:rsidR="0034432B" w:rsidRDefault="0034432B" w:rsidP="0034432B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8811D6" w:rsidRPr="0020713C" w:rsidRDefault="008811D6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  </w:t>
            </w:r>
          </w:p>
          <w:tbl>
            <w:tblPr>
              <w:tblW w:w="817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106"/>
            </w:tblGrid>
            <w:tr w:rsidR="008811D6" w:rsidRPr="0020713C">
              <w:tc>
                <w:tcPr>
                  <w:tcW w:w="2066" w:type="dxa"/>
                </w:tcPr>
                <w:p w:rsidR="008811D6" w:rsidRPr="0020713C" w:rsidRDefault="008811D6" w:rsidP="00674506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 w:rsidRPr="0020713C">
                    <w:rPr>
                      <w:b/>
                      <w:lang w:val="uk-UA"/>
                    </w:rPr>
                    <w:t>ВИРІШИЛИ:</w:t>
                  </w:r>
                </w:p>
              </w:tc>
              <w:tc>
                <w:tcPr>
                  <w:tcW w:w="6106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34432B">
                    <w:rPr>
                      <w:b/>
                      <w:szCs w:val="28"/>
                      <w:lang w:val="uk-UA"/>
                    </w:rPr>
                    <w:t xml:space="preserve">Голосувати  за </w:t>
                  </w:r>
                  <w:r w:rsidR="0034432B" w:rsidRPr="0034432B">
                    <w:rPr>
                      <w:b/>
                      <w:szCs w:val="28"/>
                      <w:lang w:val="uk-UA"/>
                    </w:rPr>
                    <w:t xml:space="preserve"> підтвердження</w:t>
                  </w:r>
                  <w:r w:rsidR="0034432B">
                    <w:rPr>
                      <w:b/>
                      <w:lang w:val="uk-UA"/>
                    </w:rPr>
                    <w:t xml:space="preserve"> </w:t>
                  </w:r>
                  <w:r w:rsidR="0034432B" w:rsidRPr="0034432B">
                    <w:rPr>
                      <w:szCs w:val="28"/>
                      <w:lang w:val="uk-UA"/>
                    </w:rPr>
                    <w:t>пункту 15  рішення міської ради</w:t>
                  </w:r>
                  <w:r w:rsidR="0034432B">
                    <w:rPr>
                      <w:szCs w:val="28"/>
                      <w:lang w:val="uk-UA"/>
                    </w:rPr>
                    <w:t xml:space="preserve"> </w:t>
                  </w:r>
                  <w:r w:rsidR="0034432B" w:rsidRPr="0034432B">
                    <w:rPr>
                      <w:szCs w:val="28"/>
                    </w:rPr>
                    <w:t>V</w:t>
                  </w:r>
                  <w:r w:rsidR="0034432B" w:rsidRPr="0034432B">
                    <w:rPr>
                      <w:szCs w:val="28"/>
                      <w:lang w:val="uk-UA"/>
                    </w:rPr>
                    <w:t xml:space="preserve">ІІ скликання  від 01.11.2017 р. № 941 «Про розгляд звернень </w:t>
                  </w:r>
                  <w:r w:rsidR="0034432B" w:rsidRPr="0034432B">
                    <w:rPr>
                      <w:iCs/>
                      <w:szCs w:val="28"/>
                      <w:lang w:val="uk-UA"/>
                    </w:rPr>
                    <w:t xml:space="preserve">юридичних осіб і фізичних осіб-підприємців щодо </w:t>
                  </w:r>
                  <w:r w:rsidR="0034432B" w:rsidRPr="0034432B">
                    <w:rPr>
                      <w:szCs w:val="28"/>
                      <w:lang w:val="uk-UA"/>
                    </w:rPr>
                    <w:t xml:space="preserve">надання земельних ділянок в </w:t>
                  </w:r>
                  <w:r w:rsidR="0034432B" w:rsidRPr="0034432B">
                    <w:rPr>
                      <w:iCs/>
                      <w:szCs w:val="28"/>
                      <w:lang w:val="uk-UA"/>
                    </w:rPr>
                    <w:t xml:space="preserve">оренду, </w:t>
                  </w:r>
                  <w:r w:rsidR="0034432B" w:rsidRPr="0034432B">
                    <w:rPr>
                      <w:szCs w:val="28"/>
                      <w:lang w:val="uk-UA"/>
                    </w:rPr>
                    <w:t xml:space="preserve">поновлення </w:t>
                  </w:r>
                  <w:r w:rsidR="0034432B" w:rsidRPr="0034432B">
                    <w:rPr>
                      <w:iCs/>
                      <w:szCs w:val="28"/>
                      <w:lang w:val="uk-UA"/>
                    </w:rPr>
                    <w:t>договорів оренди землі,</w:t>
                  </w:r>
                  <w:r w:rsidR="0034432B" w:rsidRPr="0034432B">
                    <w:rPr>
                      <w:szCs w:val="28"/>
                      <w:lang w:val="uk-UA"/>
                    </w:rPr>
                    <w:t xml:space="preserve"> визнання такими, що втратили чинність, окремих пунктів рішень з цих питань</w:t>
                  </w:r>
                  <w:r w:rsidR="0034432B">
                    <w:rPr>
                      <w:szCs w:val="28"/>
                      <w:lang w:val="uk-UA"/>
                    </w:rPr>
                    <w:t xml:space="preserve">»  щодо </w:t>
                  </w:r>
                  <w:r w:rsidR="00F701AA">
                    <w:rPr>
                      <w:b/>
                      <w:szCs w:val="28"/>
                      <w:lang w:val="uk-UA"/>
                    </w:rPr>
                    <w:t>надання</w:t>
                  </w:r>
                  <w:r w:rsidR="00F701AA" w:rsidRPr="00F701AA">
                    <w:rPr>
                      <w:b/>
                      <w:szCs w:val="28"/>
                      <w:lang w:val="uk-UA"/>
                    </w:rPr>
                    <w:t xml:space="preserve"> приватному підприємству «БК Центр-2000» </w:t>
                  </w:r>
                  <w:r w:rsidR="00F701AA" w:rsidRPr="00F701AA">
                    <w:rPr>
                      <w:szCs w:val="28"/>
                      <w:lang w:val="uk-UA"/>
                    </w:rPr>
                    <w:t>(код ЄДРПОУ 35960777), яке зареєстроване за адресою вул.Авіаційна,9-А, кв.1, земельн</w:t>
                  </w:r>
                  <w:r w:rsidR="00F701AA">
                    <w:rPr>
                      <w:szCs w:val="28"/>
                      <w:lang w:val="uk-UA"/>
                    </w:rPr>
                    <w:t>ої</w:t>
                  </w:r>
                  <w:r w:rsidR="00F701AA" w:rsidRPr="00F701AA">
                    <w:rPr>
                      <w:szCs w:val="28"/>
                      <w:lang w:val="uk-UA"/>
                    </w:rPr>
                    <w:t xml:space="preserve"> діля</w:t>
                  </w:r>
                  <w:r w:rsidR="00F701AA">
                    <w:rPr>
                      <w:szCs w:val="28"/>
                      <w:lang w:val="uk-UA"/>
                    </w:rPr>
                    <w:t>нки</w:t>
                  </w:r>
                  <w:r w:rsidR="00F701AA" w:rsidRPr="00F701AA">
                    <w:rPr>
                      <w:szCs w:val="28"/>
                      <w:lang w:val="uk-UA"/>
                    </w:rPr>
                    <w:t xml:space="preserve"> за адресою </w:t>
                  </w:r>
                  <w:r w:rsidR="00F701AA" w:rsidRPr="00F701AA">
                    <w:rPr>
                      <w:b/>
                      <w:szCs w:val="28"/>
                      <w:lang w:val="uk-UA"/>
                    </w:rPr>
                    <w:t>вул.Руська,229-А</w:t>
                  </w:r>
                  <w:r w:rsidR="00F701AA" w:rsidRPr="00F701AA">
                    <w:rPr>
                      <w:szCs w:val="28"/>
                      <w:lang w:val="uk-UA"/>
                    </w:rPr>
                    <w:t xml:space="preserve">, площею </w:t>
                  </w:r>
                  <w:r w:rsidR="00F701AA" w:rsidRPr="00F701AA">
                    <w:rPr>
                      <w:szCs w:val="28"/>
                    </w:rPr>
                    <w:t xml:space="preserve">0,0164га (кадастровий номер 7310136600:32:003:0102), в оренду на 5 (п’ять) років для </w:t>
                  </w:r>
                  <w:r w:rsidR="00F701AA" w:rsidRPr="00F701AA">
                    <w:rPr>
                      <w:color w:val="000000"/>
                      <w:szCs w:val="28"/>
                      <w:shd w:val="clear" w:color="auto" w:fill="FFFFFF"/>
                    </w:rPr>
                    <w:t>будівництва та обслуговування будівель торгівлі</w:t>
                  </w:r>
                  <w:r w:rsidR="00F701AA" w:rsidRPr="00F701AA">
                    <w:rPr>
                      <w:szCs w:val="28"/>
                    </w:rPr>
                    <w:t xml:space="preserve"> код 03.07</w:t>
                  </w:r>
                </w:p>
              </w:tc>
            </w:tr>
          </w:tbl>
          <w:p w:rsidR="008811D6" w:rsidRPr="006708E6" w:rsidRDefault="008811D6" w:rsidP="00674506">
            <w:pPr>
              <w:tabs>
                <w:tab w:val="left" w:pos="1876"/>
              </w:tabs>
              <w:jc w:val="center"/>
              <w:rPr>
                <w:sz w:val="16"/>
                <w:szCs w:val="16"/>
                <w:lang w:val="uk-UA"/>
              </w:rPr>
            </w:pPr>
          </w:p>
          <w:p w:rsidR="008811D6" w:rsidRPr="0020713C" w:rsidRDefault="00F701AA" w:rsidP="00F701AA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</w:t>
            </w:r>
            <w:r w:rsidR="008811D6" w:rsidRPr="0020713C"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811D6" w:rsidRPr="0020713C">
              <w:tc>
                <w:tcPr>
                  <w:tcW w:w="2517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811D6" w:rsidRPr="0020713C" w:rsidRDefault="00F701AA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24</w:t>
                  </w:r>
                </w:p>
              </w:tc>
            </w:tr>
            <w:tr w:rsidR="008811D6" w:rsidRPr="0020713C">
              <w:tc>
                <w:tcPr>
                  <w:tcW w:w="2517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  </w:t>
                  </w:r>
                  <w:r w:rsidR="00F701AA">
                    <w:rPr>
                      <w:lang w:val="uk-UA"/>
                    </w:rPr>
                    <w:t>1</w:t>
                  </w:r>
                </w:p>
              </w:tc>
            </w:tr>
            <w:tr w:rsidR="008811D6" w:rsidRPr="0020713C">
              <w:tc>
                <w:tcPr>
                  <w:tcW w:w="2517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  </w:t>
                  </w:r>
                  <w:r w:rsidR="00F701AA">
                    <w:rPr>
                      <w:lang w:val="uk-UA"/>
                    </w:rPr>
                    <w:t>1</w:t>
                  </w:r>
                </w:p>
              </w:tc>
            </w:tr>
            <w:tr w:rsidR="008811D6" w:rsidRPr="0020713C">
              <w:tc>
                <w:tcPr>
                  <w:tcW w:w="2517" w:type="dxa"/>
                </w:tcPr>
                <w:p w:rsidR="008811D6" w:rsidRPr="0020713C" w:rsidRDefault="008811D6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8811D6" w:rsidRPr="0020713C" w:rsidRDefault="00F701AA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</w:t>
                  </w:r>
                </w:p>
              </w:tc>
            </w:tr>
          </w:tbl>
          <w:p w:rsidR="008811D6" w:rsidRPr="00F701AA" w:rsidRDefault="008811D6" w:rsidP="00F701AA">
            <w:pPr>
              <w:tabs>
                <w:tab w:val="left" w:pos="1876"/>
              </w:tabs>
              <w:rPr>
                <w:b/>
                <w:bCs/>
                <w:sz w:val="16"/>
                <w:szCs w:val="16"/>
                <w:lang w:val="uk-UA"/>
              </w:rPr>
            </w:pPr>
          </w:p>
          <w:p w:rsidR="00F701AA" w:rsidRPr="00F701AA" w:rsidRDefault="004C34FC" w:rsidP="00F701AA">
            <w:pPr>
              <w:tabs>
                <w:tab w:val="left" w:pos="1876"/>
              </w:tabs>
              <w:jc w:val="both"/>
              <w:rPr>
                <w:b/>
                <w:bCs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 xml:space="preserve">        </w:t>
            </w:r>
            <w:r w:rsidR="00F701AA">
              <w:rPr>
                <w:b/>
                <w:i/>
                <w:sz w:val="24"/>
                <w:lang w:val="uk-UA"/>
              </w:rPr>
              <w:t>(</w:t>
            </w:r>
            <w:r w:rsidR="00F701AA" w:rsidRPr="00362BD6">
              <w:rPr>
                <w:b/>
                <w:i/>
                <w:sz w:val="24"/>
              </w:rPr>
              <w:t>Рада 2/3 голосів («за» - 24, «проти» - 1, «утримались» -1, «не голосували» - 6) не підтвердила дію  зупиненого   міським головою пункту 15  рішення  міської ради VІІ скликання від 01.11.2017 р. № 941. Отже, пункт 15  рішення не набрав чинності</w:t>
            </w:r>
            <w:r w:rsidR="00F701AA">
              <w:rPr>
                <w:b/>
                <w:i/>
                <w:sz w:val="24"/>
                <w:lang w:val="uk-UA"/>
              </w:rPr>
              <w:t>).</w:t>
            </w:r>
          </w:p>
          <w:p w:rsidR="008811D6" w:rsidRPr="0020713C" w:rsidRDefault="008811D6" w:rsidP="00674506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8811D6" w:rsidRPr="0020713C" w:rsidRDefault="008811D6" w:rsidP="00674506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8811D6" w:rsidRPr="0020713C" w:rsidRDefault="008811D6" w:rsidP="00674506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8811D6" w:rsidRDefault="008811D6" w:rsidP="00711760">
      <w:pPr>
        <w:ind w:firstLine="708"/>
        <w:rPr>
          <w:szCs w:val="28"/>
          <w:lang w:val="uk-UA"/>
        </w:rPr>
      </w:pPr>
    </w:p>
    <w:p w:rsidR="00B7448D" w:rsidRDefault="00B7448D" w:rsidP="00711760">
      <w:pPr>
        <w:ind w:firstLine="708"/>
        <w:rPr>
          <w:szCs w:val="28"/>
          <w:lang w:val="uk-UA"/>
        </w:rPr>
      </w:pPr>
    </w:p>
    <w:p w:rsidR="00B7448D" w:rsidRDefault="00B7448D" w:rsidP="00711760">
      <w:pPr>
        <w:ind w:firstLine="708"/>
        <w:rPr>
          <w:szCs w:val="28"/>
          <w:lang w:val="uk-UA"/>
        </w:rPr>
      </w:pPr>
    </w:p>
    <w:p w:rsidR="006708E6" w:rsidRPr="006708E6" w:rsidRDefault="006708E6" w:rsidP="006708E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6708E6">
        <w:rPr>
          <w:rFonts w:ascii="Times New Roman" w:hAnsi="Times New Roman"/>
          <w:sz w:val="28"/>
          <w:szCs w:val="28"/>
        </w:rPr>
        <w:lastRenderedPageBreak/>
        <w:t>Заслухавши Чернівецького міського голову Каспрука О.П., міська рада  вирішила прийняти протокольне рішення, доручивши:</w:t>
      </w:r>
    </w:p>
    <w:p w:rsidR="006708E6" w:rsidRPr="006708E6" w:rsidRDefault="006708E6" w:rsidP="006708E6">
      <w:pPr>
        <w:ind w:firstLine="708"/>
        <w:jc w:val="both"/>
        <w:rPr>
          <w:lang w:val="uk-UA"/>
        </w:rPr>
      </w:pPr>
      <w:r w:rsidRPr="006708E6">
        <w:rPr>
          <w:lang w:val="uk-UA"/>
        </w:rPr>
        <w:t>Департаменту містобудівного комплексу та земельних відносин міської ради (Городенський Я.Д.) підготувати проект рішення міської ради про доповнення Переліку дитячих майданчиків у м. Чернівцях дитячим майданчиком на вул. Руській,229-Б.</w:t>
      </w:r>
    </w:p>
    <w:p w:rsidR="006708E6" w:rsidRDefault="006708E6" w:rsidP="006708E6">
      <w:pPr>
        <w:ind w:firstLine="708"/>
        <w:jc w:val="both"/>
      </w:pPr>
      <w:r w:rsidRPr="006708E6">
        <w:rPr>
          <w:lang w:val="uk-UA"/>
        </w:rPr>
        <w:t xml:space="preserve">Фінансовому управлінню міської ради (Бамбуляк Л.Ф.) передбачити  фінансування у повному обсязі  робіт із  трансформування  дитячого майданчика на вул. </w:t>
      </w:r>
      <w:r>
        <w:t xml:space="preserve">Руській,229-Б  </w:t>
      </w:r>
      <w:r w:rsidRPr="00375E07">
        <w:t xml:space="preserve">у дитячо-спортивний </w:t>
      </w:r>
      <w:r>
        <w:t xml:space="preserve"> відповідно до проектно-кошторисної документації, виготовленої для реалізації проектів - переможців Бюджету ініціатив чернівчан. </w:t>
      </w:r>
    </w:p>
    <w:p w:rsidR="00F701AA" w:rsidRPr="0020713C" w:rsidRDefault="00F701AA" w:rsidP="00F701AA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</w:t>
      </w:r>
      <w:r w:rsidRPr="0020713C">
        <w:rPr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F701AA" w:rsidRPr="0020713C">
        <w:tc>
          <w:tcPr>
            <w:tcW w:w="2517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За </w:t>
            </w:r>
          </w:p>
        </w:tc>
        <w:tc>
          <w:tcPr>
            <w:tcW w:w="843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</w:tr>
      <w:tr w:rsidR="00F701AA" w:rsidRPr="0020713C">
        <w:tc>
          <w:tcPr>
            <w:tcW w:w="2517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Проти</w:t>
            </w:r>
          </w:p>
        </w:tc>
        <w:tc>
          <w:tcPr>
            <w:tcW w:w="843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F701AA" w:rsidRPr="0020713C">
        <w:tc>
          <w:tcPr>
            <w:tcW w:w="2517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Утримались</w:t>
            </w:r>
          </w:p>
        </w:tc>
        <w:tc>
          <w:tcPr>
            <w:tcW w:w="843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</w:t>
            </w:r>
            <w:r>
              <w:rPr>
                <w:lang w:val="uk-UA"/>
              </w:rPr>
              <w:t>2</w:t>
            </w:r>
          </w:p>
        </w:tc>
      </w:tr>
      <w:tr w:rsidR="00F701AA" w:rsidRPr="0020713C">
        <w:tc>
          <w:tcPr>
            <w:tcW w:w="2517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Не голосували</w:t>
            </w:r>
          </w:p>
        </w:tc>
        <w:tc>
          <w:tcPr>
            <w:tcW w:w="843" w:type="dxa"/>
          </w:tcPr>
          <w:p w:rsidR="00F701AA" w:rsidRPr="0020713C" w:rsidRDefault="00F701AA" w:rsidP="0067450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</w:tr>
    </w:tbl>
    <w:p w:rsidR="00F701AA" w:rsidRPr="00F701AA" w:rsidRDefault="00F701AA" w:rsidP="00F701AA">
      <w:pPr>
        <w:ind w:firstLine="708"/>
        <w:jc w:val="both"/>
        <w:rPr>
          <w:b/>
          <w:szCs w:val="28"/>
          <w:lang w:val="uk-UA"/>
        </w:rPr>
      </w:pPr>
      <w:r w:rsidRPr="00F701AA">
        <w:rPr>
          <w:b/>
          <w:szCs w:val="28"/>
          <w:lang w:val="uk-UA"/>
        </w:rPr>
        <w:t xml:space="preserve">Протокольне рішення  </w:t>
      </w:r>
      <w:r w:rsidRPr="00F701AA">
        <w:rPr>
          <w:b/>
          <w:sz w:val="32"/>
          <w:szCs w:val="32"/>
          <w:lang w:val="uk-UA"/>
        </w:rPr>
        <w:t>№ 669/42</w:t>
      </w:r>
      <w:r w:rsidRPr="00F701AA">
        <w:rPr>
          <w:b/>
          <w:szCs w:val="28"/>
          <w:lang w:val="uk-UA"/>
        </w:rPr>
        <w:t xml:space="preserve">  та результати поіменного голосування  додаються </w:t>
      </w:r>
    </w:p>
    <w:p w:rsidR="00F701AA" w:rsidRDefault="00F701AA" w:rsidP="00711760">
      <w:pPr>
        <w:ind w:firstLine="708"/>
        <w:rPr>
          <w:szCs w:val="28"/>
          <w:lang w:val="uk-UA"/>
        </w:rPr>
      </w:pPr>
    </w:p>
    <w:p w:rsidR="00F57018" w:rsidRDefault="00F57018" w:rsidP="00711760">
      <w:pPr>
        <w:ind w:firstLine="708"/>
        <w:rPr>
          <w:szCs w:val="28"/>
          <w:lang w:val="uk-UA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F701AA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F701AA" w:rsidRPr="00087721" w:rsidRDefault="00087721" w:rsidP="00674506">
            <w:pPr>
              <w:jc w:val="both"/>
              <w:rPr>
                <w:b/>
                <w:szCs w:val="28"/>
                <w:lang w:val="uk-UA"/>
              </w:rPr>
            </w:pPr>
            <w:r w:rsidRPr="00087721">
              <w:rPr>
                <w:b/>
                <w:szCs w:val="28"/>
                <w:lang w:val="uk-UA"/>
              </w:rPr>
              <w:t>Про недовіру начальнику  Головного  управління Національної  поліції в Чернівецькій області Пілігріму С.В.</w:t>
            </w:r>
          </w:p>
          <w:p w:rsidR="00F701AA" w:rsidRDefault="00F701AA" w:rsidP="00674506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---------------------</w:t>
            </w:r>
            <w:r>
              <w:t xml:space="preserve">  </w:t>
            </w:r>
          </w:p>
          <w:p w:rsidR="00F701AA" w:rsidRPr="00F701AA" w:rsidRDefault="00F701AA" w:rsidP="00087721">
            <w:pPr>
              <w:pStyle w:val="20"/>
              <w:spacing w:after="0" w:line="240" w:lineRule="auto"/>
              <w:rPr>
                <w:szCs w:val="20"/>
                <w:lang w:val="uk-UA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  <w:lang w:val="uk-UA"/>
              </w:rPr>
              <w:t>Кандиба А.Є.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F701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701AA" w:rsidRDefault="00F701AA" w:rsidP="00087721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F701AA" w:rsidRDefault="00F701AA" w:rsidP="000877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F701AA" w:rsidRPr="00CC57AC" w:rsidRDefault="0032584A" w:rsidP="000877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</w:tc>
              <w:tc>
                <w:tcPr>
                  <w:tcW w:w="2768" w:type="dxa"/>
                </w:tcPr>
                <w:p w:rsidR="00F701AA" w:rsidRDefault="0032584A" w:rsidP="0008772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F701AA" w:rsidRDefault="00F701AA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      </w:t>
            </w:r>
          </w:p>
          <w:p w:rsidR="0032584A" w:rsidRPr="00523C62" w:rsidRDefault="0032584A" w:rsidP="00674506">
            <w:pPr>
              <w:tabs>
                <w:tab w:val="left" w:pos="1876"/>
              </w:tabs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          За пропозицію депутата міської ради VІІ скликання </w:t>
            </w:r>
            <w:r>
              <w:rPr>
                <w:lang w:val="uk-UA"/>
              </w:rPr>
              <w:br/>
              <w:t xml:space="preserve">Ілюка А.Р.  щодо  запрошення на  засідання міської ради  для надання  інформації  з питання </w:t>
            </w:r>
            <w:r w:rsidRPr="00523C62">
              <w:rPr>
                <w:szCs w:val="28"/>
                <w:lang w:val="uk-UA"/>
              </w:rPr>
              <w:t>про підозру у вчинен</w:t>
            </w:r>
            <w:r w:rsidR="004C34FC">
              <w:rPr>
                <w:szCs w:val="28"/>
                <w:lang w:val="uk-UA"/>
              </w:rPr>
              <w:t>н</w:t>
            </w:r>
            <w:r w:rsidRPr="00523C62">
              <w:rPr>
                <w:szCs w:val="28"/>
                <w:lang w:val="uk-UA"/>
              </w:rPr>
              <w:t xml:space="preserve">і </w:t>
            </w:r>
            <w:r w:rsidR="008F05D8" w:rsidRPr="00523C62">
              <w:rPr>
                <w:szCs w:val="28"/>
                <w:lang w:val="uk-UA"/>
              </w:rPr>
              <w:br/>
              <w:t xml:space="preserve">Кандибою А.Є. </w:t>
            </w:r>
            <w:r w:rsidRPr="00523C62">
              <w:rPr>
                <w:szCs w:val="28"/>
                <w:lang w:val="uk-UA"/>
              </w:rPr>
              <w:t>кримінального правопорушення</w:t>
            </w:r>
            <w:r w:rsidR="008F05D8" w:rsidRPr="00523C62">
              <w:rPr>
                <w:szCs w:val="28"/>
                <w:lang w:val="uk-UA"/>
              </w:rPr>
              <w:t xml:space="preserve">, </w:t>
            </w:r>
            <w:r w:rsidRPr="00523C62">
              <w:rPr>
                <w:szCs w:val="28"/>
                <w:lang w:val="uk-UA"/>
              </w:rPr>
              <w:t>передбаченого ч</w:t>
            </w:r>
            <w:r w:rsidR="008F05D8" w:rsidRPr="00523C62">
              <w:rPr>
                <w:szCs w:val="28"/>
                <w:lang w:val="uk-UA"/>
              </w:rPr>
              <w:t>астиною 3 статті</w:t>
            </w:r>
            <w:r w:rsidRPr="00523C62">
              <w:rPr>
                <w:szCs w:val="28"/>
                <w:lang w:val="uk-UA"/>
              </w:rPr>
              <w:t xml:space="preserve"> 369-2 КК України  представників </w:t>
            </w:r>
            <w:r w:rsidR="00A76AE1" w:rsidRPr="00523C62">
              <w:rPr>
                <w:szCs w:val="28"/>
                <w:lang w:val="uk-UA"/>
              </w:rPr>
              <w:t xml:space="preserve">ГУНП в Чернівецькій області   та </w:t>
            </w:r>
            <w:r w:rsidRPr="00523C62">
              <w:rPr>
                <w:szCs w:val="28"/>
                <w:lang w:val="uk-UA"/>
              </w:rPr>
              <w:t xml:space="preserve">Чернівецького відділу поліції  ГУНП в Чернівецькій області </w:t>
            </w:r>
            <w:r w:rsidR="00A76AE1" w:rsidRPr="00523C62">
              <w:rPr>
                <w:szCs w:val="28"/>
                <w:lang w:val="uk-UA"/>
              </w:rPr>
              <w:t xml:space="preserve"> </w:t>
            </w:r>
          </w:p>
          <w:p w:rsidR="00A76AE1" w:rsidRPr="002F7831" w:rsidRDefault="00A76AE1" w:rsidP="00A76A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A76A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6AE1" w:rsidRDefault="00A76AE1" w:rsidP="0067450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A76AE1" w:rsidRPr="00877325" w:rsidRDefault="00452729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  <w:tr w:rsidR="00A76A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6AE1" w:rsidRDefault="00A76AE1" w:rsidP="0067450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A76AE1" w:rsidRPr="00877325" w:rsidRDefault="00A76AE1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A76A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6AE1" w:rsidRDefault="00A76AE1" w:rsidP="0067450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A76AE1" w:rsidRPr="00877325" w:rsidRDefault="00A76AE1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52729">
                    <w:rPr>
                      <w:lang w:val="uk-UA"/>
                    </w:rPr>
                    <w:t>0</w:t>
                  </w:r>
                </w:p>
              </w:tc>
            </w:tr>
            <w:tr w:rsidR="00A76A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A76AE1" w:rsidRDefault="00A76AE1" w:rsidP="0067450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A76AE1" w:rsidRPr="00877325" w:rsidRDefault="00A76AE1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452729">
                    <w:rPr>
                      <w:lang w:val="uk-UA"/>
                    </w:rPr>
                    <w:t>5</w:t>
                  </w:r>
                </w:p>
              </w:tc>
            </w:tr>
          </w:tbl>
          <w:p w:rsidR="00A76AE1" w:rsidRDefault="00A76AE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не прийнята </w:t>
            </w:r>
          </w:p>
          <w:p w:rsidR="00A76AE1" w:rsidRDefault="00A76AE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76AE1" w:rsidRDefault="00A76AE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76AE1" w:rsidRDefault="00E44AD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  <w:r w:rsidR="00A76AE1">
              <w:rPr>
                <w:lang w:val="uk-UA"/>
              </w:rPr>
              <w:t xml:space="preserve">Продовження обговорення, </w:t>
            </w:r>
            <w:r w:rsidR="00A76AE1" w:rsidRPr="00A76AE1">
              <w:rPr>
                <w:b/>
                <w:lang w:val="uk-UA"/>
              </w:rPr>
              <w:t>висловилися:</w:t>
            </w:r>
            <w:r w:rsidR="00A76AE1">
              <w:rPr>
                <w:lang w:val="uk-UA"/>
              </w:rPr>
              <w:t xml:space="preserve"> Чесанов А.А., </w:t>
            </w:r>
            <w:r w:rsidR="0043712D">
              <w:rPr>
                <w:lang w:val="uk-UA"/>
              </w:rPr>
              <w:br/>
            </w:r>
            <w:r w:rsidR="00A76AE1">
              <w:rPr>
                <w:lang w:val="uk-UA"/>
              </w:rPr>
              <w:t xml:space="preserve">Ілюк А.Р., </w:t>
            </w:r>
            <w:r w:rsidR="0043712D">
              <w:rPr>
                <w:lang w:val="uk-UA"/>
              </w:rPr>
              <w:t>Продан В.С.</w:t>
            </w:r>
          </w:p>
          <w:p w:rsidR="0043712D" w:rsidRDefault="0043712D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52729" w:rsidRDefault="00452729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452729" w:rsidRPr="00523C62" w:rsidRDefault="00452729" w:rsidP="00452729">
            <w:pPr>
              <w:jc w:val="both"/>
              <w:rPr>
                <w:szCs w:val="28"/>
                <w:lang w:val="uk-UA" w:eastAsia="uk-UA"/>
              </w:rPr>
            </w:pPr>
            <w:r>
              <w:rPr>
                <w:lang w:val="uk-UA"/>
              </w:rPr>
              <w:lastRenderedPageBreak/>
              <w:t xml:space="preserve">           За пропозицію </w:t>
            </w:r>
            <w:r w:rsidR="005E3417">
              <w:rPr>
                <w:lang w:val="uk-UA"/>
              </w:rPr>
              <w:t xml:space="preserve">оголошення перерви до 15.00 год. та пропозицію </w:t>
            </w:r>
            <w:r>
              <w:rPr>
                <w:lang w:val="uk-UA"/>
              </w:rPr>
              <w:t xml:space="preserve">депутата міської ради VІІ скликання </w:t>
            </w:r>
            <w:r>
              <w:rPr>
                <w:lang w:val="uk-UA"/>
              </w:rPr>
              <w:br/>
              <w:t xml:space="preserve">Продана В.С.   щодо  запрошення на  засідання міської ради  для надання  інформації  з питання </w:t>
            </w:r>
            <w:r w:rsidRPr="00523C62">
              <w:rPr>
                <w:szCs w:val="28"/>
                <w:lang w:val="uk-UA"/>
              </w:rPr>
              <w:t>про підозру у вчинен</w:t>
            </w:r>
            <w:r w:rsidR="004C34FC">
              <w:rPr>
                <w:szCs w:val="28"/>
                <w:lang w:val="uk-UA"/>
              </w:rPr>
              <w:t>н</w:t>
            </w:r>
            <w:r w:rsidRPr="00523C62">
              <w:rPr>
                <w:szCs w:val="28"/>
                <w:lang w:val="uk-UA"/>
              </w:rPr>
              <w:t xml:space="preserve">і </w:t>
            </w:r>
            <w:r w:rsidR="008F05D8" w:rsidRPr="00523C62">
              <w:rPr>
                <w:szCs w:val="28"/>
                <w:lang w:val="uk-UA"/>
              </w:rPr>
              <w:br/>
              <w:t xml:space="preserve">Кандибою  А.Є. </w:t>
            </w:r>
            <w:r w:rsidRPr="00523C62">
              <w:rPr>
                <w:szCs w:val="28"/>
                <w:lang w:val="uk-UA"/>
              </w:rPr>
              <w:t xml:space="preserve">кримінального правопорушення, передбаченого </w:t>
            </w:r>
            <w:r w:rsidR="008F05D8" w:rsidRPr="00523C62">
              <w:rPr>
                <w:szCs w:val="28"/>
                <w:lang w:val="uk-UA"/>
              </w:rPr>
              <w:br/>
              <w:t xml:space="preserve">частиною 3 статті </w:t>
            </w:r>
            <w:r w:rsidRPr="00523C62">
              <w:rPr>
                <w:szCs w:val="28"/>
                <w:lang w:val="uk-UA"/>
              </w:rPr>
              <w:t xml:space="preserve"> 369-2 КК України  представників Чернівецького відділу поліції  ГУНП в Чернівецькій області   та </w:t>
            </w:r>
            <w:r w:rsidRPr="00523C62">
              <w:rPr>
                <w:bCs/>
                <w:szCs w:val="28"/>
                <w:lang w:val="uk-UA" w:eastAsia="uk-UA"/>
              </w:rPr>
              <w:t>Управління захисту економіки в Чернівецькій області Департаменту захисту економіки Національної поліції</w:t>
            </w:r>
          </w:p>
          <w:p w:rsidR="00452729" w:rsidRPr="002F7831" w:rsidRDefault="00452729" w:rsidP="004527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5272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2729" w:rsidRDefault="00452729" w:rsidP="0067450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52729" w:rsidRPr="00877325" w:rsidRDefault="005E3417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45272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2729" w:rsidRDefault="00452729" w:rsidP="0067450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52729" w:rsidRPr="00877325" w:rsidRDefault="00452729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5272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2729" w:rsidRDefault="00452729" w:rsidP="0067450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52729" w:rsidRPr="00877325" w:rsidRDefault="00452729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5272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52729" w:rsidRDefault="00452729" w:rsidP="0067450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52729" w:rsidRPr="00877325" w:rsidRDefault="005E3417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</w:tbl>
          <w:p w:rsidR="00452729" w:rsidRDefault="005E3417" w:rsidP="00452729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Пропозиція </w:t>
            </w:r>
            <w:r w:rsidR="00452729">
              <w:rPr>
                <w:lang w:val="uk-UA"/>
              </w:rPr>
              <w:t xml:space="preserve">прийнята </w:t>
            </w:r>
          </w:p>
          <w:p w:rsidR="00A76AE1" w:rsidRDefault="00A76AE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E3417" w:rsidRDefault="005E3417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76AE1" w:rsidRPr="005E3417" w:rsidRDefault="005E3417" w:rsidP="005E3417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5E3417">
              <w:rPr>
                <w:b/>
                <w:lang w:val="uk-UA"/>
              </w:rPr>
              <w:t>ПЕРЕРВА – 13.35 – 15.10</w:t>
            </w:r>
          </w:p>
          <w:p w:rsidR="005E3417" w:rsidRPr="005E3417" w:rsidRDefault="005E3417" w:rsidP="005E3417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5E3417" w:rsidRPr="005E3417" w:rsidRDefault="005E3417" w:rsidP="005E3417">
            <w:pPr>
              <w:tabs>
                <w:tab w:val="left" w:pos="1876"/>
              </w:tabs>
              <w:rPr>
                <w:b/>
                <w:i/>
                <w:lang w:val="uk-UA"/>
              </w:rPr>
            </w:pPr>
            <w:r w:rsidRPr="005E3417">
              <w:rPr>
                <w:b/>
                <w:i/>
                <w:lang w:val="uk-UA"/>
              </w:rPr>
              <w:t xml:space="preserve">Після перерви </w:t>
            </w:r>
          </w:p>
          <w:p w:rsidR="005E3417" w:rsidRDefault="005E3417" w:rsidP="005E3417">
            <w:pPr>
              <w:tabs>
                <w:tab w:val="left" w:pos="1876"/>
              </w:tabs>
              <w:rPr>
                <w:lang w:val="uk-UA"/>
              </w:rPr>
            </w:pPr>
          </w:p>
          <w:p w:rsidR="005E3417" w:rsidRDefault="005E3417" w:rsidP="005E3417">
            <w:pPr>
              <w:tabs>
                <w:tab w:val="left" w:pos="1876"/>
              </w:tabs>
              <w:rPr>
                <w:lang w:val="uk-UA"/>
              </w:rPr>
            </w:pPr>
          </w:p>
          <w:p w:rsidR="005E3417" w:rsidRDefault="005E3417" w:rsidP="005E3417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22 депутати (станом на 15.14 год.) </w:t>
            </w:r>
          </w:p>
          <w:p w:rsidR="00A76AE1" w:rsidRDefault="00A76AE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5E3417" w:rsidRDefault="005E3417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A76AE1" w:rsidRDefault="006708E6" w:rsidP="008F05D8">
            <w:pPr>
              <w:pStyle w:val="a3"/>
              <w:spacing w:line="240" w:lineRule="auto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         </w:t>
            </w:r>
            <w:r w:rsidR="00E44AD1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="008F05D8">
              <w:rPr>
                <w:color w:val="000000"/>
                <w:szCs w:val="28"/>
                <w:shd w:val="clear" w:color="auto" w:fill="FFFFFF"/>
              </w:rPr>
              <w:t xml:space="preserve">Інформацію щодо </w:t>
            </w:r>
            <w:r w:rsidR="008F05D8" w:rsidRPr="004C34FC">
              <w:rPr>
                <w:sz w:val="28"/>
                <w:szCs w:val="28"/>
              </w:rPr>
              <w:t>підозри у вчинен</w:t>
            </w:r>
            <w:r w:rsidR="004C34FC">
              <w:rPr>
                <w:sz w:val="28"/>
                <w:szCs w:val="28"/>
              </w:rPr>
              <w:t>н</w:t>
            </w:r>
            <w:r w:rsidR="008F05D8" w:rsidRPr="004C34FC">
              <w:rPr>
                <w:sz w:val="28"/>
                <w:szCs w:val="28"/>
              </w:rPr>
              <w:t xml:space="preserve">і </w:t>
            </w:r>
            <w:r w:rsidR="008F05D8" w:rsidRPr="004C34FC">
              <w:rPr>
                <w:szCs w:val="28"/>
              </w:rPr>
              <w:t xml:space="preserve">Кандибою А.Є. </w:t>
            </w:r>
            <w:r w:rsidR="008F05D8" w:rsidRPr="004C34FC">
              <w:rPr>
                <w:sz w:val="28"/>
                <w:szCs w:val="28"/>
              </w:rPr>
              <w:t>кримінального правопорушення, передбаченого частиною  3 статті  369-2 КК України</w:t>
            </w:r>
            <w:r w:rsidR="008F05D8" w:rsidRPr="004C34FC">
              <w:rPr>
                <w:szCs w:val="28"/>
              </w:rPr>
              <w:t xml:space="preserve">  надав </w:t>
            </w:r>
            <w:r w:rsidR="00A76AE1" w:rsidRPr="004C34FC">
              <w:rPr>
                <w:szCs w:val="28"/>
                <w:shd w:val="clear" w:color="auto" w:fill="FFFFFF"/>
              </w:rPr>
              <w:t>начальник</w:t>
            </w:r>
            <w:r w:rsidR="00A76AE1">
              <w:rPr>
                <w:color w:val="000000"/>
                <w:szCs w:val="28"/>
                <w:shd w:val="clear" w:color="auto" w:fill="FFFFFF"/>
              </w:rPr>
              <w:t xml:space="preserve"> Чернівецького відділу поліції Головного  управління  національної  поліції  в Чернівецькій  області </w:t>
            </w:r>
            <w:r w:rsidR="008F05D8">
              <w:rPr>
                <w:color w:val="000000"/>
                <w:szCs w:val="28"/>
                <w:shd w:val="clear" w:color="auto" w:fill="FFFFFF"/>
              </w:rPr>
              <w:t>Пар</w:t>
            </w:r>
            <w:r w:rsidR="00087721">
              <w:rPr>
                <w:color w:val="000000"/>
                <w:szCs w:val="28"/>
                <w:shd w:val="clear" w:color="auto" w:fill="FFFFFF"/>
              </w:rPr>
              <w:t>а</w:t>
            </w:r>
            <w:r w:rsidR="008F05D8">
              <w:rPr>
                <w:color w:val="000000"/>
                <w:szCs w:val="28"/>
                <w:shd w:val="clear" w:color="auto" w:fill="FFFFFF"/>
              </w:rPr>
              <w:t xml:space="preserve">щук В.В. </w:t>
            </w:r>
          </w:p>
          <w:p w:rsidR="008F05D8" w:rsidRPr="00087721" w:rsidRDefault="00087721" w:rsidP="008F05D8">
            <w:pPr>
              <w:pStyle w:val="a3"/>
              <w:spacing w:line="24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87721">
              <w:rPr>
                <w:color w:val="000000"/>
                <w:sz w:val="28"/>
                <w:szCs w:val="28"/>
                <w:shd w:val="clear" w:color="auto" w:fill="FFFFFF"/>
              </w:rPr>
              <w:t xml:space="preserve">    З цього питання також </w:t>
            </w:r>
            <w:r w:rsidRPr="00087721">
              <w:rPr>
                <w:b/>
                <w:color w:val="000000"/>
                <w:sz w:val="28"/>
                <w:szCs w:val="28"/>
                <w:shd w:val="clear" w:color="auto" w:fill="FFFFFF"/>
              </w:rPr>
              <w:t>висловилися:</w:t>
            </w:r>
            <w:r w:rsidRPr="00087721">
              <w:rPr>
                <w:color w:val="000000"/>
                <w:sz w:val="28"/>
                <w:szCs w:val="28"/>
                <w:shd w:val="clear" w:color="auto" w:fill="FFFFFF"/>
              </w:rPr>
              <w:t xml:space="preserve"> Кандиба А.Є., </w:t>
            </w:r>
            <w:r w:rsidRPr="00087721">
              <w:rPr>
                <w:color w:val="000000"/>
                <w:sz w:val="28"/>
                <w:szCs w:val="28"/>
                <w:shd w:val="clear" w:color="auto" w:fill="FFFFFF"/>
              </w:rPr>
              <w:br/>
              <w:t xml:space="preserve">Продан В.С., Чинуш В.М., Бабюк А.А., Сорохан Л.Г., </w:t>
            </w:r>
            <w:r w:rsidRPr="00087721">
              <w:rPr>
                <w:color w:val="000000"/>
                <w:sz w:val="28"/>
                <w:szCs w:val="28"/>
                <w:shd w:val="clear" w:color="auto" w:fill="FFFFFF"/>
              </w:rPr>
              <w:br/>
              <w:t>Каспрук О.П.</w:t>
            </w:r>
          </w:p>
          <w:p w:rsidR="00087721" w:rsidRDefault="00087721" w:rsidP="008F05D8">
            <w:pPr>
              <w:pStyle w:val="a3"/>
              <w:spacing w:line="240" w:lineRule="auto"/>
              <w:rPr>
                <w:color w:val="000000"/>
                <w:szCs w:val="28"/>
                <w:shd w:val="clear" w:color="auto" w:fill="FFFFFF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F701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F701AA" w:rsidRPr="00534829" w:rsidRDefault="00F701AA" w:rsidP="00674506">
                  <w:pPr>
                    <w:pStyle w:val="a4"/>
                    <w:tabs>
                      <w:tab w:val="clear" w:pos="4153"/>
                      <w:tab w:val="clear" w:pos="8306"/>
                      <w:tab w:val="left" w:pos="2102"/>
                    </w:tabs>
                    <w:rPr>
                      <w:b/>
                      <w:sz w:val="28"/>
                    </w:rPr>
                  </w:pPr>
                  <w:r w:rsidRPr="00534829">
                    <w:rPr>
                      <w:b/>
                      <w:sz w:val="28"/>
                    </w:rPr>
                    <w:t>ВИРІШИЛИ:</w:t>
                  </w:r>
                </w:p>
                <w:p w:rsidR="00F701AA" w:rsidRDefault="00F701AA" w:rsidP="00674506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5490" w:type="dxa"/>
                </w:tcPr>
                <w:p w:rsidR="00F701AA" w:rsidRDefault="00F701AA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i/>
                      <w:lang w:val="uk-UA"/>
                    </w:rPr>
                    <w:t xml:space="preserve">за основу  та </w:t>
                  </w:r>
                  <w:r>
                    <w:rPr>
                      <w:b/>
                      <w:i/>
                      <w:lang w:val="uk-UA"/>
                    </w:rPr>
                    <w:br/>
                  </w:r>
                  <w:r w:rsidRPr="00534829">
                    <w:rPr>
                      <w:b/>
                      <w:i/>
                      <w:lang w:val="uk-UA"/>
                    </w:rPr>
                    <w:t>в цілому</w:t>
                  </w:r>
                  <w:r>
                    <w:rPr>
                      <w:b/>
                      <w:i/>
                      <w:lang w:val="uk-UA"/>
                    </w:rPr>
                    <w:t xml:space="preserve"> </w:t>
                  </w:r>
                </w:p>
                <w:p w:rsidR="00F701AA" w:rsidRPr="00877325" w:rsidRDefault="00F701AA" w:rsidP="0067450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F701AA" w:rsidRPr="002F7831" w:rsidRDefault="00F701AA" w:rsidP="006745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F701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01AA" w:rsidRDefault="00F701AA" w:rsidP="00674506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F701AA" w:rsidRPr="00877325" w:rsidRDefault="00087721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12</w:t>
                  </w:r>
                </w:p>
              </w:tc>
            </w:tr>
            <w:tr w:rsidR="00F701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01AA" w:rsidRDefault="00F701AA" w:rsidP="00674506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F701AA" w:rsidRPr="00877325" w:rsidRDefault="00F701AA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F701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01AA" w:rsidRDefault="00F701AA" w:rsidP="00674506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F701AA" w:rsidRPr="00877325" w:rsidRDefault="00F701AA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087721">
                    <w:rPr>
                      <w:lang w:val="uk-UA"/>
                    </w:rPr>
                    <w:t>1</w:t>
                  </w:r>
                </w:p>
              </w:tc>
            </w:tr>
            <w:tr w:rsidR="00F701A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F701AA" w:rsidRDefault="00F701AA" w:rsidP="00674506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F701AA" w:rsidRPr="00877325" w:rsidRDefault="00087721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16</w:t>
                  </w:r>
                </w:p>
              </w:tc>
            </w:tr>
          </w:tbl>
          <w:p w:rsidR="00087721" w:rsidRDefault="00F701AA" w:rsidP="00674506">
            <w:pPr>
              <w:jc w:val="both"/>
              <w:rPr>
                <w:b/>
                <w:lang w:val="uk-UA"/>
              </w:rPr>
            </w:pPr>
            <w:r>
              <w:rPr>
                <w:b/>
              </w:rPr>
              <w:t xml:space="preserve">Рішення </w:t>
            </w:r>
            <w:r w:rsidR="00087721">
              <w:rPr>
                <w:b/>
                <w:lang w:val="uk-UA"/>
              </w:rPr>
              <w:t>не прийнято</w:t>
            </w:r>
          </w:p>
          <w:p w:rsidR="00F701AA" w:rsidRPr="000A74A9" w:rsidRDefault="00087721" w:rsidP="00674506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</w:rPr>
              <w:t xml:space="preserve">Результати </w:t>
            </w:r>
            <w:r w:rsidR="00F701AA">
              <w:rPr>
                <w:b/>
              </w:rPr>
              <w:t>поіменного голосування додаються</w:t>
            </w:r>
            <w:r w:rsidR="00F701AA" w:rsidRPr="000A74A9">
              <w:rPr>
                <w:b/>
                <w:bCs/>
                <w:lang w:val="uk-UA"/>
              </w:rPr>
              <w:t xml:space="preserve"> </w:t>
            </w:r>
          </w:p>
          <w:p w:rsidR="00F701AA" w:rsidRDefault="00F701AA" w:rsidP="00674506">
            <w:pPr>
              <w:jc w:val="both"/>
              <w:rPr>
                <w:lang w:val="uk-UA"/>
              </w:rPr>
            </w:pPr>
          </w:p>
          <w:p w:rsidR="00F701AA" w:rsidRPr="001B657B" w:rsidRDefault="00F701AA" w:rsidP="00674506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F701AA" w:rsidRDefault="00F701AA" w:rsidP="00674506">
            <w:pPr>
              <w:jc w:val="both"/>
              <w:rPr>
                <w:b/>
                <w:bCs/>
              </w:rPr>
            </w:pPr>
          </w:p>
        </w:tc>
        <w:tc>
          <w:tcPr>
            <w:tcW w:w="1080" w:type="dxa"/>
          </w:tcPr>
          <w:p w:rsidR="00F701AA" w:rsidRPr="009E01A9" w:rsidRDefault="00F701AA" w:rsidP="00674506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44AD1" w:rsidRPr="0020713C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E44AD1" w:rsidRPr="00E44AD1" w:rsidRDefault="00E44AD1" w:rsidP="00674506">
            <w:pPr>
              <w:jc w:val="both"/>
              <w:rPr>
                <w:b/>
                <w:lang w:val="uk-UA"/>
              </w:rPr>
            </w:pPr>
            <w:r w:rsidRPr="00E44AD1">
              <w:rPr>
                <w:b/>
                <w:szCs w:val="28"/>
                <w:shd w:val="clear" w:color="auto" w:fill="FFFFFF"/>
                <w:lang w:val="uk-UA"/>
              </w:rPr>
              <w:lastRenderedPageBreak/>
              <w:t>Про припинення повноважень  депутата Чернівецької міської ради VІІ скликання Якимчук Н.Я.</w:t>
            </w:r>
          </w:p>
          <w:p w:rsidR="00210067" w:rsidRDefault="00E44AD1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-------------------------------------------------------------------------------------</w:t>
            </w:r>
            <w:r w:rsidR="00210067">
              <w:rPr>
                <w:lang w:val="uk-UA"/>
              </w:rPr>
              <w:t xml:space="preserve"> </w:t>
            </w:r>
          </w:p>
          <w:p w:rsidR="00E44AD1" w:rsidRPr="00210067" w:rsidRDefault="00E44AD1" w:rsidP="00674506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</w:t>
            </w:r>
            <w:r w:rsidR="00210067">
              <w:rPr>
                <w:b/>
                <w:bCs/>
                <w:szCs w:val="20"/>
              </w:rPr>
              <w:t>Доповів:</w:t>
            </w:r>
            <w:r w:rsidR="00210067">
              <w:rPr>
                <w:b/>
                <w:bCs/>
                <w:szCs w:val="20"/>
                <w:lang w:val="uk-UA"/>
              </w:rPr>
              <w:t xml:space="preserve"> </w:t>
            </w:r>
            <w:r w:rsidR="00210067" w:rsidRPr="00210067">
              <w:rPr>
                <w:bCs/>
                <w:szCs w:val="20"/>
                <w:lang w:val="uk-UA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E44AD1" w:rsidRPr="0020713C">
              <w:tc>
                <w:tcPr>
                  <w:tcW w:w="2148" w:type="dxa"/>
                </w:tcPr>
                <w:p w:rsidR="00E44AD1" w:rsidRPr="0020713C" w:rsidRDefault="00210067" w:rsidP="00674506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Висловили</w:t>
                  </w:r>
                  <w:r w:rsidR="00E44AD1" w:rsidRPr="0020713C">
                    <w:rPr>
                      <w:b/>
                      <w:bCs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210067" w:rsidRDefault="00210067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E44AD1" w:rsidRPr="0020713C" w:rsidRDefault="00210067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</w:tc>
              <w:tc>
                <w:tcPr>
                  <w:tcW w:w="2768" w:type="dxa"/>
                </w:tcPr>
                <w:p w:rsidR="00210067" w:rsidRDefault="00210067" w:rsidP="0021006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E44AD1" w:rsidRPr="0020713C" w:rsidRDefault="00210067" w:rsidP="00210067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E44AD1" w:rsidRPr="0020713C" w:rsidRDefault="00E44AD1" w:rsidP="00674506">
            <w:pPr>
              <w:tabs>
                <w:tab w:val="left" w:pos="1876"/>
              </w:tabs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      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E44AD1" w:rsidRPr="0020713C">
              <w:tc>
                <w:tcPr>
                  <w:tcW w:w="2066" w:type="dxa"/>
                </w:tcPr>
                <w:p w:rsidR="00E44AD1" w:rsidRPr="0020713C" w:rsidRDefault="00E44AD1" w:rsidP="00674506">
                  <w:pPr>
                    <w:pStyle w:val="a4"/>
                    <w:tabs>
                      <w:tab w:val="left" w:pos="2102"/>
                    </w:tabs>
                    <w:rPr>
                      <w:b/>
                      <w:sz w:val="28"/>
                    </w:rPr>
                  </w:pPr>
                  <w:r w:rsidRPr="0020713C">
                    <w:rPr>
                      <w:b/>
                      <w:sz w:val="28"/>
                    </w:rPr>
                    <w:t>ВИРІШИЛИ:</w:t>
                  </w:r>
                </w:p>
                <w:p w:rsidR="00E44AD1" w:rsidRPr="0020713C" w:rsidRDefault="00E44AD1" w:rsidP="00674506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b/>
                      <w:lang w:val="uk-UA"/>
                    </w:rPr>
                    <w:t xml:space="preserve">Голосувати за рішення </w:t>
                  </w:r>
                  <w:r w:rsidRPr="0020713C">
                    <w:rPr>
                      <w:b/>
                      <w:i/>
                      <w:lang w:val="uk-UA"/>
                    </w:rPr>
                    <w:t xml:space="preserve">за основу </w:t>
                  </w:r>
                  <w:r w:rsidRPr="0020713C">
                    <w:rPr>
                      <w:b/>
                      <w:i/>
                      <w:lang w:val="uk-UA"/>
                    </w:rPr>
                    <w:br/>
                    <w:t xml:space="preserve">та в цілому </w:t>
                  </w:r>
                </w:p>
                <w:p w:rsidR="00E44AD1" w:rsidRPr="00D17A44" w:rsidRDefault="00E44AD1" w:rsidP="00674506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E44AD1" w:rsidRPr="0020713C" w:rsidRDefault="00E44AD1" w:rsidP="00674506">
            <w:pPr>
              <w:jc w:val="center"/>
              <w:rPr>
                <w:lang w:val="uk-UA"/>
              </w:rPr>
            </w:pPr>
            <w:r w:rsidRPr="0020713C"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44AD1" w:rsidRPr="0020713C">
              <w:tc>
                <w:tcPr>
                  <w:tcW w:w="2517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44AD1" w:rsidRPr="0020713C" w:rsidRDefault="00210067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17</w:t>
                  </w:r>
                </w:p>
              </w:tc>
            </w:tr>
            <w:tr w:rsidR="00E44AD1" w:rsidRPr="0020713C">
              <w:tc>
                <w:tcPr>
                  <w:tcW w:w="2517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44AD1" w:rsidRPr="0020713C">
              <w:tc>
                <w:tcPr>
                  <w:tcW w:w="2517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 </w:t>
                  </w:r>
                  <w:r w:rsidR="00210067">
                    <w:rPr>
                      <w:lang w:val="uk-UA"/>
                    </w:rPr>
                    <w:t xml:space="preserve"> 1</w:t>
                  </w:r>
                </w:p>
              </w:tc>
            </w:tr>
            <w:tr w:rsidR="00E44AD1" w:rsidRPr="0020713C">
              <w:tc>
                <w:tcPr>
                  <w:tcW w:w="2517" w:type="dxa"/>
                </w:tcPr>
                <w:p w:rsidR="00E44AD1" w:rsidRPr="0020713C" w:rsidRDefault="00E44AD1" w:rsidP="00674506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E44AD1" w:rsidRPr="0020713C" w:rsidRDefault="00210067" w:rsidP="0067450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6</w:t>
                  </w:r>
                </w:p>
              </w:tc>
            </w:tr>
          </w:tbl>
          <w:p w:rsidR="00E44AD1" w:rsidRPr="0020713C" w:rsidRDefault="00E44AD1" w:rsidP="00674506">
            <w:pPr>
              <w:pStyle w:val="a4"/>
              <w:tabs>
                <w:tab w:val="left" w:pos="2102"/>
              </w:tabs>
              <w:jc w:val="both"/>
              <w:rPr>
                <w:b/>
                <w:sz w:val="20"/>
              </w:rPr>
            </w:pPr>
          </w:p>
          <w:p w:rsidR="00210067" w:rsidRDefault="00E44AD1" w:rsidP="00674506">
            <w:pPr>
              <w:jc w:val="both"/>
              <w:rPr>
                <w:b/>
                <w:lang w:val="uk-UA"/>
              </w:rPr>
            </w:pPr>
            <w:r w:rsidRPr="0020713C">
              <w:rPr>
                <w:b/>
                <w:lang w:val="uk-UA"/>
              </w:rPr>
              <w:t xml:space="preserve">Рішення </w:t>
            </w:r>
            <w:r w:rsidR="00210067">
              <w:rPr>
                <w:b/>
                <w:lang w:val="uk-UA"/>
              </w:rPr>
              <w:t xml:space="preserve"> не прийнято</w:t>
            </w:r>
          </w:p>
          <w:p w:rsidR="00E44AD1" w:rsidRDefault="00210067" w:rsidP="00674506">
            <w:pPr>
              <w:jc w:val="both"/>
              <w:rPr>
                <w:b/>
                <w:bCs/>
                <w:lang w:val="uk-UA"/>
              </w:rPr>
            </w:pPr>
            <w:r w:rsidRPr="0020713C">
              <w:rPr>
                <w:b/>
                <w:lang w:val="uk-UA"/>
              </w:rPr>
              <w:t xml:space="preserve">Результати </w:t>
            </w:r>
            <w:r w:rsidR="00E44AD1" w:rsidRPr="0020713C">
              <w:rPr>
                <w:b/>
                <w:lang w:val="uk-UA"/>
              </w:rPr>
              <w:t>поіменного голосування додаються</w:t>
            </w:r>
            <w:r w:rsidR="00E44AD1" w:rsidRPr="0020713C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</w:t>
            </w:r>
          </w:p>
          <w:p w:rsidR="00210067" w:rsidRDefault="00210067" w:rsidP="00674506">
            <w:pPr>
              <w:jc w:val="both"/>
              <w:rPr>
                <w:b/>
                <w:bCs/>
                <w:lang w:val="uk-UA"/>
              </w:rPr>
            </w:pPr>
          </w:p>
          <w:p w:rsidR="00F57018" w:rsidRDefault="00F57018" w:rsidP="00674506">
            <w:pPr>
              <w:jc w:val="both"/>
              <w:rPr>
                <w:b/>
                <w:bCs/>
                <w:lang w:val="uk-UA"/>
              </w:rPr>
            </w:pPr>
          </w:p>
          <w:p w:rsidR="000068A1" w:rsidRPr="000068A1" w:rsidRDefault="000068A1" w:rsidP="00674506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 </w:t>
            </w:r>
            <w:r w:rsidRPr="000068A1">
              <w:rPr>
                <w:bCs/>
                <w:lang w:val="uk-UA"/>
              </w:rPr>
              <w:t xml:space="preserve">За пропозицією фракції «Рідне місто»  у Чернівецькій міській раді  оголошено перерву </w:t>
            </w:r>
          </w:p>
          <w:p w:rsidR="000068A1" w:rsidRDefault="000068A1" w:rsidP="00674506">
            <w:pPr>
              <w:jc w:val="both"/>
              <w:rPr>
                <w:b/>
                <w:bCs/>
                <w:lang w:val="uk-UA"/>
              </w:rPr>
            </w:pPr>
          </w:p>
          <w:p w:rsidR="000068A1" w:rsidRDefault="000068A1" w:rsidP="00674506">
            <w:pPr>
              <w:jc w:val="both"/>
              <w:rPr>
                <w:b/>
                <w:bCs/>
                <w:lang w:val="uk-UA"/>
              </w:rPr>
            </w:pPr>
          </w:p>
          <w:p w:rsidR="000068A1" w:rsidRDefault="000068A1" w:rsidP="000068A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ПЕРЕРВА – 15.50 – 16.05</w:t>
            </w:r>
          </w:p>
          <w:p w:rsidR="000068A1" w:rsidRDefault="000068A1" w:rsidP="000068A1">
            <w:pPr>
              <w:rPr>
                <w:b/>
                <w:bCs/>
                <w:lang w:val="uk-UA"/>
              </w:rPr>
            </w:pPr>
          </w:p>
          <w:p w:rsidR="000068A1" w:rsidRPr="000068A1" w:rsidRDefault="000068A1" w:rsidP="000068A1">
            <w:pPr>
              <w:rPr>
                <w:b/>
                <w:bCs/>
                <w:i/>
                <w:lang w:val="uk-UA"/>
              </w:rPr>
            </w:pPr>
            <w:r w:rsidRPr="000068A1">
              <w:rPr>
                <w:b/>
                <w:bCs/>
                <w:i/>
                <w:lang w:val="uk-UA"/>
              </w:rPr>
              <w:t xml:space="preserve">Після перерви </w:t>
            </w:r>
          </w:p>
          <w:p w:rsidR="000068A1" w:rsidRDefault="000068A1" w:rsidP="000068A1">
            <w:pPr>
              <w:rPr>
                <w:b/>
                <w:bCs/>
                <w:lang w:val="uk-UA"/>
              </w:rPr>
            </w:pPr>
          </w:p>
          <w:p w:rsidR="000068A1" w:rsidRDefault="000068A1" w:rsidP="000068A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Реєстрація -  зареєструвалося 23 депутати </w:t>
            </w:r>
          </w:p>
          <w:p w:rsidR="000068A1" w:rsidRDefault="000068A1" w:rsidP="000068A1">
            <w:pPr>
              <w:rPr>
                <w:b/>
                <w:bCs/>
                <w:lang w:val="uk-UA"/>
              </w:rPr>
            </w:pPr>
          </w:p>
          <w:p w:rsidR="00B7448D" w:rsidRDefault="00B7448D" w:rsidP="000068A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Продовження розгляду зазначеного вище питання:</w:t>
            </w:r>
          </w:p>
          <w:p w:rsidR="00B7448D" w:rsidRDefault="00B7448D" w:rsidP="000068A1">
            <w:pPr>
              <w:rPr>
                <w:b/>
                <w:bCs/>
                <w:lang w:val="uk-UA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068A1" w:rsidRPr="0020713C">
              <w:tc>
                <w:tcPr>
                  <w:tcW w:w="2066" w:type="dxa"/>
                </w:tcPr>
                <w:p w:rsidR="000068A1" w:rsidRPr="0020713C" w:rsidRDefault="000068A1" w:rsidP="000068A1">
                  <w:pPr>
                    <w:pStyle w:val="a4"/>
                    <w:tabs>
                      <w:tab w:val="left" w:pos="2102"/>
                    </w:tabs>
                    <w:rPr>
                      <w:b/>
                      <w:sz w:val="28"/>
                    </w:rPr>
                  </w:pPr>
                  <w:r w:rsidRPr="0020713C">
                    <w:rPr>
                      <w:b/>
                      <w:sz w:val="28"/>
                    </w:rPr>
                    <w:t>ВИРІШИЛИ:</w:t>
                  </w:r>
                </w:p>
                <w:p w:rsidR="000068A1" w:rsidRPr="0020713C" w:rsidRDefault="000068A1" w:rsidP="000068A1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5490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Повторно г</w:t>
                  </w:r>
                  <w:r w:rsidRPr="0020713C">
                    <w:rPr>
                      <w:b/>
                      <w:lang w:val="uk-UA"/>
                    </w:rPr>
                    <w:t xml:space="preserve">олосувати за рішення </w:t>
                  </w:r>
                  <w:r w:rsidRPr="0020713C">
                    <w:rPr>
                      <w:b/>
                      <w:i/>
                      <w:lang w:val="uk-UA"/>
                    </w:rPr>
                    <w:t xml:space="preserve">за основу та в цілому </w:t>
                  </w:r>
                </w:p>
                <w:p w:rsidR="000068A1" w:rsidRPr="00D17A44" w:rsidRDefault="000068A1" w:rsidP="000068A1">
                  <w:pPr>
                    <w:jc w:val="both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:rsidR="000068A1" w:rsidRPr="0020713C" w:rsidRDefault="000068A1" w:rsidP="000068A1">
            <w:pPr>
              <w:jc w:val="center"/>
              <w:rPr>
                <w:lang w:val="uk-UA"/>
              </w:rPr>
            </w:pPr>
            <w:r w:rsidRPr="0020713C">
              <w:rPr>
                <w:lang w:val="uk-UA"/>
              </w:rPr>
              <w:t xml:space="preserve">Депутати проголосували: </w:t>
            </w:r>
          </w:p>
          <w:tbl>
            <w:tblPr>
              <w:tblW w:w="0" w:type="auto"/>
              <w:tblInd w:w="217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068A1" w:rsidRPr="0020713C">
              <w:tc>
                <w:tcPr>
                  <w:tcW w:w="2517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23</w:t>
                  </w:r>
                </w:p>
              </w:tc>
            </w:tr>
            <w:tr w:rsidR="000068A1" w:rsidRPr="0020713C">
              <w:tc>
                <w:tcPr>
                  <w:tcW w:w="2517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Проти</w:t>
                  </w:r>
                </w:p>
              </w:tc>
              <w:tc>
                <w:tcPr>
                  <w:tcW w:w="843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1</w:t>
                  </w:r>
                </w:p>
              </w:tc>
            </w:tr>
            <w:tr w:rsidR="000068A1" w:rsidRPr="0020713C">
              <w:tc>
                <w:tcPr>
                  <w:tcW w:w="2517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0</w:t>
                  </w:r>
                </w:p>
              </w:tc>
            </w:tr>
            <w:tr w:rsidR="000068A1" w:rsidRPr="0020713C">
              <w:tc>
                <w:tcPr>
                  <w:tcW w:w="2517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 w:rsidRPr="0020713C">
                    <w:rPr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068A1" w:rsidRPr="0020713C" w:rsidRDefault="000068A1" w:rsidP="000068A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2</w:t>
                  </w:r>
                </w:p>
              </w:tc>
            </w:tr>
          </w:tbl>
          <w:p w:rsidR="000068A1" w:rsidRPr="0020713C" w:rsidRDefault="000068A1" w:rsidP="000068A1">
            <w:pPr>
              <w:pStyle w:val="a4"/>
              <w:tabs>
                <w:tab w:val="left" w:pos="2102"/>
              </w:tabs>
              <w:jc w:val="both"/>
              <w:rPr>
                <w:b/>
                <w:sz w:val="20"/>
              </w:rPr>
            </w:pPr>
          </w:p>
          <w:p w:rsidR="000068A1" w:rsidRPr="0020713C" w:rsidRDefault="000068A1" w:rsidP="000068A1">
            <w:pPr>
              <w:pStyle w:val="a4"/>
              <w:tabs>
                <w:tab w:val="left" w:pos="2102"/>
              </w:tabs>
              <w:jc w:val="both"/>
              <w:rPr>
                <w:b/>
                <w:sz w:val="28"/>
              </w:rPr>
            </w:pPr>
            <w:r w:rsidRPr="0020713C">
              <w:rPr>
                <w:b/>
                <w:sz w:val="28"/>
              </w:rPr>
              <w:t>РІШЕННЯ ПРИЙНЯТО</w:t>
            </w:r>
          </w:p>
          <w:p w:rsidR="00210067" w:rsidRDefault="000068A1" w:rsidP="00F57018">
            <w:pPr>
              <w:rPr>
                <w:b/>
                <w:bCs/>
                <w:lang w:val="uk-UA"/>
              </w:rPr>
            </w:pPr>
            <w:r w:rsidRPr="0020713C">
              <w:rPr>
                <w:b/>
                <w:lang w:val="uk-UA"/>
              </w:rPr>
              <w:t>Рішення та результати поіменного голосування додаються</w:t>
            </w:r>
          </w:p>
          <w:p w:rsidR="00210067" w:rsidRDefault="00210067" w:rsidP="00674506">
            <w:pPr>
              <w:jc w:val="both"/>
              <w:rPr>
                <w:b/>
                <w:bCs/>
                <w:lang w:val="uk-UA"/>
              </w:rPr>
            </w:pPr>
          </w:p>
          <w:p w:rsidR="000068A1" w:rsidRDefault="000068A1" w:rsidP="00674506">
            <w:pPr>
              <w:jc w:val="both"/>
              <w:rPr>
                <w:b/>
                <w:bCs/>
                <w:lang w:val="uk-UA"/>
              </w:rPr>
            </w:pPr>
          </w:p>
          <w:p w:rsidR="00210067" w:rsidRPr="0020713C" w:rsidRDefault="00210067" w:rsidP="00674506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E44AD1" w:rsidRPr="0020713C" w:rsidRDefault="00E44AD1" w:rsidP="00674506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E44AD1" w:rsidRPr="0020713C" w:rsidRDefault="00E44AD1" w:rsidP="0067450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961</w:t>
            </w:r>
          </w:p>
        </w:tc>
      </w:tr>
    </w:tbl>
    <w:p w:rsidR="00865F38" w:rsidRDefault="00865F38" w:rsidP="00865F38">
      <w:pPr>
        <w:ind w:firstLine="708"/>
        <w:jc w:val="both"/>
        <w:rPr>
          <w:lang w:val="uk-UA"/>
        </w:rPr>
      </w:pPr>
      <w:r w:rsidRPr="00865F38">
        <w:rPr>
          <w:szCs w:val="28"/>
          <w:lang w:val="uk-UA"/>
        </w:rPr>
        <w:lastRenderedPageBreak/>
        <w:t xml:space="preserve">Заслухавши Чернівецького міського голову Каспрука О.П., депутата міської ради </w:t>
      </w:r>
      <w:r>
        <w:rPr>
          <w:szCs w:val="28"/>
        </w:rPr>
        <w:t>V</w:t>
      </w:r>
      <w:r w:rsidRPr="00865F38">
        <w:rPr>
          <w:szCs w:val="28"/>
          <w:lang w:val="uk-UA"/>
        </w:rPr>
        <w:t>ІІ скликання Бешлея В.В.,</w:t>
      </w:r>
      <w:r w:rsidRPr="00865F38">
        <w:rPr>
          <w:i/>
          <w:szCs w:val="28"/>
          <w:lang w:val="uk-UA"/>
        </w:rPr>
        <w:t xml:space="preserve"> </w:t>
      </w:r>
      <w:r w:rsidRPr="00865F38">
        <w:rPr>
          <w:i/>
          <w:color w:val="000000"/>
          <w:szCs w:val="28"/>
          <w:shd w:val="clear" w:color="auto" w:fill="FFFFFF"/>
          <w:lang w:val="uk-UA"/>
        </w:rPr>
        <w:t xml:space="preserve"> </w:t>
      </w:r>
      <w:r w:rsidRPr="00865F38">
        <w:rPr>
          <w:szCs w:val="28"/>
          <w:lang w:val="uk-UA"/>
        </w:rPr>
        <w:t xml:space="preserve">міська рада вирішила прийняти протокольне рішення, доручивши </w:t>
      </w:r>
      <w:r w:rsidRPr="00865F38">
        <w:rPr>
          <w:lang w:val="uk-UA"/>
        </w:rPr>
        <w:t xml:space="preserve">юридичному управлінню міської ради </w:t>
      </w:r>
      <w:r>
        <w:rPr>
          <w:lang w:val="uk-UA"/>
        </w:rPr>
        <w:br/>
      </w:r>
      <w:r w:rsidRPr="00865F38">
        <w:rPr>
          <w:lang w:val="uk-UA"/>
        </w:rPr>
        <w:t xml:space="preserve">(Шиба О.М.) підготувати від імені депутатів Чернівецької міської ради </w:t>
      </w:r>
      <w:r w:rsidR="004C34FC">
        <w:rPr>
          <w:lang w:val="uk-UA"/>
        </w:rPr>
        <w:br/>
      </w:r>
      <w:r>
        <w:t>V</w:t>
      </w:r>
      <w:r w:rsidRPr="00865F38">
        <w:rPr>
          <w:lang w:val="uk-UA"/>
        </w:rPr>
        <w:t>ІІ скликання звернення  до Комітету з правової політики та правосуддя Верховної Ради України  щодо підтримки обрання  доктора юридичних наук, професора кафедри фінансового права юридичного факультету Київського національного університету ім. Т.Г.Шевченка Якимчук Н.Я. на посаду судд</w:t>
      </w:r>
      <w:r>
        <w:rPr>
          <w:lang w:val="uk-UA"/>
        </w:rPr>
        <w:t>і Конституційного  Суду України</w:t>
      </w:r>
    </w:p>
    <w:p w:rsidR="00865F38" w:rsidRPr="0020713C" w:rsidRDefault="00865F38" w:rsidP="00865F38">
      <w:pPr>
        <w:tabs>
          <w:tab w:val="left" w:pos="1876"/>
        </w:tabs>
        <w:rPr>
          <w:lang w:val="uk-UA"/>
        </w:rPr>
      </w:pPr>
      <w:r w:rsidRPr="00865F38">
        <w:rPr>
          <w:lang w:val="uk-UA"/>
        </w:rPr>
        <w:t xml:space="preserve"> </w:t>
      </w:r>
      <w:r>
        <w:rPr>
          <w:lang w:val="uk-UA"/>
        </w:rPr>
        <w:t xml:space="preserve">                               </w:t>
      </w:r>
      <w:r w:rsidRPr="0020713C">
        <w:rPr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865F38" w:rsidRPr="0020713C">
        <w:tc>
          <w:tcPr>
            <w:tcW w:w="2517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За </w:t>
            </w:r>
          </w:p>
        </w:tc>
        <w:tc>
          <w:tcPr>
            <w:tcW w:w="843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865F38" w:rsidRPr="0020713C">
        <w:tc>
          <w:tcPr>
            <w:tcW w:w="2517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Проти</w:t>
            </w:r>
          </w:p>
        </w:tc>
        <w:tc>
          <w:tcPr>
            <w:tcW w:w="843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865F38" w:rsidRPr="0020713C">
        <w:tc>
          <w:tcPr>
            <w:tcW w:w="2517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Утримались</w:t>
            </w:r>
          </w:p>
        </w:tc>
        <w:tc>
          <w:tcPr>
            <w:tcW w:w="843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865F38" w:rsidRPr="0020713C">
        <w:tc>
          <w:tcPr>
            <w:tcW w:w="2517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 w:rsidRPr="0020713C">
              <w:rPr>
                <w:lang w:val="uk-UA"/>
              </w:rPr>
              <w:t>Не голосували</w:t>
            </w:r>
          </w:p>
        </w:tc>
        <w:tc>
          <w:tcPr>
            <w:tcW w:w="843" w:type="dxa"/>
          </w:tcPr>
          <w:p w:rsidR="00865F38" w:rsidRPr="0020713C" w:rsidRDefault="00865F38" w:rsidP="0053123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865F38" w:rsidRPr="00F701AA" w:rsidRDefault="00865F38" w:rsidP="00865F38">
      <w:pPr>
        <w:ind w:firstLine="708"/>
        <w:jc w:val="both"/>
        <w:rPr>
          <w:b/>
          <w:szCs w:val="28"/>
          <w:lang w:val="uk-UA"/>
        </w:rPr>
      </w:pPr>
      <w:r w:rsidRPr="00F701AA">
        <w:rPr>
          <w:b/>
          <w:szCs w:val="28"/>
          <w:lang w:val="uk-UA"/>
        </w:rPr>
        <w:t xml:space="preserve">Протокольне рішення  </w:t>
      </w:r>
      <w:r w:rsidRPr="00F701AA">
        <w:rPr>
          <w:b/>
          <w:sz w:val="32"/>
          <w:szCs w:val="32"/>
          <w:lang w:val="uk-UA"/>
        </w:rPr>
        <w:t>№ 6</w:t>
      </w:r>
      <w:r>
        <w:rPr>
          <w:b/>
          <w:sz w:val="32"/>
          <w:szCs w:val="32"/>
          <w:lang w:val="uk-UA"/>
        </w:rPr>
        <w:t>70</w:t>
      </w:r>
      <w:r w:rsidRPr="00F701AA">
        <w:rPr>
          <w:b/>
          <w:sz w:val="32"/>
          <w:szCs w:val="32"/>
          <w:lang w:val="uk-UA"/>
        </w:rPr>
        <w:t>/42</w:t>
      </w:r>
      <w:r w:rsidRPr="00F701AA">
        <w:rPr>
          <w:b/>
          <w:szCs w:val="28"/>
          <w:lang w:val="uk-UA"/>
        </w:rPr>
        <w:t xml:space="preserve">  та результати поіменного голосування  додаються </w:t>
      </w:r>
    </w:p>
    <w:p w:rsidR="00865F38" w:rsidRDefault="00865F38" w:rsidP="00865F38">
      <w:pPr>
        <w:ind w:firstLine="708"/>
        <w:jc w:val="both"/>
        <w:rPr>
          <w:lang w:val="uk-UA"/>
        </w:rPr>
      </w:pPr>
    </w:p>
    <w:p w:rsidR="00531233" w:rsidRPr="00865F38" w:rsidRDefault="00531233" w:rsidP="00865F38">
      <w:pPr>
        <w:ind w:firstLine="708"/>
        <w:jc w:val="both"/>
        <w:rPr>
          <w:lang w:val="uk-UA"/>
        </w:rPr>
      </w:pPr>
    </w:p>
    <w:p w:rsidR="00865F38" w:rsidRPr="00865F38" w:rsidRDefault="00865F38" w:rsidP="00865F38">
      <w:pPr>
        <w:ind w:firstLine="708"/>
        <w:jc w:val="both"/>
        <w:rPr>
          <w:sz w:val="16"/>
          <w:szCs w:val="16"/>
          <w:lang w:val="uk-UA"/>
        </w:rPr>
      </w:pPr>
    </w:p>
    <w:p w:rsidR="00B7448D" w:rsidRDefault="00B7448D" w:rsidP="00B7448D">
      <w:pPr>
        <w:tabs>
          <w:tab w:val="left" w:pos="0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Питання «РІЗНЕ»</w:t>
      </w:r>
    </w:p>
    <w:p w:rsidR="00865F38" w:rsidRDefault="00865F38" w:rsidP="00865F38">
      <w:pPr>
        <w:tabs>
          <w:tab w:val="left" w:pos="0"/>
        </w:tabs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</w:t>
      </w:r>
      <w:r w:rsidR="00B7448D">
        <w:rPr>
          <w:b/>
          <w:bCs/>
          <w:lang w:val="uk-UA"/>
        </w:rPr>
        <w:tab/>
      </w:r>
      <w:r w:rsidR="00F57018">
        <w:rPr>
          <w:b/>
          <w:bCs/>
          <w:lang w:val="uk-UA"/>
        </w:rPr>
        <w:t>ВИРІШЕНО</w:t>
      </w:r>
      <w:r>
        <w:rPr>
          <w:b/>
          <w:bCs/>
          <w:lang w:val="uk-UA"/>
        </w:rPr>
        <w:t xml:space="preserve"> звернення </w:t>
      </w:r>
      <w:r w:rsidR="00B7448D">
        <w:rPr>
          <w:b/>
          <w:bCs/>
          <w:lang w:val="uk-UA"/>
        </w:rPr>
        <w:t xml:space="preserve">письмово </w:t>
      </w:r>
      <w:r>
        <w:rPr>
          <w:b/>
          <w:bCs/>
          <w:lang w:val="uk-UA"/>
        </w:rPr>
        <w:t>подавати до секретаріату</w:t>
      </w:r>
      <w:r w:rsidR="00F57018">
        <w:rPr>
          <w:b/>
          <w:bCs/>
          <w:lang w:val="uk-UA"/>
        </w:rPr>
        <w:t xml:space="preserve"> засідання</w:t>
      </w:r>
    </w:p>
    <w:p w:rsidR="00F701AA" w:rsidRDefault="00F701AA" w:rsidP="00711760">
      <w:pPr>
        <w:ind w:firstLine="708"/>
        <w:rPr>
          <w:szCs w:val="28"/>
          <w:lang w:val="uk-UA"/>
        </w:rPr>
      </w:pPr>
    </w:p>
    <w:p w:rsidR="00F57018" w:rsidRDefault="00F57018" w:rsidP="00711760">
      <w:pPr>
        <w:ind w:firstLine="708"/>
        <w:rPr>
          <w:szCs w:val="28"/>
          <w:lang w:val="uk-UA"/>
        </w:rPr>
      </w:pPr>
    </w:p>
    <w:p w:rsidR="00531233" w:rsidRDefault="00531233" w:rsidP="00711760">
      <w:pPr>
        <w:ind w:firstLine="708"/>
        <w:rPr>
          <w:szCs w:val="28"/>
          <w:lang w:val="uk-UA"/>
        </w:rPr>
      </w:pPr>
    </w:p>
    <w:p w:rsidR="00531233" w:rsidRPr="0020713C" w:rsidRDefault="00531233" w:rsidP="0053123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42</w:t>
      </w:r>
      <w:r w:rsidRPr="0020713C">
        <w:rPr>
          <w:b/>
          <w:bCs/>
          <w:lang w:val="uk-UA"/>
        </w:rPr>
        <w:t xml:space="preserve">  </w:t>
      </w:r>
      <w:r w:rsidR="004C34FC">
        <w:rPr>
          <w:b/>
          <w:bCs/>
          <w:lang w:val="uk-UA"/>
        </w:rPr>
        <w:t xml:space="preserve">позачергова </w:t>
      </w:r>
      <w:r w:rsidRPr="0020713C">
        <w:rPr>
          <w:b/>
          <w:bCs/>
          <w:lang w:val="uk-UA"/>
        </w:rPr>
        <w:t xml:space="preserve">сесія міської ради VІІ скликання </w:t>
      </w:r>
    </w:p>
    <w:p w:rsidR="00531233" w:rsidRPr="0020713C" w:rsidRDefault="00531233" w:rsidP="00531233">
      <w:pPr>
        <w:jc w:val="center"/>
        <w:rPr>
          <w:b/>
          <w:bCs/>
          <w:lang w:val="uk-UA"/>
        </w:rPr>
      </w:pPr>
      <w:r w:rsidRPr="0020713C">
        <w:rPr>
          <w:b/>
          <w:bCs/>
          <w:lang w:val="uk-UA"/>
        </w:rPr>
        <w:t>оголошується закритою</w:t>
      </w:r>
    </w:p>
    <w:p w:rsidR="00531233" w:rsidRPr="0020713C" w:rsidRDefault="00531233" w:rsidP="00531233">
      <w:pPr>
        <w:jc w:val="center"/>
        <w:rPr>
          <w:b/>
          <w:bCs/>
          <w:lang w:val="uk-UA"/>
        </w:rPr>
      </w:pPr>
    </w:p>
    <w:p w:rsidR="00531233" w:rsidRPr="0020713C" w:rsidRDefault="00531233" w:rsidP="00531233">
      <w:pPr>
        <w:pStyle w:val="2"/>
      </w:pPr>
      <w:r w:rsidRPr="0020713C">
        <w:t xml:space="preserve">Звучить Державний Гімн України </w:t>
      </w:r>
    </w:p>
    <w:p w:rsidR="00531233" w:rsidRPr="0020713C" w:rsidRDefault="00531233" w:rsidP="00531233">
      <w:pPr>
        <w:jc w:val="center"/>
        <w:rPr>
          <w:b/>
          <w:bCs/>
          <w:lang w:val="uk-UA"/>
        </w:rPr>
      </w:pPr>
    </w:p>
    <w:p w:rsidR="00531233" w:rsidRPr="0020713C" w:rsidRDefault="00531233" w:rsidP="00531233">
      <w:pPr>
        <w:rPr>
          <w:lang w:val="uk-UA"/>
        </w:rPr>
      </w:pP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</w:r>
      <w:r w:rsidRPr="0020713C">
        <w:rPr>
          <w:b/>
          <w:bCs/>
          <w:lang w:val="uk-UA"/>
        </w:rPr>
        <w:tab/>
        <w:t xml:space="preserve">         </w:t>
      </w:r>
      <w:r w:rsidRPr="0020713C">
        <w:rPr>
          <w:lang w:val="uk-UA"/>
        </w:rPr>
        <w:t xml:space="preserve">Сесія закінчила свою роботу о </w:t>
      </w:r>
      <w:r>
        <w:rPr>
          <w:lang w:val="uk-UA"/>
        </w:rPr>
        <w:t>16.15</w:t>
      </w:r>
    </w:p>
    <w:p w:rsidR="00531233" w:rsidRDefault="00531233" w:rsidP="00531233">
      <w:pPr>
        <w:rPr>
          <w:lang w:val="uk-UA"/>
        </w:rPr>
      </w:pPr>
    </w:p>
    <w:p w:rsidR="00B7448D" w:rsidRDefault="00B7448D" w:rsidP="00531233">
      <w:pPr>
        <w:rPr>
          <w:lang w:val="uk-UA"/>
        </w:rPr>
      </w:pPr>
    </w:p>
    <w:p w:rsidR="00B7448D" w:rsidRPr="0020713C" w:rsidRDefault="00B7448D" w:rsidP="00531233">
      <w:pPr>
        <w:rPr>
          <w:lang w:val="uk-UA"/>
        </w:rPr>
      </w:pPr>
    </w:p>
    <w:p w:rsidR="00531233" w:rsidRPr="0020713C" w:rsidRDefault="00531233" w:rsidP="00531233">
      <w:pPr>
        <w:pStyle w:val="2"/>
        <w:jc w:val="left"/>
        <w:rPr>
          <w:bCs/>
        </w:rPr>
      </w:pPr>
      <w:r w:rsidRPr="0020713C">
        <w:rPr>
          <w:bCs/>
        </w:rPr>
        <w:t>Чернівецький міський  голова</w:t>
      </w:r>
      <w:r w:rsidRPr="0020713C">
        <w:rPr>
          <w:bCs/>
        </w:rPr>
        <w:tab/>
      </w:r>
      <w:r w:rsidRPr="0020713C">
        <w:rPr>
          <w:bCs/>
        </w:rPr>
        <w:tab/>
      </w:r>
      <w:r w:rsidRPr="0020713C">
        <w:rPr>
          <w:bCs/>
        </w:rPr>
        <w:tab/>
      </w:r>
      <w:r w:rsidRPr="0020713C">
        <w:rPr>
          <w:bCs/>
        </w:rPr>
        <w:tab/>
      </w:r>
      <w:r w:rsidRPr="0020713C">
        <w:rPr>
          <w:bCs/>
        </w:rPr>
        <w:tab/>
      </w:r>
      <w:r>
        <w:rPr>
          <w:bCs/>
        </w:rPr>
        <w:tab/>
      </w:r>
      <w:r w:rsidRPr="0020713C">
        <w:rPr>
          <w:bCs/>
        </w:rPr>
        <w:t xml:space="preserve">О.Каспрук </w:t>
      </w:r>
    </w:p>
    <w:p w:rsidR="00531233" w:rsidRDefault="00531233" w:rsidP="00531233">
      <w:pPr>
        <w:pStyle w:val="2"/>
        <w:jc w:val="left"/>
        <w:rPr>
          <w:bCs/>
        </w:rPr>
      </w:pPr>
    </w:p>
    <w:p w:rsidR="00531233" w:rsidRDefault="00531233" w:rsidP="00531233">
      <w:pPr>
        <w:rPr>
          <w:lang w:val="uk-UA"/>
        </w:rPr>
      </w:pPr>
    </w:p>
    <w:p w:rsidR="00531233" w:rsidRDefault="00531233" w:rsidP="00531233">
      <w:pPr>
        <w:rPr>
          <w:lang w:val="uk-UA"/>
        </w:rPr>
      </w:pPr>
    </w:p>
    <w:p w:rsidR="00531233" w:rsidRDefault="00531233" w:rsidP="00531233">
      <w:pPr>
        <w:rPr>
          <w:lang w:val="uk-UA"/>
        </w:rPr>
      </w:pPr>
    </w:p>
    <w:p w:rsidR="00531233" w:rsidRDefault="00531233" w:rsidP="00531233">
      <w:pPr>
        <w:rPr>
          <w:lang w:val="uk-UA"/>
        </w:rPr>
      </w:pPr>
    </w:p>
    <w:p w:rsidR="00531233" w:rsidRPr="00BD29E7" w:rsidRDefault="00531233" w:rsidP="00531233">
      <w:pPr>
        <w:rPr>
          <w:lang w:val="uk-UA"/>
        </w:rPr>
      </w:pPr>
    </w:p>
    <w:p w:rsidR="00531233" w:rsidRPr="0020713C" w:rsidRDefault="00531233" w:rsidP="00531233">
      <w:pPr>
        <w:rPr>
          <w:b/>
          <w:bCs/>
          <w:lang w:val="uk-UA"/>
        </w:rPr>
      </w:pPr>
    </w:p>
    <w:p w:rsidR="00531233" w:rsidRPr="0020713C" w:rsidRDefault="00531233" w:rsidP="00531233">
      <w:pPr>
        <w:pStyle w:val="a3"/>
        <w:spacing w:line="240" w:lineRule="auto"/>
        <w:jc w:val="left"/>
        <w:rPr>
          <w:bCs/>
          <w:sz w:val="22"/>
        </w:rPr>
      </w:pPr>
      <w:r w:rsidRPr="0020713C">
        <w:rPr>
          <w:bCs/>
          <w:sz w:val="22"/>
        </w:rPr>
        <w:t xml:space="preserve">Протокол вела </w:t>
      </w:r>
    </w:p>
    <w:p w:rsidR="00531233" w:rsidRPr="0020713C" w:rsidRDefault="00531233" w:rsidP="00531233">
      <w:pPr>
        <w:pStyle w:val="a3"/>
        <w:spacing w:line="240" w:lineRule="auto"/>
        <w:jc w:val="left"/>
        <w:rPr>
          <w:bCs/>
          <w:sz w:val="22"/>
        </w:rPr>
      </w:pPr>
      <w:r w:rsidRPr="0020713C">
        <w:rPr>
          <w:bCs/>
          <w:sz w:val="22"/>
        </w:rPr>
        <w:t xml:space="preserve">_______________Л.Садовнік </w:t>
      </w:r>
    </w:p>
    <w:p w:rsidR="00531233" w:rsidRPr="0020713C" w:rsidRDefault="00531233" w:rsidP="00531233">
      <w:pPr>
        <w:rPr>
          <w:lang w:val="uk-UA"/>
        </w:rPr>
      </w:pPr>
      <w:r w:rsidRPr="0020713C">
        <w:rPr>
          <w:sz w:val="24"/>
          <w:lang w:val="uk-UA"/>
        </w:rPr>
        <w:t>– заступник начальника  загального відділу</w:t>
      </w:r>
    </w:p>
    <w:p w:rsidR="00531233" w:rsidRPr="00865F38" w:rsidRDefault="00531233" w:rsidP="00711760">
      <w:pPr>
        <w:ind w:firstLine="708"/>
        <w:rPr>
          <w:szCs w:val="28"/>
          <w:lang w:val="uk-UA"/>
        </w:rPr>
      </w:pPr>
    </w:p>
    <w:sectPr w:rsidR="00531233" w:rsidRPr="00865F38" w:rsidSect="00155BFA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611" w:rsidRDefault="00BE3611">
      <w:r>
        <w:separator/>
      </w:r>
    </w:p>
  </w:endnote>
  <w:endnote w:type="continuationSeparator" w:id="0">
    <w:p w:rsidR="00BE3611" w:rsidRDefault="00BE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611" w:rsidRDefault="00BE3611">
      <w:r>
        <w:separator/>
      </w:r>
    </w:p>
  </w:footnote>
  <w:footnote w:type="continuationSeparator" w:id="0">
    <w:p w:rsidR="00BE3611" w:rsidRDefault="00BE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BFA" w:rsidRDefault="00155BFA" w:rsidP="00384AE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5BFA" w:rsidRDefault="00155B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BFA" w:rsidRPr="00155BFA" w:rsidRDefault="00155BFA" w:rsidP="00384AE1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155BFA">
      <w:rPr>
        <w:rStyle w:val="a6"/>
        <w:sz w:val="24"/>
        <w:szCs w:val="24"/>
      </w:rPr>
      <w:fldChar w:fldCharType="begin"/>
    </w:r>
    <w:r w:rsidRPr="00155BFA">
      <w:rPr>
        <w:rStyle w:val="a6"/>
        <w:sz w:val="24"/>
        <w:szCs w:val="24"/>
      </w:rPr>
      <w:instrText xml:space="preserve">PAGE  </w:instrText>
    </w:r>
    <w:r w:rsidRPr="00155BFA">
      <w:rPr>
        <w:rStyle w:val="a6"/>
        <w:sz w:val="24"/>
        <w:szCs w:val="24"/>
      </w:rPr>
      <w:fldChar w:fldCharType="separate"/>
    </w:r>
    <w:r w:rsidR="00237888">
      <w:rPr>
        <w:rStyle w:val="a6"/>
        <w:noProof/>
        <w:sz w:val="24"/>
        <w:szCs w:val="24"/>
      </w:rPr>
      <w:t>2</w:t>
    </w:r>
    <w:r w:rsidRPr="00155BFA">
      <w:rPr>
        <w:rStyle w:val="a6"/>
        <w:sz w:val="24"/>
        <w:szCs w:val="24"/>
      </w:rPr>
      <w:fldChar w:fldCharType="end"/>
    </w:r>
  </w:p>
  <w:p w:rsidR="00155BFA" w:rsidRDefault="00155B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DA"/>
    <w:rsid w:val="000068A1"/>
    <w:rsid w:val="00026F1C"/>
    <w:rsid w:val="00087721"/>
    <w:rsid w:val="001359D7"/>
    <w:rsid w:val="00155BFA"/>
    <w:rsid w:val="00157BD0"/>
    <w:rsid w:val="001779FD"/>
    <w:rsid w:val="001C627A"/>
    <w:rsid w:val="001F1880"/>
    <w:rsid w:val="00210067"/>
    <w:rsid w:val="00237888"/>
    <w:rsid w:val="00255620"/>
    <w:rsid w:val="002C34EF"/>
    <w:rsid w:val="002E71CF"/>
    <w:rsid w:val="0032584A"/>
    <w:rsid w:val="0034432B"/>
    <w:rsid w:val="00384AE1"/>
    <w:rsid w:val="0043712D"/>
    <w:rsid w:val="0044348B"/>
    <w:rsid w:val="00452729"/>
    <w:rsid w:val="004C34FC"/>
    <w:rsid w:val="004E361B"/>
    <w:rsid w:val="004F069A"/>
    <w:rsid w:val="00523C62"/>
    <w:rsid w:val="00531233"/>
    <w:rsid w:val="00553BAB"/>
    <w:rsid w:val="005B0903"/>
    <w:rsid w:val="005E3417"/>
    <w:rsid w:val="005F43E1"/>
    <w:rsid w:val="006708E6"/>
    <w:rsid w:val="00674506"/>
    <w:rsid w:val="00701EE2"/>
    <w:rsid w:val="00711760"/>
    <w:rsid w:val="00746C90"/>
    <w:rsid w:val="00865F38"/>
    <w:rsid w:val="008811D6"/>
    <w:rsid w:val="008B4C30"/>
    <w:rsid w:val="008F01DA"/>
    <w:rsid w:val="008F05D8"/>
    <w:rsid w:val="009F1CBC"/>
    <w:rsid w:val="00A76AE1"/>
    <w:rsid w:val="00B7448D"/>
    <w:rsid w:val="00B77C4A"/>
    <w:rsid w:val="00B82B9C"/>
    <w:rsid w:val="00BE3611"/>
    <w:rsid w:val="00BE3BF4"/>
    <w:rsid w:val="00D44357"/>
    <w:rsid w:val="00E44AD1"/>
    <w:rsid w:val="00E73B5C"/>
    <w:rsid w:val="00ED6D37"/>
    <w:rsid w:val="00F02BA0"/>
    <w:rsid w:val="00F31CB8"/>
    <w:rsid w:val="00F36F66"/>
    <w:rsid w:val="00F55D81"/>
    <w:rsid w:val="00F57018"/>
    <w:rsid w:val="00F701AA"/>
    <w:rsid w:val="00F93DA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385F7-E965-4E47-B869-7CEE5C5A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1DA"/>
    <w:rPr>
      <w:sz w:val="28"/>
      <w:szCs w:val="24"/>
    </w:rPr>
  </w:style>
  <w:style w:type="paragraph" w:styleId="1">
    <w:name w:val="heading 1"/>
    <w:basedOn w:val="a"/>
    <w:next w:val="a"/>
    <w:qFormat/>
    <w:rsid w:val="008F01DA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8F01DA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8F01DA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F01DA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8F01DA"/>
    <w:pPr>
      <w:spacing w:line="360" w:lineRule="auto"/>
      <w:jc w:val="both"/>
    </w:pPr>
    <w:rPr>
      <w:sz w:val="30"/>
      <w:szCs w:val="20"/>
      <w:lang w:val="uk-UA"/>
    </w:rPr>
  </w:style>
  <w:style w:type="paragraph" w:styleId="3">
    <w:name w:val="Body Text 3"/>
    <w:basedOn w:val="a"/>
    <w:rsid w:val="002E71CF"/>
    <w:pPr>
      <w:spacing w:after="120"/>
    </w:pPr>
    <w:rPr>
      <w:sz w:val="16"/>
      <w:szCs w:val="16"/>
    </w:rPr>
  </w:style>
  <w:style w:type="paragraph" w:customStyle="1" w:styleId="CharChar0">
    <w:name w:val="Char Знак Знак Char Знак"/>
    <w:basedOn w:val="a"/>
    <w:rsid w:val="0044348B"/>
    <w:rPr>
      <w:rFonts w:ascii="Verdana" w:hAnsi="Verdana"/>
      <w:sz w:val="20"/>
      <w:szCs w:val="20"/>
      <w:lang w:val="en-US" w:eastAsia="en-US"/>
    </w:rPr>
  </w:style>
  <w:style w:type="paragraph" w:styleId="20">
    <w:name w:val="Body Text 2"/>
    <w:basedOn w:val="a"/>
    <w:rsid w:val="008811D6"/>
    <w:pPr>
      <w:spacing w:after="120" w:line="480" w:lineRule="auto"/>
    </w:pPr>
  </w:style>
  <w:style w:type="paragraph" w:styleId="a4">
    <w:name w:val="header"/>
    <w:basedOn w:val="a"/>
    <w:rsid w:val="008811D6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customStyle="1" w:styleId="a5">
    <w:name w:val="Знак Знак Знак Знак Знак Знак"/>
    <w:basedOn w:val="a"/>
    <w:rsid w:val="00A76AE1"/>
    <w:rPr>
      <w:rFonts w:ascii="Verdana" w:hAnsi="Verdana" w:cs="Verdana"/>
      <w:sz w:val="20"/>
      <w:szCs w:val="20"/>
      <w:lang w:val="en-US" w:eastAsia="en-US"/>
    </w:rPr>
  </w:style>
  <w:style w:type="paragraph" w:customStyle="1" w:styleId="NoSpacing">
    <w:name w:val="No Spacing"/>
    <w:rsid w:val="006708E6"/>
    <w:rPr>
      <w:rFonts w:ascii="Calibri" w:hAnsi="Calibri"/>
      <w:sz w:val="22"/>
      <w:szCs w:val="22"/>
      <w:lang w:val="uk-UA" w:eastAsia="uk-UA"/>
    </w:rPr>
  </w:style>
  <w:style w:type="character" w:styleId="a6">
    <w:name w:val="page number"/>
    <w:basedOn w:val="a0"/>
    <w:rsid w:val="00155BFA"/>
  </w:style>
  <w:style w:type="paragraph" w:styleId="a7">
    <w:name w:val="footer"/>
    <w:basedOn w:val="a"/>
    <w:rsid w:val="00155BF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2017-11-28T10:11:00Z</cp:lastPrinted>
  <dcterms:created xsi:type="dcterms:W3CDTF">2018-01-04T12:25:00Z</dcterms:created>
  <dcterms:modified xsi:type="dcterms:W3CDTF">2018-01-04T12:25:00Z</dcterms:modified>
</cp:coreProperties>
</file>