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72E" w:rsidRDefault="009F172E" w:rsidP="009F172E">
      <w:pPr>
        <w:jc w:val="both"/>
      </w:pPr>
      <w:r>
        <w:rPr>
          <w:b/>
          <w:sz w:val="28"/>
          <w:szCs w:val="28"/>
        </w:rPr>
        <w:t xml:space="preserve">                                                               </w:t>
      </w:r>
      <w:r w:rsidR="00815E81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172E" w:rsidRDefault="009F172E" w:rsidP="009F172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F172E" w:rsidRDefault="009F172E" w:rsidP="009F172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9F172E" w:rsidRDefault="006A69A7" w:rsidP="009F172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>42</w:t>
      </w:r>
      <w:r w:rsidR="009F172E">
        <w:rPr>
          <w:b/>
          <w:sz w:val="32"/>
          <w:szCs w:val="32"/>
          <w:lang w:val="uk-UA"/>
        </w:rPr>
        <w:t xml:space="preserve"> </w:t>
      </w:r>
      <w:r w:rsidR="009F172E">
        <w:rPr>
          <w:b/>
          <w:sz w:val="32"/>
          <w:szCs w:val="32"/>
        </w:rPr>
        <w:t xml:space="preserve">сесія  </w:t>
      </w:r>
      <w:r w:rsidR="009F172E">
        <w:rPr>
          <w:b/>
          <w:sz w:val="32"/>
          <w:szCs w:val="32"/>
          <w:lang w:val="en-US"/>
        </w:rPr>
        <w:t>V</w:t>
      </w:r>
      <w:r w:rsidR="009F172E">
        <w:rPr>
          <w:b/>
          <w:sz w:val="32"/>
          <w:szCs w:val="32"/>
        </w:rPr>
        <w:t xml:space="preserve">ІІ скликання </w:t>
      </w:r>
    </w:p>
    <w:p w:rsidR="009F172E" w:rsidRDefault="009F172E" w:rsidP="009F172E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9F172E" w:rsidRDefault="009F172E" w:rsidP="009F172E"/>
    <w:p w:rsidR="009F172E" w:rsidRPr="00666097" w:rsidRDefault="006A69A7" w:rsidP="009F172E">
      <w:pPr>
        <w:rPr>
          <w:b/>
          <w:i/>
          <w:szCs w:val="28"/>
          <w:u w:val="single"/>
        </w:rPr>
      </w:pPr>
      <w:r>
        <w:rPr>
          <w:sz w:val="28"/>
          <w:szCs w:val="28"/>
          <w:lang w:val="uk-UA"/>
        </w:rPr>
        <w:t>20.11.2017</w:t>
      </w:r>
      <w:r w:rsidR="009F172E">
        <w:rPr>
          <w:sz w:val="28"/>
          <w:szCs w:val="28"/>
          <w:lang w:val="uk-UA"/>
        </w:rPr>
        <w:t xml:space="preserve"> </w:t>
      </w:r>
      <w:r w:rsidR="009F172E">
        <w:rPr>
          <w:sz w:val="28"/>
          <w:szCs w:val="28"/>
        </w:rPr>
        <w:t xml:space="preserve">№ </w:t>
      </w:r>
      <w:r w:rsidR="00886094">
        <w:rPr>
          <w:sz w:val="28"/>
          <w:szCs w:val="28"/>
          <w:lang w:val="uk-UA"/>
        </w:rPr>
        <w:t>961</w:t>
      </w:r>
      <w:r w:rsidR="009F172E">
        <w:rPr>
          <w:i/>
          <w:szCs w:val="28"/>
        </w:rPr>
        <w:tab/>
      </w:r>
      <w:r w:rsidR="009F172E">
        <w:rPr>
          <w:i/>
          <w:szCs w:val="28"/>
        </w:rPr>
        <w:tab/>
        <w:t xml:space="preserve">                                                                          </w:t>
      </w:r>
      <w:r w:rsidR="009F172E">
        <w:rPr>
          <w:sz w:val="28"/>
          <w:szCs w:val="28"/>
        </w:rPr>
        <w:t>м. Чернівці</w:t>
      </w:r>
      <w:r w:rsidR="009F172E">
        <w:rPr>
          <w:b/>
          <w:i/>
          <w:szCs w:val="28"/>
          <w:u w:val="single"/>
        </w:rPr>
        <w:t xml:space="preserve">   </w:t>
      </w:r>
    </w:p>
    <w:p w:rsidR="009F172E" w:rsidRPr="00666097" w:rsidRDefault="009F172E" w:rsidP="009F172E">
      <w:pPr>
        <w:jc w:val="both"/>
        <w:rPr>
          <w:szCs w:val="28"/>
        </w:rPr>
      </w:pPr>
    </w:p>
    <w:p w:rsidR="009F172E" w:rsidRDefault="009F172E" w:rsidP="009F172E">
      <w:pPr>
        <w:rPr>
          <w:sz w:val="28"/>
          <w:szCs w:val="28"/>
        </w:rPr>
      </w:pPr>
    </w:p>
    <w:p w:rsidR="009F172E" w:rsidRDefault="009F172E" w:rsidP="009F172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припинення повноважень депутата Чернівецької міської ради </w:t>
      </w: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  <w:lang w:val="uk-UA"/>
        </w:rPr>
        <w:t xml:space="preserve"> скликання Якимчук Н. Я.</w:t>
      </w:r>
    </w:p>
    <w:p w:rsidR="00904DE9" w:rsidRDefault="00904DE9" w:rsidP="009F172E">
      <w:pPr>
        <w:jc w:val="center"/>
        <w:rPr>
          <w:b/>
          <w:sz w:val="28"/>
          <w:szCs w:val="28"/>
          <w:lang w:val="uk-UA"/>
        </w:rPr>
      </w:pPr>
    </w:p>
    <w:p w:rsidR="009F172E" w:rsidRPr="009F172E" w:rsidRDefault="009F172E" w:rsidP="009F172E">
      <w:pPr>
        <w:jc w:val="center"/>
        <w:rPr>
          <w:b/>
          <w:sz w:val="28"/>
          <w:szCs w:val="28"/>
          <w:lang w:val="uk-UA"/>
        </w:rPr>
      </w:pPr>
    </w:p>
    <w:p w:rsidR="009F172E" w:rsidRDefault="009F172E" w:rsidP="009F172E">
      <w:pPr>
        <w:tabs>
          <w:tab w:val="left" w:pos="2520"/>
        </w:tabs>
        <w:ind w:firstLine="708"/>
        <w:jc w:val="both"/>
        <w:rPr>
          <w:sz w:val="28"/>
          <w:szCs w:val="28"/>
          <w:lang w:val="uk-UA"/>
        </w:rPr>
      </w:pPr>
      <w:r w:rsidRPr="002D1630">
        <w:rPr>
          <w:sz w:val="28"/>
          <w:szCs w:val="28"/>
          <w:lang w:val="uk-UA"/>
        </w:rPr>
        <w:t>Відповідно до статті</w:t>
      </w:r>
      <w:r>
        <w:rPr>
          <w:sz w:val="28"/>
          <w:szCs w:val="28"/>
          <w:lang w:val="uk-UA"/>
        </w:rPr>
        <w:t xml:space="preserve"> 26</w:t>
      </w:r>
      <w:r w:rsidRPr="002D1630">
        <w:rPr>
          <w:sz w:val="28"/>
          <w:szCs w:val="28"/>
          <w:lang w:val="uk-UA"/>
        </w:rPr>
        <w:t xml:space="preserve"> Закону України «Про місцеве самоврядування в Україні</w:t>
      </w:r>
      <w:r>
        <w:rPr>
          <w:sz w:val="28"/>
          <w:szCs w:val="28"/>
          <w:lang w:val="uk-UA"/>
        </w:rPr>
        <w:t xml:space="preserve">, частини 2 статі 5 Закону України «Про статус депутатів місцевих рад», враховуючи заяву депутата Чернівецької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Якимчук Н. Я., </w:t>
      </w:r>
      <w:r w:rsidRPr="00CF5CED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Чернівецька міська рада </w:t>
      </w:r>
    </w:p>
    <w:p w:rsidR="009F172E" w:rsidRPr="002D1630" w:rsidRDefault="009F172E" w:rsidP="009F172E">
      <w:pPr>
        <w:tabs>
          <w:tab w:val="left" w:pos="2520"/>
        </w:tabs>
        <w:ind w:firstLine="708"/>
        <w:jc w:val="both"/>
        <w:rPr>
          <w:sz w:val="28"/>
          <w:szCs w:val="28"/>
          <w:lang w:val="uk-UA"/>
        </w:rPr>
      </w:pPr>
    </w:p>
    <w:p w:rsidR="009F172E" w:rsidRDefault="009F172E" w:rsidP="009F172E">
      <w:pPr>
        <w:tabs>
          <w:tab w:val="left" w:pos="2520"/>
        </w:tabs>
        <w:ind w:firstLine="708"/>
        <w:jc w:val="center"/>
        <w:rPr>
          <w:b/>
          <w:sz w:val="28"/>
          <w:szCs w:val="28"/>
          <w:lang w:val="uk-UA"/>
        </w:rPr>
      </w:pPr>
      <w:r w:rsidRPr="008A38FC">
        <w:rPr>
          <w:b/>
          <w:sz w:val="28"/>
          <w:szCs w:val="28"/>
        </w:rPr>
        <w:t>В И Р І</w:t>
      </w:r>
      <w:r>
        <w:rPr>
          <w:b/>
          <w:sz w:val="28"/>
          <w:szCs w:val="28"/>
        </w:rPr>
        <w:t xml:space="preserve"> Ш И </w:t>
      </w:r>
      <w:r>
        <w:rPr>
          <w:b/>
          <w:sz w:val="28"/>
          <w:szCs w:val="28"/>
          <w:lang w:val="uk-UA"/>
        </w:rPr>
        <w:t>ЛА</w:t>
      </w:r>
      <w:r w:rsidRPr="008A38FC">
        <w:rPr>
          <w:b/>
          <w:sz w:val="28"/>
          <w:szCs w:val="28"/>
        </w:rPr>
        <w:t>:</w:t>
      </w:r>
    </w:p>
    <w:p w:rsidR="009F172E" w:rsidRPr="0054260A" w:rsidRDefault="009F172E" w:rsidP="009F172E">
      <w:pPr>
        <w:tabs>
          <w:tab w:val="left" w:pos="2520"/>
        </w:tabs>
        <w:ind w:firstLine="708"/>
        <w:jc w:val="center"/>
        <w:rPr>
          <w:b/>
          <w:sz w:val="28"/>
          <w:szCs w:val="28"/>
          <w:lang w:val="uk-UA"/>
        </w:rPr>
      </w:pPr>
    </w:p>
    <w:p w:rsidR="009F172E" w:rsidRDefault="009F172E" w:rsidP="009F172E">
      <w:pPr>
        <w:ind w:firstLine="708"/>
        <w:jc w:val="both"/>
        <w:rPr>
          <w:sz w:val="28"/>
          <w:szCs w:val="28"/>
          <w:lang w:val="uk-UA"/>
        </w:rPr>
      </w:pPr>
      <w:r w:rsidRPr="00E634AB">
        <w:rPr>
          <w:b/>
          <w:sz w:val="28"/>
          <w:szCs w:val="28"/>
          <w:lang w:val="uk-UA"/>
        </w:rPr>
        <w:t>1.</w:t>
      </w:r>
      <w:r w:rsidR="00E634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Припинити достроково повноваження депутата Чернівецької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Якимчук Н. Я.</w:t>
      </w:r>
    </w:p>
    <w:p w:rsidR="00904DE9" w:rsidRDefault="00904DE9" w:rsidP="009F172E">
      <w:pPr>
        <w:ind w:firstLine="708"/>
        <w:jc w:val="both"/>
        <w:rPr>
          <w:sz w:val="28"/>
          <w:szCs w:val="28"/>
          <w:lang w:val="uk-UA"/>
        </w:rPr>
      </w:pPr>
    </w:p>
    <w:p w:rsidR="009F172E" w:rsidRDefault="009F172E" w:rsidP="00B01626">
      <w:pPr>
        <w:ind w:firstLine="708"/>
        <w:jc w:val="both"/>
        <w:rPr>
          <w:sz w:val="28"/>
          <w:szCs w:val="28"/>
          <w:lang w:val="uk-UA"/>
        </w:rPr>
      </w:pPr>
      <w:r w:rsidRPr="00E634AB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Над</w:t>
      </w:r>
      <w:r w:rsidR="005412EE">
        <w:rPr>
          <w:sz w:val="28"/>
          <w:szCs w:val="28"/>
          <w:lang w:val="uk-UA"/>
        </w:rPr>
        <w:t>іслати дане рішення Чернівецькій</w:t>
      </w:r>
      <w:r w:rsidR="00B01626">
        <w:rPr>
          <w:sz w:val="28"/>
          <w:szCs w:val="28"/>
          <w:lang w:val="uk-UA"/>
        </w:rPr>
        <w:t xml:space="preserve"> міській виборчій комісії для проведення заміщення депутата.</w:t>
      </w:r>
    </w:p>
    <w:p w:rsidR="00904DE9" w:rsidRDefault="00904DE9" w:rsidP="00B01626">
      <w:pPr>
        <w:ind w:firstLine="708"/>
        <w:jc w:val="both"/>
        <w:rPr>
          <w:sz w:val="28"/>
          <w:szCs w:val="28"/>
          <w:lang w:val="uk-UA"/>
        </w:rPr>
      </w:pPr>
    </w:p>
    <w:p w:rsidR="00E634AB" w:rsidRDefault="00E634AB" w:rsidP="00B01626">
      <w:pPr>
        <w:ind w:firstLine="708"/>
        <w:jc w:val="both"/>
        <w:rPr>
          <w:sz w:val="28"/>
          <w:szCs w:val="28"/>
          <w:lang w:val="uk-UA"/>
        </w:rPr>
      </w:pPr>
      <w:r w:rsidRPr="005412EE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 в мережі Інтернет.</w:t>
      </w:r>
    </w:p>
    <w:p w:rsidR="00904DE9" w:rsidRDefault="00904DE9" w:rsidP="00B01626">
      <w:pPr>
        <w:ind w:firstLine="708"/>
        <w:jc w:val="both"/>
        <w:rPr>
          <w:sz w:val="28"/>
          <w:szCs w:val="28"/>
          <w:lang w:val="uk-UA"/>
        </w:rPr>
      </w:pPr>
    </w:p>
    <w:p w:rsidR="00E634AB" w:rsidRDefault="00E634AB" w:rsidP="00B01626">
      <w:pPr>
        <w:ind w:firstLine="708"/>
        <w:jc w:val="both"/>
        <w:rPr>
          <w:sz w:val="28"/>
          <w:szCs w:val="28"/>
          <w:lang w:val="uk-UA"/>
        </w:rPr>
      </w:pPr>
      <w:r w:rsidRPr="005412EE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Кон</w:t>
      </w:r>
      <w:r w:rsidR="00904DE9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роль за виконанням цього рішення покласти на постійну комісію міської ради з питань законності, прав і свобод людини, регламенту, депутатської діяльності, етики та запобігання корупції.</w:t>
      </w:r>
    </w:p>
    <w:p w:rsidR="00904DE9" w:rsidRDefault="00904DE9" w:rsidP="00B01626">
      <w:pPr>
        <w:ind w:firstLine="708"/>
        <w:jc w:val="both"/>
        <w:rPr>
          <w:sz w:val="28"/>
          <w:szCs w:val="28"/>
          <w:lang w:val="uk-UA"/>
        </w:rPr>
      </w:pPr>
    </w:p>
    <w:p w:rsidR="00904DE9" w:rsidRDefault="00904DE9" w:rsidP="00B01626">
      <w:pPr>
        <w:ind w:firstLine="708"/>
        <w:jc w:val="both"/>
        <w:rPr>
          <w:sz w:val="28"/>
          <w:szCs w:val="28"/>
          <w:lang w:val="uk-UA"/>
        </w:rPr>
      </w:pPr>
    </w:p>
    <w:p w:rsidR="00904DE9" w:rsidRDefault="00904DE9" w:rsidP="00B01626">
      <w:pPr>
        <w:ind w:firstLine="708"/>
        <w:jc w:val="both"/>
        <w:rPr>
          <w:sz w:val="28"/>
          <w:szCs w:val="28"/>
          <w:lang w:val="uk-UA"/>
        </w:rPr>
      </w:pPr>
    </w:p>
    <w:p w:rsidR="00904DE9" w:rsidRDefault="00904DE9" w:rsidP="00B01626">
      <w:pPr>
        <w:ind w:firstLine="708"/>
        <w:jc w:val="both"/>
        <w:rPr>
          <w:sz w:val="28"/>
          <w:szCs w:val="28"/>
          <w:lang w:val="uk-UA"/>
        </w:rPr>
      </w:pPr>
    </w:p>
    <w:p w:rsidR="00904DE9" w:rsidRDefault="00904DE9" w:rsidP="00904DE9">
      <w:pPr>
        <w:jc w:val="both"/>
        <w:rPr>
          <w:b/>
          <w:sz w:val="28"/>
          <w:szCs w:val="28"/>
          <w:lang w:val="uk-UA"/>
        </w:rPr>
      </w:pPr>
      <w:r w:rsidRPr="00904DE9">
        <w:rPr>
          <w:b/>
          <w:sz w:val="28"/>
          <w:szCs w:val="28"/>
          <w:lang w:val="uk-UA"/>
        </w:rPr>
        <w:t>Чернівецький міський голова</w:t>
      </w:r>
      <w:r w:rsidRPr="00904DE9">
        <w:rPr>
          <w:b/>
          <w:sz w:val="28"/>
          <w:szCs w:val="28"/>
          <w:lang w:val="uk-UA"/>
        </w:rPr>
        <w:tab/>
      </w:r>
      <w:r w:rsidRPr="00904DE9">
        <w:rPr>
          <w:b/>
          <w:sz w:val="28"/>
          <w:szCs w:val="28"/>
          <w:lang w:val="uk-UA"/>
        </w:rPr>
        <w:tab/>
      </w:r>
      <w:r w:rsidRPr="00904DE9">
        <w:rPr>
          <w:b/>
          <w:sz w:val="28"/>
          <w:szCs w:val="28"/>
          <w:lang w:val="uk-UA"/>
        </w:rPr>
        <w:tab/>
      </w:r>
      <w:r w:rsidRPr="00904DE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904DE9">
        <w:rPr>
          <w:b/>
          <w:sz w:val="28"/>
          <w:szCs w:val="28"/>
          <w:lang w:val="uk-UA"/>
        </w:rPr>
        <w:tab/>
        <w:t>О. Каспрук</w:t>
      </w:r>
      <w:bookmarkStart w:id="0" w:name="_GoBack"/>
      <w:bookmarkEnd w:id="0"/>
    </w:p>
    <w:sectPr w:rsidR="00904D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C532ED"/>
    <w:multiLevelType w:val="hybridMultilevel"/>
    <w:tmpl w:val="6434B40A"/>
    <w:lvl w:ilvl="0" w:tplc="9CDC290E">
      <w:start w:val="1"/>
      <w:numFmt w:val="decimal"/>
      <w:lvlText w:val="%1."/>
      <w:lvlJc w:val="left"/>
      <w:pPr>
        <w:tabs>
          <w:tab w:val="num" w:pos="1035"/>
        </w:tabs>
        <w:ind w:left="1035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72E"/>
    <w:rsid w:val="00042425"/>
    <w:rsid w:val="005412EE"/>
    <w:rsid w:val="00557B45"/>
    <w:rsid w:val="006A69A7"/>
    <w:rsid w:val="00815E81"/>
    <w:rsid w:val="00886094"/>
    <w:rsid w:val="00904DE9"/>
    <w:rsid w:val="009B1807"/>
    <w:rsid w:val="009F172E"/>
    <w:rsid w:val="00B01626"/>
    <w:rsid w:val="00B056A5"/>
    <w:rsid w:val="00E634AB"/>
    <w:rsid w:val="00EA54F0"/>
    <w:rsid w:val="00F07DAC"/>
    <w:rsid w:val="00F4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E52CCA-6D37-4296-BA49-9E9540185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72E"/>
    <w:rPr>
      <w:sz w:val="24"/>
      <w:szCs w:val="24"/>
    </w:rPr>
  </w:style>
  <w:style w:type="paragraph" w:styleId="3">
    <w:name w:val="heading 3"/>
    <w:basedOn w:val="a"/>
    <w:next w:val="a"/>
    <w:qFormat/>
    <w:rsid w:val="009F172E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9F172E"/>
    <w:rPr>
      <w:color w:val="000080"/>
      <w:u w:val="single"/>
      <w:lang/>
    </w:rPr>
  </w:style>
  <w:style w:type="character" w:customStyle="1" w:styleId="st42">
    <w:name w:val="st42"/>
    <w:rsid w:val="009F172E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st9">
    <w:name w:val="st9"/>
    <w:rsid w:val="009F172E"/>
    <w:rPr>
      <w:rFonts w:ascii="Times New Roman" w:eastAsia="Times New Roman" w:hAnsi="Times New Roman" w:cs="Times New Roman"/>
      <w:color w:val="0000F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2017-11-10T13:03:00Z</cp:lastPrinted>
  <dcterms:created xsi:type="dcterms:W3CDTF">2018-01-10T14:28:00Z</dcterms:created>
  <dcterms:modified xsi:type="dcterms:W3CDTF">2018-01-10T14:28:00Z</dcterms:modified>
</cp:coreProperties>
</file>