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5C" w:rsidRDefault="00340F5C">
      <w:bookmarkStart w:id="0" w:name="_GoBack"/>
      <w:bookmarkEnd w:id="0"/>
    </w:p>
    <w:tbl>
      <w:tblPr>
        <w:tblpPr w:leftFromText="180" w:rightFromText="180" w:vertAnchor="text" w:horzAnchor="margin" w:tblpY="542"/>
        <w:tblW w:w="0" w:type="auto"/>
        <w:tblLook w:val="01E0" w:firstRow="1" w:lastRow="1" w:firstColumn="1" w:lastColumn="1" w:noHBand="0" w:noVBand="0"/>
      </w:tblPr>
      <w:tblGrid>
        <w:gridCol w:w="4649"/>
        <w:gridCol w:w="4706"/>
      </w:tblGrid>
      <w:tr w:rsidR="006B5978" w:rsidTr="007E33AA">
        <w:trPr>
          <w:trHeight w:val="2139"/>
        </w:trPr>
        <w:tc>
          <w:tcPr>
            <w:tcW w:w="4785" w:type="dxa"/>
            <w:shd w:val="clear" w:color="auto" w:fill="auto"/>
          </w:tcPr>
          <w:p w:rsidR="00340F5C" w:rsidRPr="007E33AA" w:rsidRDefault="00340F5C" w:rsidP="007E33AA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  <w:p w:rsidR="006B5978" w:rsidRPr="007E33AA" w:rsidRDefault="006B5978" w:rsidP="007E33AA">
            <w:pPr>
              <w:jc w:val="both"/>
              <w:rPr>
                <w:b/>
                <w:sz w:val="28"/>
                <w:szCs w:val="28"/>
              </w:rPr>
            </w:pPr>
            <w:r w:rsidRPr="007E33AA">
              <w:rPr>
                <w:b/>
                <w:sz w:val="28"/>
                <w:szCs w:val="28"/>
              </w:rPr>
              <w:t xml:space="preserve">Ці зміни є невід’ємною                                 </w:t>
            </w:r>
          </w:p>
          <w:p w:rsidR="00340F5C" w:rsidRPr="007E33AA" w:rsidRDefault="00537E3F" w:rsidP="007E33AA">
            <w:pPr>
              <w:jc w:val="both"/>
              <w:rPr>
                <w:b/>
                <w:noProof/>
                <w:sz w:val="28"/>
                <w:szCs w:val="28"/>
                <w:lang w:val="en-US"/>
              </w:rPr>
            </w:pPr>
            <w:r w:rsidRPr="007E33AA">
              <w:rPr>
                <w:b/>
                <w:sz w:val="28"/>
                <w:szCs w:val="28"/>
              </w:rPr>
              <w:t>частиною Статуту</w:t>
            </w:r>
            <w:r w:rsidRPr="007E33AA">
              <w:rPr>
                <w:b/>
                <w:sz w:val="28"/>
                <w:szCs w:val="28"/>
                <w:lang w:val="uk-UA"/>
              </w:rPr>
              <w:t>,</w:t>
            </w:r>
            <w:r w:rsidR="00727FB6" w:rsidRPr="007E33AA">
              <w:rPr>
                <w:b/>
                <w:noProof/>
                <w:sz w:val="28"/>
                <w:szCs w:val="28"/>
                <w:lang w:val="uk-UA"/>
              </w:rPr>
              <w:t xml:space="preserve"> </w:t>
            </w:r>
          </w:p>
          <w:p w:rsidR="00CE7768" w:rsidRPr="007E33AA" w:rsidRDefault="00727FB6" w:rsidP="007E33A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E33AA">
              <w:rPr>
                <w:b/>
                <w:noProof/>
                <w:sz w:val="28"/>
                <w:szCs w:val="28"/>
                <w:lang w:val="uk-UA"/>
              </w:rPr>
              <w:t>затвердженого</w:t>
            </w:r>
            <w:r w:rsidR="00340F5C" w:rsidRPr="007E33AA">
              <w:rPr>
                <w:b/>
                <w:noProof/>
                <w:sz w:val="28"/>
                <w:szCs w:val="28"/>
                <w:lang w:val="en-US"/>
              </w:rPr>
              <w:t xml:space="preserve"> </w:t>
            </w:r>
            <w:r w:rsidR="00CE7768" w:rsidRPr="007E33AA">
              <w:rPr>
                <w:b/>
                <w:sz w:val="28"/>
                <w:szCs w:val="28"/>
                <w:lang w:val="uk-UA"/>
              </w:rPr>
              <w:t xml:space="preserve"> рішенням </w:t>
            </w:r>
          </w:p>
          <w:p w:rsidR="00340F5C" w:rsidRPr="007E33AA" w:rsidRDefault="00CE7768" w:rsidP="007E33AA">
            <w:pPr>
              <w:jc w:val="both"/>
              <w:rPr>
                <w:b/>
                <w:noProof/>
                <w:sz w:val="28"/>
                <w:szCs w:val="28"/>
                <w:lang w:val="en-US"/>
              </w:rPr>
            </w:pPr>
            <w:r w:rsidRPr="007E33AA">
              <w:rPr>
                <w:b/>
                <w:sz w:val="28"/>
                <w:szCs w:val="28"/>
                <w:lang w:val="uk-UA"/>
              </w:rPr>
              <w:t>міської ради</w:t>
            </w:r>
            <w:r w:rsidRPr="007E33AA">
              <w:rPr>
                <w:b/>
                <w:noProof/>
                <w:sz w:val="28"/>
                <w:szCs w:val="28"/>
                <w:lang w:val="uk-UA"/>
              </w:rPr>
              <w:t xml:space="preserve"> </w:t>
            </w:r>
            <w:r w:rsidR="00727FB6" w:rsidRPr="007E33AA">
              <w:rPr>
                <w:b/>
                <w:noProof/>
                <w:sz w:val="28"/>
                <w:szCs w:val="28"/>
                <w:lang w:val="uk-UA"/>
              </w:rPr>
              <w:t xml:space="preserve"> </w:t>
            </w:r>
          </w:p>
          <w:p w:rsidR="00727FB6" w:rsidRPr="007E33AA" w:rsidRDefault="00727FB6" w:rsidP="007E33AA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7E33AA">
              <w:rPr>
                <w:b/>
                <w:noProof/>
                <w:sz w:val="28"/>
                <w:szCs w:val="28"/>
                <w:lang w:val="uk-UA"/>
              </w:rPr>
              <w:t>від 24.09.2009 р. № 1074</w:t>
            </w:r>
          </w:p>
          <w:p w:rsidR="006B5978" w:rsidRPr="007E33AA" w:rsidRDefault="006B5978" w:rsidP="007E33AA">
            <w:pPr>
              <w:rPr>
                <w:lang w:val="en-US"/>
              </w:rPr>
            </w:pPr>
          </w:p>
        </w:tc>
        <w:tc>
          <w:tcPr>
            <w:tcW w:w="4786" w:type="dxa"/>
            <w:shd w:val="clear" w:color="auto" w:fill="auto"/>
          </w:tcPr>
          <w:p w:rsidR="005356CB" w:rsidRPr="007E33AA" w:rsidRDefault="005356CB" w:rsidP="007E33AA">
            <w:pPr>
              <w:ind w:left="795"/>
              <w:rPr>
                <w:b/>
                <w:sz w:val="28"/>
                <w:szCs w:val="28"/>
                <w:lang w:val="en-US"/>
              </w:rPr>
            </w:pPr>
          </w:p>
          <w:p w:rsidR="006B5978" w:rsidRPr="007E33AA" w:rsidRDefault="006B5978" w:rsidP="007E33AA">
            <w:pPr>
              <w:ind w:left="795"/>
              <w:rPr>
                <w:b/>
                <w:sz w:val="28"/>
                <w:szCs w:val="28"/>
              </w:rPr>
            </w:pPr>
            <w:r w:rsidRPr="007E33AA">
              <w:rPr>
                <w:b/>
                <w:sz w:val="28"/>
                <w:szCs w:val="28"/>
              </w:rPr>
              <w:t xml:space="preserve">ЗАТВЕРДЖЕНО                                    </w:t>
            </w:r>
            <w:r w:rsidR="00727FB6" w:rsidRPr="007E33AA">
              <w:rPr>
                <w:b/>
                <w:sz w:val="28"/>
                <w:szCs w:val="28"/>
              </w:rPr>
              <w:t xml:space="preserve">               Рішення </w:t>
            </w:r>
            <w:r w:rsidRPr="007E33AA">
              <w:rPr>
                <w:b/>
                <w:sz w:val="28"/>
                <w:szCs w:val="28"/>
              </w:rPr>
              <w:t>Чернів</w:t>
            </w:r>
            <w:r w:rsidR="00727FB6" w:rsidRPr="007E33AA">
              <w:rPr>
                <w:b/>
                <w:sz w:val="28"/>
                <w:szCs w:val="28"/>
              </w:rPr>
              <w:t xml:space="preserve">ецької міської </w:t>
            </w:r>
            <w:r w:rsidR="00727FB6" w:rsidRPr="007E33AA">
              <w:rPr>
                <w:b/>
                <w:sz w:val="28"/>
                <w:szCs w:val="28"/>
                <w:lang w:val="uk-UA"/>
              </w:rPr>
              <w:t>р</w:t>
            </w:r>
            <w:r w:rsidRPr="007E33AA">
              <w:rPr>
                <w:b/>
                <w:sz w:val="28"/>
                <w:szCs w:val="28"/>
              </w:rPr>
              <w:t xml:space="preserve">ади </w:t>
            </w:r>
          </w:p>
          <w:p w:rsidR="006B5978" w:rsidRPr="007E33AA" w:rsidRDefault="006B5978" w:rsidP="007E33AA">
            <w:pPr>
              <w:ind w:left="795"/>
              <w:rPr>
                <w:b/>
                <w:sz w:val="28"/>
                <w:szCs w:val="28"/>
              </w:rPr>
            </w:pPr>
            <w:r w:rsidRPr="007E33AA">
              <w:rPr>
                <w:b/>
                <w:sz w:val="28"/>
                <w:szCs w:val="28"/>
                <w:lang w:val="en-US"/>
              </w:rPr>
              <w:t>V</w:t>
            </w:r>
            <w:r w:rsidR="00727FB6" w:rsidRPr="007E33AA">
              <w:rPr>
                <w:b/>
                <w:sz w:val="28"/>
                <w:szCs w:val="28"/>
                <w:lang w:val="uk-UA"/>
              </w:rPr>
              <w:t>ІІ</w:t>
            </w:r>
            <w:r w:rsidRPr="007E33AA">
              <w:rPr>
                <w:b/>
                <w:sz w:val="28"/>
                <w:szCs w:val="28"/>
              </w:rPr>
              <w:t xml:space="preserve"> скликання                                                                  </w:t>
            </w:r>
            <w:r w:rsidR="004135BE">
              <w:rPr>
                <w:sz w:val="28"/>
                <w:szCs w:val="28"/>
                <w:u w:val="single"/>
                <w:lang w:val="en-US"/>
              </w:rPr>
              <w:t>31.10.2017</w:t>
            </w:r>
            <w:r w:rsidR="004135BE">
              <w:rPr>
                <w:b/>
                <w:sz w:val="28"/>
                <w:szCs w:val="28"/>
                <w:lang w:val="en-US"/>
              </w:rPr>
              <w:t xml:space="preserve">   </w:t>
            </w:r>
            <w:r w:rsidR="004135BE"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4135BE">
              <w:rPr>
                <w:b/>
                <w:sz w:val="28"/>
                <w:szCs w:val="28"/>
                <w:lang w:val="en-US"/>
              </w:rPr>
              <w:t xml:space="preserve"> </w:t>
            </w:r>
            <w:r w:rsidR="004135BE">
              <w:rPr>
                <w:sz w:val="28"/>
                <w:szCs w:val="28"/>
                <w:u w:val="single"/>
                <w:lang w:val="en-US"/>
              </w:rPr>
              <w:t>936</w:t>
            </w:r>
          </w:p>
          <w:p w:rsidR="006B5978" w:rsidRDefault="006B5978" w:rsidP="007E33AA">
            <w:pPr>
              <w:jc w:val="both"/>
            </w:pPr>
          </w:p>
        </w:tc>
      </w:tr>
    </w:tbl>
    <w:p w:rsidR="006B5978" w:rsidRPr="00CE7768" w:rsidRDefault="006B5978" w:rsidP="006B5978">
      <w:pPr>
        <w:shd w:val="clear" w:color="auto" w:fill="FFFFFF"/>
        <w:tabs>
          <w:tab w:val="left" w:pos="1134"/>
          <w:tab w:val="left" w:pos="141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Додаток</w:t>
      </w:r>
      <w:r w:rsidR="00727FB6">
        <w:rPr>
          <w:b/>
          <w:sz w:val="28"/>
          <w:szCs w:val="28"/>
          <w:lang w:val="uk-UA"/>
        </w:rPr>
        <w:t xml:space="preserve"> </w:t>
      </w:r>
      <w:r w:rsidR="00727FB6" w:rsidRPr="00CE7768">
        <w:rPr>
          <w:b/>
          <w:sz w:val="28"/>
          <w:szCs w:val="28"/>
        </w:rPr>
        <w:t>10</w:t>
      </w:r>
    </w:p>
    <w:p w:rsidR="008F7071" w:rsidRDefault="008F7071" w:rsidP="008F7071">
      <w:pPr>
        <w:jc w:val="center"/>
        <w:rPr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sz w:val="28"/>
          <w:szCs w:val="28"/>
          <w:lang w:val="uk-UA"/>
        </w:rPr>
      </w:pPr>
    </w:p>
    <w:p w:rsidR="008F7071" w:rsidRDefault="008F7071" w:rsidP="008F7071">
      <w:pPr>
        <w:rPr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sz w:val="28"/>
          <w:szCs w:val="28"/>
          <w:lang w:val="uk-UA"/>
        </w:rPr>
      </w:pPr>
    </w:p>
    <w:p w:rsidR="00CE7768" w:rsidRDefault="00CE7768" w:rsidP="008F7071">
      <w:pPr>
        <w:jc w:val="center"/>
        <w:rPr>
          <w:sz w:val="28"/>
          <w:szCs w:val="28"/>
          <w:lang w:val="uk-UA"/>
        </w:rPr>
      </w:pPr>
    </w:p>
    <w:p w:rsidR="008F7071" w:rsidRPr="000775A9" w:rsidRDefault="008F7071" w:rsidP="008F7071">
      <w:pPr>
        <w:jc w:val="center"/>
        <w:rPr>
          <w:sz w:val="40"/>
          <w:szCs w:val="40"/>
          <w:lang w:val="uk-UA"/>
        </w:rPr>
      </w:pPr>
    </w:p>
    <w:p w:rsidR="008F7071" w:rsidRPr="00CE7768" w:rsidRDefault="00CE7768" w:rsidP="008F7071">
      <w:pPr>
        <w:jc w:val="center"/>
        <w:rPr>
          <w:b/>
          <w:sz w:val="28"/>
          <w:szCs w:val="28"/>
          <w:lang w:val="uk-UA"/>
        </w:rPr>
      </w:pPr>
      <w:r w:rsidRPr="00CE7768">
        <w:rPr>
          <w:b/>
          <w:sz w:val="28"/>
          <w:szCs w:val="28"/>
          <w:lang w:val="uk-UA"/>
        </w:rPr>
        <w:t>СТАТУТ</w:t>
      </w:r>
    </w:p>
    <w:p w:rsidR="006B5978" w:rsidRPr="00CE7768" w:rsidRDefault="00CE7768" w:rsidP="008F7071">
      <w:pPr>
        <w:jc w:val="center"/>
        <w:rPr>
          <w:b/>
          <w:sz w:val="28"/>
          <w:szCs w:val="28"/>
          <w:lang w:val="uk-UA"/>
        </w:rPr>
      </w:pPr>
      <w:r w:rsidRPr="00CE7768">
        <w:rPr>
          <w:b/>
          <w:sz w:val="28"/>
          <w:szCs w:val="28"/>
          <w:lang w:val="uk-UA"/>
        </w:rPr>
        <w:t>КОМУНАЛЬНОЇ БЮДЖЕТНОЇ УСТАНОВИ</w:t>
      </w:r>
    </w:p>
    <w:p w:rsidR="008F7071" w:rsidRPr="00CE7768" w:rsidRDefault="00CE7768" w:rsidP="008F7071">
      <w:pPr>
        <w:jc w:val="center"/>
        <w:rPr>
          <w:b/>
          <w:sz w:val="28"/>
          <w:szCs w:val="28"/>
          <w:lang w:val="uk-UA"/>
        </w:rPr>
      </w:pPr>
      <w:r w:rsidRPr="00CE7768">
        <w:rPr>
          <w:b/>
          <w:sz w:val="28"/>
          <w:szCs w:val="28"/>
          <w:lang w:val="uk-UA"/>
        </w:rPr>
        <w:t xml:space="preserve">«БУДИНОК ЕСТЕТИКИ ТА ДОЗВІЛЛЯ </w:t>
      </w:r>
    </w:p>
    <w:p w:rsidR="00001F7A" w:rsidRDefault="00CE7768" w:rsidP="00001F7A">
      <w:pPr>
        <w:jc w:val="center"/>
        <w:rPr>
          <w:b/>
          <w:sz w:val="28"/>
          <w:szCs w:val="28"/>
          <w:lang w:val="uk-UA"/>
        </w:rPr>
      </w:pPr>
      <w:r w:rsidRPr="00CE7768">
        <w:rPr>
          <w:b/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</w:t>
      </w:r>
      <w:r w:rsidRPr="00CE7768">
        <w:rPr>
          <w:b/>
          <w:sz w:val="28"/>
          <w:szCs w:val="28"/>
          <w:lang w:val="uk-UA"/>
        </w:rPr>
        <w:t>ЧЕРНІВЦІВ»</w:t>
      </w:r>
    </w:p>
    <w:p w:rsidR="00001F7A" w:rsidRPr="00001F7A" w:rsidRDefault="00001F7A" w:rsidP="00001F7A">
      <w:pPr>
        <w:jc w:val="center"/>
        <w:rPr>
          <w:b/>
          <w:sz w:val="28"/>
          <w:szCs w:val="28"/>
          <w:lang w:val="uk-UA"/>
        </w:rPr>
      </w:pPr>
    </w:p>
    <w:p w:rsidR="008F7071" w:rsidRDefault="00FC22CA" w:rsidP="008F70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(нова редакція)</w:t>
      </w: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rPr>
          <w:b/>
          <w:sz w:val="28"/>
          <w:szCs w:val="28"/>
          <w:lang w:val="uk-UA"/>
        </w:rPr>
      </w:pPr>
    </w:p>
    <w:p w:rsidR="008F7071" w:rsidRDefault="008F7071" w:rsidP="008F7071">
      <w:pPr>
        <w:rPr>
          <w:b/>
          <w:sz w:val="28"/>
          <w:szCs w:val="28"/>
          <w:lang w:val="uk-UA"/>
        </w:rPr>
      </w:pPr>
    </w:p>
    <w:p w:rsidR="008F7071" w:rsidRPr="000775A9" w:rsidRDefault="008F7071" w:rsidP="008F7071">
      <w:pPr>
        <w:rPr>
          <w:b/>
          <w:sz w:val="28"/>
          <w:szCs w:val="28"/>
        </w:rPr>
      </w:pPr>
    </w:p>
    <w:p w:rsidR="008F7071" w:rsidRPr="000775A9" w:rsidRDefault="008F7071" w:rsidP="008F7071">
      <w:pPr>
        <w:rPr>
          <w:b/>
          <w:sz w:val="28"/>
          <w:szCs w:val="28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jc w:val="center"/>
        <w:rPr>
          <w:b/>
          <w:sz w:val="28"/>
          <w:szCs w:val="28"/>
          <w:lang w:val="uk-UA"/>
        </w:rPr>
      </w:pPr>
    </w:p>
    <w:p w:rsidR="008F7071" w:rsidRDefault="00727FB6" w:rsidP="008F70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Чернівці - 2017</w:t>
      </w:r>
    </w:p>
    <w:p w:rsidR="008F7071" w:rsidRDefault="008F7071" w:rsidP="008F7071">
      <w:pPr>
        <w:shd w:val="clear" w:color="auto" w:fill="FFFFFF"/>
        <w:tabs>
          <w:tab w:val="left" w:pos="1134"/>
          <w:tab w:val="left" w:pos="1418"/>
        </w:tabs>
        <w:jc w:val="center"/>
        <w:rPr>
          <w:b/>
          <w:sz w:val="28"/>
          <w:szCs w:val="28"/>
          <w:lang w:val="uk-UA"/>
        </w:rPr>
      </w:pPr>
    </w:p>
    <w:p w:rsidR="008F7071" w:rsidRDefault="008F7071" w:rsidP="008F707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sz w:val="28"/>
          <w:szCs w:val="28"/>
          <w:lang w:val="uk-UA"/>
        </w:rPr>
      </w:pPr>
    </w:p>
    <w:p w:rsidR="004931A9" w:rsidRPr="005356CB" w:rsidRDefault="004931A9" w:rsidP="004931A9">
      <w:pPr>
        <w:jc w:val="center"/>
        <w:rPr>
          <w:b/>
          <w:sz w:val="28"/>
          <w:szCs w:val="28"/>
          <w:lang w:val="uk-UA"/>
        </w:rPr>
      </w:pPr>
      <w:r w:rsidRPr="00EE43F3">
        <w:rPr>
          <w:b/>
          <w:sz w:val="28"/>
          <w:szCs w:val="28"/>
        </w:rPr>
        <w:t>1</w:t>
      </w:r>
      <w:r w:rsidRPr="005356CB">
        <w:rPr>
          <w:sz w:val="28"/>
          <w:szCs w:val="28"/>
          <w:lang w:val="uk-UA"/>
        </w:rPr>
        <w:t xml:space="preserve">. </w:t>
      </w:r>
      <w:r w:rsidR="005356CB" w:rsidRPr="005356CB">
        <w:rPr>
          <w:b/>
          <w:sz w:val="28"/>
          <w:szCs w:val="28"/>
          <w:lang w:val="uk-UA"/>
        </w:rPr>
        <w:t>Загальні</w:t>
      </w:r>
      <w:r w:rsidR="005356CB">
        <w:rPr>
          <w:b/>
          <w:sz w:val="28"/>
          <w:szCs w:val="28"/>
          <w:lang w:val="uk-UA"/>
        </w:rPr>
        <w:t xml:space="preserve"> положення</w:t>
      </w:r>
    </w:p>
    <w:p w:rsidR="004931A9" w:rsidRPr="005356CB" w:rsidRDefault="004931A9" w:rsidP="004931A9">
      <w:pPr>
        <w:jc w:val="both"/>
        <w:rPr>
          <w:sz w:val="28"/>
          <w:szCs w:val="28"/>
          <w:lang w:val="uk-UA"/>
        </w:rPr>
      </w:pPr>
    </w:p>
    <w:p w:rsidR="00B036A1" w:rsidRPr="00B036A1" w:rsidRDefault="004931A9" w:rsidP="004931A9">
      <w:pPr>
        <w:numPr>
          <w:ilvl w:val="0"/>
          <w:numId w:val="1"/>
        </w:numPr>
        <w:shd w:val="clear" w:color="auto" w:fill="FFFFFF"/>
        <w:tabs>
          <w:tab w:val="left" w:pos="734"/>
          <w:tab w:val="left" w:pos="1134"/>
          <w:tab w:val="left" w:pos="1418"/>
        </w:tabs>
        <w:ind w:firstLine="851"/>
        <w:jc w:val="both"/>
        <w:rPr>
          <w:spacing w:val="-8"/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 xml:space="preserve">Комунальна бюджетна установа </w:t>
      </w:r>
      <w:r w:rsidR="00727FB6">
        <w:rPr>
          <w:sz w:val="28"/>
          <w:szCs w:val="28"/>
          <w:lang w:val="uk-UA"/>
        </w:rPr>
        <w:t>«</w:t>
      </w:r>
      <w:r w:rsidRPr="005356CB">
        <w:rPr>
          <w:sz w:val="28"/>
          <w:szCs w:val="28"/>
          <w:lang w:val="uk-UA"/>
        </w:rPr>
        <w:t xml:space="preserve">Будинок естетики та дозвілля </w:t>
      </w:r>
    </w:p>
    <w:p w:rsidR="004931A9" w:rsidRPr="005356CB" w:rsidRDefault="004931A9" w:rsidP="00B036A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spacing w:val="-8"/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>м. Чернівців</w:t>
      </w:r>
      <w:r w:rsidR="00727FB6">
        <w:rPr>
          <w:sz w:val="28"/>
          <w:szCs w:val="28"/>
          <w:lang w:val="uk-UA"/>
        </w:rPr>
        <w:t>»</w:t>
      </w:r>
      <w:r w:rsidRPr="005356CB">
        <w:rPr>
          <w:sz w:val="28"/>
          <w:szCs w:val="28"/>
          <w:lang w:val="uk-UA"/>
        </w:rPr>
        <w:t>, (надалі - Установа), згідно із законодавством</w:t>
      </w:r>
      <w:r w:rsidRPr="005356CB">
        <w:rPr>
          <w:color w:val="000000"/>
          <w:spacing w:val="-3"/>
          <w:sz w:val="28"/>
          <w:szCs w:val="28"/>
          <w:lang w:val="uk-UA"/>
        </w:rPr>
        <w:t xml:space="preserve"> України є бюджетною установою, заснованою на </w:t>
      </w:r>
      <w:r w:rsidRPr="005356CB">
        <w:rPr>
          <w:color w:val="000000"/>
          <w:spacing w:val="-1"/>
          <w:sz w:val="28"/>
          <w:szCs w:val="28"/>
          <w:lang w:val="uk-UA"/>
        </w:rPr>
        <w:t>власності територіальної громади м.Чернівців, яка повністю утримується за рахунок коштів міського бюджету та є неприбутковою.</w:t>
      </w:r>
    </w:p>
    <w:p w:rsidR="004931A9" w:rsidRPr="005356CB" w:rsidRDefault="004931A9" w:rsidP="004931A9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spacing w:val="-8"/>
          <w:sz w:val="28"/>
          <w:szCs w:val="28"/>
          <w:lang w:val="uk-UA"/>
        </w:rPr>
      </w:pPr>
      <w:r w:rsidRPr="005356CB">
        <w:rPr>
          <w:color w:val="000000"/>
          <w:spacing w:val="-1"/>
          <w:sz w:val="28"/>
          <w:szCs w:val="28"/>
          <w:lang w:val="uk-UA"/>
        </w:rPr>
        <w:tab/>
      </w:r>
      <w:r w:rsidRPr="005356CB">
        <w:rPr>
          <w:sz w:val="28"/>
          <w:szCs w:val="28"/>
          <w:lang w:val="uk-UA"/>
        </w:rPr>
        <w:t xml:space="preserve">Будинок естетики та дозвілля м. Чернівців створений рішенням  9 сесії Чернівецької </w:t>
      </w:r>
      <w:r w:rsidR="00727FB6">
        <w:rPr>
          <w:sz w:val="28"/>
          <w:szCs w:val="28"/>
          <w:lang w:val="uk-UA"/>
        </w:rPr>
        <w:t>міської ради І</w:t>
      </w:r>
      <w:r w:rsidR="005356CB">
        <w:rPr>
          <w:sz w:val="28"/>
          <w:szCs w:val="28"/>
          <w:lang w:val="uk-UA"/>
        </w:rPr>
        <w:t xml:space="preserve"> скликання від 21</w:t>
      </w:r>
      <w:r w:rsidRPr="005356CB">
        <w:rPr>
          <w:sz w:val="28"/>
          <w:szCs w:val="28"/>
          <w:lang w:val="uk-UA"/>
        </w:rPr>
        <w:t xml:space="preserve">.01.1992 року № 253.  </w:t>
      </w:r>
    </w:p>
    <w:p w:rsidR="004931A9" w:rsidRPr="005356CB" w:rsidRDefault="004931A9" w:rsidP="004931A9">
      <w:pPr>
        <w:ind w:firstLine="708"/>
        <w:jc w:val="both"/>
        <w:rPr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>1.2. Засновником Установи є Чернівецька  міська рада (надалі</w:t>
      </w:r>
      <w:r w:rsidR="00B036A1">
        <w:rPr>
          <w:sz w:val="28"/>
          <w:szCs w:val="28"/>
          <w:lang w:val="uk-UA"/>
        </w:rPr>
        <w:t xml:space="preserve"> </w:t>
      </w:r>
      <w:r w:rsidRPr="005356CB">
        <w:rPr>
          <w:sz w:val="28"/>
          <w:szCs w:val="28"/>
          <w:lang w:val="uk-UA"/>
        </w:rPr>
        <w:t xml:space="preserve">-Засновник). Органом, до сфери управління якого входить Установа є виконавчий комітет Чернівецької міської ради (далі - </w:t>
      </w:r>
      <w:r w:rsidR="005356CB">
        <w:rPr>
          <w:sz w:val="28"/>
          <w:szCs w:val="28"/>
          <w:lang w:val="uk-UA"/>
        </w:rPr>
        <w:t xml:space="preserve">Представник </w:t>
      </w:r>
      <w:r w:rsidR="00B036A1">
        <w:rPr>
          <w:sz w:val="28"/>
          <w:szCs w:val="28"/>
          <w:lang w:val="uk-UA"/>
        </w:rPr>
        <w:t>Заснов</w:t>
      </w:r>
      <w:r w:rsidRPr="005356CB">
        <w:rPr>
          <w:sz w:val="28"/>
          <w:szCs w:val="28"/>
          <w:lang w:val="uk-UA"/>
        </w:rPr>
        <w:t>ника).</w:t>
      </w:r>
    </w:p>
    <w:p w:rsidR="004931A9" w:rsidRPr="005356CB" w:rsidRDefault="004931A9" w:rsidP="004931A9">
      <w:pPr>
        <w:ind w:firstLine="708"/>
        <w:jc w:val="both"/>
        <w:rPr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>1.3. Координацію діяльності Установи здійснює управління культури Чернівецької міської ради (надалі Управління).</w:t>
      </w:r>
    </w:p>
    <w:p w:rsidR="004931A9" w:rsidRPr="005356CB" w:rsidRDefault="004931A9" w:rsidP="004931A9">
      <w:pPr>
        <w:ind w:firstLine="708"/>
        <w:jc w:val="both"/>
        <w:rPr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>1.4. Правов</w:t>
      </w:r>
      <w:r w:rsidR="00727FB6">
        <w:rPr>
          <w:sz w:val="28"/>
          <w:szCs w:val="28"/>
          <w:lang w:val="uk-UA"/>
        </w:rPr>
        <w:t>ий статус Установи – комунальна</w:t>
      </w:r>
      <w:r w:rsidRPr="005356CB">
        <w:rPr>
          <w:sz w:val="28"/>
          <w:szCs w:val="28"/>
          <w:lang w:val="uk-UA"/>
        </w:rPr>
        <w:t xml:space="preserve"> бюджетна, неприбуткова.</w:t>
      </w:r>
    </w:p>
    <w:p w:rsidR="004931A9" w:rsidRPr="005356CB" w:rsidRDefault="004931A9" w:rsidP="004931A9">
      <w:pPr>
        <w:ind w:firstLine="720"/>
        <w:jc w:val="both"/>
        <w:rPr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>1.5. Установа є юридичною особою і діє на підставі цього статуту.</w:t>
      </w:r>
    </w:p>
    <w:p w:rsidR="004931A9" w:rsidRPr="005356CB" w:rsidRDefault="00B23D2E" w:rsidP="004931A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Установа у</w:t>
      </w:r>
      <w:r w:rsidR="004931A9" w:rsidRPr="005356CB">
        <w:rPr>
          <w:sz w:val="28"/>
          <w:szCs w:val="28"/>
          <w:lang w:val="uk-UA"/>
        </w:rPr>
        <w:t xml:space="preserve"> своїй діяльності керується   Конституцією  України</w:t>
      </w:r>
      <w:r w:rsidR="004931A9" w:rsidRPr="005356CB">
        <w:rPr>
          <w:spacing w:val="-8"/>
          <w:sz w:val="28"/>
          <w:szCs w:val="28"/>
          <w:lang w:val="uk-UA"/>
        </w:rPr>
        <w:t xml:space="preserve">, актами Президента України і Кабінету Міністрів України, </w:t>
      </w:r>
      <w:r w:rsidR="00727FB6">
        <w:rPr>
          <w:spacing w:val="-8"/>
          <w:sz w:val="28"/>
          <w:szCs w:val="28"/>
          <w:lang w:val="uk-UA"/>
        </w:rPr>
        <w:t>Законом</w:t>
      </w:r>
      <w:r w:rsidR="00727FB6" w:rsidRPr="003E4D77">
        <w:rPr>
          <w:spacing w:val="-8"/>
          <w:sz w:val="28"/>
          <w:szCs w:val="28"/>
          <w:lang w:val="uk-UA"/>
        </w:rPr>
        <w:t xml:space="preserve"> України </w:t>
      </w:r>
      <w:r w:rsidR="00727FB6">
        <w:rPr>
          <w:spacing w:val="-8"/>
          <w:sz w:val="28"/>
          <w:szCs w:val="28"/>
          <w:lang w:val="uk-UA"/>
        </w:rPr>
        <w:t>«П</w:t>
      </w:r>
      <w:r w:rsidR="00727FB6" w:rsidRPr="003E4D77">
        <w:rPr>
          <w:spacing w:val="-8"/>
          <w:sz w:val="28"/>
          <w:szCs w:val="28"/>
          <w:lang w:val="uk-UA"/>
        </w:rPr>
        <w:t>ро культуру</w:t>
      </w:r>
      <w:r w:rsidR="00727FB6">
        <w:rPr>
          <w:spacing w:val="-8"/>
          <w:sz w:val="28"/>
          <w:szCs w:val="28"/>
          <w:lang w:val="uk-UA"/>
        </w:rPr>
        <w:t>»</w:t>
      </w:r>
      <w:r w:rsidR="004931A9" w:rsidRPr="005356CB">
        <w:rPr>
          <w:spacing w:val="-8"/>
          <w:sz w:val="28"/>
          <w:szCs w:val="28"/>
          <w:lang w:val="uk-UA"/>
        </w:rPr>
        <w:t>, рішеннями Чернівецької міської ради та її виконавчого комітету,  розпорядженнями Чернівецького міського голови, наказами Міністерства культури і туризму України і управління культури міської ради, Примірним положенням про клубний заклад, що затверджений наказом Міністерства культури і туризму України від 23.05.2007 р. №35 та цим Статутом</w:t>
      </w:r>
      <w:r w:rsidR="004931A9" w:rsidRPr="005356CB">
        <w:rPr>
          <w:sz w:val="28"/>
          <w:szCs w:val="28"/>
          <w:lang w:val="uk-UA"/>
        </w:rPr>
        <w:t xml:space="preserve"> .</w:t>
      </w:r>
    </w:p>
    <w:p w:rsidR="004931A9" w:rsidRPr="005356CB" w:rsidRDefault="004931A9" w:rsidP="004931A9">
      <w:pPr>
        <w:ind w:firstLine="708"/>
        <w:jc w:val="both"/>
        <w:rPr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>1.7. Установа підлягає державній реєстрації.</w:t>
      </w:r>
    </w:p>
    <w:p w:rsidR="004931A9" w:rsidRPr="005356CB" w:rsidRDefault="004931A9" w:rsidP="004931A9">
      <w:pPr>
        <w:pStyle w:val="Normal"/>
        <w:shd w:val="clear" w:color="auto" w:fill="FFFFFF"/>
        <w:tabs>
          <w:tab w:val="left" w:pos="211"/>
        </w:tabs>
        <w:jc w:val="both"/>
        <w:rPr>
          <w:color w:val="000000"/>
          <w:spacing w:val="-1"/>
          <w:sz w:val="28"/>
          <w:szCs w:val="28"/>
          <w:lang w:val="uk-UA"/>
        </w:rPr>
      </w:pPr>
    </w:p>
    <w:p w:rsidR="004931A9" w:rsidRPr="005356CB" w:rsidRDefault="004931A9" w:rsidP="004931A9">
      <w:pPr>
        <w:pStyle w:val="Normal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5356CB">
        <w:rPr>
          <w:b/>
          <w:color w:val="000000"/>
          <w:spacing w:val="2"/>
          <w:sz w:val="28"/>
          <w:szCs w:val="28"/>
          <w:lang w:val="uk-UA"/>
        </w:rPr>
        <w:t xml:space="preserve">2. Найменування та місцезнаходження </w:t>
      </w:r>
      <w:r w:rsidRPr="005356CB">
        <w:rPr>
          <w:b/>
          <w:sz w:val="28"/>
          <w:szCs w:val="28"/>
          <w:lang w:val="uk-UA"/>
        </w:rPr>
        <w:t xml:space="preserve">Установи </w:t>
      </w:r>
    </w:p>
    <w:p w:rsidR="004931A9" w:rsidRPr="005356CB" w:rsidRDefault="004931A9" w:rsidP="004931A9">
      <w:pPr>
        <w:pStyle w:val="Normal"/>
        <w:shd w:val="clear" w:color="auto" w:fill="FFFFFF"/>
        <w:jc w:val="center"/>
        <w:rPr>
          <w:color w:val="000000"/>
          <w:spacing w:val="1"/>
          <w:sz w:val="28"/>
          <w:szCs w:val="28"/>
          <w:lang w:val="uk-UA"/>
        </w:rPr>
      </w:pPr>
    </w:p>
    <w:p w:rsidR="004931A9" w:rsidRPr="005356CB" w:rsidRDefault="004931A9" w:rsidP="004931A9">
      <w:pPr>
        <w:ind w:firstLine="708"/>
        <w:jc w:val="both"/>
        <w:rPr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 xml:space="preserve">2.1. </w:t>
      </w:r>
      <w:r w:rsidR="00B036A1">
        <w:rPr>
          <w:sz w:val="28"/>
          <w:szCs w:val="28"/>
          <w:lang w:val="uk-UA"/>
        </w:rPr>
        <w:t xml:space="preserve">Повне найменування Установи: </w:t>
      </w:r>
      <w:r w:rsidRPr="005356CB">
        <w:rPr>
          <w:sz w:val="28"/>
          <w:szCs w:val="28"/>
          <w:lang w:val="uk-UA"/>
        </w:rPr>
        <w:t xml:space="preserve">Комунальна бюджетна установа </w:t>
      </w:r>
      <w:r w:rsidR="00727FB6">
        <w:rPr>
          <w:sz w:val="28"/>
          <w:szCs w:val="28"/>
          <w:lang w:val="uk-UA"/>
        </w:rPr>
        <w:t>«</w:t>
      </w:r>
      <w:r w:rsidRPr="005356CB">
        <w:rPr>
          <w:sz w:val="28"/>
          <w:szCs w:val="28"/>
          <w:lang w:val="uk-UA"/>
        </w:rPr>
        <w:t>Будинок естетики та дозвілля м. Чернівців</w:t>
      </w:r>
      <w:r w:rsidR="00727FB6">
        <w:rPr>
          <w:sz w:val="28"/>
          <w:szCs w:val="28"/>
          <w:lang w:val="uk-UA"/>
        </w:rPr>
        <w:t>»</w:t>
      </w:r>
      <w:r w:rsidR="005356CB">
        <w:rPr>
          <w:sz w:val="28"/>
          <w:szCs w:val="28"/>
          <w:lang w:val="uk-UA"/>
        </w:rPr>
        <w:t>.</w:t>
      </w:r>
      <w:r w:rsidRPr="005356CB">
        <w:rPr>
          <w:sz w:val="28"/>
          <w:szCs w:val="28"/>
          <w:lang w:val="uk-UA"/>
        </w:rPr>
        <w:t xml:space="preserve"> </w:t>
      </w:r>
    </w:p>
    <w:p w:rsidR="004931A9" w:rsidRPr="005356CB" w:rsidRDefault="004931A9" w:rsidP="004931A9">
      <w:pPr>
        <w:ind w:firstLine="708"/>
        <w:jc w:val="both"/>
        <w:rPr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 xml:space="preserve">2.2. Скорочене найменування Установи: </w:t>
      </w:r>
      <w:r w:rsidRPr="005356CB">
        <w:rPr>
          <w:spacing w:val="-8"/>
          <w:sz w:val="28"/>
          <w:szCs w:val="28"/>
          <w:lang w:val="uk-UA"/>
        </w:rPr>
        <w:t xml:space="preserve">–  КБУ </w:t>
      </w:r>
      <w:r w:rsidR="00727FB6">
        <w:rPr>
          <w:spacing w:val="-8"/>
          <w:sz w:val="28"/>
          <w:szCs w:val="28"/>
          <w:lang w:val="uk-UA"/>
        </w:rPr>
        <w:t>«</w:t>
      </w:r>
      <w:r w:rsidRPr="005356CB">
        <w:rPr>
          <w:spacing w:val="-8"/>
          <w:sz w:val="28"/>
          <w:szCs w:val="28"/>
          <w:lang w:val="uk-UA"/>
        </w:rPr>
        <w:t>БЕ та Д</w:t>
      </w:r>
      <w:r w:rsidR="00727FB6">
        <w:rPr>
          <w:spacing w:val="-8"/>
          <w:sz w:val="28"/>
          <w:szCs w:val="28"/>
          <w:lang w:val="uk-UA"/>
        </w:rPr>
        <w:t>»</w:t>
      </w:r>
      <w:r w:rsidRPr="005356CB">
        <w:rPr>
          <w:spacing w:val="-8"/>
          <w:sz w:val="28"/>
          <w:szCs w:val="28"/>
          <w:lang w:val="uk-UA"/>
        </w:rPr>
        <w:t xml:space="preserve"> </w:t>
      </w:r>
      <w:r w:rsidRPr="005356CB">
        <w:rPr>
          <w:sz w:val="28"/>
          <w:szCs w:val="28"/>
          <w:lang w:val="uk-UA"/>
        </w:rPr>
        <w:t>.</w:t>
      </w:r>
    </w:p>
    <w:p w:rsidR="004931A9" w:rsidRPr="005356CB" w:rsidRDefault="004931A9" w:rsidP="004931A9">
      <w:pPr>
        <w:ind w:firstLine="708"/>
        <w:jc w:val="both"/>
        <w:rPr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 xml:space="preserve">2.3. Місцезнаходження Установи : </w:t>
      </w:r>
      <w:smartTag w:uri="urn:schemas-microsoft-com:office:smarttags" w:element="metricconverter">
        <w:smartTagPr>
          <w:attr w:name="ProductID" w:val="58000, м"/>
        </w:smartTagPr>
        <w:r w:rsidRPr="005356CB">
          <w:rPr>
            <w:spacing w:val="-8"/>
            <w:sz w:val="28"/>
            <w:szCs w:val="28"/>
            <w:lang w:val="uk-UA"/>
          </w:rPr>
          <w:t>58000, м</w:t>
        </w:r>
      </w:smartTag>
      <w:r w:rsidRPr="005356CB">
        <w:rPr>
          <w:spacing w:val="-8"/>
          <w:sz w:val="28"/>
          <w:szCs w:val="28"/>
          <w:lang w:val="uk-UA"/>
        </w:rPr>
        <w:t>. Чернівці, вул. Шепетівська, 5.</w:t>
      </w:r>
      <w:r w:rsidRPr="005356CB">
        <w:rPr>
          <w:sz w:val="28"/>
          <w:szCs w:val="28"/>
          <w:lang w:val="uk-UA"/>
        </w:rPr>
        <w:t xml:space="preserve"> </w:t>
      </w:r>
    </w:p>
    <w:p w:rsidR="004931A9" w:rsidRPr="005356CB" w:rsidRDefault="004931A9" w:rsidP="004931A9">
      <w:pPr>
        <w:ind w:firstLine="708"/>
        <w:jc w:val="both"/>
        <w:rPr>
          <w:sz w:val="28"/>
          <w:szCs w:val="28"/>
          <w:lang w:val="uk-UA"/>
        </w:rPr>
      </w:pPr>
      <w:r w:rsidRPr="005356CB">
        <w:rPr>
          <w:sz w:val="28"/>
          <w:szCs w:val="28"/>
          <w:lang w:val="uk-UA"/>
        </w:rPr>
        <w:t>2.4. При зміні юридичної адреси Установа зобов’язана повідомити про це орган, що здійснив державну реєстрацію, державну податкову інспекцію м.Чернівців та інші зацікавлені органи у визначений законодавством термін.</w:t>
      </w:r>
    </w:p>
    <w:p w:rsidR="004931A9" w:rsidRPr="005356CB" w:rsidRDefault="004931A9" w:rsidP="004931A9">
      <w:pPr>
        <w:pStyle w:val="Normal"/>
        <w:rPr>
          <w:sz w:val="28"/>
          <w:szCs w:val="28"/>
          <w:lang w:val="uk-UA"/>
        </w:rPr>
      </w:pPr>
    </w:p>
    <w:p w:rsidR="004931A9" w:rsidRPr="005356CB" w:rsidRDefault="004931A9" w:rsidP="004931A9">
      <w:pPr>
        <w:pStyle w:val="Normal"/>
        <w:jc w:val="center"/>
        <w:rPr>
          <w:b/>
          <w:sz w:val="28"/>
          <w:szCs w:val="28"/>
          <w:lang w:val="uk-UA"/>
        </w:rPr>
      </w:pPr>
      <w:r w:rsidRPr="005356CB">
        <w:rPr>
          <w:b/>
          <w:sz w:val="28"/>
          <w:szCs w:val="28"/>
          <w:lang w:val="uk-UA"/>
        </w:rPr>
        <w:t xml:space="preserve">3. Юридичний статус Установи </w:t>
      </w:r>
    </w:p>
    <w:p w:rsidR="004931A9" w:rsidRPr="005356CB" w:rsidRDefault="004931A9" w:rsidP="004931A9">
      <w:pPr>
        <w:pStyle w:val="Normal"/>
        <w:jc w:val="center"/>
        <w:rPr>
          <w:b/>
          <w:sz w:val="28"/>
          <w:szCs w:val="28"/>
          <w:lang w:val="uk-UA"/>
        </w:rPr>
      </w:pPr>
    </w:p>
    <w:p w:rsidR="005356CB" w:rsidRDefault="005356CB" w:rsidP="005356CB">
      <w:pPr>
        <w:pStyle w:val="Normal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Установа є юридичною особою. Права і обов’язки юридичної особи Установа набуває з дня її державної реєстрації.</w:t>
      </w:r>
    </w:p>
    <w:p w:rsidR="005356CB" w:rsidRDefault="005356CB" w:rsidP="005356CB">
      <w:pPr>
        <w:pStyle w:val="Normal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Установа має круглу печатку та штамп зі своїм найменуванням і найменуванням вищого органу, бланки та інші необхідні реквізити, веде</w:t>
      </w:r>
    </w:p>
    <w:p w:rsidR="006B3A7D" w:rsidRDefault="005356CB" w:rsidP="00727F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самостійний баланс, може відкривати реєстраційні та інші рахунки у відповідних органах Державного казначейства.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3.3. Установа несе відповідальність за своїми зобов’язаннями відповідно до чинного законодавства. Установа не несе відповідальності за зобов’язаннями Засновника. Засновник не несе відповідальності за зобов’язаннями Установи.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Установа має право укладати договори, набувати майнові і особисті немайнові права, виконувати зобов’язання, бути позивачем і відповідачем у відповідному суді.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Установа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5356CB" w:rsidRDefault="005356CB" w:rsidP="005356CB">
      <w:pPr>
        <w:pStyle w:val="Normal"/>
        <w:ind w:firstLine="720"/>
        <w:rPr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Мета та предмет діяльності Установи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4. 1.</w:t>
      </w:r>
      <w:r w:rsidR="006303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Метою діяльності Установи є:</w:t>
      </w:r>
    </w:p>
    <w:p w:rsidR="005356CB" w:rsidRDefault="005356CB" w:rsidP="005356CB">
      <w:pPr>
        <w:shd w:val="clear" w:color="auto" w:fill="FFFFFF"/>
        <w:tabs>
          <w:tab w:val="left" w:pos="0"/>
          <w:tab w:val="left" w:pos="1440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4.1.1. Задоволення культурних потреб громадян у розвитку народної традиційної культури, підтримка художньої творчості, іншої самодіяльної творчої і</w:t>
      </w:r>
      <w:r w:rsidR="00727FB6">
        <w:rPr>
          <w:spacing w:val="-8"/>
          <w:sz w:val="28"/>
          <w:szCs w:val="28"/>
          <w:lang w:val="uk-UA"/>
        </w:rPr>
        <w:t>ніціативи, організації дозвілля.</w:t>
      </w:r>
    </w:p>
    <w:p w:rsidR="005356CB" w:rsidRDefault="005356CB" w:rsidP="005356CB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4.1.2.</w:t>
      </w:r>
      <w:r>
        <w:rPr>
          <w:sz w:val="28"/>
          <w:szCs w:val="28"/>
          <w:lang w:val="uk-UA"/>
        </w:rPr>
        <w:t xml:space="preserve"> Розвиток усіх видів та жанрів самодіяльної народної творчості, аматорського мистецт</w:t>
      </w:r>
      <w:r w:rsidR="00727FB6">
        <w:rPr>
          <w:sz w:val="28"/>
          <w:szCs w:val="28"/>
          <w:lang w:val="uk-UA"/>
        </w:rPr>
        <w:t>ва, народних художніх промислів.</w:t>
      </w:r>
    </w:p>
    <w:p w:rsidR="005356CB" w:rsidRDefault="005356CB" w:rsidP="005356CB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4.1.3. Вивчення культурних запитів та розкриття творчих здібностей і обдарув</w:t>
      </w:r>
      <w:r w:rsidR="00727FB6">
        <w:rPr>
          <w:sz w:val="28"/>
          <w:szCs w:val="28"/>
          <w:lang w:val="uk-UA"/>
        </w:rPr>
        <w:t>ань різновікових груп населення.</w:t>
      </w:r>
    </w:p>
    <w:p w:rsidR="005356CB" w:rsidRDefault="005356CB" w:rsidP="005356CB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4.1.4. Розробка та запровадження нових моделей культурного обслуговування громадян.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</w:p>
    <w:p w:rsidR="005356CB" w:rsidRDefault="005356CB" w:rsidP="005356CB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4.2. Основними напрямками діяльності Установи є: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4.2.1. Створення та організація діяльності творчих колективів, гуртків, студій, любительських об’єднань, клубів за інте</w:t>
      </w:r>
      <w:r w:rsidR="00727FB6">
        <w:rPr>
          <w:spacing w:val="-8"/>
          <w:sz w:val="28"/>
          <w:szCs w:val="28"/>
          <w:lang w:val="uk-UA"/>
        </w:rPr>
        <w:t>ресами, інших клубних формувань.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4.2.2. Організація і проведення фестивалів, оглядів, конкурсів, виставок та інших форм показу результатів творч</w:t>
      </w:r>
      <w:r w:rsidR="00727FB6">
        <w:rPr>
          <w:spacing w:val="-8"/>
          <w:sz w:val="28"/>
          <w:szCs w:val="28"/>
          <w:lang w:val="uk-UA"/>
        </w:rPr>
        <w:t>ої діяльності клубних формувань.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4.2.3. Проведення спектаклів, концертів, інших театрально-видовищних заходів, у тому числі за участю професійних творчих к</w:t>
      </w:r>
      <w:r w:rsidR="00727FB6">
        <w:rPr>
          <w:spacing w:val="-8"/>
          <w:sz w:val="28"/>
          <w:szCs w:val="28"/>
          <w:lang w:val="uk-UA"/>
        </w:rPr>
        <w:t>олективів та окремих виконавців.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4.2.4. Організація та проведення масових театралізованих свят, народних гулянь, обрядів, ритуалів відповідно</w:t>
      </w:r>
      <w:r w:rsidR="00727FB6">
        <w:rPr>
          <w:spacing w:val="-8"/>
          <w:sz w:val="28"/>
          <w:szCs w:val="28"/>
          <w:lang w:val="uk-UA"/>
        </w:rPr>
        <w:t xml:space="preserve"> до місцевих звичаїв і традицій.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b/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4.2.5. Організація дозвілля для різновікових груп населення, у тому числі проведення вечорів відпочинку, дискотек, молодіжних балів, карнавалів, дитячих ранків та інших розважальних програм</w:t>
      </w:r>
      <w:r w:rsidR="00727FB6">
        <w:rPr>
          <w:spacing w:val="-8"/>
          <w:sz w:val="28"/>
          <w:szCs w:val="28"/>
          <w:lang w:val="uk-UA"/>
        </w:rPr>
        <w:t>.</w:t>
      </w:r>
    </w:p>
    <w:p w:rsidR="005356CB" w:rsidRDefault="005356CB" w:rsidP="005356CB">
      <w:pPr>
        <w:shd w:val="clear" w:color="auto" w:fill="FFFFFF"/>
        <w:tabs>
          <w:tab w:val="left" w:pos="1134"/>
          <w:tab w:val="left" w:pos="1418"/>
        </w:tabs>
        <w:ind w:firstLine="720"/>
        <w:jc w:val="both"/>
        <w:rPr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4.2.6. Задоволення  духовних  та  естетичних  потреб  громадян</w:t>
      </w:r>
      <w:r w:rsidR="00727FB6">
        <w:rPr>
          <w:sz w:val="28"/>
          <w:szCs w:val="28"/>
          <w:lang w:val="uk-UA"/>
        </w:rPr>
        <w:t>.</w:t>
      </w:r>
    </w:p>
    <w:p w:rsidR="005356CB" w:rsidRDefault="005356CB" w:rsidP="005356CB">
      <w:pPr>
        <w:rPr>
          <w:b/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Майно Установи</w:t>
      </w:r>
    </w:p>
    <w:p w:rsidR="005356CB" w:rsidRDefault="005356CB" w:rsidP="005356CB">
      <w:pPr>
        <w:ind w:firstLine="720"/>
        <w:jc w:val="both"/>
        <w:rPr>
          <w:sz w:val="28"/>
          <w:szCs w:val="28"/>
          <w:u w:val="single"/>
          <w:lang w:val="uk-UA"/>
        </w:rPr>
      </w:pP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 Майно Установи є  власністю територіальної громади міста Чернівців та належить Установі на правах  оперативного управління.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Установа має право володіння, користування та розпорядження майном, придбаним за рахунок діяльності та додаткових джерел фінансування в межах, визначених чинним законодавством та цим Статутом. 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5.3. Майно Установи складається з основних фондів та оборотних коштів, а також інших матеріальних і нематеріальних активів, цінностей, вартість яких відображається у самостійному балансі Установи.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 w:rsidRPr="00001F7A">
        <w:rPr>
          <w:b/>
          <w:sz w:val="28"/>
          <w:szCs w:val="28"/>
          <w:lang w:val="uk-UA"/>
        </w:rPr>
        <w:t>5.4.</w:t>
      </w:r>
      <w:r>
        <w:rPr>
          <w:sz w:val="28"/>
          <w:szCs w:val="28"/>
          <w:lang w:val="uk-UA"/>
        </w:rPr>
        <w:t xml:space="preserve"> Джерелом формування майна Установи є: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5.4.1. Бюджетн</w:t>
      </w:r>
      <w:r w:rsidR="00727FB6">
        <w:rPr>
          <w:sz w:val="28"/>
          <w:szCs w:val="28"/>
          <w:lang w:val="uk-UA"/>
        </w:rPr>
        <w:t>і кошти та капітальні вкладення.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5.4.2. Власні надходження, отримані у порядку, встановленому законодавством України, від надання платних послуг населенню, за договорами, укладеними в установленому порядку.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5.4.3. Безоплатні та благодійні внески, пожертвування підприємств, установ,</w:t>
      </w:r>
      <w:r w:rsidR="00727FB6">
        <w:rPr>
          <w:sz w:val="28"/>
          <w:szCs w:val="28"/>
          <w:lang w:val="uk-UA"/>
        </w:rPr>
        <w:t xml:space="preserve"> організацій, фондів і громадян.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5.4.4. Інше майно, придбане на підставах, не заборонених чинним законодавством.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 Оренда будинків, приміщень, споруд, устаткування,землі регулюється чинним законодавством. Основні фонди Установи не можуть бути предметом застави, а також не можуть бути відчужені у будь-який спосіб без згоди Засновника.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 Збитки, заподіяні Установі внаслідок порушення її майнових прав громадянами, юридичними особами і державними органами, відшкодовуються Установі у порядку встановленому чинним законодавством.</w:t>
      </w:r>
    </w:p>
    <w:p w:rsidR="005356CB" w:rsidRDefault="005356CB" w:rsidP="005356CB">
      <w:pPr>
        <w:ind w:firstLine="720"/>
        <w:jc w:val="both"/>
        <w:rPr>
          <w:b/>
          <w:sz w:val="28"/>
          <w:szCs w:val="28"/>
          <w:lang w:val="uk-UA"/>
        </w:rPr>
      </w:pP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center"/>
        <w:rPr>
          <w:b/>
          <w:spacing w:val="-8"/>
          <w:sz w:val="28"/>
          <w:szCs w:val="28"/>
          <w:lang w:val="uk-UA"/>
        </w:rPr>
      </w:pPr>
      <w:r>
        <w:rPr>
          <w:b/>
          <w:spacing w:val="-8"/>
          <w:sz w:val="28"/>
          <w:szCs w:val="28"/>
          <w:lang w:val="uk-UA"/>
        </w:rPr>
        <w:t>6.  Учасники Установи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center"/>
        <w:rPr>
          <w:b/>
          <w:spacing w:val="-8"/>
          <w:sz w:val="28"/>
          <w:szCs w:val="28"/>
          <w:lang w:val="uk-UA"/>
        </w:rPr>
      </w:pP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b/>
          <w:spacing w:val="-8"/>
          <w:sz w:val="28"/>
          <w:szCs w:val="28"/>
          <w:lang w:val="uk-UA"/>
        </w:rPr>
        <w:t>6.1.</w:t>
      </w:r>
      <w:r>
        <w:rPr>
          <w:spacing w:val="-8"/>
          <w:sz w:val="28"/>
          <w:szCs w:val="28"/>
          <w:lang w:val="uk-UA"/>
        </w:rPr>
        <w:t xml:space="preserve">  Учасниками Установи є: 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6.1.1. Аматори: учасники гурткової роботи,  учасники народних аматорських, аматорських колективів, ок</w:t>
      </w:r>
      <w:r w:rsidR="00727FB6">
        <w:rPr>
          <w:spacing w:val="-8"/>
          <w:sz w:val="28"/>
          <w:szCs w:val="28"/>
          <w:lang w:val="uk-UA"/>
        </w:rPr>
        <w:t>ремі виконавці.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 xml:space="preserve">6.1.2. Творчі працівники: художні керівники, завідувачі секторами об’єктів 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дозвілля, методисти, керівники народних аматорс</w:t>
      </w:r>
      <w:r w:rsidR="00727FB6">
        <w:rPr>
          <w:spacing w:val="-8"/>
          <w:sz w:val="28"/>
          <w:szCs w:val="28"/>
          <w:lang w:val="uk-UA"/>
        </w:rPr>
        <w:t>ьких колективів та інші фахівці.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6.1.3. Дирек</w:t>
      </w:r>
      <w:r w:rsidR="00727FB6">
        <w:rPr>
          <w:spacing w:val="-8"/>
          <w:sz w:val="28"/>
          <w:szCs w:val="28"/>
          <w:lang w:val="uk-UA"/>
        </w:rPr>
        <w:t>тор Установи та його заступники.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b/>
          <w:spacing w:val="-8"/>
          <w:sz w:val="28"/>
          <w:szCs w:val="28"/>
          <w:lang w:val="uk-UA"/>
        </w:rPr>
      </w:pP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b/>
          <w:spacing w:val="-8"/>
          <w:sz w:val="28"/>
          <w:szCs w:val="28"/>
          <w:lang w:val="uk-UA"/>
        </w:rPr>
        <w:t>6.2.</w:t>
      </w:r>
      <w:r>
        <w:rPr>
          <w:spacing w:val="-8"/>
          <w:sz w:val="28"/>
          <w:szCs w:val="28"/>
          <w:lang w:val="uk-UA"/>
        </w:rPr>
        <w:t xml:space="preserve">    Аматори мають право на: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6.2.1. Свободу творчості</w:t>
      </w:r>
      <w:r w:rsidR="00727FB6">
        <w:rPr>
          <w:spacing w:val="-8"/>
          <w:sz w:val="28"/>
          <w:szCs w:val="28"/>
          <w:lang w:val="uk-UA"/>
        </w:rPr>
        <w:t>.</w:t>
      </w:r>
    </w:p>
    <w:p w:rsidR="005356CB" w:rsidRDefault="005356CB" w:rsidP="005356CB">
      <w:pPr>
        <w:shd w:val="clear" w:color="auto" w:fill="FFFFFF"/>
        <w:tabs>
          <w:tab w:val="left" w:pos="-180"/>
          <w:tab w:val="left" w:pos="0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6.2.2. Вільний вибір будь-якого виду культурної діяльнос</w:t>
      </w:r>
      <w:r w:rsidR="00727FB6">
        <w:rPr>
          <w:spacing w:val="-8"/>
          <w:sz w:val="28"/>
          <w:szCs w:val="28"/>
          <w:lang w:val="uk-UA"/>
        </w:rPr>
        <w:t>ті, розвиток творчих здібностей.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6.2.3. Безпечні та</w:t>
      </w:r>
      <w:r w:rsidR="00727FB6">
        <w:rPr>
          <w:spacing w:val="-8"/>
          <w:sz w:val="28"/>
          <w:szCs w:val="28"/>
          <w:lang w:val="uk-UA"/>
        </w:rPr>
        <w:t xml:space="preserve"> нешкідливі умови для творчості.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6.2.4. Користування матер</w:t>
      </w:r>
      <w:r w:rsidR="00727FB6">
        <w:rPr>
          <w:spacing w:val="-8"/>
          <w:sz w:val="28"/>
          <w:szCs w:val="28"/>
          <w:lang w:val="uk-UA"/>
        </w:rPr>
        <w:t>іально-технічною базою Установи.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6.2.5. Одержання нагород, цінних подарунків, призів, премій, грамот, дипломів та інші види заохочення за досягнуті успіхи в культурно-мистецьких заход</w:t>
      </w:r>
      <w:r w:rsidR="00727FB6">
        <w:rPr>
          <w:spacing w:val="-8"/>
          <w:sz w:val="28"/>
          <w:szCs w:val="28"/>
          <w:lang w:val="uk-UA"/>
        </w:rPr>
        <w:t>ах, фестивалях, конкурсах, тощо.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6.2.6. Захист від будь-яких форм експлуатації, психічного і фізичного насильства, від дій працівників Установи</w:t>
      </w:r>
      <w:r w:rsidR="00727FB6">
        <w:rPr>
          <w:spacing w:val="-8"/>
          <w:sz w:val="28"/>
          <w:szCs w:val="28"/>
          <w:lang w:val="uk-UA"/>
        </w:rPr>
        <w:t>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 xml:space="preserve">6.2.7. </w:t>
      </w:r>
      <w:r>
        <w:rPr>
          <w:sz w:val="28"/>
          <w:szCs w:val="28"/>
          <w:lang w:val="uk-UA"/>
        </w:rPr>
        <w:t>Захист  честі, гідності відповідно до законодавства.</w:t>
      </w:r>
    </w:p>
    <w:p w:rsidR="005356CB" w:rsidRDefault="005356CB" w:rsidP="005356CB">
      <w:pPr>
        <w:ind w:firstLine="720"/>
        <w:jc w:val="both"/>
        <w:rPr>
          <w:b/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6.3. </w:t>
      </w:r>
      <w:r>
        <w:rPr>
          <w:sz w:val="28"/>
          <w:szCs w:val="28"/>
          <w:lang w:val="uk-UA"/>
        </w:rPr>
        <w:t>Аматори  зобов’язані: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6.3.1. Оволодівати знаннями, </w:t>
      </w:r>
      <w:r w:rsidR="00727FB6">
        <w:rPr>
          <w:sz w:val="28"/>
          <w:szCs w:val="28"/>
          <w:lang w:val="uk-UA"/>
        </w:rPr>
        <w:t>вміннями, практичними навичками.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6.3.2. Підвищув</w:t>
      </w:r>
      <w:r w:rsidR="00727FB6">
        <w:rPr>
          <w:sz w:val="28"/>
          <w:szCs w:val="28"/>
          <w:lang w:val="uk-UA"/>
        </w:rPr>
        <w:t>ати загальний культурний рівень.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6.3.3. Дотримуватись морально-етич</w:t>
      </w:r>
      <w:r w:rsidR="00727FB6">
        <w:rPr>
          <w:sz w:val="28"/>
          <w:szCs w:val="28"/>
          <w:lang w:val="uk-UA"/>
        </w:rPr>
        <w:t>них норм, бути дисциплінованими.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6.3.4. Дбайливо ставитись до державного, г</w:t>
      </w:r>
      <w:r w:rsidR="00727FB6">
        <w:rPr>
          <w:sz w:val="28"/>
          <w:szCs w:val="28"/>
          <w:lang w:val="uk-UA"/>
        </w:rPr>
        <w:t>ромадського і особистого майна.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6.3.5. Дотримуватись вимог Статуту.</w:t>
      </w:r>
    </w:p>
    <w:p w:rsidR="005356CB" w:rsidRDefault="005356CB" w:rsidP="005356CB">
      <w:pPr>
        <w:ind w:firstLine="720"/>
        <w:jc w:val="both"/>
        <w:rPr>
          <w:b/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6.4.</w:t>
      </w:r>
      <w:r>
        <w:rPr>
          <w:sz w:val="28"/>
          <w:szCs w:val="28"/>
          <w:lang w:val="uk-UA"/>
        </w:rPr>
        <w:t xml:space="preserve">  Творчі працівники закладу мають право на: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6.4.1. Внесення керівництву закладу та органам управління культурою пропозицій щодо поліпшення культурно-</w:t>
      </w:r>
      <w:r w:rsidR="00727FB6">
        <w:rPr>
          <w:sz w:val="28"/>
          <w:szCs w:val="28"/>
          <w:lang w:val="uk-UA"/>
        </w:rPr>
        <w:t>освітнього та виховного процесу.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6.4.2. Виб</w:t>
      </w:r>
      <w:r w:rsidR="00727FB6">
        <w:rPr>
          <w:sz w:val="28"/>
          <w:szCs w:val="28"/>
          <w:lang w:val="uk-UA"/>
        </w:rPr>
        <w:t>ір форм підвищення кваліфікації.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6.4.3. Захист професійної честі, гідно</w:t>
      </w:r>
      <w:r w:rsidR="00727FB6">
        <w:rPr>
          <w:sz w:val="28"/>
          <w:szCs w:val="28"/>
          <w:lang w:val="uk-UA"/>
        </w:rPr>
        <w:t>сті відповідно до законодавства.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6.4.4. Соціальне та матеріальне заохочення.</w:t>
      </w:r>
    </w:p>
    <w:p w:rsidR="005356CB" w:rsidRDefault="005356CB" w:rsidP="005356CB">
      <w:pPr>
        <w:ind w:firstLine="720"/>
        <w:jc w:val="both"/>
        <w:rPr>
          <w:b/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6.5</w:t>
      </w:r>
      <w:r>
        <w:rPr>
          <w:sz w:val="28"/>
          <w:szCs w:val="28"/>
          <w:lang w:val="uk-UA"/>
        </w:rPr>
        <w:t>. Творчі працівники зобов’язані:</w:t>
      </w:r>
    </w:p>
    <w:p w:rsidR="005356CB" w:rsidRDefault="00727FB6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6.5.1. Виконувати плани роботи.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6.5.2. Надавати знання, формувати вміння і навички диференційовано;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6.5.3. Здійснюват</w:t>
      </w:r>
      <w:r w:rsidR="00B23D2E">
        <w:rPr>
          <w:sz w:val="28"/>
          <w:szCs w:val="28"/>
          <w:lang w:val="uk-UA"/>
        </w:rPr>
        <w:t>и контроль за дотриманням аматорами</w:t>
      </w:r>
      <w:r>
        <w:rPr>
          <w:sz w:val="28"/>
          <w:szCs w:val="28"/>
          <w:lang w:val="uk-UA"/>
        </w:rPr>
        <w:t xml:space="preserve"> </w:t>
      </w:r>
      <w:r w:rsidR="00727FB6">
        <w:rPr>
          <w:sz w:val="28"/>
          <w:szCs w:val="28"/>
          <w:lang w:val="uk-UA"/>
        </w:rPr>
        <w:t>морально-етичних норм поведінки.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6.5.4.  Берегти здоров’я </w:t>
      </w:r>
      <w:r w:rsidR="00B23D2E" w:rsidRPr="00B23D2E">
        <w:rPr>
          <w:sz w:val="28"/>
          <w:szCs w:val="28"/>
        </w:rPr>
        <w:t>аматорів</w:t>
      </w:r>
      <w:r>
        <w:rPr>
          <w:sz w:val="28"/>
          <w:szCs w:val="28"/>
          <w:lang w:val="uk-UA"/>
        </w:rPr>
        <w:t>, захищати їх інтереси</w:t>
      </w:r>
      <w:r w:rsidR="00727FB6">
        <w:rPr>
          <w:sz w:val="28"/>
          <w:szCs w:val="28"/>
          <w:lang w:val="uk-UA"/>
        </w:rPr>
        <w:t>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6.5.5. Постійно підвищувати професійний рівень і </w:t>
      </w:r>
      <w:r w:rsidR="00727FB6">
        <w:rPr>
          <w:sz w:val="28"/>
          <w:szCs w:val="28"/>
          <w:lang w:val="uk-UA"/>
        </w:rPr>
        <w:t>майстерність, загальну культуру.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</w:t>
      </w:r>
      <w:r w:rsidR="00727FB6">
        <w:rPr>
          <w:sz w:val="28"/>
          <w:szCs w:val="28"/>
          <w:lang w:val="uk-UA"/>
        </w:rPr>
        <w:t>6.  Дотримуватись вимог Статуту.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6.5.7. Виконувати накази і розпорядження директора Установ</w:t>
      </w:r>
      <w:r>
        <w:rPr>
          <w:sz w:val="28"/>
          <w:szCs w:val="28"/>
        </w:rPr>
        <w:t>и</w:t>
      </w:r>
      <w:r>
        <w:rPr>
          <w:sz w:val="28"/>
          <w:szCs w:val="28"/>
          <w:lang w:val="uk-UA"/>
        </w:rPr>
        <w:t>, начальника управління культури міської ради 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rPr>
          <w:b/>
          <w:spacing w:val="-8"/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Управління Установою та її структура</w:t>
      </w:r>
    </w:p>
    <w:p w:rsidR="00727FB6" w:rsidRDefault="00727FB6" w:rsidP="005356CB">
      <w:pPr>
        <w:ind w:firstLine="720"/>
        <w:jc w:val="center"/>
        <w:rPr>
          <w:b/>
          <w:sz w:val="28"/>
          <w:szCs w:val="28"/>
          <w:lang w:val="uk-UA"/>
        </w:rPr>
      </w:pPr>
    </w:p>
    <w:p w:rsidR="00727FB6" w:rsidRDefault="00727FB6" w:rsidP="00727FB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.1. Керівництво Установою здійснює директор. </w:t>
      </w:r>
    </w:p>
    <w:p w:rsidR="00727FB6" w:rsidRDefault="00727FB6" w:rsidP="00727FB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 Директор Установи призначається на посаду Чернівецьким міським головою шляхом укладання з ним</w:t>
      </w:r>
      <w:r w:rsidRPr="00504A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контракту  строком на 5 років за результатами конкурсу.</w:t>
      </w:r>
    </w:p>
    <w:p w:rsidR="00727FB6" w:rsidRDefault="00727FB6" w:rsidP="00727FB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 Директор Установи діє на підставі контракту, укладеного з Чернівецьким міським головою і є безпосереднім керівником усього особового складу Установи та структурних підрозділів Установи.</w:t>
      </w:r>
    </w:p>
    <w:p w:rsidR="00727FB6" w:rsidRDefault="00727FB6" w:rsidP="00727FB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7.4. Директор Установи самостійно вирішує питання діяльності Установи, за винятком віднесених до компетенції Засновника, Представника Засновника та Управління.</w:t>
      </w:r>
    </w:p>
    <w:p w:rsidR="00727FB6" w:rsidRDefault="00727FB6" w:rsidP="00727FB6">
      <w:pPr>
        <w:shd w:val="clear" w:color="auto" w:fill="FFFFFF"/>
        <w:tabs>
          <w:tab w:val="left" w:pos="451"/>
          <w:tab w:val="left" w:pos="1134"/>
          <w:tab w:val="left" w:pos="1418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7.5. </w:t>
      </w:r>
      <w:r>
        <w:rPr>
          <w:sz w:val="28"/>
          <w:szCs w:val="28"/>
          <w:lang w:val="uk-UA"/>
        </w:rPr>
        <w:t>Директор</w:t>
      </w:r>
      <w:r>
        <w:rPr>
          <w:bCs/>
          <w:sz w:val="28"/>
          <w:szCs w:val="28"/>
          <w:lang w:val="uk-UA"/>
        </w:rPr>
        <w:t xml:space="preserve"> Установи:</w:t>
      </w:r>
    </w:p>
    <w:p w:rsidR="00727FB6" w:rsidRDefault="00727FB6" w:rsidP="00727FB6">
      <w:pPr>
        <w:shd w:val="clear" w:color="auto" w:fill="FFFFFF"/>
        <w:tabs>
          <w:tab w:val="left" w:pos="451"/>
          <w:tab w:val="left" w:pos="1134"/>
          <w:tab w:val="left" w:pos="1418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7.5.1. З</w:t>
      </w:r>
      <w:r>
        <w:rPr>
          <w:bCs/>
          <w:spacing w:val="-3"/>
          <w:sz w:val="28"/>
          <w:szCs w:val="28"/>
          <w:lang w:val="uk-UA"/>
        </w:rPr>
        <w:t xml:space="preserve">дійснює керівництво трудовим колективом, забезпечує добір кадрів, створює належні умови для підвищення їх фахового </w:t>
      </w:r>
      <w:r>
        <w:rPr>
          <w:bCs/>
          <w:sz w:val="28"/>
          <w:szCs w:val="28"/>
          <w:lang w:val="uk-UA"/>
        </w:rPr>
        <w:t>рівня.</w:t>
      </w:r>
    </w:p>
    <w:p w:rsidR="00727FB6" w:rsidRDefault="00727FB6" w:rsidP="00727FB6">
      <w:pPr>
        <w:shd w:val="clear" w:color="auto" w:fill="FFFFFF"/>
        <w:tabs>
          <w:tab w:val="left" w:pos="1134"/>
          <w:tab w:val="left" w:pos="1418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pacing w:val="-4"/>
          <w:sz w:val="28"/>
          <w:szCs w:val="28"/>
          <w:lang w:val="uk-UA"/>
        </w:rPr>
        <w:t>7.5.2. Забезпечує контроль за виконанням планів, програм культурно-</w:t>
      </w:r>
      <w:r>
        <w:rPr>
          <w:bCs/>
          <w:spacing w:val="-2"/>
          <w:sz w:val="28"/>
          <w:szCs w:val="28"/>
          <w:lang w:val="uk-UA"/>
        </w:rPr>
        <w:t>дозвіллєвих заходів, організаційно-масової та організаційно-</w:t>
      </w:r>
      <w:r>
        <w:rPr>
          <w:bCs/>
          <w:sz w:val="28"/>
          <w:szCs w:val="28"/>
          <w:lang w:val="uk-UA"/>
        </w:rPr>
        <w:t xml:space="preserve">методичної роботи Установи, його структурних підрозділів </w:t>
      </w:r>
      <w:r>
        <w:rPr>
          <w:sz w:val="28"/>
          <w:szCs w:val="28"/>
          <w:lang w:val="uk-UA"/>
        </w:rPr>
        <w:t xml:space="preserve">та </w:t>
      </w:r>
      <w:r>
        <w:rPr>
          <w:bCs/>
          <w:sz w:val="28"/>
          <w:szCs w:val="28"/>
          <w:lang w:val="uk-UA"/>
        </w:rPr>
        <w:t xml:space="preserve">клубних формувань, створює необхідні умови для </w:t>
      </w:r>
      <w:r>
        <w:rPr>
          <w:sz w:val="28"/>
          <w:szCs w:val="28"/>
          <w:lang w:val="uk-UA"/>
        </w:rPr>
        <w:t xml:space="preserve">розвитку </w:t>
      </w:r>
      <w:r>
        <w:rPr>
          <w:bCs/>
          <w:spacing w:val="-5"/>
          <w:sz w:val="28"/>
          <w:szCs w:val="28"/>
          <w:lang w:val="uk-UA"/>
        </w:rPr>
        <w:t>народної творчості, культурно-</w:t>
      </w:r>
      <w:r>
        <w:rPr>
          <w:bCs/>
          <w:spacing w:val="-5"/>
          <w:sz w:val="28"/>
          <w:szCs w:val="28"/>
          <w:lang w:val="uk-UA"/>
        </w:rPr>
        <w:lastRenderedPageBreak/>
        <w:t xml:space="preserve">дозвіллєвої діяльності відповідно </w:t>
      </w:r>
      <w:r>
        <w:rPr>
          <w:spacing w:val="-5"/>
          <w:sz w:val="28"/>
          <w:szCs w:val="28"/>
          <w:lang w:val="uk-UA"/>
        </w:rPr>
        <w:t xml:space="preserve">до </w:t>
      </w:r>
      <w:r>
        <w:rPr>
          <w:bCs/>
          <w:sz w:val="28"/>
          <w:szCs w:val="28"/>
          <w:lang w:val="uk-UA"/>
        </w:rPr>
        <w:t xml:space="preserve">потреб населення. </w:t>
      </w:r>
    </w:p>
    <w:p w:rsidR="00727FB6" w:rsidRDefault="00727FB6" w:rsidP="00727FB6">
      <w:pPr>
        <w:shd w:val="clear" w:color="auto" w:fill="FFFFFF"/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7.5.3. Розпоряджається майном і коштами Установи, відповідно до чинного законодавства.</w:t>
      </w:r>
    </w:p>
    <w:p w:rsidR="00727FB6" w:rsidRDefault="00727FB6" w:rsidP="00727FB6">
      <w:pPr>
        <w:shd w:val="clear" w:color="auto" w:fill="FFFFFF"/>
        <w:tabs>
          <w:tab w:val="left" w:pos="451"/>
          <w:tab w:val="left" w:pos="993"/>
          <w:tab w:val="left" w:pos="1134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7.5.4. Представляє Установ</w:t>
      </w:r>
      <w:r w:rsidRPr="005C63E1"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у всіх підприємствах, установах та організаціях і   відповідає   за   результати діяльності закладу.</w:t>
      </w:r>
    </w:p>
    <w:p w:rsidR="00727FB6" w:rsidRDefault="00727FB6" w:rsidP="00727FB6">
      <w:pPr>
        <w:shd w:val="clear" w:color="auto" w:fill="FFFFFF"/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7.5.5. Застосовує заходи заохочення та дисциплінарного стягнення до працівників Установи.</w:t>
      </w:r>
    </w:p>
    <w:p w:rsidR="00727FB6" w:rsidRDefault="00727FB6" w:rsidP="00727FB6">
      <w:pPr>
        <w:shd w:val="clear" w:color="auto" w:fill="FFFFFF"/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7.5.6.  Затверджує посадові обов'язки працівників Установи.</w:t>
      </w:r>
    </w:p>
    <w:p w:rsidR="00727FB6" w:rsidRDefault="00727FB6" w:rsidP="00727FB6">
      <w:pPr>
        <w:shd w:val="clear" w:color="auto" w:fill="FFFFFF"/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7.5.7. Несе відповідальність за виконання покладених на Установ</w:t>
      </w:r>
      <w:r w:rsidRPr="002F2574"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завдань, результати фінансово-господарської діяльності, стан і збереження майна, переданого в оперативне користування Установи.</w:t>
      </w:r>
    </w:p>
    <w:p w:rsidR="00727FB6" w:rsidRDefault="00727FB6" w:rsidP="00727FB6">
      <w:pPr>
        <w:shd w:val="clear" w:color="auto" w:fill="FFFFFF"/>
        <w:tabs>
          <w:tab w:val="left" w:pos="0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7.5.8. </w:t>
      </w:r>
      <w:r>
        <w:rPr>
          <w:spacing w:val="-8"/>
          <w:sz w:val="28"/>
          <w:szCs w:val="28"/>
          <w:lang w:val="uk-UA"/>
        </w:rPr>
        <w:t>Має право першого підпису  платіжних документів для здійснення видатків з реєстраційних рахунків.</w:t>
      </w:r>
    </w:p>
    <w:p w:rsidR="00727FB6" w:rsidRDefault="00727FB6" w:rsidP="00727FB6">
      <w:pPr>
        <w:shd w:val="clear" w:color="auto" w:fill="FFFFFF"/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7.5.6.  Затверджує посадові обов'язки працівників Установи.</w:t>
      </w:r>
    </w:p>
    <w:p w:rsidR="00727FB6" w:rsidRDefault="00727FB6" w:rsidP="00727FB6">
      <w:pPr>
        <w:shd w:val="clear" w:color="auto" w:fill="FFFFFF"/>
        <w:tabs>
          <w:tab w:val="left" w:pos="1134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7.5.7. Несе відповідальність за виконання покладених на Установ</w:t>
      </w:r>
      <w:r w:rsidRPr="002F2574"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завдань, результати фінансово-господарської діяльності, стан і збереження майна, переданого в оперативне користування Установи.</w:t>
      </w:r>
    </w:p>
    <w:p w:rsidR="00727FB6" w:rsidRDefault="00727FB6" w:rsidP="00727FB6">
      <w:pPr>
        <w:shd w:val="clear" w:color="auto" w:fill="FFFFFF"/>
        <w:tabs>
          <w:tab w:val="left" w:pos="0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7.5.8. </w:t>
      </w:r>
      <w:r>
        <w:rPr>
          <w:spacing w:val="-8"/>
          <w:sz w:val="28"/>
          <w:szCs w:val="28"/>
          <w:lang w:val="uk-UA"/>
        </w:rPr>
        <w:t>Має право першого підпису  платіжних документів для здійснення видатків з реєстраційних рахунків.</w:t>
      </w:r>
    </w:p>
    <w:p w:rsidR="00727FB6" w:rsidRDefault="00727FB6" w:rsidP="00727FB6">
      <w:pPr>
        <w:shd w:val="clear" w:color="auto" w:fill="FFFFFF"/>
        <w:tabs>
          <w:tab w:val="left" w:pos="451"/>
          <w:tab w:val="left" w:pos="1134"/>
          <w:tab w:val="left" w:pos="1418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7.6. Директор призначає на посади та звільняє з посад працівників. </w:t>
      </w:r>
    </w:p>
    <w:p w:rsidR="00727FB6" w:rsidRDefault="00727FB6" w:rsidP="00727FB6">
      <w:pPr>
        <w:shd w:val="clear" w:color="auto" w:fill="FFFFFF"/>
        <w:tabs>
          <w:tab w:val="left" w:pos="451"/>
          <w:tab w:val="left" w:pos="1134"/>
          <w:tab w:val="left" w:pos="1418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7.7. Призначення на посаду </w:t>
      </w:r>
      <w:r w:rsidR="009E7653">
        <w:rPr>
          <w:bCs/>
          <w:sz w:val="28"/>
          <w:szCs w:val="28"/>
          <w:lang w:val="uk-UA"/>
        </w:rPr>
        <w:t>Художнього керівника</w:t>
      </w:r>
      <w:r>
        <w:rPr>
          <w:bCs/>
          <w:sz w:val="28"/>
          <w:szCs w:val="28"/>
          <w:lang w:val="uk-UA"/>
        </w:rPr>
        <w:t xml:space="preserve"> здійснює начальник управління культури міської ради за результатами конкурсу, шляхом підписання з ним контракту строком на 3 роки.</w:t>
      </w:r>
    </w:p>
    <w:p w:rsidR="00727FB6" w:rsidRPr="00D02D03" w:rsidRDefault="00727FB6" w:rsidP="00727FB6">
      <w:pPr>
        <w:shd w:val="clear" w:color="auto" w:fill="FFFFFF"/>
        <w:tabs>
          <w:tab w:val="left" w:pos="451"/>
          <w:tab w:val="left" w:pos="1134"/>
          <w:tab w:val="left" w:pos="1418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7.8. В установленому порядку за погодженням начальника управління культури міської ради затверджує структуру і штатний розпис, контролює додержання виконавчої та фінансової дисципліни.</w:t>
      </w:r>
    </w:p>
    <w:p w:rsidR="00727FB6" w:rsidRDefault="00727FB6" w:rsidP="00727FB6">
      <w:pPr>
        <w:shd w:val="clear" w:color="auto" w:fill="FFFFFF"/>
        <w:tabs>
          <w:tab w:val="left" w:pos="0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7.9.  До виключної компетенції Засновника Установи належить:</w:t>
      </w:r>
    </w:p>
    <w:p w:rsidR="00727FB6" w:rsidRDefault="00727FB6" w:rsidP="00727FB6">
      <w:pPr>
        <w:shd w:val="clear" w:color="auto" w:fill="FFFFFF"/>
        <w:tabs>
          <w:tab w:val="left" w:pos="0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7.9.1. Створення, ліквідація, реорганізація та перепрофілювання Установи;</w:t>
      </w:r>
    </w:p>
    <w:p w:rsidR="00727FB6" w:rsidRDefault="00727FB6" w:rsidP="00727FB6">
      <w:pPr>
        <w:shd w:val="clear" w:color="auto" w:fill="FFFFFF"/>
        <w:tabs>
          <w:tab w:val="left" w:pos="0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7.9.2. Затвердження Статуту Установи та внесення змін до нього.</w:t>
      </w:r>
    </w:p>
    <w:p w:rsidR="00727FB6" w:rsidRDefault="00727FB6" w:rsidP="00727FB6">
      <w:pPr>
        <w:shd w:val="clear" w:color="auto" w:fill="FFFFFF"/>
        <w:tabs>
          <w:tab w:val="left" w:pos="0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7.9.3. Здійснення контролю за фінансово-господарською діяльністю Установи та її ефективністю.</w:t>
      </w:r>
    </w:p>
    <w:p w:rsidR="00727FB6" w:rsidRDefault="00727FB6" w:rsidP="00727FB6">
      <w:pPr>
        <w:shd w:val="clear" w:color="auto" w:fill="FFFFFF"/>
        <w:tabs>
          <w:tab w:val="left" w:pos="0"/>
          <w:tab w:val="left" w:pos="1134"/>
          <w:tab w:val="left" w:pos="1418"/>
        </w:tabs>
        <w:ind w:firstLine="72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 xml:space="preserve">7.9.4. Інші повноваження, які віднесені цим Статутом та чинним законодавством та не входять до повноважень інших органів управління Установою. </w:t>
      </w:r>
    </w:p>
    <w:p w:rsidR="005356CB" w:rsidRDefault="005356CB" w:rsidP="005356CB">
      <w:pPr>
        <w:ind w:firstLine="720"/>
        <w:jc w:val="center"/>
        <w:rPr>
          <w:b/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Господарська діяльність і звітність Установи</w:t>
      </w:r>
    </w:p>
    <w:p w:rsidR="005356CB" w:rsidRDefault="005356CB" w:rsidP="005356CB">
      <w:pPr>
        <w:ind w:firstLine="720"/>
        <w:jc w:val="center"/>
        <w:rPr>
          <w:b/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 Установа самостійно здійснює свою господарську діяльність, тобто систематичну некомерційну діяльність, спрямовану на досягнення економічних, соціальних та інших результатів без мети одержання прибутку. Несе відповідальність за наслідки цієї діяльності</w:t>
      </w:r>
      <w:r w:rsidR="00B036A1">
        <w:rPr>
          <w:sz w:val="28"/>
          <w:szCs w:val="28"/>
          <w:lang w:val="uk-UA"/>
        </w:rPr>
        <w:t xml:space="preserve"> перед Засновником</w:t>
      </w:r>
      <w:r>
        <w:rPr>
          <w:sz w:val="28"/>
          <w:szCs w:val="28"/>
          <w:lang w:val="uk-UA"/>
        </w:rPr>
        <w:t>, за виконання взятих на себе зобов’язань перед трудовим колективом і партнерами за укладеними договорами, перед бюджетом і банками відповідно до чинного законодавства.</w:t>
      </w:r>
    </w:p>
    <w:p w:rsidR="009E7653" w:rsidRPr="00150E66" w:rsidRDefault="009E7653" w:rsidP="009E765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8.2. Джерелом формування фінансових ресурсів Установи є кошти </w:t>
      </w:r>
      <w:r>
        <w:rPr>
          <w:sz w:val="28"/>
          <w:szCs w:val="28"/>
          <w:lang w:val="uk-UA"/>
        </w:rPr>
        <w:lastRenderedPageBreak/>
        <w:t>міського бюджету та власні надходження бюджетних установ, не заборонені чинним законодавством України, в тому числі надходження від плати за послуги. Розмір плати за надання платних послуг визначається Установою самостійно.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8.3. </w:t>
      </w:r>
      <w:r w:rsidR="009E7653">
        <w:rPr>
          <w:sz w:val="28"/>
          <w:szCs w:val="28"/>
          <w:lang w:val="uk-UA" w:eastAsia="uk-UA"/>
        </w:rPr>
        <w:t xml:space="preserve">Доходи </w:t>
      </w:r>
      <w:r w:rsidR="00727FB6" w:rsidRPr="00985F67">
        <w:rPr>
          <w:sz w:val="28"/>
          <w:szCs w:val="28"/>
          <w:lang w:val="uk-UA" w:eastAsia="uk-UA"/>
        </w:rPr>
        <w:t xml:space="preserve"> Установи  витрачаються виключно для фінансування видатків на її утримання та реалізацію мети, цілей, завдань і напрямків діяльності, визначених цим Статутом.</w:t>
      </w:r>
      <w:r w:rsidR="00727FB6">
        <w:rPr>
          <w:sz w:val="28"/>
          <w:szCs w:val="28"/>
          <w:lang w:eastAsia="uk-UA"/>
        </w:rPr>
        <w:t xml:space="preserve"> </w:t>
      </w:r>
      <w:r w:rsidR="00727FB6" w:rsidRPr="00ED129B">
        <w:rPr>
          <w:sz w:val="28"/>
          <w:szCs w:val="28"/>
          <w:lang w:eastAsia="uk-UA"/>
        </w:rPr>
        <w:t xml:space="preserve"> 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8.4. Відносини Установи з іншими підприємствами, установами, організаціями, громадянами в усіх сферах господарської діяльності здійснюються відповідно до чинного законодавства та на основі договорів.</w:t>
      </w:r>
    </w:p>
    <w:p w:rsidR="005356CB" w:rsidRDefault="005356CB" w:rsidP="005356CB">
      <w:pPr>
        <w:shd w:val="clear" w:color="auto" w:fill="FFFFFF"/>
        <w:tabs>
          <w:tab w:val="left" w:pos="1134"/>
          <w:tab w:val="left" w:pos="1418"/>
        </w:tabs>
        <w:ind w:firstLine="720"/>
        <w:jc w:val="both"/>
        <w:rPr>
          <w:b/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8.5.</w:t>
      </w:r>
      <w:r>
        <w:rPr>
          <w:b/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Режим  роботи Установи визначається графіком занять структурних підрозділів, правилами внутрішнього трудового розпорядку закладу,</w:t>
      </w:r>
      <w:r>
        <w:rPr>
          <w:b/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що затверджуються директором.</w:t>
      </w:r>
    </w:p>
    <w:p w:rsidR="005356CB" w:rsidRDefault="005356CB" w:rsidP="005356CB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b/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8.6.</w:t>
      </w:r>
      <w:r>
        <w:rPr>
          <w:b/>
          <w:spacing w:val="-8"/>
          <w:sz w:val="28"/>
          <w:szCs w:val="28"/>
          <w:lang w:val="uk-UA"/>
        </w:rPr>
        <w:t xml:space="preserve"> </w:t>
      </w:r>
      <w:r>
        <w:rPr>
          <w:spacing w:val="-8"/>
          <w:sz w:val="28"/>
          <w:szCs w:val="28"/>
          <w:lang w:val="uk-UA"/>
        </w:rPr>
        <w:t>Установа</w:t>
      </w:r>
      <w:r>
        <w:rPr>
          <w:b/>
          <w:spacing w:val="-8"/>
          <w:sz w:val="28"/>
          <w:szCs w:val="28"/>
          <w:lang w:val="uk-UA"/>
        </w:rPr>
        <w:t xml:space="preserve"> </w:t>
      </w:r>
      <w:r>
        <w:rPr>
          <w:spacing w:val="-8"/>
          <w:sz w:val="28"/>
          <w:szCs w:val="28"/>
          <w:lang w:val="uk-UA"/>
        </w:rPr>
        <w:t>може організовувати роботу клубних формувань, творчих об’єднань у приміщеннях інших закладів та установ відповідно до укладених угод.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8.7. Установа </w:t>
      </w:r>
      <w:r w:rsidR="00B23D2E">
        <w:rPr>
          <w:sz w:val="28"/>
          <w:szCs w:val="28"/>
          <w:lang w:val="uk-UA"/>
        </w:rPr>
        <w:t>може здійснювати</w:t>
      </w:r>
      <w:r>
        <w:rPr>
          <w:sz w:val="28"/>
          <w:szCs w:val="28"/>
          <w:lang w:val="uk-UA"/>
        </w:rPr>
        <w:t xml:space="preserve"> оперативний і бухгалтерський обл</w:t>
      </w:r>
      <w:r w:rsidR="00B23D2E">
        <w:rPr>
          <w:sz w:val="28"/>
          <w:szCs w:val="28"/>
          <w:lang w:val="uk-UA"/>
        </w:rPr>
        <w:t>ік результатів своєї діяльності і вести</w:t>
      </w:r>
      <w:r>
        <w:rPr>
          <w:sz w:val="28"/>
          <w:szCs w:val="28"/>
          <w:lang w:val="uk-UA"/>
        </w:rPr>
        <w:t xml:space="preserve"> статистичну звітність.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8.8. Взаємовідносини Установи з органами місцевого самоврядування та виконавчими органами здійснюється в межах та в порядку, визначених законодавством та цим Статутом.</w:t>
      </w:r>
    </w:p>
    <w:p w:rsidR="005356CB" w:rsidRDefault="005356CB" w:rsidP="005356CB">
      <w:pPr>
        <w:ind w:firstLine="720"/>
        <w:jc w:val="center"/>
        <w:rPr>
          <w:b/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 Контроль та ревізія діяльності Установи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9.1. Контроль, перевірка та ревізія фінансово-господарської діяльності Підприємства здійснюється відповідними державними органами згідно з чинним законодавством України та органами, уповноваженими Засновником  або представником Засновника.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 Податкові та інші державні органи, на які законодавчими актами України покладена перевірка окремих сторін діяльності Установи, можуть здійснювати такі перевірки в межах своєї компетенції.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9.3. Усі види перевірок та ревізій не повинні порушувати нормальну роботу Установи. Результати цих перевірок повинні надаватися Установі та Засновнику або Представнику Засновника.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 Зміни та доповнення до Статуту Установи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10.1. Зміни та доповнення до Статуту Установи затверджуються Засновником і підлягають державній реєстрації у встановленому законодавством порядку.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356CB" w:rsidRDefault="005356CB" w:rsidP="005356CB">
      <w:pPr>
        <w:ind w:left="708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 Припинення діяльності Установи</w:t>
      </w:r>
    </w:p>
    <w:p w:rsidR="005356CB" w:rsidRDefault="005356CB" w:rsidP="005356CB">
      <w:pPr>
        <w:ind w:firstLine="720"/>
        <w:jc w:val="both"/>
        <w:rPr>
          <w:b/>
          <w:sz w:val="28"/>
          <w:szCs w:val="28"/>
          <w:lang w:val="uk-UA"/>
        </w:rPr>
      </w:pP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Реорганізації (злиття, приєднання, поділу, виділення, перетворення) Установи здійснюється за рішенням Засновника.</w:t>
      </w:r>
    </w:p>
    <w:p w:rsidR="005356CB" w:rsidRDefault="00B23D2E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 При реорганізації</w:t>
      </w:r>
      <w:r w:rsidR="005356CB">
        <w:rPr>
          <w:sz w:val="28"/>
          <w:szCs w:val="28"/>
          <w:lang w:val="uk-UA"/>
        </w:rPr>
        <w:t xml:space="preserve"> працівникам, які звільняються, гарантується </w:t>
      </w:r>
      <w:r w:rsidR="005356CB">
        <w:rPr>
          <w:sz w:val="28"/>
          <w:szCs w:val="28"/>
          <w:lang w:val="uk-UA"/>
        </w:rPr>
        <w:lastRenderedPageBreak/>
        <w:t>дотримання їхніх прав і інтересів відповідно до трудового законодавства.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11.3. Ліквідація Установи здійснюється за рішенням Засновника, суду, господарського суду.</w:t>
      </w:r>
    </w:p>
    <w:p w:rsidR="00224D67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11.4. Ліквідація провадиться ліквідаційною комісією, призначеною Засновником, судом, господарським судом. Порядок і термін  </w:t>
      </w:r>
      <w:r w:rsidR="00224D67">
        <w:rPr>
          <w:sz w:val="28"/>
          <w:szCs w:val="28"/>
          <w:lang w:val="uk-UA"/>
        </w:rPr>
        <w:t xml:space="preserve">проведення </w:t>
      </w:r>
    </w:p>
    <w:p w:rsidR="00224D67" w:rsidRDefault="00224D67" w:rsidP="00224D67">
      <w:pPr>
        <w:jc w:val="both"/>
        <w:rPr>
          <w:sz w:val="28"/>
          <w:szCs w:val="28"/>
          <w:lang w:val="uk-UA"/>
        </w:rPr>
      </w:pPr>
    </w:p>
    <w:p w:rsidR="005356CB" w:rsidRDefault="005356CB" w:rsidP="00224D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ліквідації, а також терміни для заяви претензій кредиторів визначаються органом, який прийняв рішення про ліквідацію та призначив ліквідаційну комісію. 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11.5. Майно та грошові кошти Установи, що залишилися після проведення ліквідаційних заходів, передаються засновнику.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11.6. Ліквідація Установи завершується, а Установа припиняє діяльність з моменту виключення її з державного реєстру.</w:t>
      </w:r>
    </w:p>
    <w:p w:rsidR="005356CB" w:rsidRDefault="005356CB" w:rsidP="005356CB">
      <w:pPr>
        <w:ind w:firstLine="720"/>
        <w:jc w:val="both"/>
        <w:rPr>
          <w:sz w:val="28"/>
          <w:szCs w:val="28"/>
          <w:lang w:val="uk-UA"/>
        </w:rPr>
      </w:pPr>
    </w:p>
    <w:p w:rsidR="00C53E58" w:rsidRDefault="00C53E58" w:rsidP="00C53E58">
      <w:pPr>
        <w:ind w:firstLine="720"/>
        <w:jc w:val="both"/>
        <w:rPr>
          <w:sz w:val="28"/>
          <w:szCs w:val="28"/>
          <w:lang w:val="uk-UA"/>
        </w:rPr>
      </w:pPr>
    </w:p>
    <w:p w:rsidR="00C53E58" w:rsidRDefault="00C53E58" w:rsidP="00C53E58">
      <w:pPr>
        <w:jc w:val="both"/>
        <w:rPr>
          <w:sz w:val="28"/>
          <w:szCs w:val="28"/>
          <w:lang w:val="uk-UA"/>
        </w:rPr>
      </w:pPr>
    </w:p>
    <w:p w:rsidR="00C53E58" w:rsidRDefault="00C53E58" w:rsidP="00C53E58">
      <w:pPr>
        <w:jc w:val="both"/>
        <w:rPr>
          <w:sz w:val="28"/>
          <w:szCs w:val="28"/>
          <w:lang w:val="uk-UA"/>
        </w:rPr>
      </w:pPr>
    </w:p>
    <w:p w:rsidR="00C53E58" w:rsidRPr="00AD1651" w:rsidRDefault="00C53E58" w:rsidP="00C53E58">
      <w:pPr>
        <w:pStyle w:val="Normal"/>
        <w:rPr>
          <w:b/>
          <w:sz w:val="28"/>
          <w:szCs w:val="28"/>
          <w:lang w:val="uk-UA"/>
        </w:rPr>
      </w:pPr>
      <w:r w:rsidRPr="00AD1651">
        <w:rPr>
          <w:b/>
          <w:sz w:val="28"/>
          <w:szCs w:val="28"/>
          <w:lang w:val="uk-UA"/>
        </w:rPr>
        <w:t xml:space="preserve">Чернівецький міський голова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AD1651">
        <w:rPr>
          <w:b/>
          <w:sz w:val="28"/>
          <w:szCs w:val="28"/>
          <w:lang w:val="uk-UA"/>
        </w:rPr>
        <w:t xml:space="preserve">       О. Каспрук</w:t>
      </w:r>
    </w:p>
    <w:p w:rsidR="005356CB" w:rsidRDefault="005356CB" w:rsidP="005356CB">
      <w:pPr>
        <w:jc w:val="both"/>
        <w:rPr>
          <w:sz w:val="28"/>
          <w:szCs w:val="28"/>
          <w:lang w:val="uk-UA"/>
        </w:rPr>
      </w:pPr>
    </w:p>
    <w:p w:rsidR="00C53E58" w:rsidRDefault="00C53E58" w:rsidP="005356CB">
      <w:pPr>
        <w:jc w:val="both"/>
        <w:rPr>
          <w:sz w:val="28"/>
          <w:szCs w:val="28"/>
          <w:lang w:val="uk-UA"/>
        </w:rPr>
      </w:pPr>
    </w:p>
    <w:p w:rsidR="00C53E58" w:rsidRPr="00C53E58" w:rsidRDefault="00C53E58" w:rsidP="005356C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5356CB" w:rsidTr="007E33AA">
        <w:tc>
          <w:tcPr>
            <w:tcW w:w="4784" w:type="dxa"/>
            <w:shd w:val="clear" w:color="auto" w:fill="auto"/>
          </w:tcPr>
          <w:p w:rsidR="005356CB" w:rsidRPr="007E33AA" w:rsidRDefault="005356CB" w:rsidP="007E33AA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«Погоджено»</w:t>
            </w:r>
          </w:p>
        </w:tc>
        <w:tc>
          <w:tcPr>
            <w:tcW w:w="4786" w:type="dxa"/>
            <w:shd w:val="clear" w:color="auto" w:fill="auto"/>
          </w:tcPr>
          <w:p w:rsidR="005356CB" w:rsidRPr="007E33AA" w:rsidRDefault="005356CB" w:rsidP="007E33AA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«Погоджено»</w:t>
            </w:r>
          </w:p>
        </w:tc>
      </w:tr>
      <w:tr w:rsidR="005356CB" w:rsidTr="007E33AA">
        <w:tc>
          <w:tcPr>
            <w:tcW w:w="4784" w:type="dxa"/>
            <w:shd w:val="clear" w:color="auto" w:fill="auto"/>
          </w:tcPr>
          <w:p w:rsidR="005356CB" w:rsidRPr="007E33AA" w:rsidRDefault="005356CB" w:rsidP="007E33AA">
            <w:pPr>
              <w:pStyle w:val="Normal"/>
              <w:tabs>
                <w:tab w:val="left" w:pos="389"/>
              </w:tabs>
              <w:rPr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Директор </w:t>
            </w:r>
            <w:r w:rsidRPr="007E33AA">
              <w:rPr>
                <w:sz w:val="28"/>
                <w:szCs w:val="28"/>
              </w:rPr>
              <w:t xml:space="preserve">КБУ </w:t>
            </w:r>
            <w:r w:rsidR="00727FB6" w:rsidRPr="007E33AA">
              <w:rPr>
                <w:sz w:val="28"/>
                <w:szCs w:val="28"/>
                <w:lang w:val="uk-UA"/>
              </w:rPr>
              <w:t>«</w:t>
            </w:r>
            <w:r w:rsidRPr="007E33AA">
              <w:rPr>
                <w:sz w:val="28"/>
                <w:szCs w:val="28"/>
                <w:lang w:val="uk-UA"/>
              </w:rPr>
              <w:t>Б</w:t>
            </w:r>
            <w:r w:rsidR="00727FB6" w:rsidRPr="007E33AA">
              <w:rPr>
                <w:sz w:val="28"/>
                <w:szCs w:val="28"/>
                <w:lang w:val="uk-UA"/>
              </w:rPr>
              <w:t>удинок естетики та дозвілля</w:t>
            </w:r>
            <w:r w:rsidRPr="007E33AA">
              <w:rPr>
                <w:sz w:val="28"/>
                <w:szCs w:val="28"/>
                <w:lang w:val="uk-UA"/>
              </w:rPr>
              <w:t xml:space="preserve"> м.Чернівців</w:t>
            </w:r>
            <w:r w:rsidR="00727FB6" w:rsidRPr="007E33AA">
              <w:rPr>
                <w:sz w:val="28"/>
                <w:szCs w:val="28"/>
                <w:lang w:val="uk-UA"/>
              </w:rPr>
              <w:t>»</w:t>
            </w:r>
          </w:p>
          <w:p w:rsidR="005356CB" w:rsidRPr="007E33AA" w:rsidRDefault="00727FB6" w:rsidP="007E33AA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>А. Якимець</w:t>
            </w:r>
            <w:r w:rsidR="005356CB"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  _______________</w:t>
            </w:r>
          </w:p>
        </w:tc>
        <w:tc>
          <w:tcPr>
            <w:tcW w:w="4786" w:type="dxa"/>
            <w:shd w:val="clear" w:color="auto" w:fill="auto"/>
          </w:tcPr>
          <w:p w:rsidR="005356CB" w:rsidRPr="007E33AA" w:rsidRDefault="005356CB" w:rsidP="007E33AA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Начальник управління культури </w:t>
            </w:r>
          </w:p>
          <w:p w:rsidR="005356CB" w:rsidRPr="007E33AA" w:rsidRDefault="005356CB" w:rsidP="007E33AA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Чернівецької міської ради  </w:t>
            </w:r>
          </w:p>
          <w:p w:rsidR="005356CB" w:rsidRPr="007E33AA" w:rsidRDefault="00727FB6" w:rsidP="007E33AA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>Ю. Сафтенко</w:t>
            </w:r>
            <w:r w:rsidR="005356CB"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>_________________</w:t>
            </w:r>
          </w:p>
        </w:tc>
      </w:tr>
      <w:tr w:rsidR="005356CB" w:rsidRPr="007E33AA" w:rsidTr="007E33AA">
        <w:tc>
          <w:tcPr>
            <w:tcW w:w="4784" w:type="dxa"/>
            <w:shd w:val="clear" w:color="auto" w:fill="auto"/>
          </w:tcPr>
          <w:p w:rsidR="005356CB" w:rsidRPr="007E33AA" w:rsidRDefault="005356CB" w:rsidP="007E33AA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F0017" w:rsidRPr="007E33AA" w:rsidRDefault="00AF0017" w:rsidP="007E33AA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5356CB" w:rsidRPr="007E33AA" w:rsidRDefault="005356CB" w:rsidP="007E33AA">
            <w:pPr>
              <w:pStyle w:val="Normal"/>
              <w:tabs>
                <w:tab w:val="left" w:pos="389"/>
              </w:tabs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«Погоджено</w:t>
            </w: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</w:p>
          <w:p w:rsidR="005356CB" w:rsidRPr="007E33AA" w:rsidRDefault="005356CB" w:rsidP="007E33AA">
            <w:pPr>
              <w:pStyle w:val="Normal"/>
              <w:tabs>
                <w:tab w:val="left" w:pos="389"/>
              </w:tabs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>Начальник юридичного управління</w:t>
            </w:r>
          </w:p>
          <w:p w:rsidR="005356CB" w:rsidRPr="007E33AA" w:rsidRDefault="005356CB" w:rsidP="007E33AA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Чернівецької міської ради  </w:t>
            </w:r>
          </w:p>
          <w:p w:rsidR="005356CB" w:rsidRPr="007E33AA" w:rsidRDefault="00727FB6" w:rsidP="007E33AA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>О. Шиба</w:t>
            </w:r>
            <w:r w:rsidR="005356CB"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 _______________</w:t>
            </w:r>
          </w:p>
        </w:tc>
        <w:tc>
          <w:tcPr>
            <w:tcW w:w="4786" w:type="dxa"/>
            <w:shd w:val="clear" w:color="auto" w:fill="auto"/>
          </w:tcPr>
          <w:p w:rsidR="005356CB" w:rsidRPr="007E33AA" w:rsidRDefault="005356CB" w:rsidP="007E33AA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AF0017" w:rsidRPr="007E33AA" w:rsidRDefault="00AF0017" w:rsidP="007E33AA">
            <w:pPr>
              <w:pStyle w:val="Normal"/>
              <w:tabs>
                <w:tab w:val="left" w:pos="389"/>
              </w:tabs>
              <w:jc w:val="center"/>
              <w:rPr>
                <w:b/>
                <w:color w:val="000000"/>
                <w:spacing w:val="-2"/>
                <w:sz w:val="28"/>
                <w:szCs w:val="28"/>
                <w:lang w:val="uk-UA"/>
              </w:rPr>
            </w:pPr>
          </w:p>
          <w:p w:rsidR="005356CB" w:rsidRPr="007E33AA" w:rsidRDefault="005356CB" w:rsidP="007E33AA">
            <w:pPr>
              <w:pStyle w:val="Normal"/>
              <w:tabs>
                <w:tab w:val="left" w:pos="389"/>
              </w:tabs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b/>
                <w:color w:val="000000"/>
                <w:spacing w:val="-2"/>
                <w:sz w:val="28"/>
                <w:szCs w:val="28"/>
                <w:lang w:val="uk-UA"/>
              </w:rPr>
              <w:t>«Погоджено»</w:t>
            </w:r>
          </w:p>
          <w:p w:rsidR="005356CB" w:rsidRPr="007E33AA" w:rsidRDefault="00727FB6" w:rsidP="007E33AA">
            <w:pPr>
              <w:pStyle w:val="Normal"/>
              <w:tabs>
                <w:tab w:val="left" w:pos="389"/>
              </w:tabs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>В. о. д</w:t>
            </w:r>
            <w:r w:rsidR="005356CB"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иректор департаменту економіки Чернівецької міської ради  </w:t>
            </w:r>
          </w:p>
          <w:p w:rsidR="005356CB" w:rsidRPr="007E33AA" w:rsidRDefault="00727FB6" w:rsidP="007E33AA">
            <w:pPr>
              <w:pStyle w:val="Normal"/>
              <w:tabs>
                <w:tab w:val="left" w:pos="389"/>
              </w:tabs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>Г. Войтович</w:t>
            </w:r>
            <w:r w:rsidR="005356CB" w:rsidRPr="007E33AA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________________  </w:t>
            </w:r>
          </w:p>
        </w:tc>
      </w:tr>
    </w:tbl>
    <w:p w:rsidR="005356CB" w:rsidRPr="005356CB" w:rsidRDefault="005356CB" w:rsidP="004931A9">
      <w:pPr>
        <w:ind w:firstLine="708"/>
        <w:jc w:val="both"/>
        <w:rPr>
          <w:sz w:val="28"/>
          <w:szCs w:val="28"/>
          <w:lang w:val="uk-UA"/>
        </w:rPr>
      </w:pPr>
    </w:p>
    <w:sectPr w:rsidR="005356CB" w:rsidRPr="005356CB" w:rsidSect="008F7071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3E7" w:rsidRDefault="008E03E7">
      <w:r>
        <w:separator/>
      </w:r>
    </w:p>
  </w:endnote>
  <w:endnote w:type="continuationSeparator" w:id="0">
    <w:p w:rsidR="008E03E7" w:rsidRDefault="008E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3E7" w:rsidRDefault="008E03E7">
      <w:r>
        <w:separator/>
      </w:r>
    </w:p>
  </w:footnote>
  <w:footnote w:type="continuationSeparator" w:id="0">
    <w:p w:rsidR="008E03E7" w:rsidRDefault="008E0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A6" w:rsidRDefault="009116A6" w:rsidP="008F70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16A6" w:rsidRDefault="009116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6A6" w:rsidRDefault="009116A6" w:rsidP="008F70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7EC7">
      <w:rPr>
        <w:rStyle w:val="a7"/>
        <w:noProof/>
      </w:rPr>
      <w:t>2</w:t>
    </w:r>
    <w:r>
      <w:rPr>
        <w:rStyle w:val="a7"/>
      </w:rPr>
      <w:fldChar w:fldCharType="end"/>
    </w:r>
  </w:p>
  <w:p w:rsidR="009116A6" w:rsidRDefault="009116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410C0"/>
    <w:multiLevelType w:val="singleLevel"/>
    <w:tmpl w:val="0F745948"/>
    <w:lvl w:ilvl="0">
      <w:start w:val="1"/>
      <w:numFmt w:val="decimal"/>
      <w:lvlText w:val="1.%1."/>
      <w:legacy w:legacy="1" w:legacySpace="0" w:legacyIndent="682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9F9"/>
    <w:rsid w:val="00001F7A"/>
    <w:rsid w:val="00026281"/>
    <w:rsid w:val="000C1513"/>
    <w:rsid w:val="00101487"/>
    <w:rsid w:val="001A71D6"/>
    <w:rsid w:val="001B1095"/>
    <w:rsid w:val="00224D67"/>
    <w:rsid w:val="002B7EC7"/>
    <w:rsid w:val="00340F5C"/>
    <w:rsid w:val="00396593"/>
    <w:rsid w:val="003A42B4"/>
    <w:rsid w:val="004135BE"/>
    <w:rsid w:val="00471A40"/>
    <w:rsid w:val="004869F9"/>
    <w:rsid w:val="004931A9"/>
    <w:rsid w:val="005356CB"/>
    <w:rsid w:val="00537E3F"/>
    <w:rsid w:val="00560752"/>
    <w:rsid w:val="00584112"/>
    <w:rsid w:val="006148F8"/>
    <w:rsid w:val="00630346"/>
    <w:rsid w:val="006421C8"/>
    <w:rsid w:val="006879E2"/>
    <w:rsid w:val="006A3D24"/>
    <w:rsid w:val="006B3A7D"/>
    <w:rsid w:val="006B5978"/>
    <w:rsid w:val="00727FB6"/>
    <w:rsid w:val="00733193"/>
    <w:rsid w:val="007E33AA"/>
    <w:rsid w:val="008349D4"/>
    <w:rsid w:val="008770CC"/>
    <w:rsid w:val="008E03E7"/>
    <w:rsid w:val="008F7071"/>
    <w:rsid w:val="009116A6"/>
    <w:rsid w:val="00967641"/>
    <w:rsid w:val="0098630B"/>
    <w:rsid w:val="009E7653"/>
    <w:rsid w:val="00A33A7C"/>
    <w:rsid w:val="00AE57C0"/>
    <w:rsid w:val="00AF0017"/>
    <w:rsid w:val="00AF0259"/>
    <w:rsid w:val="00AF5650"/>
    <w:rsid w:val="00B036A1"/>
    <w:rsid w:val="00B1457E"/>
    <w:rsid w:val="00B23D2E"/>
    <w:rsid w:val="00B73104"/>
    <w:rsid w:val="00C47477"/>
    <w:rsid w:val="00C53E58"/>
    <w:rsid w:val="00CE7768"/>
    <w:rsid w:val="00D63A0B"/>
    <w:rsid w:val="00E135FD"/>
    <w:rsid w:val="00E20511"/>
    <w:rsid w:val="00FC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B1CEC-57F7-4662-8EE3-84C203C7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9F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869F9"/>
    <w:pPr>
      <w:spacing w:after="120"/>
    </w:pPr>
  </w:style>
  <w:style w:type="paragraph" w:styleId="a4">
    <w:name w:val="Body Text First Indent"/>
    <w:basedOn w:val="a3"/>
    <w:rsid w:val="004869F9"/>
    <w:pPr>
      <w:widowControl/>
      <w:autoSpaceDE/>
      <w:autoSpaceDN/>
      <w:adjustRightInd/>
      <w:ind w:firstLine="210"/>
    </w:pPr>
    <w:rPr>
      <w:sz w:val="24"/>
      <w:szCs w:val="24"/>
      <w:lang w:val="uk-UA"/>
    </w:rPr>
  </w:style>
  <w:style w:type="table" w:styleId="a5">
    <w:name w:val="Table Grid"/>
    <w:basedOn w:val="a1"/>
    <w:rsid w:val="004869F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8F707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7071"/>
  </w:style>
  <w:style w:type="paragraph" w:customStyle="1" w:styleId="Normal">
    <w:name w:val="Normal"/>
    <w:rsid w:val="004931A9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2009-09-30T11:54:00Z</cp:lastPrinted>
  <dcterms:created xsi:type="dcterms:W3CDTF">2017-11-17T09:59:00Z</dcterms:created>
  <dcterms:modified xsi:type="dcterms:W3CDTF">2017-11-17T09:59:00Z</dcterms:modified>
</cp:coreProperties>
</file>