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00" w:rsidRDefault="009723E9" w:rsidP="00BF5400">
      <w:pPr>
        <w:pStyle w:val="heading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BF5400" w:rsidRDefault="00BF5400" w:rsidP="000E6A6E">
      <w:pPr>
        <w:pStyle w:val="ad"/>
        <w:rPr>
          <w:bCs/>
        </w:rPr>
      </w:pPr>
      <w:r>
        <w:rPr>
          <w:bCs/>
        </w:rPr>
        <w:t>У К Р А Ї Н А</w:t>
      </w:r>
    </w:p>
    <w:p w:rsidR="00BF5400" w:rsidRPr="00E4703F" w:rsidRDefault="00BF5400" w:rsidP="000E6A6E">
      <w:pPr>
        <w:pStyle w:val="4"/>
        <w:spacing w:before="0" w:after="0"/>
        <w:jc w:val="center"/>
        <w:rPr>
          <w:rFonts w:ascii="Times New Roman" w:hAnsi="Times New Roman"/>
          <w:bCs w:val="0"/>
          <w:sz w:val="36"/>
          <w:szCs w:val="36"/>
        </w:rPr>
      </w:pPr>
      <w:r w:rsidRPr="00E4703F">
        <w:rPr>
          <w:rFonts w:ascii="Times New Roman" w:hAnsi="Times New Roman"/>
          <w:bCs w:val="0"/>
          <w:sz w:val="36"/>
          <w:szCs w:val="36"/>
        </w:rPr>
        <w:t>Чернівецька міська рада</w:t>
      </w:r>
    </w:p>
    <w:p w:rsidR="00BF5400" w:rsidRDefault="00BF5400" w:rsidP="000E6A6E">
      <w:pPr>
        <w:ind w:left="2832"/>
        <w:rPr>
          <w:b/>
          <w:sz w:val="30"/>
          <w:szCs w:val="30"/>
        </w:rPr>
      </w:pPr>
      <w:r>
        <w:rPr>
          <w:b/>
          <w:bCs/>
          <w:sz w:val="30"/>
          <w:szCs w:val="30"/>
        </w:rPr>
        <w:t xml:space="preserve">    </w:t>
      </w:r>
      <w:r w:rsidR="00E4703F">
        <w:rPr>
          <w:b/>
          <w:bCs/>
          <w:sz w:val="30"/>
          <w:szCs w:val="30"/>
        </w:rPr>
        <w:t>40</w:t>
      </w:r>
      <w:r>
        <w:rPr>
          <w:b/>
          <w:bCs/>
          <w:sz w:val="30"/>
          <w:szCs w:val="30"/>
        </w:rPr>
        <w:t xml:space="preserve"> сесія VІІ скликання</w:t>
      </w:r>
    </w:p>
    <w:p w:rsidR="00BF5400" w:rsidRDefault="00BF5400" w:rsidP="000E6A6E">
      <w:pPr>
        <w:ind w:left="2832"/>
        <w:rPr>
          <w:b/>
          <w:bCs/>
          <w:sz w:val="32"/>
          <w:szCs w:val="32"/>
        </w:rPr>
      </w:pPr>
      <w:r>
        <w:rPr>
          <w:b/>
          <w:bCs/>
          <w:sz w:val="32"/>
          <w:szCs w:val="32"/>
        </w:rPr>
        <w:t xml:space="preserve">           Р І Ш Е Н Н Я</w:t>
      </w:r>
    </w:p>
    <w:p w:rsidR="00BF5400" w:rsidRDefault="00BF5400" w:rsidP="00BF5400">
      <w:pPr>
        <w:rPr>
          <w:b/>
          <w:sz w:val="28"/>
          <w:szCs w:val="28"/>
        </w:rPr>
      </w:pPr>
      <w:r>
        <w:rPr>
          <w:b/>
          <w:sz w:val="28"/>
          <w:szCs w:val="28"/>
        </w:rPr>
        <w:t xml:space="preserve">                                          </w:t>
      </w:r>
    </w:p>
    <w:p w:rsidR="00BF5400" w:rsidRDefault="008F3321" w:rsidP="00BF5400">
      <w:pPr>
        <w:rPr>
          <w:bCs/>
          <w:sz w:val="28"/>
          <w:szCs w:val="28"/>
        </w:rPr>
      </w:pPr>
      <w:r>
        <w:rPr>
          <w:b/>
          <w:sz w:val="28"/>
          <w:szCs w:val="28"/>
          <w:u w:val="single"/>
        </w:rPr>
        <w:t>09</w:t>
      </w:r>
      <w:r w:rsidR="00BF5400">
        <w:rPr>
          <w:b/>
          <w:sz w:val="28"/>
          <w:szCs w:val="28"/>
          <w:u w:val="single"/>
        </w:rPr>
        <w:t>.</w:t>
      </w:r>
      <w:r>
        <w:rPr>
          <w:b/>
          <w:sz w:val="28"/>
          <w:szCs w:val="28"/>
          <w:u w:val="single"/>
        </w:rPr>
        <w:t>10</w:t>
      </w:r>
      <w:r w:rsidR="00BF5400">
        <w:rPr>
          <w:b/>
          <w:sz w:val="28"/>
          <w:szCs w:val="28"/>
          <w:u w:val="single"/>
        </w:rPr>
        <w:t>.2017 №</w:t>
      </w:r>
      <w:r w:rsidR="007540EC">
        <w:rPr>
          <w:b/>
          <w:sz w:val="28"/>
          <w:szCs w:val="28"/>
          <w:u w:val="single"/>
        </w:rPr>
        <w:t>915</w:t>
      </w:r>
      <w:r w:rsidR="00BF5400">
        <w:rPr>
          <w:bCs/>
          <w:sz w:val="28"/>
          <w:szCs w:val="28"/>
        </w:rPr>
        <w:t xml:space="preserve">                                                                                    м.Чернівці</w:t>
      </w:r>
    </w:p>
    <w:p w:rsidR="00BF5400" w:rsidRDefault="00BF5400" w:rsidP="00BF5400">
      <w:pPr>
        <w:pStyle w:val="33"/>
        <w:rPr>
          <w:sz w:val="28"/>
          <w:szCs w:val="28"/>
        </w:rPr>
      </w:pPr>
    </w:p>
    <w:p w:rsidR="00BF5400" w:rsidRPr="000E6A6E" w:rsidRDefault="00BF5400" w:rsidP="00BF5400">
      <w:pPr>
        <w:pStyle w:val="33"/>
        <w:jc w:val="center"/>
        <w:rPr>
          <w:b/>
          <w:sz w:val="24"/>
        </w:rPr>
      </w:pPr>
      <w:bookmarkStart w:id="0" w:name="_GoBack"/>
      <w:r w:rsidRPr="000E6A6E">
        <w:rPr>
          <w:b/>
          <w:sz w:val="28"/>
        </w:rPr>
        <w:t xml:space="preserve">Про розгляд звернення підприємця Семеніва Т.І. щодо надання в оренду земельної ділянки за адресою вул.Героїв Майдану, 184-Б та </w:t>
      </w:r>
      <w:r w:rsidRPr="000E6A6E">
        <w:rPr>
          <w:b/>
          <w:sz w:val="28"/>
          <w:szCs w:val="28"/>
        </w:rPr>
        <w:t>включення даної земельної ділянки</w:t>
      </w:r>
      <w:r w:rsidRPr="000E6A6E">
        <w:rPr>
          <w:sz w:val="28"/>
          <w:szCs w:val="28"/>
        </w:rPr>
        <w:t xml:space="preserve"> </w:t>
      </w:r>
      <w:r w:rsidRPr="000E6A6E">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BF5400" w:rsidRDefault="00BF5400" w:rsidP="00BF5400">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підприємця </w:t>
      </w:r>
      <w:r w:rsidRPr="00BF5400">
        <w:rPr>
          <w:sz w:val="28"/>
          <w:szCs w:val="28"/>
        </w:rPr>
        <w:t>Семеніва Т.І.,</w:t>
      </w:r>
      <w:r>
        <w:rPr>
          <w:sz w:val="28"/>
          <w:szCs w:val="28"/>
        </w:rPr>
        <w:t xml:space="preserve"> беручи до уваги пропозиції департаменту містобудівного комплексу та земельних відносин міської ради, Чернівецька міська рада</w:t>
      </w:r>
    </w:p>
    <w:p w:rsidR="00BF5400" w:rsidRDefault="00BF5400" w:rsidP="00BF5400">
      <w:pPr>
        <w:ind w:firstLine="708"/>
        <w:jc w:val="both"/>
        <w:rPr>
          <w:sz w:val="28"/>
          <w:szCs w:val="28"/>
        </w:rPr>
      </w:pPr>
    </w:p>
    <w:p w:rsidR="00BF5400" w:rsidRPr="00BF5400" w:rsidRDefault="00BF5400" w:rsidP="00BF5400">
      <w:pPr>
        <w:ind w:firstLine="720"/>
        <w:jc w:val="center"/>
        <w:rPr>
          <w:b/>
          <w:sz w:val="28"/>
          <w:szCs w:val="28"/>
        </w:rPr>
      </w:pPr>
      <w:r>
        <w:rPr>
          <w:b/>
          <w:sz w:val="28"/>
          <w:szCs w:val="28"/>
        </w:rPr>
        <w:tab/>
      </w:r>
      <w:r w:rsidRPr="00BF5400">
        <w:rPr>
          <w:b/>
          <w:sz w:val="28"/>
          <w:szCs w:val="28"/>
        </w:rPr>
        <w:t>В И Р І Ш И Л А :</w:t>
      </w:r>
    </w:p>
    <w:p w:rsidR="00BF5400" w:rsidRDefault="00BF5400" w:rsidP="00BF5400">
      <w:pPr>
        <w:jc w:val="both"/>
        <w:rPr>
          <w:b/>
          <w:sz w:val="28"/>
          <w:szCs w:val="28"/>
        </w:rPr>
      </w:pPr>
    </w:p>
    <w:p w:rsidR="00F94EEF" w:rsidRDefault="00F94EEF" w:rsidP="00F94EEF">
      <w:pPr>
        <w:ind w:firstLine="708"/>
        <w:jc w:val="both"/>
        <w:rPr>
          <w:sz w:val="28"/>
          <w:szCs w:val="28"/>
        </w:rPr>
      </w:pPr>
      <w:r>
        <w:rPr>
          <w:b/>
          <w:sz w:val="28"/>
          <w:szCs w:val="28"/>
        </w:rPr>
        <w:t>1. Визнати таким</w:t>
      </w:r>
      <w:r w:rsidR="00967086">
        <w:rPr>
          <w:b/>
          <w:sz w:val="28"/>
          <w:szCs w:val="28"/>
        </w:rPr>
        <w:t>и</w:t>
      </w:r>
      <w:r>
        <w:rPr>
          <w:b/>
          <w:sz w:val="28"/>
          <w:szCs w:val="28"/>
        </w:rPr>
        <w:t>, що втрати</w:t>
      </w:r>
      <w:r w:rsidR="00967086">
        <w:rPr>
          <w:b/>
          <w:sz w:val="28"/>
          <w:szCs w:val="28"/>
        </w:rPr>
        <w:t>ли</w:t>
      </w:r>
      <w:r>
        <w:rPr>
          <w:b/>
          <w:sz w:val="28"/>
          <w:szCs w:val="28"/>
        </w:rPr>
        <w:t xml:space="preserve"> чинність, пункт </w:t>
      </w:r>
      <w:r w:rsidR="002E1079">
        <w:rPr>
          <w:b/>
          <w:sz w:val="28"/>
          <w:szCs w:val="28"/>
        </w:rPr>
        <w:t>32.1</w:t>
      </w:r>
      <w:r>
        <w:rPr>
          <w:b/>
          <w:sz w:val="28"/>
          <w:szCs w:val="28"/>
        </w:rPr>
        <w:t xml:space="preserve"> </w:t>
      </w:r>
      <w:r>
        <w:rPr>
          <w:sz w:val="28"/>
          <w:szCs w:val="28"/>
        </w:rPr>
        <w:t xml:space="preserve">рішення міської ради </w:t>
      </w:r>
      <w:r>
        <w:rPr>
          <w:sz w:val="28"/>
          <w:szCs w:val="28"/>
          <w:lang w:val="en-US"/>
        </w:rPr>
        <w:t>V</w:t>
      </w:r>
      <w:r>
        <w:rPr>
          <w:sz w:val="28"/>
          <w:szCs w:val="28"/>
        </w:rPr>
        <w:t xml:space="preserve"> скликання від </w:t>
      </w:r>
      <w:r w:rsidR="002E1079">
        <w:rPr>
          <w:b/>
          <w:sz w:val="28"/>
          <w:szCs w:val="28"/>
        </w:rPr>
        <w:t>30</w:t>
      </w:r>
      <w:r>
        <w:rPr>
          <w:b/>
          <w:sz w:val="28"/>
          <w:szCs w:val="28"/>
        </w:rPr>
        <w:t>.0</w:t>
      </w:r>
      <w:r w:rsidR="002E1079">
        <w:rPr>
          <w:b/>
          <w:sz w:val="28"/>
          <w:szCs w:val="28"/>
        </w:rPr>
        <w:t>6</w:t>
      </w:r>
      <w:r>
        <w:rPr>
          <w:b/>
          <w:sz w:val="28"/>
          <w:szCs w:val="28"/>
        </w:rPr>
        <w:t>.20</w:t>
      </w:r>
      <w:r w:rsidR="002E1079">
        <w:rPr>
          <w:b/>
          <w:sz w:val="28"/>
          <w:szCs w:val="28"/>
        </w:rPr>
        <w:t>0</w:t>
      </w:r>
      <w:r>
        <w:rPr>
          <w:b/>
          <w:sz w:val="28"/>
          <w:szCs w:val="28"/>
        </w:rPr>
        <w:t>6р. №</w:t>
      </w:r>
      <w:r w:rsidR="002E1079">
        <w:rPr>
          <w:b/>
          <w:sz w:val="28"/>
          <w:szCs w:val="28"/>
        </w:rPr>
        <w:t>49</w:t>
      </w:r>
      <w:r>
        <w:rPr>
          <w:sz w:val="28"/>
          <w:szCs w:val="28"/>
        </w:rPr>
        <w:t xml:space="preserve"> «Про </w:t>
      </w:r>
      <w:r w:rsidR="002E1079">
        <w:rPr>
          <w:sz w:val="28"/>
          <w:szCs w:val="28"/>
        </w:rPr>
        <w:t>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Pr>
          <w:sz w:val="28"/>
          <w:szCs w:val="28"/>
        </w:rPr>
        <w:t>»</w:t>
      </w:r>
      <w:r w:rsidR="002E1079">
        <w:rPr>
          <w:sz w:val="28"/>
          <w:szCs w:val="28"/>
        </w:rPr>
        <w:t xml:space="preserve">, </w:t>
      </w:r>
      <w:r w:rsidR="002E1079">
        <w:rPr>
          <w:b/>
          <w:sz w:val="28"/>
          <w:szCs w:val="28"/>
        </w:rPr>
        <w:t xml:space="preserve">пункт 21 додатка 1 </w:t>
      </w:r>
      <w:r w:rsidR="002E1079">
        <w:rPr>
          <w:sz w:val="28"/>
          <w:szCs w:val="28"/>
        </w:rPr>
        <w:t xml:space="preserve">до рішення міської ради </w:t>
      </w:r>
      <w:r w:rsidR="002E1079">
        <w:rPr>
          <w:sz w:val="28"/>
          <w:szCs w:val="28"/>
          <w:lang w:val="en-US"/>
        </w:rPr>
        <w:t>V</w:t>
      </w:r>
      <w:r w:rsidR="002E1079">
        <w:rPr>
          <w:sz w:val="28"/>
          <w:szCs w:val="28"/>
        </w:rPr>
        <w:t xml:space="preserve"> скликання від </w:t>
      </w:r>
      <w:r w:rsidR="000F7068">
        <w:rPr>
          <w:b/>
          <w:sz w:val="28"/>
          <w:szCs w:val="28"/>
        </w:rPr>
        <w:t>28</w:t>
      </w:r>
      <w:r w:rsidR="002E1079">
        <w:rPr>
          <w:b/>
          <w:sz w:val="28"/>
          <w:szCs w:val="28"/>
        </w:rPr>
        <w:t>.0</w:t>
      </w:r>
      <w:r w:rsidR="000F7068">
        <w:rPr>
          <w:b/>
          <w:sz w:val="28"/>
          <w:szCs w:val="28"/>
        </w:rPr>
        <w:t>2</w:t>
      </w:r>
      <w:r w:rsidR="002E1079">
        <w:rPr>
          <w:b/>
          <w:sz w:val="28"/>
          <w:szCs w:val="28"/>
        </w:rPr>
        <w:t>.200</w:t>
      </w:r>
      <w:r w:rsidR="000F7068">
        <w:rPr>
          <w:b/>
          <w:sz w:val="28"/>
          <w:szCs w:val="28"/>
        </w:rPr>
        <w:t>8</w:t>
      </w:r>
      <w:r w:rsidR="002E1079">
        <w:rPr>
          <w:b/>
          <w:sz w:val="28"/>
          <w:szCs w:val="28"/>
        </w:rPr>
        <w:t>р. №</w:t>
      </w:r>
      <w:r w:rsidR="001540DA">
        <w:rPr>
          <w:b/>
          <w:sz w:val="28"/>
          <w:szCs w:val="28"/>
        </w:rPr>
        <w:t>521</w:t>
      </w:r>
      <w:r w:rsidR="002E1079">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1540DA">
        <w:rPr>
          <w:sz w:val="28"/>
          <w:szCs w:val="28"/>
        </w:rPr>
        <w:t xml:space="preserve">, </w:t>
      </w:r>
      <w:r w:rsidR="001540DA">
        <w:rPr>
          <w:b/>
          <w:sz w:val="28"/>
          <w:szCs w:val="28"/>
        </w:rPr>
        <w:t xml:space="preserve">пункт 1 додатка 1 </w:t>
      </w:r>
      <w:r w:rsidR="001540DA">
        <w:rPr>
          <w:sz w:val="28"/>
          <w:szCs w:val="28"/>
        </w:rPr>
        <w:t xml:space="preserve">до рішення міської ради </w:t>
      </w:r>
      <w:r w:rsidR="001540DA">
        <w:rPr>
          <w:sz w:val="28"/>
          <w:szCs w:val="28"/>
          <w:lang w:val="en-US"/>
        </w:rPr>
        <w:t>V</w:t>
      </w:r>
      <w:r w:rsidR="003E05BE">
        <w:rPr>
          <w:sz w:val="28"/>
          <w:szCs w:val="28"/>
        </w:rPr>
        <w:t>І</w:t>
      </w:r>
      <w:r w:rsidR="001540DA">
        <w:rPr>
          <w:sz w:val="28"/>
          <w:szCs w:val="28"/>
        </w:rPr>
        <w:t xml:space="preserve"> скликання від </w:t>
      </w:r>
      <w:r w:rsidR="001540DA">
        <w:rPr>
          <w:b/>
          <w:sz w:val="28"/>
          <w:szCs w:val="28"/>
        </w:rPr>
        <w:t>26.07.2012р. №562</w:t>
      </w:r>
      <w:r w:rsidR="001540DA">
        <w:rPr>
          <w:sz w:val="28"/>
          <w:szCs w:val="28"/>
        </w:rPr>
        <w:t xml:space="preserve"> «Про надання </w:t>
      </w:r>
      <w:r w:rsidR="007563DF">
        <w:rPr>
          <w:sz w:val="28"/>
          <w:szCs w:val="28"/>
        </w:rPr>
        <w:t>юридичним особам та підприємцям земельних ділянок в оренду та внесення змін до окремих рішень міської ради з цих питань</w:t>
      </w:r>
      <w:r w:rsidR="001540DA">
        <w:rPr>
          <w:sz w:val="28"/>
          <w:szCs w:val="28"/>
        </w:rPr>
        <w:t>»</w:t>
      </w:r>
      <w:r w:rsidR="007563DF">
        <w:rPr>
          <w:sz w:val="28"/>
          <w:szCs w:val="28"/>
        </w:rPr>
        <w:t xml:space="preserve">, </w:t>
      </w:r>
      <w:r w:rsidR="007563DF">
        <w:rPr>
          <w:b/>
          <w:sz w:val="28"/>
          <w:szCs w:val="28"/>
        </w:rPr>
        <w:t xml:space="preserve">пункт 9 додатка 1 </w:t>
      </w:r>
      <w:r w:rsidR="007563DF">
        <w:rPr>
          <w:sz w:val="28"/>
          <w:szCs w:val="28"/>
        </w:rPr>
        <w:t xml:space="preserve">до рішення міської ради </w:t>
      </w:r>
      <w:r w:rsidR="003E05BE">
        <w:rPr>
          <w:sz w:val="28"/>
          <w:szCs w:val="28"/>
        </w:rPr>
        <w:t xml:space="preserve"> </w:t>
      </w:r>
      <w:r w:rsidR="007563DF">
        <w:rPr>
          <w:sz w:val="28"/>
          <w:szCs w:val="28"/>
          <w:lang w:val="en-US"/>
        </w:rPr>
        <w:t>V</w:t>
      </w:r>
      <w:r w:rsidR="007563DF">
        <w:rPr>
          <w:sz w:val="28"/>
          <w:szCs w:val="28"/>
        </w:rPr>
        <w:t xml:space="preserve">ІІ скликання від </w:t>
      </w:r>
      <w:r w:rsidR="007563DF">
        <w:rPr>
          <w:b/>
          <w:sz w:val="28"/>
          <w:szCs w:val="28"/>
        </w:rPr>
        <w:t>17.12.2015р. №19</w:t>
      </w:r>
      <w:r w:rsidR="007563DF">
        <w:rPr>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w:t>
      </w:r>
      <w:r w:rsidR="00395956">
        <w:rPr>
          <w:sz w:val="28"/>
          <w:szCs w:val="28"/>
        </w:rPr>
        <w:t xml:space="preserve"> з цих питань</w:t>
      </w:r>
      <w:r w:rsidR="007563DF">
        <w:rPr>
          <w:sz w:val="28"/>
          <w:szCs w:val="28"/>
        </w:rPr>
        <w:t>»</w:t>
      </w:r>
      <w:r w:rsidR="00395956">
        <w:rPr>
          <w:sz w:val="28"/>
          <w:szCs w:val="28"/>
        </w:rPr>
        <w:t xml:space="preserve"> в частині надання </w:t>
      </w:r>
      <w:r w:rsidR="003E05BE">
        <w:rPr>
          <w:sz w:val="28"/>
          <w:szCs w:val="28"/>
        </w:rPr>
        <w:t xml:space="preserve">  </w:t>
      </w:r>
      <w:r w:rsidR="00395956">
        <w:rPr>
          <w:sz w:val="28"/>
          <w:szCs w:val="28"/>
        </w:rPr>
        <w:t xml:space="preserve">підприємцю Оленюку Івану Дмитровичу </w:t>
      </w:r>
      <w:r>
        <w:rPr>
          <w:sz w:val="28"/>
          <w:szCs w:val="28"/>
        </w:rPr>
        <w:t xml:space="preserve">земельної ділянки за адресою </w:t>
      </w:r>
      <w:r w:rsidR="00967086">
        <w:rPr>
          <w:sz w:val="28"/>
          <w:szCs w:val="28"/>
        </w:rPr>
        <w:t xml:space="preserve">                      </w:t>
      </w:r>
      <w:r>
        <w:rPr>
          <w:sz w:val="28"/>
          <w:szCs w:val="28"/>
        </w:rPr>
        <w:t>вул.</w:t>
      </w:r>
      <w:r w:rsidR="00967086">
        <w:rPr>
          <w:sz w:val="28"/>
          <w:szCs w:val="28"/>
        </w:rPr>
        <w:t>Героїв Майдану,</w:t>
      </w:r>
      <w:r w:rsidR="00395956">
        <w:rPr>
          <w:sz w:val="28"/>
          <w:szCs w:val="28"/>
        </w:rPr>
        <w:t>184</w:t>
      </w:r>
      <w:r>
        <w:rPr>
          <w:sz w:val="28"/>
          <w:szCs w:val="28"/>
        </w:rPr>
        <w:t>, площею 0,</w:t>
      </w:r>
      <w:r w:rsidR="00395956">
        <w:rPr>
          <w:sz w:val="28"/>
          <w:szCs w:val="28"/>
        </w:rPr>
        <w:t>0189</w:t>
      </w:r>
      <w:r>
        <w:rPr>
          <w:sz w:val="28"/>
          <w:szCs w:val="28"/>
        </w:rPr>
        <w:t>га (кадастровий номер 7310136</w:t>
      </w:r>
      <w:r w:rsidR="00395956">
        <w:rPr>
          <w:sz w:val="28"/>
          <w:szCs w:val="28"/>
        </w:rPr>
        <w:t>3</w:t>
      </w:r>
      <w:r>
        <w:rPr>
          <w:sz w:val="28"/>
          <w:szCs w:val="28"/>
        </w:rPr>
        <w:t>00:</w:t>
      </w:r>
      <w:r w:rsidR="00395956">
        <w:rPr>
          <w:sz w:val="28"/>
          <w:szCs w:val="28"/>
        </w:rPr>
        <w:t>11</w:t>
      </w:r>
      <w:r>
        <w:rPr>
          <w:sz w:val="28"/>
          <w:szCs w:val="28"/>
        </w:rPr>
        <w:t>:00</w:t>
      </w:r>
      <w:r w:rsidR="00395956">
        <w:rPr>
          <w:sz w:val="28"/>
          <w:szCs w:val="28"/>
        </w:rPr>
        <w:t>1</w:t>
      </w:r>
      <w:r>
        <w:rPr>
          <w:sz w:val="28"/>
          <w:szCs w:val="28"/>
        </w:rPr>
        <w:t>:00</w:t>
      </w:r>
      <w:r w:rsidR="00395956">
        <w:rPr>
          <w:sz w:val="28"/>
          <w:szCs w:val="28"/>
        </w:rPr>
        <w:t>17</w:t>
      </w:r>
      <w:r>
        <w:rPr>
          <w:sz w:val="28"/>
          <w:szCs w:val="28"/>
        </w:rPr>
        <w:t xml:space="preserve">), в оренду </w:t>
      </w:r>
      <w:r w:rsidR="00395956">
        <w:rPr>
          <w:sz w:val="28"/>
          <w:szCs w:val="28"/>
        </w:rPr>
        <w:t xml:space="preserve">до </w:t>
      </w:r>
      <w:r w:rsidR="00395956">
        <w:rPr>
          <w:sz w:val="28"/>
          <w:szCs w:val="28"/>
        </w:rPr>
        <w:lastRenderedPageBreak/>
        <w:t>16.02.</w:t>
      </w:r>
      <w:r w:rsidR="00A7251A">
        <w:rPr>
          <w:sz w:val="28"/>
          <w:szCs w:val="28"/>
        </w:rPr>
        <w:t>2008р. (поновлено до 31.12.2018р.)</w:t>
      </w:r>
      <w:r>
        <w:rPr>
          <w:sz w:val="28"/>
          <w:szCs w:val="28"/>
        </w:rPr>
        <w:t xml:space="preserve"> для  обслуговування </w:t>
      </w:r>
      <w:r w:rsidR="00A7251A">
        <w:rPr>
          <w:sz w:val="28"/>
          <w:szCs w:val="28"/>
        </w:rPr>
        <w:t xml:space="preserve">пункту вулканізації </w:t>
      </w:r>
      <w:r>
        <w:rPr>
          <w:sz w:val="28"/>
          <w:szCs w:val="28"/>
        </w:rPr>
        <w:t>та</w:t>
      </w:r>
      <w:r>
        <w:rPr>
          <w:b/>
          <w:sz w:val="28"/>
          <w:szCs w:val="28"/>
        </w:rPr>
        <w:t xml:space="preserve"> припинити </w:t>
      </w:r>
      <w:r>
        <w:rPr>
          <w:sz w:val="28"/>
          <w:szCs w:val="28"/>
        </w:rPr>
        <w:t xml:space="preserve">договір оренди землі від </w:t>
      </w:r>
      <w:r w:rsidR="00A7251A">
        <w:rPr>
          <w:sz w:val="28"/>
          <w:szCs w:val="28"/>
        </w:rPr>
        <w:t>18</w:t>
      </w:r>
      <w:r>
        <w:rPr>
          <w:sz w:val="28"/>
          <w:szCs w:val="28"/>
        </w:rPr>
        <w:t>.0</w:t>
      </w:r>
      <w:r w:rsidR="00A7251A">
        <w:rPr>
          <w:sz w:val="28"/>
          <w:szCs w:val="28"/>
        </w:rPr>
        <w:t>7</w:t>
      </w:r>
      <w:r>
        <w:rPr>
          <w:sz w:val="28"/>
          <w:szCs w:val="28"/>
        </w:rPr>
        <w:t>.20</w:t>
      </w:r>
      <w:r w:rsidR="00A7251A">
        <w:rPr>
          <w:sz w:val="28"/>
          <w:szCs w:val="28"/>
        </w:rPr>
        <w:t>0</w:t>
      </w:r>
      <w:r>
        <w:rPr>
          <w:sz w:val="28"/>
          <w:szCs w:val="28"/>
        </w:rPr>
        <w:t>6р. №</w:t>
      </w:r>
      <w:r w:rsidR="00A7251A">
        <w:rPr>
          <w:sz w:val="28"/>
          <w:szCs w:val="28"/>
        </w:rPr>
        <w:t>2934</w:t>
      </w:r>
      <w:r>
        <w:rPr>
          <w:sz w:val="28"/>
          <w:szCs w:val="28"/>
        </w:rPr>
        <w:t xml:space="preserve">, укладений між міською радою та підприємцем </w:t>
      </w:r>
      <w:r w:rsidR="00A7251A">
        <w:rPr>
          <w:sz w:val="28"/>
          <w:szCs w:val="28"/>
        </w:rPr>
        <w:t>Оленюком І.Д.,</w:t>
      </w:r>
      <w:r>
        <w:rPr>
          <w:sz w:val="28"/>
          <w:szCs w:val="28"/>
        </w:rPr>
        <w:t xml:space="preserve"> у зв’язку із переходом права власності на нерухоме майно </w:t>
      </w:r>
      <w:r w:rsidR="00A7251A">
        <w:rPr>
          <w:sz w:val="28"/>
          <w:szCs w:val="28"/>
        </w:rPr>
        <w:t xml:space="preserve">до Семеніва Тараса Івановича </w:t>
      </w:r>
      <w:r>
        <w:rPr>
          <w:sz w:val="28"/>
          <w:szCs w:val="28"/>
        </w:rPr>
        <w:t>(підстава: договір купівлі-продажу нежи</w:t>
      </w:r>
      <w:r w:rsidR="00DF7FE9">
        <w:rPr>
          <w:sz w:val="28"/>
          <w:szCs w:val="28"/>
        </w:rPr>
        <w:t>тлової</w:t>
      </w:r>
      <w:r>
        <w:rPr>
          <w:sz w:val="28"/>
          <w:szCs w:val="28"/>
        </w:rPr>
        <w:t xml:space="preserve"> </w:t>
      </w:r>
      <w:r w:rsidR="00DF7FE9">
        <w:rPr>
          <w:sz w:val="28"/>
          <w:szCs w:val="28"/>
        </w:rPr>
        <w:t>будівлі</w:t>
      </w:r>
      <w:r>
        <w:rPr>
          <w:sz w:val="28"/>
          <w:szCs w:val="28"/>
        </w:rPr>
        <w:t xml:space="preserve"> від </w:t>
      </w:r>
      <w:r w:rsidR="00DF7FE9">
        <w:rPr>
          <w:sz w:val="28"/>
          <w:szCs w:val="28"/>
        </w:rPr>
        <w:t>13</w:t>
      </w:r>
      <w:r>
        <w:rPr>
          <w:sz w:val="28"/>
          <w:szCs w:val="28"/>
        </w:rPr>
        <w:t>.0</w:t>
      </w:r>
      <w:r w:rsidR="00DF7FE9">
        <w:rPr>
          <w:sz w:val="28"/>
          <w:szCs w:val="28"/>
        </w:rPr>
        <w:t>7</w:t>
      </w:r>
      <w:r>
        <w:rPr>
          <w:sz w:val="28"/>
          <w:szCs w:val="28"/>
        </w:rPr>
        <w:t>.201</w:t>
      </w:r>
      <w:r w:rsidR="00DF7FE9">
        <w:rPr>
          <w:sz w:val="28"/>
          <w:szCs w:val="28"/>
        </w:rPr>
        <w:t>7</w:t>
      </w:r>
      <w:r>
        <w:rPr>
          <w:sz w:val="28"/>
          <w:szCs w:val="28"/>
        </w:rPr>
        <w:t>р. №</w:t>
      </w:r>
      <w:r w:rsidR="00DF7FE9">
        <w:rPr>
          <w:sz w:val="28"/>
          <w:szCs w:val="28"/>
        </w:rPr>
        <w:t>763</w:t>
      </w:r>
      <w:r>
        <w:rPr>
          <w:sz w:val="28"/>
          <w:szCs w:val="28"/>
        </w:rPr>
        <w:t>).</w:t>
      </w:r>
    </w:p>
    <w:p w:rsidR="00BF5400" w:rsidRDefault="00BF5400" w:rsidP="00BF5400">
      <w:pPr>
        <w:ind w:firstLine="708"/>
        <w:jc w:val="both"/>
        <w:rPr>
          <w:sz w:val="28"/>
          <w:szCs w:val="28"/>
        </w:rPr>
      </w:pPr>
      <w:r>
        <w:rPr>
          <w:b/>
          <w:sz w:val="28"/>
          <w:szCs w:val="28"/>
        </w:rPr>
        <w:t>1.</w:t>
      </w:r>
      <w:r w:rsidR="00F94EEF">
        <w:rPr>
          <w:b/>
          <w:sz w:val="28"/>
          <w:szCs w:val="28"/>
        </w:rPr>
        <w:t>1.</w:t>
      </w:r>
      <w:r>
        <w:rPr>
          <w:b/>
          <w:sz w:val="28"/>
          <w:szCs w:val="28"/>
        </w:rPr>
        <w:t xml:space="preserve"> Надати підприємцю Семеніву Тарасу Івановичу</w:t>
      </w:r>
      <w:r>
        <w:rPr>
          <w:sz w:val="28"/>
          <w:szCs w:val="28"/>
        </w:rPr>
        <w:t xml:space="preserve"> земельну ділянку за адресою </w:t>
      </w:r>
      <w:r>
        <w:rPr>
          <w:b/>
          <w:sz w:val="28"/>
          <w:szCs w:val="28"/>
        </w:rPr>
        <w:t>вул.</w:t>
      </w:r>
      <w:r w:rsidR="00F94EEF">
        <w:rPr>
          <w:b/>
          <w:sz w:val="28"/>
          <w:szCs w:val="28"/>
        </w:rPr>
        <w:t>Героїв Майдану,184-Б</w:t>
      </w:r>
      <w:r>
        <w:rPr>
          <w:b/>
          <w:sz w:val="28"/>
          <w:szCs w:val="28"/>
        </w:rPr>
        <w:t xml:space="preserve">, </w:t>
      </w:r>
      <w:r>
        <w:rPr>
          <w:sz w:val="28"/>
          <w:szCs w:val="28"/>
        </w:rPr>
        <w:t>площею 0,</w:t>
      </w:r>
      <w:r w:rsidR="00F94EEF">
        <w:rPr>
          <w:sz w:val="28"/>
          <w:szCs w:val="28"/>
        </w:rPr>
        <w:t>0189</w:t>
      </w:r>
      <w:r>
        <w:rPr>
          <w:sz w:val="28"/>
          <w:szCs w:val="28"/>
        </w:rPr>
        <w:t>га (кадастровий номер 7310136</w:t>
      </w:r>
      <w:r w:rsidR="00F94EEF">
        <w:rPr>
          <w:sz w:val="28"/>
          <w:szCs w:val="28"/>
        </w:rPr>
        <w:t>300:11:001:0017</w:t>
      </w:r>
      <w:r>
        <w:rPr>
          <w:sz w:val="28"/>
          <w:szCs w:val="28"/>
        </w:rPr>
        <w:t xml:space="preserve">) в оренду терміном на 5 (п’ять) років для будівництва і  обслуговування будівель торгівлі </w:t>
      </w:r>
      <w:r w:rsidR="00F94EEF">
        <w:rPr>
          <w:sz w:val="28"/>
          <w:szCs w:val="28"/>
        </w:rPr>
        <w:t xml:space="preserve">код 03.07 </w:t>
      </w:r>
      <w:r>
        <w:rPr>
          <w:sz w:val="28"/>
          <w:szCs w:val="28"/>
        </w:rPr>
        <w:t>(</w:t>
      </w:r>
      <w:r w:rsidR="00F94EEF">
        <w:rPr>
          <w:sz w:val="28"/>
          <w:szCs w:val="28"/>
        </w:rPr>
        <w:t xml:space="preserve">обслуговування </w:t>
      </w:r>
      <w:r w:rsidR="0032373E">
        <w:rPr>
          <w:sz w:val="28"/>
          <w:szCs w:val="28"/>
        </w:rPr>
        <w:t xml:space="preserve">нежитлової будівлі </w:t>
      </w:r>
      <w:r w:rsidR="00F94EEF">
        <w:rPr>
          <w:sz w:val="28"/>
          <w:szCs w:val="28"/>
        </w:rPr>
        <w:t>пункту вулканізації</w:t>
      </w:r>
      <w:r w:rsidR="0032373E">
        <w:rPr>
          <w:sz w:val="28"/>
          <w:szCs w:val="28"/>
        </w:rPr>
        <w:t xml:space="preserve"> (шиномонтаж</w:t>
      </w:r>
      <w:r>
        <w:rPr>
          <w:sz w:val="28"/>
          <w:szCs w:val="28"/>
        </w:rPr>
        <w:t xml:space="preserve">) (підстава: заява </w:t>
      </w:r>
      <w:r w:rsidR="00F94EEF">
        <w:rPr>
          <w:sz w:val="28"/>
          <w:szCs w:val="28"/>
        </w:rPr>
        <w:t>Семеніва Т.І.</w:t>
      </w:r>
      <w:r w:rsidR="0032373E">
        <w:rPr>
          <w:sz w:val="28"/>
          <w:szCs w:val="28"/>
        </w:rPr>
        <w:t>,</w:t>
      </w:r>
      <w:r>
        <w:rPr>
          <w:sz w:val="28"/>
          <w:szCs w:val="28"/>
        </w:rPr>
        <w:t xml:space="preserve"> зареєстрована </w:t>
      </w:r>
      <w:r w:rsidR="00F94EEF">
        <w:rPr>
          <w:sz w:val="28"/>
          <w:szCs w:val="28"/>
        </w:rPr>
        <w:t>25</w:t>
      </w:r>
      <w:r>
        <w:rPr>
          <w:sz w:val="28"/>
          <w:szCs w:val="28"/>
        </w:rPr>
        <w:t>.</w:t>
      </w:r>
      <w:r w:rsidR="00F94EEF">
        <w:rPr>
          <w:sz w:val="28"/>
          <w:szCs w:val="28"/>
        </w:rPr>
        <w:t>07</w:t>
      </w:r>
      <w:r>
        <w:rPr>
          <w:sz w:val="28"/>
          <w:szCs w:val="28"/>
        </w:rPr>
        <w:t>.201</w:t>
      </w:r>
      <w:r w:rsidR="00F94EEF">
        <w:rPr>
          <w:sz w:val="28"/>
          <w:szCs w:val="28"/>
        </w:rPr>
        <w:t>7</w:t>
      </w:r>
      <w:r>
        <w:rPr>
          <w:sz w:val="28"/>
          <w:szCs w:val="28"/>
        </w:rPr>
        <w:t xml:space="preserve">р. </w:t>
      </w:r>
      <w:r w:rsidR="0032373E">
        <w:rPr>
          <w:sz w:val="28"/>
          <w:szCs w:val="28"/>
        </w:rPr>
        <w:t xml:space="preserve">за </w:t>
      </w:r>
      <w:r>
        <w:rPr>
          <w:sz w:val="28"/>
          <w:szCs w:val="28"/>
        </w:rPr>
        <w:t>№</w:t>
      </w:r>
      <w:r w:rsidR="00F94EEF">
        <w:rPr>
          <w:sz w:val="28"/>
          <w:szCs w:val="28"/>
        </w:rPr>
        <w:t>С</w:t>
      </w:r>
      <w:r>
        <w:rPr>
          <w:sz w:val="28"/>
          <w:szCs w:val="28"/>
        </w:rPr>
        <w:t>-</w:t>
      </w:r>
      <w:r w:rsidR="00F94EEF">
        <w:rPr>
          <w:sz w:val="28"/>
          <w:szCs w:val="28"/>
        </w:rPr>
        <w:t>4695</w:t>
      </w:r>
      <w:r>
        <w:rPr>
          <w:sz w:val="28"/>
          <w:szCs w:val="28"/>
        </w:rPr>
        <w:t xml:space="preserve">/0-04/01, </w:t>
      </w:r>
      <w:r w:rsidR="00F94EEF">
        <w:rPr>
          <w:sz w:val="28"/>
          <w:szCs w:val="28"/>
        </w:rPr>
        <w:t>витяг з Державного реєстру речових прав на нерухоме майно про реєстрацію права власності від 13.07.2017р. №91918869</w:t>
      </w:r>
      <w:r>
        <w:rPr>
          <w:sz w:val="28"/>
          <w:szCs w:val="28"/>
        </w:rPr>
        <w:t>).</w:t>
      </w:r>
    </w:p>
    <w:p w:rsidR="00BF5400" w:rsidRDefault="00BF5400" w:rsidP="00BF5400">
      <w:pPr>
        <w:ind w:firstLine="708"/>
        <w:jc w:val="both"/>
        <w:rPr>
          <w:sz w:val="28"/>
          <w:szCs w:val="28"/>
        </w:rPr>
      </w:pPr>
      <w:r>
        <w:rPr>
          <w:b/>
          <w:sz w:val="28"/>
          <w:szCs w:val="28"/>
        </w:rPr>
        <w:t>1.</w:t>
      </w:r>
      <w:r w:rsidR="00F94EEF">
        <w:rPr>
          <w:b/>
          <w:sz w:val="28"/>
          <w:szCs w:val="28"/>
        </w:rPr>
        <w:t>2</w:t>
      </w:r>
      <w:r w:rsidRPr="003E05BE">
        <w:rPr>
          <w:b/>
          <w:sz w:val="28"/>
          <w:szCs w:val="28"/>
        </w:rPr>
        <w:t>.</w:t>
      </w:r>
      <w:r w:rsidR="003E05BE">
        <w:rPr>
          <w:sz w:val="28"/>
          <w:szCs w:val="28"/>
        </w:rPr>
        <w:t xml:space="preserve"> </w:t>
      </w:r>
      <w:r w:rsidR="0047674D">
        <w:rPr>
          <w:sz w:val="28"/>
          <w:szCs w:val="28"/>
        </w:rPr>
        <w:t>Рекомендув</w:t>
      </w:r>
      <w:r>
        <w:rPr>
          <w:sz w:val="28"/>
          <w:szCs w:val="28"/>
        </w:rPr>
        <w:t xml:space="preserve">ати </w:t>
      </w:r>
      <w:r w:rsidR="00F94EEF">
        <w:rPr>
          <w:sz w:val="28"/>
          <w:szCs w:val="28"/>
        </w:rPr>
        <w:t>Семенів</w:t>
      </w:r>
      <w:r w:rsidR="0047674D">
        <w:rPr>
          <w:sz w:val="28"/>
          <w:szCs w:val="28"/>
        </w:rPr>
        <w:t>у</w:t>
      </w:r>
      <w:r w:rsidR="00F94EEF">
        <w:rPr>
          <w:sz w:val="28"/>
          <w:szCs w:val="28"/>
        </w:rPr>
        <w:t xml:space="preserve"> Т.І.</w:t>
      </w:r>
      <w:r>
        <w:rPr>
          <w:sz w:val="28"/>
          <w:szCs w:val="28"/>
        </w:rPr>
        <w:t xml:space="preserve"> сплатити кошти   в еквіваленті орендної плати за фактичне користування земельною ділянкою за адресою вул.</w:t>
      </w:r>
      <w:r w:rsidR="00F94EEF">
        <w:rPr>
          <w:sz w:val="28"/>
          <w:szCs w:val="28"/>
        </w:rPr>
        <w:t>Героїв Майдану, 184-Б</w:t>
      </w:r>
      <w:r w:rsidR="0032373E">
        <w:rPr>
          <w:sz w:val="28"/>
          <w:szCs w:val="28"/>
        </w:rPr>
        <w:t>, площею 0,0189га</w:t>
      </w:r>
      <w:r>
        <w:rPr>
          <w:sz w:val="28"/>
          <w:szCs w:val="28"/>
        </w:rPr>
        <w:t xml:space="preserve"> з  </w:t>
      </w:r>
      <w:r w:rsidR="00F94EEF">
        <w:rPr>
          <w:sz w:val="28"/>
          <w:szCs w:val="28"/>
        </w:rPr>
        <w:t>13</w:t>
      </w:r>
      <w:r>
        <w:rPr>
          <w:sz w:val="28"/>
          <w:szCs w:val="28"/>
        </w:rPr>
        <w:t>.0</w:t>
      </w:r>
      <w:r w:rsidR="00F94EEF">
        <w:rPr>
          <w:sz w:val="28"/>
          <w:szCs w:val="28"/>
        </w:rPr>
        <w:t>7</w:t>
      </w:r>
      <w:r>
        <w:rPr>
          <w:sz w:val="28"/>
          <w:szCs w:val="28"/>
        </w:rPr>
        <w:t>.201</w:t>
      </w:r>
      <w:r w:rsidR="00F94EEF">
        <w:rPr>
          <w:sz w:val="28"/>
          <w:szCs w:val="28"/>
        </w:rPr>
        <w:t>7</w:t>
      </w:r>
      <w:r>
        <w:rPr>
          <w:sz w:val="28"/>
          <w:szCs w:val="28"/>
        </w:rPr>
        <w:t>р.</w:t>
      </w:r>
    </w:p>
    <w:p w:rsidR="0032373E" w:rsidRPr="0032373E" w:rsidRDefault="0032373E" w:rsidP="0032373E">
      <w:pPr>
        <w:ind w:firstLine="708"/>
        <w:jc w:val="both"/>
        <w:rPr>
          <w:sz w:val="28"/>
          <w:szCs w:val="28"/>
        </w:rPr>
      </w:pPr>
      <w:r w:rsidRPr="0032373E">
        <w:rPr>
          <w:b/>
          <w:sz w:val="28"/>
          <w:szCs w:val="28"/>
        </w:rPr>
        <w:t>1.3.</w:t>
      </w:r>
      <w:r w:rsidRPr="0032373E">
        <w:rPr>
          <w:sz w:val="28"/>
          <w:szCs w:val="28"/>
        </w:rPr>
        <w:t xml:space="preserve"> Встановити обмеження згідно зі статтею 111 Земельного кодексу України, а саме: на земельній ділянці за адресою </w:t>
      </w:r>
      <w:r w:rsidR="00AC5B62">
        <w:rPr>
          <w:sz w:val="28"/>
          <w:szCs w:val="28"/>
        </w:rPr>
        <w:t>вул.Героїв Майдану, 184-Б</w:t>
      </w:r>
      <w:r w:rsidRPr="0032373E">
        <w:rPr>
          <w:sz w:val="28"/>
          <w:szCs w:val="28"/>
        </w:rPr>
        <w:t>, встановити охоронн</w:t>
      </w:r>
      <w:r w:rsidR="006A058C">
        <w:rPr>
          <w:sz w:val="28"/>
          <w:szCs w:val="28"/>
        </w:rPr>
        <w:t>і</w:t>
      </w:r>
      <w:r w:rsidRPr="0032373E">
        <w:rPr>
          <w:sz w:val="28"/>
          <w:szCs w:val="28"/>
        </w:rPr>
        <w:t xml:space="preserve"> зон</w:t>
      </w:r>
      <w:r w:rsidR="006A058C">
        <w:rPr>
          <w:sz w:val="28"/>
          <w:szCs w:val="28"/>
        </w:rPr>
        <w:t>и</w:t>
      </w:r>
      <w:r w:rsidR="009D47BF">
        <w:rPr>
          <w:sz w:val="28"/>
          <w:szCs w:val="28"/>
        </w:rPr>
        <w:t xml:space="preserve"> теплотраси</w:t>
      </w:r>
      <w:r w:rsidR="00AC5B62">
        <w:rPr>
          <w:sz w:val="28"/>
          <w:szCs w:val="28"/>
        </w:rPr>
        <w:t>,</w:t>
      </w:r>
      <w:r w:rsidRPr="0032373E">
        <w:rPr>
          <w:sz w:val="28"/>
          <w:szCs w:val="28"/>
        </w:rPr>
        <w:t xml:space="preserve"> площею 0,0</w:t>
      </w:r>
      <w:r w:rsidR="00AC5B62">
        <w:rPr>
          <w:sz w:val="28"/>
          <w:szCs w:val="28"/>
        </w:rPr>
        <w:t>012</w:t>
      </w:r>
      <w:r w:rsidRPr="0032373E">
        <w:rPr>
          <w:sz w:val="28"/>
          <w:szCs w:val="28"/>
        </w:rPr>
        <w:t xml:space="preserve">га. Обмеження вказане в цьому пункті, підлягає державній реєстрації відповідно до чинного законодавства України.    </w:t>
      </w:r>
    </w:p>
    <w:p w:rsidR="001E51BF" w:rsidRDefault="0047674D" w:rsidP="00BF5400">
      <w:pPr>
        <w:ind w:firstLine="708"/>
        <w:jc w:val="both"/>
        <w:rPr>
          <w:sz w:val="29"/>
          <w:szCs w:val="29"/>
        </w:rPr>
      </w:pPr>
      <w:r>
        <w:rPr>
          <w:b/>
          <w:sz w:val="29"/>
          <w:szCs w:val="29"/>
        </w:rPr>
        <w:t>2</w:t>
      </w:r>
      <w:r w:rsidR="00BF5400">
        <w:rPr>
          <w:b/>
          <w:sz w:val="29"/>
          <w:szCs w:val="29"/>
        </w:rPr>
        <w:t>.</w:t>
      </w:r>
      <w:r w:rsidR="00BF5400">
        <w:rPr>
          <w:sz w:val="29"/>
          <w:szCs w:val="29"/>
        </w:rPr>
        <w:t xml:space="preserve"> </w:t>
      </w:r>
      <w:r>
        <w:rPr>
          <w:sz w:val="29"/>
          <w:szCs w:val="29"/>
        </w:rPr>
        <w:t>Рекомендув</w:t>
      </w:r>
      <w:r w:rsidR="00BF5400">
        <w:rPr>
          <w:sz w:val="29"/>
          <w:szCs w:val="29"/>
        </w:rPr>
        <w:t>ати підприємц</w:t>
      </w:r>
      <w:r>
        <w:rPr>
          <w:sz w:val="29"/>
          <w:szCs w:val="29"/>
        </w:rPr>
        <w:t>ю</w:t>
      </w:r>
      <w:r w:rsidR="00BF5400">
        <w:rPr>
          <w:sz w:val="29"/>
          <w:szCs w:val="29"/>
        </w:rPr>
        <w:t xml:space="preserve"> </w:t>
      </w:r>
      <w:r w:rsidR="00DF7FE9">
        <w:rPr>
          <w:sz w:val="29"/>
          <w:szCs w:val="29"/>
        </w:rPr>
        <w:t>Семенів</w:t>
      </w:r>
      <w:r>
        <w:rPr>
          <w:sz w:val="29"/>
          <w:szCs w:val="29"/>
        </w:rPr>
        <w:t>у</w:t>
      </w:r>
      <w:r w:rsidR="00DF7FE9">
        <w:rPr>
          <w:sz w:val="29"/>
          <w:szCs w:val="29"/>
        </w:rPr>
        <w:t xml:space="preserve"> Т.І.</w:t>
      </w:r>
      <w:r w:rsidR="001E51BF">
        <w:rPr>
          <w:sz w:val="29"/>
          <w:szCs w:val="29"/>
        </w:rPr>
        <w:t>:</w:t>
      </w:r>
    </w:p>
    <w:p w:rsidR="001E51BF" w:rsidRDefault="001E51BF" w:rsidP="00BF5400">
      <w:pPr>
        <w:ind w:firstLine="708"/>
        <w:jc w:val="both"/>
        <w:rPr>
          <w:sz w:val="29"/>
          <w:szCs w:val="29"/>
        </w:rPr>
      </w:pPr>
      <w:r w:rsidRPr="001E51BF">
        <w:rPr>
          <w:b/>
          <w:sz w:val="29"/>
          <w:szCs w:val="29"/>
        </w:rPr>
        <w:t>2.1.</w:t>
      </w:r>
      <w:r w:rsidR="00BF5400">
        <w:rPr>
          <w:sz w:val="29"/>
          <w:szCs w:val="29"/>
        </w:rPr>
        <w:t xml:space="preserve"> </w:t>
      </w:r>
      <w:r>
        <w:rPr>
          <w:sz w:val="29"/>
          <w:szCs w:val="29"/>
        </w:rPr>
        <w:t>У</w:t>
      </w:r>
      <w:r w:rsidR="00BF5400">
        <w:rPr>
          <w:sz w:val="29"/>
          <w:szCs w:val="29"/>
        </w:rPr>
        <w:t xml:space="preserve">класти </w:t>
      </w:r>
      <w:r w:rsidR="00BF5400">
        <w:rPr>
          <w:b/>
          <w:sz w:val="29"/>
          <w:szCs w:val="29"/>
        </w:rPr>
        <w:t>впродовж 90 календарних днів</w:t>
      </w:r>
      <w:r w:rsidR="00BF5400">
        <w:rPr>
          <w:sz w:val="29"/>
          <w:szCs w:val="29"/>
        </w:rPr>
        <w:t xml:space="preserve"> з дня прийняття цього рішення з Чернівецькою міською радою договір оренди землі</w:t>
      </w:r>
      <w:r w:rsidR="004A678D">
        <w:rPr>
          <w:sz w:val="29"/>
          <w:szCs w:val="29"/>
        </w:rPr>
        <w:t xml:space="preserve"> та</w:t>
      </w:r>
      <w:r w:rsidR="00BF5400">
        <w:rPr>
          <w:sz w:val="29"/>
          <w:szCs w:val="29"/>
        </w:rPr>
        <w:t xml:space="preserve"> сплатити кошти за фактичне користування земельною ділянкою в еквіваленті орендної плати, відповідно до умов договор</w:t>
      </w:r>
      <w:r w:rsidR="00530185">
        <w:rPr>
          <w:sz w:val="29"/>
          <w:szCs w:val="29"/>
        </w:rPr>
        <w:t>у</w:t>
      </w:r>
      <w:r>
        <w:rPr>
          <w:sz w:val="29"/>
          <w:szCs w:val="29"/>
        </w:rPr>
        <w:t>.</w:t>
      </w:r>
    </w:p>
    <w:p w:rsidR="00DA24F4" w:rsidRDefault="00795071" w:rsidP="001E51BF">
      <w:pPr>
        <w:ind w:firstLine="708"/>
        <w:jc w:val="both"/>
        <w:rPr>
          <w:b/>
          <w:sz w:val="28"/>
          <w:szCs w:val="28"/>
        </w:rPr>
      </w:pPr>
      <w:r w:rsidRPr="00795071">
        <w:rPr>
          <w:sz w:val="29"/>
          <w:szCs w:val="29"/>
        </w:rPr>
        <w:t xml:space="preserve"> </w:t>
      </w:r>
      <w:r w:rsidR="0047674D">
        <w:rPr>
          <w:b/>
          <w:sz w:val="29"/>
          <w:szCs w:val="29"/>
        </w:rPr>
        <w:t>2</w:t>
      </w:r>
      <w:r w:rsidR="00BF5400">
        <w:rPr>
          <w:b/>
          <w:sz w:val="29"/>
          <w:szCs w:val="29"/>
        </w:rPr>
        <w:t>.1.</w:t>
      </w:r>
      <w:r w:rsidR="001E51BF">
        <w:rPr>
          <w:b/>
          <w:sz w:val="29"/>
          <w:szCs w:val="29"/>
        </w:rPr>
        <w:t>1.</w:t>
      </w:r>
      <w:r w:rsidR="00BF5400">
        <w:rPr>
          <w:sz w:val="29"/>
          <w:szCs w:val="29"/>
        </w:rPr>
        <w:t xml:space="preserve"> У разі неукладення договору оренди землі в зазначений термін відповідн</w:t>
      </w:r>
      <w:r w:rsidR="005E08D2">
        <w:rPr>
          <w:sz w:val="29"/>
          <w:szCs w:val="29"/>
        </w:rPr>
        <w:t>ий</w:t>
      </w:r>
      <w:r w:rsidR="00BF5400">
        <w:rPr>
          <w:sz w:val="29"/>
          <w:szCs w:val="29"/>
        </w:rPr>
        <w:t xml:space="preserve"> пункт цього рішення вважається нечинним.</w:t>
      </w:r>
      <w:r w:rsidR="00BF5400">
        <w:rPr>
          <w:b/>
          <w:sz w:val="28"/>
          <w:szCs w:val="28"/>
        </w:rPr>
        <w:t xml:space="preserve">  </w:t>
      </w:r>
    </w:p>
    <w:p w:rsidR="00BF5400" w:rsidRDefault="001E51BF" w:rsidP="00BF5400">
      <w:pPr>
        <w:ind w:firstLine="720"/>
        <w:jc w:val="both"/>
        <w:rPr>
          <w:sz w:val="29"/>
          <w:szCs w:val="29"/>
        </w:rPr>
      </w:pPr>
      <w:r>
        <w:rPr>
          <w:b/>
          <w:sz w:val="28"/>
          <w:szCs w:val="28"/>
        </w:rPr>
        <w:t>2.2.</w:t>
      </w:r>
      <w:r w:rsidR="00BF5400">
        <w:rPr>
          <w:b/>
          <w:sz w:val="28"/>
          <w:szCs w:val="28"/>
        </w:rPr>
        <w:t xml:space="preserve">  </w:t>
      </w:r>
      <w:r>
        <w:rPr>
          <w:sz w:val="28"/>
          <w:szCs w:val="28"/>
        </w:rPr>
        <w:t>П</w:t>
      </w:r>
      <w:r>
        <w:rPr>
          <w:sz w:val="29"/>
          <w:szCs w:val="29"/>
        </w:rPr>
        <w:t>ривести у належний санітарний стан пункт вулканізації.</w:t>
      </w:r>
    </w:p>
    <w:p w:rsidR="001E51BF" w:rsidRPr="00EE00F3" w:rsidRDefault="001E51BF" w:rsidP="00BF5400">
      <w:pPr>
        <w:ind w:firstLine="720"/>
        <w:jc w:val="both"/>
        <w:rPr>
          <w:sz w:val="16"/>
          <w:szCs w:val="16"/>
        </w:rPr>
      </w:pPr>
    </w:p>
    <w:p w:rsidR="00BF5400" w:rsidRDefault="00BF5400" w:rsidP="00BF5400">
      <w:pPr>
        <w:tabs>
          <w:tab w:val="left" w:pos="720"/>
          <w:tab w:val="left" w:pos="1260"/>
        </w:tabs>
        <w:jc w:val="both"/>
        <w:rPr>
          <w:b/>
          <w:sz w:val="28"/>
          <w:szCs w:val="28"/>
        </w:rPr>
      </w:pPr>
      <w:r>
        <w:rPr>
          <w:b/>
          <w:sz w:val="28"/>
          <w:szCs w:val="28"/>
        </w:rPr>
        <w:tab/>
      </w:r>
      <w:r w:rsidR="0047674D">
        <w:rPr>
          <w:b/>
          <w:sz w:val="28"/>
          <w:szCs w:val="28"/>
        </w:rPr>
        <w:t>3</w:t>
      </w:r>
      <w:r w:rsidRPr="00BB4B46">
        <w:rPr>
          <w:b/>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r>
        <w:rPr>
          <w:b/>
          <w:sz w:val="28"/>
          <w:szCs w:val="28"/>
        </w:rPr>
        <w:t xml:space="preserve">   </w:t>
      </w:r>
    </w:p>
    <w:p w:rsidR="001E51BF" w:rsidRPr="001E51BF" w:rsidRDefault="001E51BF" w:rsidP="00BF5400">
      <w:pPr>
        <w:tabs>
          <w:tab w:val="left" w:pos="720"/>
          <w:tab w:val="left" w:pos="1260"/>
        </w:tabs>
        <w:jc w:val="both"/>
        <w:rPr>
          <w:sz w:val="16"/>
          <w:szCs w:val="16"/>
        </w:rPr>
      </w:pPr>
    </w:p>
    <w:p w:rsidR="001E51BF" w:rsidRDefault="0047674D" w:rsidP="001E51BF">
      <w:pPr>
        <w:pStyle w:val="a7"/>
        <w:spacing w:after="0"/>
        <w:ind w:left="0" w:firstLine="708"/>
        <w:jc w:val="both"/>
        <w:rPr>
          <w:bCs/>
          <w:sz w:val="28"/>
          <w:szCs w:val="28"/>
        </w:rPr>
      </w:pPr>
      <w:r>
        <w:rPr>
          <w:b/>
          <w:sz w:val="28"/>
          <w:szCs w:val="28"/>
        </w:rPr>
        <w:t>4</w:t>
      </w:r>
      <w:r w:rsidR="00BF5400">
        <w:rPr>
          <w:b/>
          <w:sz w:val="28"/>
          <w:szCs w:val="28"/>
        </w:rPr>
        <w:t>.</w:t>
      </w:r>
      <w:r w:rsidR="00BF5400">
        <w:rPr>
          <w:sz w:val="28"/>
          <w:szCs w:val="28"/>
        </w:rPr>
        <w:t xml:space="preserve"> Організацію виконання цього рішення покласти на </w:t>
      </w:r>
      <w:r w:rsidR="00BF5400">
        <w:rPr>
          <w:bCs/>
          <w:sz w:val="28"/>
          <w:szCs w:val="28"/>
        </w:rPr>
        <w:t xml:space="preserve">директора </w:t>
      </w:r>
      <w:r w:rsidR="00BF5400">
        <w:rPr>
          <w:sz w:val="28"/>
          <w:szCs w:val="28"/>
        </w:rPr>
        <w:t>департаменту містобудівного комплексу та земельних відносин міської ради</w:t>
      </w:r>
      <w:r w:rsidR="00BF5400">
        <w:rPr>
          <w:bCs/>
          <w:sz w:val="28"/>
          <w:szCs w:val="28"/>
        </w:rPr>
        <w:t xml:space="preserve">. </w:t>
      </w:r>
    </w:p>
    <w:p w:rsidR="00DA24F4" w:rsidRPr="001E51BF" w:rsidRDefault="00BF5400" w:rsidP="001E51BF">
      <w:pPr>
        <w:pStyle w:val="a7"/>
        <w:spacing w:after="0"/>
        <w:ind w:left="0" w:firstLine="708"/>
        <w:jc w:val="both"/>
        <w:rPr>
          <w:b/>
          <w:bCs/>
          <w:sz w:val="16"/>
          <w:szCs w:val="16"/>
        </w:rPr>
      </w:pPr>
      <w:r>
        <w:rPr>
          <w:sz w:val="10"/>
          <w:szCs w:val="10"/>
        </w:rPr>
        <w:t xml:space="preserve">  </w:t>
      </w:r>
      <w:r>
        <w:rPr>
          <w:b/>
          <w:bCs/>
          <w:sz w:val="28"/>
          <w:szCs w:val="28"/>
        </w:rPr>
        <w:t xml:space="preserve"> </w:t>
      </w:r>
    </w:p>
    <w:p w:rsidR="00BF5400" w:rsidRDefault="00BF5400" w:rsidP="001E51BF">
      <w:pPr>
        <w:pStyle w:val="a7"/>
        <w:tabs>
          <w:tab w:val="left" w:pos="720"/>
        </w:tabs>
        <w:spacing w:after="0"/>
        <w:ind w:left="0"/>
        <w:jc w:val="both"/>
        <w:rPr>
          <w:sz w:val="28"/>
          <w:szCs w:val="28"/>
        </w:rPr>
      </w:pPr>
      <w:r>
        <w:rPr>
          <w:b/>
          <w:bCs/>
          <w:sz w:val="28"/>
          <w:szCs w:val="28"/>
        </w:rPr>
        <w:t xml:space="preserve">      </w:t>
      </w:r>
      <w:r w:rsidR="00DA24F4">
        <w:rPr>
          <w:b/>
          <w:bCs/>
          <w:sz w:val="28"/>
          <w:szCs w:val="28"/>
        </w:rPr>
        <w:t xml:space="preserve">   </w:t>
      </w:r>
      <w:r w:rsidR="0047674D">
        <w:rPr>
          <w:b/>
          <w:bCs/>
          <w:sz w:val="28"/>
          <w:szCs w:val="28"/>
        </w:rPr>
        <w:t>5.</w:t>
      </w:r>
      <w:r>
        <w:rPr>
          <w:b/>
          <w:bCs/>
          <w:sz w:val="28"/>
          <w:szCs w:val="28"/>
        </w:rPr>
        <w:t xml:space="preserve"> </w:t>
      </w:r>
      <w:r>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BF5400" w:rsidRDefault="00BF5400" w:rsidP="00BF5400">
      <w:pPr>
        <w:ind w:firstLine="708"/>
        <w:jc w:val="both"/>
        <w:rPr>
          <w:b/>
          <w:sz w:val="6"/>
          <w:szCs w:val="6"/>
        </w:rPr>
      </w:pPr>
    </w:p>
    <w:p w:rsidR="00BF5400" w:rsidRDefault="00BF5400" w:rsidP="00BF5400">
      <w:pPr>
        <w:jc w:val="both"/>
        <w:rPr>
          <w:b/>
          <w:sz w:val="28"/>
          <w:szCs w:val="28"/>
        </w:rPr>
      </w:pPr>
      <w:r>
        <w:rPr>
          <w:b/>
          <w:sz w:val="10"/>
          <w:szCs w:val="10"/>
        </w:rPr>
        <w:t xml:space="preserve"> </w:t>
      </w:r>
      <w:r>
        <w:rPr>
          <w:b/>
          <w:sz w:val="28"/>
          <w:szCs w:val="28"/>
        </w:rPr>
        <w:t xml:space="preserve">  </w:t>
      </w:r>
    </w:p>
    <w:p w:rsidR="00DA24F4" w:rsidRDefault="00DA24F4" w:rsidP="00BF5400">
      <w:pPr>
        <w:jc w:val="both"/>
        <w:rPr>
          <w:b/>
          <w:bCs/>
          <w:sz w:val="28"/>
          <w:szCs w:val="28"/>
        </w:rPr>
      </w:pPr>
    </w:p>
    <w:p w:rsidR="00BF5400" w:rsidRDefault="00BF5400" w:rsidP="0047674D">
      <w:pPr>
        <w:pStyle w:val="3"/>
      </w:pPr>
      <w:r>
        <w:rPr>
          <w:b/>
        </w:rPr>
        <w:t>Чернівецький міський голова</w:t>
      </w:r>
      <w:r>
        <w:rPr>
          <w:b/>
        </w:rPr>
        <w:tab/>
      </w:r>
      <w:r>
        <w:rPr>
          <w:b/>
        </w:rPr>
        <w:tab/>
      </w:r>
      <w:r>
        <w:rPr>
          <w:b/>
        </w:rPr>
        <w:tab/>
        <w:t xml:space="preserve">                                 О.Каспрук</w:t>
      </w:r>
    </w:p>
    <w:p w:rsidR="008E1644" w:rsidRPr="00F533AB" w:rsidRDefault="008E1644" w:rsidP="00F533AB">
      <w:pPr>
        <w:rPr>
          <w:szCs w:val="28"/>
        </w:rPr>
      </w:pPr>
    </w:p>
    <w:sectPr w:rsidR="008E1644" w:rsidRPr="00F533AB" w:rsidSect="00967086">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1E5" w:rsidRDefault="00AD21E5" w:rsidP="00967086">
      <w:r>
        <w:separator/>
      </w:r>
    </w:p>
  </w:endnote>
  <w:endnote w:type="continuationSeparator" w:id="0">
    <w:p w:rsidR="00AD21E5" w:rsidRDefault="00AD21E5" w:rsidP="00967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1E5" w:rsidRDefault="00AD21E5" w:rsidP="00967086">
      <w:r>
        <w:separator/>
      </w:r>
    </w:p>
  </w:footnote>
  <w:footnote w:type="continuationSeparator" w:id="0">
    <w:p w:rsidR="00AD21E5" w:rsidRDefault="00AD21E5" w:rsidP="009670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086" w:rsidRDefault="00967086">
    <w:pPr>
      <w:pStyle w:val="ae"/>
      <w:jc w:val="center"/>
    </w:pPr>
    <w:r>
      <w:fldChar w:fldCharType="begin"/>
    </w:r>
    <w:r>
      <w:instrText xml:space="preserve"> PAGE   \* MERGEFORMAT </w:instrText>
    </w:r>
    <w:r>
      <w:fldChar w:fldCharType="separate"/>
    </w:r>
    <w:r w:rsidR="009723E9">
      <w:rPr>
        <w:noProof/>
      </w:rPr>
      <w:t>2</w:t>
    </w:r>
    <w:r>
      <w:fldChar w:fldCharType="end"/>
    </w:r>
  </w:p>
  <w:p w:rsidR="00967086" w:rsidRDefault="00967086">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7F1"/>
    <w:rsid w:val="00046C6F"/>
    <w:rsid w:val="000A01E2"/>
    <w:rsid w:val="000C00F0"/>
    <w:rsid w:val="000D37C6"/>
    <w:rsid w:val="000E3FF3"/>
    <w:rsid w:val="000E6A6E"/>
    <w:rsid w:val="000F7068"/>
    <w:rsid w:val="001125FA"/>
    <w:rsid w:val="001215C5"/>
    <w:rsid w:val="00122A18"/>
    <w:rsid w:val="00122DF7"/>
    <w:rsid w:val="00132D3C"/>
    <w:rsid w:val="00150517"/>
    <w:rsid w:val="001540DA"/>
    <w:rsid w:val="0016158B"/>
    <w:rsid w:val="00173C41"/>
    <w:rsid w:val="001B3196"/>
    <w:rsid w:val="001C145B"/>
    <w:rsid w:val="001E51BF"/>
    <w:rsid w:val="00230762"/>
    <w:rsid w:val="002A02A1"/>
    <w:rsid w:val="002A0355"/>
    <w:rsid w:val="002C1FEA"/>
    <w:rsid w:val="002D717B"/>
    <w:rsid w:val="002E1079"/>
    <w:rsid w:val="002F34AF"/>
    <w:rsid w:val="003221A8"/>
    <w:rsid w:val="0032373E"/>
    <w:rsid w:val="003646FE"/>
    <w:rsid w:val="00395956"/>
    <w:rsid w:val="003E05BE"/>
    <w:rsid w:val="003F17DB"/>
    <w:rsid w:val="003F437D"/>
    <w:rsid w:val="00404ED3"/>
    <w:rsid w:val="00421375"/>
    <w:rsid w:val="00445FC4"/>
    <w:rsid w:val="00463394"/>
    <w:rsid w:val="00467379"/>
    <w:rsid w:val="0047674D"/>
    <w:rsid w:val="004A208D"/>
    <w:rsid w:val="004A23E2"/>
    <w:rsid w:val="004A678D"/>
    <w:rsid w:val="004F2AC6"/>
    <w:rsid w:val="004F34DA"/>
    <w:rsid w:val="00530185"/>
    <w:rsid w:val="00541F50"/>
    <w:rsid w:val="005436C2"/>
    <w:rsid w:val="005E08D2"/>
    <w:rsid w:val="005E7887"/>
    <w:rsid w:val="006440D8"/>
    <w:rsid w:val="00666A6D"/>
    <w:rsid w:val="006A058C"/>
    <w:rsid w:val="006A1D64"/>
    <w:rsid w:val="006D1FEE"/>
    <w:rsid w:val="006D3C7D"/>
    <w:rsid w:val="006F09D1"/>
    <w:rsid w:val="00727E42"/>
    <w:rsid w:val="007540EC"/>
    <w:rsid w:val="007563DF"/>
    <w:rsid w:val="007644B8"/>
    <w:rsid w:val="00781C92"/>
    <w:rsid w:val="00795071"/>
    <w:rsid w:val="00820AB1"/>
    <w:rsid w:val="0088797C"/>
    <w:rsid w:val="008A2BF6"/>
    <w:rsid w:val="008A4F59"/>
    <w:rsid w:val="008E1644"/>
    <w:rsid w:val="008F3321"/>
    <w:rsid w:val="00961589"/>
    <w:rsid w:val="00967086"/>
    <w:rsid w:val="009723E9"/>
    <w:rsid w:val="00975C13"/>
    <w:rsid w:val="00990331"/>
    <w:rsid w:val="009A3555"/>
    <w:rsid w:val="009C27E6"/>
    <w:rsid w:val="009D47BF"/>
    <w:rsid w:val="00A143AB"/>
    <w:rsid w:val="00A35CB0"/>
    <w:rsid w:val="00A41E84"/>
    <w:rsid w:val="00A466F6"/>
    <w:rsid w:val="00A7251A"/>
    <w:rsid w:val="00A93E92"/>
    <w:rsid w:val="00AC5B62"/>
    <w:rsid w:val="00AC74F4"/>
    <w:rsid w:val="00AD21E5"/>
    <w:rsid w:val="00B718DE"/>
    <w:rsid w:val="00B87225"/>
    <w:rsid w:val="00BA38EE"/>
    <w:rsid w:val="00BA4530"/>
    <w:rsid w:val="00BA4562"/>
    <w:rsid w:val="00BB4B46"/>
    <w:rsid w:val="00BE733A"/>
    <w:rsid w:val="00BF5400"/>
    <w:rsid w:val="00C1451E"/>
    <w:rsid w:val="00C764AA"/>
    <w:rsid w:val="00C80AF4"/>
    <w:rsid w:val="00C82AB0"/>
    <w:rsid w:val="00C837B6"/>
    <w:rsid w:val="00C877BE"/>
    <w:rsid w:val="00C87EC5"/>
    <w:rsid w:val="00D21477"/>
    <w:rsid w:val="00D53848"/>
    <w:rsid w:val="00D83BB6"/>
    <w:rsid w:val="00DA0714"/>
    <w:rsid w:val="00DA24F4"/>
    <w:rsid w:val="00DF7FE9"/>
    <w:rsid w:val="00E1647E"/>
    <w:rsid w:val="00E24BBB"/>
    <w:rsid w:val="00E4703F"/>
    <w:rsid w:val="00E81EB8"/>
    <w:rsid w:val="00EB0FF8"/>
    <w:rsid w:val="00EE00F3"/>
    <w:rsid w:val="00F06ED9"/>
    <w:rsid w:val="00F07D1E"/>
    <w:rsid w:val="00F25E69"/>
    <w:rsid w:val="00F533AB"/>
    <w:rsid w:val="00F87430"/>
    <w:rsid w:val="00F94EEF"/>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2264F-5A3A-4A98-AC23-FED5CC69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BF54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BF5400"/>
    <w:rPr>
      <w:rFonts w:ascii="Calibri" w:eastAsia="Times New Roman" w:hAnsi="Calibri" w:cs="Times New Roman"/>
      <w:b/>
      <w:bCs/>
      <w:sz w:val="28"/>
      <w:szCs w:val="28"/>
    </w:rPr>
  </w:style>
  <w:style w:type="paragraph" w:styleId="ad">
    <w:name w:val="caption"/>
    <w:basedOn w:val="a"/>
    <w:next w:val="a"/>
    <w:semiHidden/>
    <w:unhideWhenUsed/>
    <w:qFormat/>
    <w:rsid w:val="00BF5400"/>
    <w:pPr>
      <w:jc w:val="center"/>
    </w:pPr>
    <w:rPr>
      <w:rFonts w:eastAsia="PMingLiU"/>
      <w:b/>
      <w:sz w:val="36"/>
      <w:szCs w:val="24"/>
    </w:rPr>
  </w:style>
  <w:style w:type="paragraph" w:customStyle="1" w:styleId="heading1">
    <w:name w:val="heading 1"/>
    <w:basedOn w:val="a"/>
    <w:next w:val="a"/>
    <w:rsid w:val="00BF5400"/>
    <w:pPr>
      <w:keepNext/>
      <w:jc w:val="center"/>
      <w:outlineLvl w:val="0"/>
    </w:pPr>
    <w:rPr>
      <w:rFonts w:eastAsia="PMingLiU"/>
      <w:sz w:val="28"/>
    </w:rPr>
  </w:style>
  <w:style w:type="paragraph" w:styleId="ae">
    <w:name w:val="header"/>
    <w:basedOn w:val="a"/>
    <w:link w:val="af"/>
    <w:uiPriority w:val="99"/>
    <w:unhideWhenUsed/>
    <w:rsid w:val="00967086"/>
    <w:pPr>
      <w:tabs>
        <w:tab w:val="center" w:pos="4677"/>
        <w:tab w:val="right" w:pos="9355"/>
      </w:tabs>
    </w:pPr>
  </w:style>
  <w:style w:type="character" w:customStyle="1" w:styleId="af">
    <w:name w:val="Верхний колонтитул Знак"/>
    <w:basedOn w:val="a0"/>
    <w:link w:val="ae"/>
    <w:uiPriority w:val="99"/>
    <w:rsid w:val="00967086"/>
    <w:rPr>
      <w:rFonts w:ascii="Times New Roman" w:eastAsia="Times New Roman" w:hAnsi="Times New Roman"/>
      <w:lang w:val="uk-UA"/>
    </w:rPr>
  </w:style>
  <w:style w:type="paragraph" w:styleId="af0">
    <w:name w:val="footer"/>
    <w:basedOn w:val="a"/>
    <w:link w:val="af1"/>
    <w:uiPriority w:val="99"/>
    <w:semiHidden/>
    <w:unhideWhenUsed/>
    <w:rsid w:val="00967086"/>
    <w:pPr>
      <w:tabs>
        <w:tab w:val="center" w:pos="4677"/>
        <w:tab w:val="right" w:pos="9355"/>
      </w:tabs>
    </w:pPr>
  </w:style>
  <w:style w:type="character" w:customStyle="1" w:styleId="af1">
    <w:name w:val="Нижний колонтитул Знак"/>
    <w:basedOn w:val="a0"/>
    <w:link w:val="af0"/>
    <w:uiPriority w:val="99"/>
    <w:semiHidden/>
    <w:rsid w:val="00967086"/>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313101505">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E2629-7B38-43D3-A641-12D747F1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2017-10-12T06:39:00Z</cp:lastPrinted>
  <dcterms:created xsi:type="dcterms:W3CDTF">2017-10-23T08:54:00Z</dcterms:created>
  <dcterms:modified xsi:type="dcterms:W3CDTF">2017-10-23T08:54:00Z</dcterms:modified>
</cp:coreProperties>
</file>