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D2" w:rsidRPr="009550B9" w:rsidRDefault="00836E81" w:rsidP="00140E53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uk-UA"/>
        </w:rPr>
      </w:pPr>
      <w:r w:rsidRPr="00A367DF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5D2" w:rsidRPr="009550B9" w:rsidRDefault="006115D2" w:rsidP="00FE2C2C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6115D2" w:rsidRPr="009550B9" w:rsidRDefault="006115D2" w:rsidP="00FE2C2C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У К Р А Ї Н А</w:t>
      </w:r>
    </w:p>
    <w:p w:rsidR="006115D2" w:rsidRPr="009550B9" w:rsidRDefault="006115D2" w:rsidP="00FE2C2C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6115D2" w:rsidRPr="009550B9" w:rsidRDefault="00CA46AA" w:rsidP="00FE2C2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36</w:t>
      </w:r>
      <w:r w:rsidR="006115D2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6115D2" w:rsidRPr="009550B9">
        <w:rPr>
          <w:rFonts w:ascii="Times New Roman" w:hAnsi="Times New Roman"/>
          <w:b/>
          <w:sz w:val="32"/>
          <w:szCs w:val="32"/>
        </w:rPr>
        <w:t>сесія V</w:t>
      </w:r>
      <w:r w:rsidR="006115D2" w:rsidRPr="009550B9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6115D2" w:rsidRPr="009550B9">
        <w:rPr>
          <w:rFonts w:ascii="Times New Roman" w:hAnsi="Times New Roman"/>
          <w:b/>
          <w:sz w:val="32"/>
          <w:szCs w:val="32"/>
        </w:rPr>
        <w:t xml:space="preserve"> скликання</w:t>
      </w:r>
    </w:p>
    <w:p w:rsidR="006115D2" w:rsidRPr="007E0675" w:rsidRDefault="006115D2" w:rsidP="00FE2C2C">
      <w:pPr>
        <w:pStyle w:val="3"/>
        <w:ind w:firstLine="0"/>
        <w:jc w:val="center"/>
        <w:rPr>
          <w:rFonts w:cs="Times New Roman"/>
          <w:sz w:val="32"/>
          <w:lang w:val="ru-RU"/>
        </w:rPr>
      </w:pPr>
      <w:r w:rsidRPr="009550B9">
        <w:rPr>
          <w:rFonts w:cs="Times New Roman"/>
          <w:sz w:val="32"/>
        </w:rPr>
        <w:t>Р  І  Ш  Е  Н  Н  Я</w:t>
      </w:r>
    </w:p>
    <w:p w:rsidR="006115D2" w:rsidRPr="007E0675" w:rsidRDefault="006115D2" w:rsidP="00FE2C2C">
      <w:pPr>
        <w:rPr>
          <w:lang w:eastAsia="ru-RU"/>
        </w:rPr>
      </w:pPr>
    </w:p>
    <w:p w:rsidR="006115D2" w:rsidRDefault="006115D2" w:rsidP="00FE2C2C">
      <w:pPr>
        <w:rPr>
          <w:b/>
          <w:bCs/>
          <w:sz w:val="16"/>
          <w:szCs w:val="16"/>
          <w:u w:val="single"/>
          <w:lang w:val="uk-UA"/>
        </w:rPr>
      </w:pPr>
    </w:p>
    <w:p w:rsidR="006115D2" w:rsidRPr="009550B9" w:rsidRDefault="00CA46AA" w:rsidP="00FE2C2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05.09.2017</w:t>
      </w:r>
      <w:r w:rsidR="006115D2" w:rsidRPr="009562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115D2" w:rsidRPr="009550B9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6115D2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   </w:t>
      </w:r>
      <w:r w:rsidR="00F62E4B">
        <w:rPr>
          <w:rFonts w:ascii="Times New Roman" w:hAnsi="Times New Roman"/>
          <w:bCs/>
          <w:sz w:val="28"/>
          <w:szCs w:val="28"/>
          <w:u w:val="single"/>
          <w:lang w:val="en-US"/>
        </w:rPr>
        <w:t>866</w:t>
      </w:r>
      <w:r w:rsidR="00A367DF" w:rsidRPr="00CA46AA">
        <w:rPr>
          <w:rFonts w:ascii="Times New Roman" w:hAnsi="Times New Roman"/>
          <w:bCs/>
          <w:sz w:val="28"/>
          <w:szCs w:val="28"/>
          <w:u w:val="single"/>
        </w:rPr>
        <w:t xml:space="preserve">    </w:t>
      </w:r>
      <w:r w:rsidR="006115D2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6115D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115D2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6115D2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115D2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6115D2" w:rsidRPr="007E0675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6115D2" w:rsidRPr="00550181" w:rsidRDefault="006115D2" w:rsidP="00FE2C2C">
      <w:pPr>
        <w:rPr>
          <w:rFonts w:ascii="Times New Roman" w:hAnsi="Times New Roman"/>
          <w:sz w:val="28"/>
          <w:szCs w:val="28"/>
          <w:lang w:val="uk-UA"/>
        </w:rPr>
      </w:pPr>
    </w:p>
    <w:p w:rsidR="006115D2" w:rsidRPr="00550181" w:rsidRDefault="006115D2" w:rsidP="00FE2C2C">
      <w:pPr>
        <w:rPr>
          <w:rFonts w:ascii="Times New Roman" w:hAnsi="Times New Roman"/>
          <w:sz w:val="28"/>
          <w:szCs w:val="28"/>
          <w:lang w:val="uk-UA"/>
        </w:rPr>
      </w:pPr>
    </w:p>
    <w:p w:rsidR="006115D2" w:rsidRPr="0095625B" w:rsidRDefault="006115D2" w:rsidP="00CA46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Про внесення змін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та доповнень </w:t>
      </w: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до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b/>
          <w:sz w:val="28"/>
          <w:szCs w:val="28"/>
          <w:lang w:val="uk-UA"/>
        </w:rPr>
        <w:t>Б</w:t>
      </w:r>
      <w:r w:rsidRPr="00FE64BE">
        <w:rPr>
          <w:rFonts w:ascii="Times New Roman" w:hAnsi="Times New Roman"/>
          <w:b/>
          <w:sz w:val="28"/>
          <w:szCs w:val="28"/>
          <w:lang w:val="uk-UA"/>
        </w:rPr>
        <w:t xml:space="preserve">юджет ініціатив чернівчан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>(бюджет участі)</w:t>
      </w:r>
    </w:p>
    <w:bookmarkEnd w:id="0"/>
    <w:p w:rsidR="006115D2" w:rsidRPr="00550181" w:rsidRDefault="006115D2" w:rsidP="00FE2C2C">
      <w:pPr>
        <w:ind w:right="459"/>
        <w:rPr>
          <w:rFonts w:ascii="Times New Roman" w:hAnsi="Times New Roman"/>
          <w:sz w:val="28"/>
          <w:szCs w:val="28"/>
          <w:lang w:val="uk-UA"/>
        </w:rPr>
      </w:pPr>
    </w:p>
    <w:p w:rsidR="006115D2" w:rsidRPr="00950E68" w:rsidRDefault="006115D2" w:rsidP="00C817A1">
      <w:pPr>
        <w:autoSpaceDE w:val="0"/>
        <w:autoSpaceDN w:val="0"/>
        <w:adjustRightInd w:val="0"/>
        <w:ind w:right="459" w:firstLine="720"/>
        <w:rPr>
          <w:rFonts w:ascii="Times New Roman" w:hAnsi="Times New Roman"/>
          <w:sz w:val="28"/>
          <w:szCs w:val="28"/>
          <w:lang w:val="uk-UA"/>
        </w:rPr>
      </w:pPr>
      <w:r w:rsidRPr="00950E68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Pr="00FE64BE">
        <w:rPr>
          <w:rFonts w:ascii="Times New Roman" w:hAnsi="Times New Roman"/>
          <w:sz w:val="28"/>
          <w:szCs w:val="28"/>
          <w:lang w:val="uk-UA"/>
        </w:rPr>
        <w:t xml:space="preserve">3, </w:t>
      </w:r>
      <w:r>
        <w:rPr>
          <w:rFonts w:ascii="Times New Roman" w:hAnsi="Times New Roman"/>
          <w:sz w:val="28"/>
          <w:szCs w:val="28"/>
          <w:lang w:val="uk-UA"/>
        </w:rPr>
        <w:t xml:space="preserve">26, частини 1 статті </w:t>
      </w:r>
      <w:r w:rsidRPr="00FE64BE">
        <w:rPr>
          <w:rFonts w:ascii="Times New Roman" w:hAnsi="Times New Roman"/>
          <w:sz w:val="28"/>
          <w:szCs w:val="28"/>
          <w:lang w:val="uk-UA"/>
        </w:rPr>
        <w:t>59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</w:t>
      </w:r>
      <w:r w:rsidRPr="00950E6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Меморандум про співпрацю Чернівецької міської ради та Всеукраїнської громадської  організації «Інституту бюджету та соціально-економічних досліджень» та  з метою  можливості використання електронної системи бюджету участі «Громадський проект», </w:t>
      </w:r>
      <w:r w:rsidRPr="00950E68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6115D2" w:rsidRPr="00842798" w:rsidRDefault="006115D2" w:rsidP="00C817A1">
      <w:pPr>
        <w:ind w:right="459"/>
        <w:rPr>
          <w:rFonts w:ascii="Times New Roman" w:hAnsi="Times New Roman"/>
          <w:sz w:val="24"/>
          <w:szCs w:val="24"/>
          <w:lang w:val="uk-UA"/>
        </w:rPr>
      </w:pPr>
      <w:r w:rsidRPr="00FE64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15D2" w:rsidRPr="00FE2C2C" w:rsidRDefault="006115D2" w:rsidP="00C817A1">
      <w:pPr>
        <w:ind w:right="45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C2C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6115D2" w:rsidRPr="00FE2C2C" w:rsidRDefault="006115D2" w:rsidP="00C817A1">
      <w:pPr>
        <w:ind w:right="459"/>
        <w:rPr>
          <w:rFonts w:ascii="Times New Roman" w:hAnsi="Times New Roman"/>
          <w:sz w:val="28"/>
          <w:szCs w:val="28"/>
          <w:lang w:val="uk-UA"/>
        </w:rPr>
      </w:pPr>
    </w:p>
    <w:p w:rsidR="006115D2" w:rsidRDefault="006115D2" w:rsidP="00C817A1">
      <w:pPr>
        <w:tabs>
          <w:tab w:val="left" w:pos="993"/>
        </w:tabs>
        <w:ind w:right="459"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03BC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1F4A9F">
        <w:rPr>
          <w:rFonts w:ascii="Times New Roman" w:hAnsi="Times New Roman"/>
          <w:sz w:val="28"/>
          <w:szCs w:val="28"/>
          <w:lang w:val="uk-UA"/>
        </w:rPr>
        <w:tab/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>зміни та доповнення</w:t>
      </w:r>
      <w:r w:rsidRPr="001F4A9F">
        <w:rPr>
          <w:rFonts w:ascii="Times New Roman" w:hAnsi="Times New Roman"/>
          <w:sz w:val="28"/>
          <w:szCs w:val="28"/>
          <w:lang w:val="uk-UA"/>
        </w:rPr>
        <w:t xml:space="preserve"> до Положення про Бюджет ініціатив чернівчан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4A9F">
        <w:rPr>
          <w:rFonts w:ascii="Times New Roman" w:hAnsi="Times New Roman"/>
          <w:sz w:val="28"/>
          <w:szCs w:val="28"/>
          <w:lang w:val="uk-UA"/>
        </w:rPr>
        <w:t>(бюджет участі)</w:t>
      </w:r>
      <w:r>
        <w:rPr>
          <w:rFonts w:ascii="Times New Roman" w:hAnsi="Times New Roman"/>
          <w:bCs/>
          <w:sz w:val="28"/>
          <w:szCs w:val="28"/>
          <w:lang w:val="uk-UA"/>
        </w:rPr>
        <w:t>, затвердженого рішенням міської ради VIІ скликання від 12.05.2016 р. № 190,</w:t>
      </w:r>
      <w:r w:rsidR="00CA46AA">
        <w:rPr>
          <w:rFonts w:ascii="Times New Roman" w:hAnsi="Times New Roman"/>
          <w:bCs/>
          <w:sz w:val="28"/>
          <w:szCs w:val="28"/>
          <w:lang w:val="uk-UA"/>
        </w:rPr>
        <w:t xml:space="preserve"> зі змінами від 26.08.2016 р. №364, затвердивши </w:t>
      </w:r>
      <w:r w:rsidR="00716C89">
        <w:rPr>
          <w:rFonts w:ascii="Times New Roman" w:hAnsi="Times New Roman"/>
          <w:bCs/>
          <w:sz w:val="28"/>
          <w:szCs w:val="28"/>
          <w:lang w:val="uk-UA"/>
        </w:rPr>
        <w:t xml:space="preserve">його </w:t>
      </w:r>
      <w:r w:rsidR="00CA46AA">
        <w:rPr>
          <w:rFonts w:ascii="Times New Roman" w:hAnsi="Times New Roman"/>
          <w:bCs/>
          <w:sz w:val="28"/>
          <w:szCs w:val="28"/>
          <w:lang w:val="uk-UA"/>
        </w:rPr>
        <w:t>в новій редакції (додається).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6115D2" w:rsidRDefault="006115D2" w:rsidP="00CA46AA">
      <w:pPr>
        <w:pStyle w:val="aa"/>
        <w:tabs>
          <w:tab w:val="left" w:pos="851"/>
        </w:tabs>
        <w:spacing w:line="276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923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03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28C9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115D2" w:rsidRDefault="006115D2" w:rsidP="00CA46AA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фінансове управління,</w:t>
      </w:r>
      <w:r w:rsidRPr="00D6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 комп’ютерно-технічного  забезпечення ,  відділ інформації та зв’язків з громадськістю міської ради.</w:t>
      </w:r>
    </w:p>
    <w:p w:rsidR="006115D2" w:rsidRDefault="006115D2" w:rsidP="00D607B7">
      <w:pPr>
        <w:ind w:right="45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з питань бюджету і фінансів.</w:t>
      </w:r>
    </w:p>
    <w:p w:rsidR="006115D2" w:rsidRDefault="006115D2" w:rsidP="00FE2C2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15D2" w:rsidRDefault="006115D2" w:rsidP="00FE2C2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15D2" w:rsidRPr="00842798" w:rsidRDefault="006115D2" w:rsidP="00FE2C2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15D2" w:rsidRPr="00CA56E7" w:rsidRDefault="006115D2" w:rsidP="00D923F5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</w:t>
      </w:r>
      <w:r w:rsidRPr="00FE64BE">
        <w:rPr>
          <w:rFonts w:ascii="Times New Roman" w:hAnsi="Times New Roman"/>
          <w:b/>
          <w:sz w:val="28"/>
          <w:szCs w:val="28"/>
        </w:rPr>
        <w:t xml:space="preserve">іський голова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FE64BE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FE64BE">
        <w:rPr>
          <w:rFonts w:ascii="Times New Roman" w:hAnsi="Times New Roman"/>
          <w:b/>
          <w:sz w:val="28"/>
          <w:szCs w:val="28"/>
        </w:rPr>
        <w:t>О.</w:t>
      </w:r>
      <w:r w:rsidRPr="00FE64BE">
        <w:rPr>
          <w:rFonts w:ascii="Times New Roman" w:hAnsi="Times New Roman"/>
          <w:b/>
          <w:sz w:val="28"/>
          <w:szCs w:val="28"/>
          <w:lang w:val="uk-UA"/>
        </w:rPr>
        <w:t>Кас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прук </w:t>
      </w:r>
    </w:p>
    <w:p w:rsidR="004C2B67" w:rsidRPr="004C2B67" w:rsidRDefault="004C2B67" w:rsidP="004C2B67">
      <w:pPr>
        <w:jc w:val="lef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A46AA" w:rsidRDefault="00CA46AA" w:rsidP="004C2B67">
      <w:pPr>
        <w:jc w:val="lef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A46AA" w:rsidRDefault="00CA46AA" w:rsidP="004C2B67">
      <w:pPr>
        <w:jc w:val="lef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A46AA" w:rsidRDefault="00CA46AA" w:rsidP="004C2B67">
      <w:pPr>
        <w:jc w:val="lef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CA46AA" w:rsidRDefault="00CA46AA" w:rsidP="004C2B67">
      <w:pPr>
        <w:jc w:val="lef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6115D2" w:rsidRPr="00F62E4B" w:rsidRDefault="006115D2" w:rsidP="00D923F5">
      <w:pPr>
        <w:rPr>
          <w:rFonts w:ascii="Times New Roman" w:hAnsi="Times New Roman"/>
          <w:b/>
          <w:sz w:val="28"/>
          <w:szCs w:val="28"/>
          <w:lang w:val="en-US"/>
        </w:rPr>
      </w:pPr>
    </w:p>
    <w:sectPr w:rsidR="006115D2" w:rsidRPr="00F62E4B" w:rsidSect="008528C9">
      <w:headerReference w:type="even" r:id="rId8"/>
      <w:headerReference w:type="default" r:id="rId9"/>
      <w:pgSz w:w="11906" w:h="16838"/>
      <w:pgMar w:top="1134" w:right="38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C" w:rsidRDefault="001B40FC" w:rsidP="009C30AA">
      <w:r>
        <w:separator/>
      </w:r>
    </w:p>
  </w:endnote>
  <w:endnote w:type="continuationSeparator" w:id="0">
    <w:p w:rsidR="001B40FC" w:rsidRDefault="001B40FC" w:rsidP="009C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C" w:rsidRDefault="001B40FC" w:rsidP="009C30AA">
      <w:r>
        <w:separator/>
      </w:r>
    </w:p>
  </w:footnote>
  <w:footnote w:type="continuationSeparator" w:id="0">
    <w:p w:rsidR="001B40FC" w:rsidRDefault="001B40FC" w:rsidP="009C3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D2" w:rsidRDefault="006115D2" w:rsidP="00F553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15D2" w:rsidRDefault="006115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068" w:rsidRDefault="00F0506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62E4B">
      <w:rPr>
        <w:noProof/>
      </w:rPr>
      <w:t>2</w:t>
    </w:r>
    <w:r>
      <w:fldChar w:fldCharType="end"/>
    </w:r>
  </w:p>
  <w:p w:rsidR="006115D2" w:rsidRDefault="006115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E1779"/>
    <w:multiLevelType w:val="hybridMultilevel"/>
    <w:tmpl w:val="B6F44E5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736D3"/>
    <w:multiLevelType w:val="hybridMultilevel"/>
    <w:tmpl w:val="E2DE0D5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374A49B4"/>
    <w:multiLevelType w:val="hybridMultilevel"/>
    <w:tmpl w:val="157E03B8"/>
    <w:lvl w:ilvl="0" w:tplc="185A89A6">
      <w:start w:val="7"/>
      <w:numFmt w:val="decimal"/>
      <w:lvlText w:val="%1."/>
      <w:lvlJc w:val="left"/>
      <w:pPr>
        <w:ind w:left="1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4" w15:restartNumberingAfterBreak="0">
    <w:nsid w:val="3CA65EB9"/>
    <w:multiLevelType w:val="multilevel"/>
    <w:tmpl w:val="74FEBC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5" w15:restartNumberingAfterBreak="0">
    <w:nsid w:val="4D3E0816"/>
    <w:multiLevelType w:val="multilevel"/>
    <w:tmpl w:val="AB927B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6" w15:restartNumberingAfterBreak="0">
    <w:nsid w:val="5CBA2182"/>
    <w:multiLevelType w:val="hybridMultilevel"/>
    <w:tmpl w:val="E622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A624D5"/>
    <w:multiLevelType w:val="multilevel"/>
    <w:tmpl w:val="F90E1D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/>
        <w:b w:val="0"/>
      </w:rPr>
    </w:lvl>
    <w:lvl w:ilvl="2">
      <w:start w:val="5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8" w15:restartNumberingAfterBreak="0">
    <w:nsid w:val="7E043384"/>
    <w:multiLevelType w:val="multilevel"/>
    <w:tmpl w:val="1A8E15FC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2C"/>
    <w:rsid w:val="00021549"/>
    <w:rsid w:val="000648AF"/>
    <w:rsid w:val="00140E53"/>
    <w:rsid w:val="001A2D2C"/>
    <w:rsid w:val="001B40FC"/>
    <w:rsid w:val="001F4A9F"/>
    <w:rsid w:val="00220594"/>
    <w:rsid w:val="00236FFE"/>
    <w:rsid w:val="0037418B"/>
    <w:rsid w:val="003D1AEA"/>
    <w:rsid w:val="003D6CB8"/>
    <w:rsid w:val="003F298C"/>
    <w:rsid w:val="0042258F"/>
    <w:rsid w:val="00427C09"/>
    <w:rsid w:val="00480611"/>
    <w:rsid w:val="004C2B67"/>
    <w:rsid w:val="00550181"/>
    <w:rsid w:val="005507B0"/>
    <w:rsid w:val="005B3695"/>
    <w:rsid w:val="005E3D5A"/>
    <w:rsid w:val="006115D2"/>
    <w:rsid w:val="006B0FA9"/>
    <w:rsid w:val="006D3E0B"/>
    <w:rsid w:val="006E2963"/>
    <w:rsid w:val="00716C89"/>
    <w:rsid w:val="0072245E"/>
    <w:rsid w:val="00766FFA"/>
    <w:rsid w:val="007808AF"/>
    <w:rsid w:val="007931F3"/>
    <w:rsid w:val="007E0675"/>
    <w:rsid w:val="007F1EE6"/>
    <w:rsid w:val="007F3AF1"/>
    <w:rsid w:val="00836E81"/>
    <w:rsid w:val="00842798"/>
    <w:rsid w:val="008528C9"/>
    <w:rsid w:val="00876510"/>
    <w:rsid w:val="00950E68"/>
    <w:rsid w:val="009550B9"/>
    <w:rsid w:val="0095625B"/>
    <w:rsid w:val="009C30AA"/>
    <w:rsid w:val="009D0349"/>
    <w:rsid w:val="009D190F"/>
    <w:rsid w:val="00A03BCC"/>
    <w:rsid w:val="00A367DF"/>
    <w:rsid w:val="00A65491"/>
    <w:rsid w:val="00A8443D"/>
    <w:rsid w:val="00AA405B"/>
    <w:rsid w:val="00B029EF"/>
    <w:rsid w:val="00B749C5"/>
    <w:rsid w:val="00BB1805"/>
    <w:rsid w:val="00BD4F04"/>
    <w:rsid w:val="00BD7642"/>
    <w:rsid w:val="00BE3BF0"/>
    <w:rsid w:val="00BF4558"/>
    <w:rsid w:val="00BF65A0"/>
    <w:rsid w:val="00C14AA6"/>
    <w:rsid w:val="00C403A1"/>
    <w:rsid w:val="00C43CFB"/>
    <w:rsid w:val="00C65555"/>
    <w:rsid w:val="00C817A1"/>
    <w:rsid w:val="00CA453D"/>
    <w:rsid w:val="00CA46AA"/>
    <w:rsid w:val="00CA56E7"/>
    <w:rsid w:val="00CE7E66"/>
    <w:rsid w:val="00D22947"/>
    <w:rsid w:val="00D607B7"/>
    <w:rsid w:val="00D923F5"/>
    <w:rsid w:val="00D93098"/>
    <w:rsid w:val="00DB533B"/>
    <w:rsid w:val="00E02789"/>
    <w:rsid w:val="00E12E26"/>
    <w:rsid w:val="00E458DE"/>
    <w:rsid w:val="00E9481F"/>
    <w:rsid w:val="00EA0DD8"/>
    <w:rsid w:val="00EB1BDC"/>
    <w:rsid w:val="00EF7027"/>
    <w:rsid w:val="00F05068"/>
    <w:rsid w:val="00F433A1"/>
    <w:rsid w:val="00F55347"/>
    <w:rsid w:val="00F62E4B"/>
    <w:rsid w:val="00F76C24"/>
    <w:rsid w:val="00FA6DF6"/>
    <w:rsid w:val="00FB7ACE"/>
    <w:rsid w:val="00FE2C2C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75CCA-547B-453B-BE5E-4C4DD423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7A1"/>
    <w:pPr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817A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E2C2C"/>
    <w:pPr>
      <w:keepNext/>
      <w:autoSpaceDE w:val="0"/>
      <w:autoSpaceDN w:val="0"/>
      <w:adjustRightInd w:val="0"/>
      <w:ind w:firstLine="4620"/>
      <w:jc w:val="left"/>
      <w:outlineLvl w:val="2"/>
    </w:pPr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817A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E2C2C"/>
    <w:rPr>
      <w:rFonts w:ascii="Times New Roman" w:hAnsi="Times New Roman" w:cs="Courier New"/>
      <w:b/>
      <w:sz w:val="24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FE2C2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FE2C2C"/>
    <w:rPr>
      <w:rFonts w:ascii="Calibri" w:hAnsi="Calibri" w:cs="Times New Roman"/>
    </w:rPr>
  </w:style>
  <w:style w:type="character" w:styleId="a5">
    <w:name w:val="page number"/>
    <w:uiPriority w:val="99"/>
    <w:rsid w:val="00FE2C2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E2C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E2C2C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uiPriority w:val="99"/>
    <w:qFormat/>
    <w:rsid w:val="00C817A1"/>
    <w:pPr>
      <w:jc w:val="center"/>
    </w:pPr>
    <w:rPr>
      <w:rFonts w:ascii="Times New Roman" w:eastAsia="Times New Roman" w:hAnsi="Times New Roman"/>
      <w:b/>
      <w:sz w:val="28"/>
      <w:szCs w:val="20"/>
      <w:lang w:val="uk-UA" w:eastAsia="uk-UA"/>
    </w:rPr>
  </w:style>
  <w:style w:type="character" w:customStyle="1" w:styleId="a9">
    <w:name w:val="Заголовок Знак"/>
    <w:link w:val="a8"/>
    <w:uiPriority w:val="99"/>
    <w:locked/>
    <w:rsid w:val="00C817A1"/>
    <w:rPr>
      <w:rFonts w:ascii="Times New Roman" w:hAnsi="Times New Roman" w:cs="Times New Roman"/>
      <w:b/>
      <w:sz w:val="20"/>
      <w:szCs w:val="20"/>
      <w:lang w:val="uk-UA" w:eastAsia="uk-UA"/>
    </w:rPr>
  </w:style>
  <w:style w:type="paragraph" w:styleId="aa">
    <w:name w:val="List Paragraph"/>
    <w:basedOn w:val="a"/>
    <w:uiPriority w:val="99"/>
    <w:qFormat/>
    <w:rsid w:val="00BD7642"/>
    <w:pPr>
      <w:ind w:left="720"/>
      <w:contextualSpacing/>
    </w:pPr>
  </w:style>
  <w:style w:type="paragraph" w:styleId="ab">
    <w:name w:val="footer"/>
    <w:basedOn w:val="a"/>
    <w:link w:val="ac"/>
    <w:uiPriority w:val="99"/>
    <w:rsid w:val="00A03BC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E458DE"/>
    <w:rPr>
      <w:rFonts w:cs="Times New Roman"/>
      <w:lang w:val="ru-RU" w:eastAsia="en-US"/>
    </w:rPr>
  </w:style>
  <w:style w:type="paragraph" w:styleId="ad">
    <w:name w:val="Normal (Web)"/>
    <w:basedOn w:val="a"/>
    <w:uiPriority w:val="99"/>
    <w:semiHidden/>
    <w:unhideWhenUsed/>
    <w:rsid w:val="0072245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буковина</dc:creator>
  <cp:keywords/>
  <cp:lastModifiedBy>Kompvid2</cp:lastModifiedBy>
  <cp:revision>2</cp:revision>
  <cp:lastPrinted>2017-09-07T11:40:00Z</cp:lastPrinted>
  <dcterms:created xsi:type="dcterms:W3CDTF">2017-10-09T14:56:00Z</dcterms:created>
  <dcterms:modified xsi:type="dcterms:W3CDTF">2017-10-09T14:56:00Z</dcterms:modified>
</cp:coreProperties>
</file>