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AF0" w:rsidRDefault="004B2AF0" w:rsidP="004B2AF0">
      <w:pPr>
        <w:jc w:val="both"/>
      </w:pPr>
      <w:r>
        <w:rPr>
          <w:b/>
          <w:sz w:val="28"/>
          <w:szCs w:val="28"/>
        </w:rPr>
        <w:t xml:space="preserve">                                                      </w:t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</w:rPr>
        <w:t xml:space="preserve"> </w:t>
      </w:r>
      <w:r w:rsidR="0068695A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AF0" w:rsidRDefault="004B2AF0" w:rsidP="004B2A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B2AF0" w:rsidRDefault="004B2AF0" w:rsidP="004B2A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B2AF0" w:rsidRDefault="004B2AF0" w:rsidP="004B2A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33  </w:t>
      </w:r>
      <w:r>
        <w:rPr>
          <w:b/>
          <w:sz w:val="32"/>
          <w:szCs w:val="32"/>
        </w:rPr>
        <w:t xml:space="preserve">сесія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 xml:space="preserve">ІІ скликання </w:t>
      </w:r>
    </w:p>
    <w:p w:rsidR="004B2AF0" w:rsidRDefault="004B2AF0" w:rsidP="004B2AF0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B2AF0" w:rsidRDefault="004B2AF0" w:rsidP="004B2AF0"/>
    <w:p w:rsidR="004B2AF0" w:rsidRDefault="004B2AF0" w:rsidP="004B2AF0">
      <w:pPr>
        <w:rPr>
          <w:b/>
          <w:i/>
          <w:szCs w:val="28"/>
          <w:u w:val="single"/>
        </w:rPr>
      </w:pPr>
      <w:r>
        <w:rPr>
          <w:sz w:val="28"/>
          <w:szCs w:val="28"/>
        </w:rPr>
        <w:t xml:space="preserve">09.08.2017 №  </w:t>
      </w:r>
      <w:r w:rsidR="00756366">
        <w:rPr>
          <w:sz w:val="28"/>
          <w:szCs w:val="28"/>
          <w:lang w:val="en-US"/>
        </w:rPr>
        <w:t>830</w:t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                                                             </w:t>
      </w:r>
      <w:r>
        <w:rPr>
          <w:sz w:val="28"/>
          <w:szCs w:val="28"/>
        </w:rPr>
        <w:t>м. Чернівці</w:t>
      </w:r>
      <w:r>
        <w:rPr>
          <w:b/>
          <w:i/>
          <w:szCs w:val="28"/>
          <w:u w:val="single"/>
        </w:rPr>
        <w:t xml:space="preserve">  </w:t>
      </w:r>
    </w:p>
    <w:p w:rsidR="004B2AF0" w:rsidRDefault="004B2AF0" w:rsidP="004B2AF0">
      <w:pPr>
        <w:rPr>
          <w:b/>
          <w:i/>
          <w:szCs w:val="28"/>
          <w:u w:val="single"/>
        </w:rPr>
      </w:pPr>
    </w:p>
    <w:p w:rsidR="004B2AF0" w:rsidRPr="00666097" w:rsidRDefault="004B2AF0" w:rsidP="004B2AF0">
      <w:pPr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 xml:space="preserve"> </w:t>
      </w:r>
    </w:p>
    <w:p w:rsidR="004B2AF0" w:rsidRPr="00666097" w:rsidRDefault="004B2AF0" w:rsidP="004B2AF0">
      <w:pPr>
        <w:jc w:val="both"/>
        <w:rPr>
          <w:szCs w:val="28"/>
        </w:rPr>
      </w:pPr>
    </w:p>
    <w:p w:rsidR="004B2AF0" w:rsidRDefault="004B2AF0" w:rsidP="004B2AF0">
      <w:pPr>
        <w:jc w:val="center"/>
        <w:rPr>
          <w:b/>
          <w:sz w:val="28"/>
          <w:szCs w:val="28"/>
        </w:rPr>
      </w:pPr>
      <w:r w:rsidRPr="00E233B2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звернення до Прем</w:t>
      </w:r>
      <w:r w:rsidRPr="002232BF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 xml:space="preserve">єр-міністра України Гройсмана В. Б., </w:t>
      </w:r>
    </w:p>
    <w:p w:rsidR="004B2AF0" w:rsidRDefault="004B2AF0" w:rsidP="004B2A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міністра освіти і науки України Гриневич Л. М.</w:t>
      </w:r>
    </w:p>
    <w:p w:rsidR="004B2AF0" w:rsidRPr="0002011A" w:rsidRDefault="004B2AF0" w:rsidP="004B2AF0">
      <w:pPr>
        <w:jc w:val="both"/>
        <w:rPr>
          <w:b/>
          <w:sz w:val="28"/>
          <w:szCs w:val="28"/>
        </w:rPr>
      </w:pPr>
    </w:p>
    <w:p w:rsidR="004B2AF0" w:rsidRDefault="004B2AF0" w:rsidP="004B2AF0">
      <w:pPr>
        <w:spacing w:before="120"/>
        <w:ind w:firstLine="709"/>
        <w:jc w:val="both"/>
        <w:rPr>
          <w:sz w:val="28"/>
        </w:rPr>
      </w:pPr>
      <w:r>
        <w:rPr>
          <w:sz w:val="28"/>
          <w:szCs w:val="26"/>
        </w:rPr>
        <w:t xml:space="preserve">Відповідно до статей 25, </w:t>
      </w:r>
      <w:r w:rsidRPr="002232BF">
        <w:rPr>
          <w:sz w:val="28"/>
          <w:szCs w:val="26"/>
          <w:lang w:val="ru-RU"/>
        </w:rPr>
        <w:t xml:space="preserve">59 </w:t>
      </w:r>
      <w:r>
        <w:rPr>
          <w:sz w:val="28"/>
          <w:szCs w:val="26"/>
        </w:rPr>
        <w:t>Закону України «Про місцеве самоврядування в Україні»</w:t>
      </w:r>
      <w:r>
        <w:rPr>
          <w:sz w:val="28"/>
        </w:rPr>
        <w:t xml:space="preserve">,  Чернівецька міська рада </w:t>
      </w:r>
    </w:p>
    <w:p w:rsidR="004B2AF0" w:rsidRDefault="004B2AF0" w:rsidP="004B2AF0">
      <w:pPr>
        <w:spacing w:before="120"/>
        <w:ind w:firstLine="709"/>
        <w:jc w:val="center"/>
        <w:rPr>
          <w:b/>
          <w:sz w:val="28"/>
        </w:rPr>
      </w:pPr>
      <w:r>
        <w:rPr>
          <w:b/>
          <w:sz w:val="28"/>
        </w:rPr>
        <w:t>В И Р І Ш И Л А:</w:t>
      </w:r>
    </w:p>
    <w:p w:rsidR="004B2AF0" w:rsidRDefault="004B2AF0" w:rsidP="004B2AF0">
      <w:pPr>
        <w:spacing w:before="120"/>
        <w:ind w:firstLine="709"/>
        <w:jc w:val="center"/>
        <w:rPr>
          <w:b/>
          <w:sz w:val="28"/>
        </w:rPr>
      </w:pPr>
    </w:p>
    <w:p w:rsidR="004B2AF0" w:rsidRDefault="004B2AF0" w:rsidP="004B2AF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Схвалити та направити звернення депутатів Чернівецької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до Прем</w:t>
      </w:r>
      <w:r w:rsidRPr="00F3515C">
        <w:rPr>
          <w:sz w:val="28"/>
          <w:szCs w:val="28"/>
        </w:rPr>
        <w:t>’</w:t>
      </w:r>
      <w:r>
        <w:rPr>
          <w:sz w:val="28"/>
          <w:szCs w:val="28"/>
        </w:rPr>
        <w:t xml:space="preserve">єр-міністра України Гройсмана В. Б., міністра освіти і науки України Гриневич Л. М. щодо </w:t>
      </w:r>
      <w:r w:rsidRPr="006C0348">
        <w:rPr>
          <w:sz w:val="28"/>
          <w:szCs w:val="28"/>
        </w:rPr>
        <w:t>виділення коштів з державного бюджету на проведення відновлювальних робіт</w:t>
      </w:r>
      <w:r>
        <w:rPr>
          <w:sz w:val="28"/>
          <w:szCs w:val="28"/>
        </w:rPr>
        <w:t xml:space="preserve"> підпірної стіни стадіону та надання дозволу на списання з балансу та знесення будівлі полігону для навчальних занять студентів будівельного відділення Державного вищого навчального закладу «Чернівецький політехнічний коледж» (додається).</w:t>
      </w:r>
    </w:p>
    <w:p w:rsidR="004B2AF0" w:rsidRDefault="004B2AF0" w:rsidP="004B2AF0">
      <w:pPr>
        <w:tabs>
          <w:tab w:val="left" w:pos="1260"/>
        </w:tabs>
        <w:spacing w:before="120"/>
        <w:ind w:firstLine="709"/>
        <w:jc w:val="both"/>
        <w:rPr>
          <w:sz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>Організацію виконання цього рішення покласти на начальника загального відділу та начальника управління освіти міської ради.</w:t>
      </w:r>
    </w:p>
    <w:p w:rsidR="004B2AF0" w:rsidRDefault="004B2AF0" w:rsidP="004B2AF0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4B2AF0" w:rsidRDefault="004B2AF0" w:rsidP="004B2AF0">
      <w:pPr>
        <w:tabs>
          <w:tab w:val="left" w:pos="1260"/>
        </w:tabs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</w:rPr>
        <w:t>4.</w:t>
      </w:r>
      <w:r>
        <w:rPr>
          <w:sz w:val="28"/>
        </w:rPr>
        <w:t xml:space="preserve"> </w:t>
      </w:r>
      <w:r>
        <w:rPr>
          <w:sz w:val="28"/>
          <w:szCs w:val="28"/>
        </w:rPr>
        <w:t>Контроль за виконанням рішення покласти на постійну комісію міської ради з  питань гуманітарної політики.</w:t>
      </w:r>
    </w:p>
    <w:p w:rsidR="004B2AF0" w:rsidRDefault="004B2AF0" w:rsidP="004B2AF0">
      <w:pPr>
        <w:rPr>
          <w:b/>
          <w:sz w:val="28"/>
          <w:szCs w:val="28"/>
        </w:rPr>
      </w:pPr>
    </w:p>
    <w:p w:rsidR="004B2AF0" w:rsidRDefault="004B2AF0" w:rsidP="004B2AF0">
      <w:pPr>
        <w:rPr>
          <w:b/>
          <w:sz w:val="28"/>
          <w:szCs w:val="28"/>
        </w:rPr>
      </w:pPr>
    </w:p>
    <w:p w:rsidR="006728D3" w:rsidRDefault="004B2AF0" w:rsidP="006728D3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Чернівецький міський голова                                                           О.Каспрук</w:t>
      </w:r>
    </w:p>
    <w:p w:rsidR="006728D3" w:rsidRDefault="006728D3" w:rsidP="006728D3">
      <w:pPr>
        <w:rPr>
          <w:b/>
          <w:sz w:val="28"/>
          <w:szCs w:val="28"/>
          <w:lang w:val="en-US"/>
        </w:rPr>
      </w:pPr>
      <w:bookmarkStart w:id="0" w:name="_GoBack"/>
      <w:bookmarkEnd w:id="0"/>
    </w:p>
    <w:sectPr w:rsidR="006728D3" w:rsidSect="004B2AF0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AF0"/>
    <w:rsid w:val="00071555"/>
    <w:rsid w:val="000E0C3D"/>
    <w:rsid w:val="004B2AF0"/>
    <w:rsid w:val="00550CBB"/>
    <w:rsid w:val="006728D3"/>
    <w:rsid w:val="0068695A"/>
    <w:rsid w:val="006A6C64"/>
    <w:rsid w:val="00756366"/>
    <w:rsid w:val="00877E0B"/>
    <w:rsid w:val="009E48F9"/>
    <w:rsid w:val="00A31395"/>
    <w:rsid w:val="00AF3386"/>
    <w:rsid w:val="00C22F56"/>
    <w:rsid w:val="00D101F3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BACC2F"/>
  <w15:chartTrackingRefBased/>
  <w15:docId w15:val="{CEBA7395-145E-4B0F-BC82-09294B3F9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AF0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4B2AF0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4</cp:revision>
  <cp:lastPrinted>2017-08-16T13:11:00Z</cp:lastPrinted>
  <dcterms:created xsi:type="dcterms:W3CDTF">2017-09-04T12:21:00Z</dcterms:created>
  <dcterms:modified xsi:type="dcterms:W3CDTF">2017-09-04T12:23:00Z</dcterms:modified>
</cp:coreProperties>
</file>