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6E0BB4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6DA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9D29BB">
        <w:rPr>
          <w:b/>
          <w:sz w:val="30"/>
          <w:szCs w:val="30"/>
        </w:rPr>
        <w:t>3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9D29BB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08.08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4E438F">
        <w:rPr>
          <w:b/>
          <w:bCs/>
          <w:sz w:val="28"/>
          <w:u w:val="single"/>
        </w:rPr>
        <w:t>809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>затвердження</w:t>
      </w:r>
      <w:r w:rsidR="00E738F7">
        <w:rPr>
          <w:b/>
          <w:bCs/>
        </w:rPr>
        <w:t xml:space="preserve"> юридичним та</w:t>
      </w:r>
      <w:r w:rsidR="00D161D4" w:rsidRPr="004A3E9B">
        <w:rPr>
          <w:b/>
          <w:bCs/>
        </w:rPr>
        <w:t xml:space="preserve">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відведення </w:t>
      </w:r>
      <w:r w:rsidR="000B4C3A" w:rsidRPr="004A3E9B">
        <w:rPr>
          <w:b/>
          <w:bCs/>
        </w:rPr>
        <w:t xml:space="preserve">земельних  ділянок </w:t>
      </w:r>
      <w:r w:rsidRPr="004A3E9B">
        <w:rPr>
          <w:b/>
          <w:bCs/>
        </w:rPr>
        <w:t xml:space="preserve">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p w:rsidR="00C7118C" w:rsidRPr="004A3E9B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відведення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4A3E9B" w:rsidRDefault="00C7118C" w:rsidP="00EC2361">
      <w:pPr>
        <w:jc w:val="both"/>
        <w:rPr>
          <w:sz w:val="28"/>
          <w:szCs w:val="28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4A3E9B" w:rsidRDefault="00EC2361" w:rsidP="00EC2361">
      <w:pPr>
        <w:jc w:val="center"/>
        <w:rPr>
          <w:b/>
          <w:sz w:val="28"/>
          <w:szCs w:val="28"/>
        </w:rPr>
      </w:pPr>
    </w:p>
    <w:p w:rsidR="00F16DA2" w:rsidRPr="005E1D4D" w:rsidRDefault="00F16DA2" w:rsidP="00F16DA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1. Затвердити Романюк Ірині Сергіївні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 xml:space="preserve">вул.Путильська, біля садівничого товариства «Південне», </w:t>
      </w:r>
      <w:r>
        <w:rPr>
          <w:sz w:val="28"/>
          <w:szCs w:val="28"/>
        </w:rPr>
        <w:t>площею 0,1174га (кадастровий номер 7310136300:19:001:1062)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індивідуального садівництва (підстава: лист департаменту містобудівного комплексу та земельних відносин міської ради від 26.09.2016р. №Р-6377/0-04/01, витяг з Державного реєстру речових прав на нерухоме майно про реєстрацію права власності від 23.12.2014р. №31473113)</w:t>
      </w:r>
      <w:r>
        <w:rPr>
          <w:spacing w:val="-4"/>
          <w:sz w:val="28"/>
          <w:szCs w:val="28"/>
        </w:rPr>
        <w:t>.</w:t>
      </w:r>
    </w:p>
    <w:p w:rsidR="00F16DA2" w:rsidRDefault="00F16DA2" w:rsidP="00F16DA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>
        <w:rPr>
          <w:sz w:val="28"/>
          <w:szCs w:val="28"/>
        </w:rPr>
        <w:t>.Земельній ділянці</w:t>
      </w:r>
      <w:r w:rsidR="000365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E1D4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0,1174га (кадастровий номер 7310136300:19:001:1062), присвоїти поштову адресу вул.Краєвидна,24 (підстава: лист департаменту містобудівного комплексу та земельних відносин міської ради від 26.09.2016р. №Р-6377/0-04/01).</w:t>
      </w:r>
    </w:p>
    <w:p w:rsidR="00A44B0E" w:rsidRDefault="00A44B0E" w:rsidP="00E0225E">
      <w:pPr>
        <w:ind w:firstLine="708"/>
        <w:jc w:val="both"/>
        <w:rPr>
          <w:sz w:val="28"/>
          <w:szCs w:val="28"/>
        </w:rPr>
      </w:pPr>
    </w:p>
    <w:p w:rsidR="005C568E" w:rsidRPr="009630EA" w:rsidRDefault="005C568E" w:rsidP="005C56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630EA">
        <w:rPr>
          <w:b/>
          <w:sz w:val="28"/>
          <w:szCs w:val="28"/>
        </w:rPr>
        <w:t xml:space="preserve">.  Затвердити  проект </w:t>
      </w:r>
      <w:r w:rsidR="00A44B0E">
        <w:rPr>
          <w:b/>
          <w:sz w:val="28"/>
          <w:szCs w:val="28"/>
        </w:rPr>
        <w:t xml:space="preserve">землеустрою щодо </w:t>
      </w:r>
      <w:r w:rsidRPr="009630EA">
        <w:rPr>
          <w:b/>
          <w:sz w:val="28"/>
          <w:szCs w:val="28"/>
        </w:rPr>
        <w:t>змін</w:t>
      </w:r>
      <w:r w:rsidR="004405B9">
        <w:rPr>
          <w:b/>
          <w:sz w:val="28"/>
          <w:szCs w:val="28"/>
        </w:rPr>
        <w:t>и</w:t>
      </w:r>
      <w:r w:rsidRPr="009630EA">
        <w:rPr>
          <w:b/>
          <w:sz w:val="28"/>
          <w:szCs w:val="28"/>
        </w:rPr>
        <w:t xml:space="preserve"> цільового призначення та надати </w:t>
      </w:r>
      <w:r>
        <w:rPr>
          <w:b/>
          <w:sz w:val="28"/>
          <w:szCs w:val="28"/>
        </w:rPr>
        <w:t>Руснаку Віталію Анатолійовичу</w:t>
      </w:r>
      <w:r w:rsidRPr="009630EA">
        <w:rPr>
          <w:sz w:val="28"/>
          <w:szCs w:val="28"/>
        </w:rPr>
        <w:t xml:space="preserve"> земельну ділянку за адресою </w:t>
      </w:r>
      <w:r w:rsidRPr="009630EA">
        <w:rPr>
          <w:b/>
          <w:sz w:val="28"/>
          <w:szCs w:val="28"/>
        </w:rPr>
        <w:t xml:space="preserve">вул.Хмельницького Богдана,12-А, </w:t>
      </w:r>
      <w:r w:rsidRPr="009630EA">
        <w:rPr>
          <w:sz w:val="28"/>
          <w:szCs w:val="28"/>
        </w:rPr>
        <w:t>площею 0,00</w:t>
      </w:r>
      <w:r w:rsidR="003878FB">
        <w:rPr>
          <w:sz w:val="28"/>
          <w:szCs w:val="28"/>
        </w:rPr>
        <w:t>23</w:t>
      </w:r>
      <w:r w:rsidRPr="009630EA">
        <w:rPr>
          <w:sz w:val="28"/>
          <w:szCs w:val="28"/>
        </w:rPr>
        <w:t>га (кадастровий номер 7310136300:05:001:00</w:t>
      </w:r>
      <w:r w:rsidR="003878FB">
        <w:rPr>
          <w:sz w:val="28"/>
          <w:szCs w:val="28"/>
        </w:rPr>
        <w:t>28</w:t>
      </w:r>
      <w:r w:rsidRPr="009630EA">
        <w:rPr>
          <w:sz w:val="28"/>
          <w:szCs w:val="28"/>
        </w:rPr>
        <w:t xml:space="preserve">), для </w:t>
      </w:r>
      <w:r w:rsidR="003E65AE">
        <w:rPr>
          <w:sz w:val="28"/>
          <w:szCs w:val="28"/>
        </w:rPr>
        <w:t>будівництва індивідуальних гаражів</w:t>
      </w:r>
      <w:r w:rsidRPr="009630EA">
        <w:rPr>
          <w:sz w:val="28"/>
          <w:szCs w:val="28"/>
        </w:rPr>
        <w:t xml:space="preserve"> код 02.05 (</w:t>
      </w:r>
      <w:r w:rsidR="003878FB">
        <w:rPr>
          <w:sz w:val="28"/>
          <w:szCs w:val="28"/>
        </w:rPr>
        <w:t>для обслуговування гаража</w:t>
      </w:r>
      <w:r w:rsidRPr="009630EA">
        <w:rPr>
          <w:sz w:val="28"/>
          <w:szCs w:val="28"/>
        </w:rPr>
        <w:t xml:space="preserve">), в оренду </w:t>
      </w:r>
      <w:r w:rsidR="00A44B0E">
        <w:rPr>
          <w:sz w:val="28"/>
          <w:szCs w:val="28"/>
        </w:rPr>
        <w:t>на 5 (п’ять) років</w:t>
      </w:r>
      <w:r w:rsidRPr="009630EA">
        <w:rPr>
          <w:sz w:val="28"/>
          <w:szCs w:val="28"/>
        </w:rPr>
        <w:t xml:space="preserve"> за рахунок орендованої земельної ділянки, наданої для обслуговування нежитлової будівлі (підстава: дозвіл на складання проекту відведення – рішення міської ради </w:t>
      </w:r>
      <w:r w:rsidRPr="009630EA">
        <w:rPr>
          <w:sz w:val="28"/>
          <w:szCs w:val="28"/>
          <w:lang w:val="en-US"/>
        </w:rPr>
        <w:t>VI</w:t>
      </w:r>
      <w:r w:rsidRPr="009630EA">
        <w:rPr>
          <w:sz w:val="28"/>
          <w:szCs w:val="28"/>
        </w:rPr>
        <w:t xml:space="preserve">І  скликання від </w:t>
      </w:r>
      <w:r w:rsidR="003878FB">
        <w:rPr>
          <w:sz w:val="28"/>
          <w:szCs w:val="28"/>
        </w:rPr>
        <w:t>08.12</w:t>
      </w:r>
      <w:r w:rsidRPr="009630EA">
        <w:rPr>
          <w:sz w:val="28"/>
          <w:szCs w:val="28"/>
        </w:rPr>
        <w:t>.2016р. №</w:t>
      </w:r>
      <w:r w:rsidR="003878FB">
        <w:rPr>
          <w:sz w:val="28"/>
          <w:szCs w:val="28"/>
        </w:rPr>
        <w:t>491 (пункт 9</w:t>
      </w:r>
      <w:r w:rsidRPr="009630EA">
        <w:rPr>
          <w:sz w:val="28"/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 w:rsidR="003878FB">
        <w:rPr>
          <w:sz w:val="28"/>
          <w:szCs w:val="28"/>
        </w:rPr>
        <w:t>23.09.2014</w:t>
      </w:r>
      <w:r w:rsidRPr="009630EA">
        <w:rPr>
          <w:sz w:val="28"/>
          <w:szCs w:val="28"/>
        </w:rPr>
        <w:t>р. №</w:t>
      </w:r>
      <w:r w:rsidR="003878FB">
        <w:rPr>
          <w:sz w:val="28"/>
          <w:szCs w:val="28"/>
        </w:rPr>
        <w:t>27183164, інформаційна довідка з Державного реєстру речових прав на нерухоме майно від 29.09.2016р. №69267376</w:t>
      </w:r>
      <w:r w:rsidRPr="009630EA">
        <w:rPr>
          <w:sz w:val="28"/>
          <w:szCs w:val="28"/>
        </w:rPr>
        <w:t>)</w:t>
      </w:r>
      <w:r w:rsidRPr="009630EA">
        <w:rPr>
          <w:spacing w:val="-4"/>
          <w:sz w:val="28"/>
          <w:szCs w:val="28"/>
        </w:rPr>
        <w:t>.</w:t>
      </w:r>
      <w:r w:rsidRPr="009630EA">
        <w:rPr>
          <w:sz w:val="28"/>
          <w:szCs w:val="28"/>
        </w:rPr>
        <w:t xml:space="preserve"> </w:t>
      </w:r>
    </w:p>
    <w:p w:rsidR="005C568E" w:rsidRPr="009630EA" w:rsidRDefault="00A44B0E" w:rsidP="005C56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5C568E" w:rsidRPr="009630EA">
        <w:rPr>
          <w:b/>
          <w:sz w:val="28"/>
          <w:szCs w:val="28"/>
        </w:rPr>
        <w:t>.1. Визнати таким</w:t>
      </w:r>
      <w:r w:rsidR="004C24CB">
        <w:rPr>
          <w:b/>
          <w:sz w:val="28"/>
          <w:szCs w:val="28"/>
        </w:rPr>
        <w:t>и</w:t>
      </w:r>
      <w:r w:rsidR="005C568E" w:rsidRPr="009630EA">
        <w:rPr>
          <w:b/>
          <w:sz w:val="28"/>
          <w:szCs w:val="28"/>
        </w:rPr>
        <w:t>, що втрати</w:t>
      </w:r>
      <w:r w:rsidR="004C24CB">
        <w:rPr>
          <w:b/>
          <w:sz w:val="28"/>
          <w:szCs w:val="28"/>
        </w:rPr>
        <w:t>ли</w:t>
      </w:r>
      <w:r w:rsidR="005C568E" w:rsidRPr="009630EA">
        <w:rPr>
          <w:b/>
          <w:sz w:val="28"/>
          <w:szCs w:val="28"/>
        </w:rPr>
        <w:t xml:space="preserve"> чинність, пункт 16.</w:t>
      </w:r>
      <w:r w:rsidR="00B6567B">
        <w:rPr>
          <w:b/>
          <w:sz w:val="28"/>
          <w:szCs w:val="28"/>
        </w:rPr>
        <w:t>4</w:t>
      </w:r>
      <w:r w:rsidR="005C568E" w:rsidRPr="009630EA">
        <w:rPr>
          <w:b/>
          <w:sz w:val="28"/>
          <w:szCs w:val="28"/>
        </w:rPr>
        <w:t xml:space="preserve"> </w:t>
      </w:r>
      <w:r w:rsidR="005C568E" w:rsidRPr="009630EA">
        <w:rPr>
          <w:sz w:val="28"/>
          <w:szCs w:val="28"/>
        </w:rPr>
        <w:t xml:space="preserve">рішення міської ради </w:t>
      </w:r>
      <w:r w:rsidR="005C568E" w:rsidRPr="009630EA">
        <w:rPr>
          <w:sz w:val="28"/>
          <w:szCs w:val="28"/>
          <w:lang w:val="en-US"/>
        </w:rPr>
        <w:t>V</w:t>
      </w:r>
      <w:r w:rsidR="005C568E" w:rsidRPr="009630EA">
        <w:rPr>
          <w:sz w:val="28"/>
          <w:szCs w:val="28"/>
        </w:rPr>
        <w:t xml:space="preserve"> скликання від </w:t>
      </w:r>
      <w:r w:rsidR="005C568E" w:rsidRPr="009630EA">
        <w:rPr>
          <w:b/>
          <w:sz w:val="28"/>
          <w:szCs w:val="28"/>
        </w:rPr>
        <w:t>28.05.2009р. №940</w:t>
      </w:r>
      <w:r w:rsidR="005C568E" w:rsidRPr="009630EA">
        <w:rPr>
          <w:sz w:val="28"/>
          <w:szCs w:val="28"/>
        </w:rPr>
        <w:t xml:space="preserve"> «Про надання юридичним особам та приватним підприємцям </w:t>
      </w:r>
      <w:r w:rsidR="005C568E" w:rsidRPr="009630EA">
        <w:rPr>
          <w:iCs/>
          <w:sz w:val="28"/>
          <w:szCs w:val="28"/>
        </w:rPr>
        <w:t>земельних ділянок в оренду</w:t>
      </w:r>
      <w:r w:rsidR="005C568E" w:rsidRPr="009630EA">
        <w:rPr>
          <w:sz w:val="28"/>
          <w:szCs w:val="28"/>
        </w:rPr>
        <w:t xml:space="preserve"> та внесення змін в раніше прийняті  рішення»</w:t>
      </w:r>
      <w:r w:rsidR="004405B9">
        <w:rPr>
          <w:sz w:val="28"/>
          <w:szCs w:val="28"/>
        </w:rPr>
        <w:t>,</w:t>
      </w:r>
      <w:r w:rsidR="005C568E" w:rsidRPr="009630EA">
        <w:rPr>
          <w:sz w:val="28"/>
          <w:szCs w:val="28"/>
        </w:rPr>
        <w:t xml:space="preserve"> </w:t>
      </w:r>
      <w:r w:rsidR="004C24CB" w:rsidRPr="009630EA">
        <w:rPr>
          <w:b/>
          <w:sz w:val="28"/>
          <w:szCs w:val="28"/>
        </w:rPr>
        <w:t xml:space="preserve">пункт </w:t>
      </w:r>
      <w:r w:rsidR="004C24CB">
        <w:rPr>
          <w:b/>
          <w:sz w:val="28"/>
          <w:szCs w:val="28"/>
        </w:rPr>
        <w:t>18 додатка 1</w:t>
      </w:r>
      <w:r w:rsidR="004405B9">
        <w:rPr>
          <w:b/>
          <w:sz w:val="28"/>
          <w:szCs w:val="28"/>
        </w:rPr>
        <w:t xml:space="preserve"> </w:t>
      </w:r>
      <w:r w:rsidR="004405B9" w:rsidRPr="004405B9">
        <w:rPr>
          <w:sz w:val="28"/>
          <w:szCs w:val="28"/>
        </w:rPr>
        <w:t>до</w:t>
      </w:r>
      <w:r w:rsidR="004C24CB" w:rsidRPr="009630EA">
        <w:rPr>
          <w:b/>
          <w:sz w:val="28"/>
          <w:szCs w:val="28"/>
        </w:rPr>
        <w:t xml:space="preserve"> </w:t>
      </w:r>
      <w:r w:rsidR="004C24CB" w:rsidRPr="009630EA">
        <w:rPr>
          <w:sz w:val="28"/>
          <w:szCs w:val="28"/>
        </w:rPr>
        <w:t xml:space="preserve">рішення міської ради </w:t>
      </w:r>
      <w:r w:rsidR="004C24CB" w:rsidRPr="009630EA">
        <w:rPr>
          <w:sz w:val="28"/>
          <w:szCs w:val="28"/>
          <w:lang w:val="en-US"/>
        </w:rPr>
        <w:t>V</w:t>
      </w:r>
      <w:r w:rsidR="004405B9">
        <w:rPr>
          <w:sz w:val="28"/>
          <w:szCs w:val="28"/>
        </w:rPr>
        <w:t>І</w:t>
      </w:r>
      <w:r w:rsidR="004C24CB" w:rsidRPr="009630EA">
        <w:rPr>
          <w:sz w:val="28"/>
          <w:szCs w:val="28"/>
        </w:rPr>
        <w:t xml:space="preserve"> скликання від </w:t>
      </w:r>
      <w:r w:rsidR="004C24CB" w:rsidRPr="009630EA">
        <w:rPr>
          <w:b/>
          <w:sz w:val="28"/>
          <w:szCs w:val="28"/>
        </w:rPr>
        <w:t>2</w:t>
      </w:r>
      <w:r w:rsidR="004C24CB">
        <w:rPr>
          <w:b/>
          <w:sz w:val="28"/>
          <w:szCs w:val="28"/>
        </w:rPr>
        <w:t>9</w:t>
      </w:r>
      <w:r w:rsidR="004C24CB" w:rsidRPr="009630EA">
        <w:rPr>
          <w:b/>
          <w:sz w:val="28"/>
          <w:szCs w:val="28"/>
        </w:rPr>
        <w:t>.05.20</w:t>
      </w:r>
      <w:r w:rsidR="004C24CB">
        <w:rPr>
          <w:b/>
          <w:sz w:val="28"/>
          <w:szCs w:val="28"/>
        </w:rPr>
        <w:t>14</w:t>
      </w:r>
      <w:r w:rsidR="004C24CB" w:rsidRPr="009630EA">
        <w:rPr>
          <w:b/>
          <w:sz w:val="28"/>
          <w:szCs w:val="28"/>
        </w:rPr>
        <w:t>р. №</w:t>
      </w:r>
      <w:r w:rsidR="004C24CB">
        <w:rPr>
          <w:b/>
          <w:sz w:val="28"/>
          <w:szCs w:val="28"/>
        </w:rPr>
        <w:t>1222</w:t>
      </w:r>
      <w:r w:rsidR="004C24CB" w:rsidRPr="009630EA">
        <w:rPr>
          <w:sz w:val="28"/>
          <w:szCs w:val="28"/>
        </w:rPr>
        <w:t xml:space="preserve"> «Про надання </w:t>
      </w:r>
      <w:r w:rsidR="004C24CB">
        <w:rPr>
          <w:sz w:val="28"/>
          <w:szCs w:val="28"/>
        </w:rPr>
        <w:t xml:space="preserve">та  відмову у наданні громадянам </w:t>
      </w:r>
      <w:r w:rsidR="004C24CB" w:rsidRPr="009630EA">
        <w:rPr>
          <w:iCs/>
          <w:sz w:val="28"/>
          <w:szCs w:val="28"/>
        </w:rPr>
        <w:t>земельних ділянок в оренду</w:t>
      </w:r>
      <w:r w:rsidR="004C24CB">
        <w:rPr>
          <w:iCs/>
          <w:sz w:val="28"/>
          <w:szCs w:val="28"/>
        </w:rPr>
        <w:t>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</w:t>
      </w:r>
      <w:r w:rsidR="004C24CB" w:rsidRPr="009630EA">
        <w:rPr>
          <w:sz w:val="28"/>
          <w:szCs w:val="28"/>
        </w:rPr>
        <w:t xml:space="preserve"> внесення </w:t>
      </w:r>
      <w:r w:rsidR="004C24CB">
        <w:rPr>
          <w:sz w:val="28"/>
          <w:szCs w:val="28"/>
        </w:rPr>
        <w:t>змін до окремих рішень з цих питань</w:t>
      </w:r>
      <w:r w:rsidR="004C24CB" w:rsidRPr="009630EA">
        <w:rPr>
          <w:sz w:val="28"/>
          <w:szCs w:val="28"/>
        </w:rPr>
        <w:t xml:space="preserve">» в частині надання </w:t>
      </w:r>
      <w:r w:rsidR="004C24CB">
        <w:rPr>
          <w:sz w:val="28"/>
          <w:szCs w:val="28"/>
        </w:rPr>
        <w:t>Руснаку Віталію Анатолійовичу</w:t>
      </w:r>
      <w:r w:rsidR="004C24CB" w:rsidRPr="009630EA">
        <w:rPr>
          <w:sz w:val="28"/>
          <w:szCs w:val="28"/>
        </w:rPr>
        <w:t xml:space="preserve"> земельної ділянки за адресою вул.Хмельницького Богдана,12-А, площею 0,00</w:t>
      </w:r>
      <w:r w:rsidR="004C24CB">
        <w:rPr>
          <w:sz w:val="28"/>
          <w:szCs w:val="28"/>
        </w:rPr>
        <w:t>23</w:t>
      </w:r>
      <w:r w:rsidR="004C24CB" w:rsidRPr="009630EA">
        <w:rPr>
          <w:sz w:val="28"/>
          <w:szCs w:val="28"/>
        </w:rPr>
        <w:t xml:space="preserve">га, в оренду </w:t>
      </w:r>
      <w:r w:rsidR="004C24CB">
        <w:rPr>
          <w:sz w:val="28"/>
          <w:szCs w:val="28"/>
        </w:rPr>
        <w:t>до 25.06.2019</w:t>
      </w:r>
      <w:r w:rsidR="005C568E" w:rsidRPr="009630EA">
        <w:rPr>
          <w:sz w:val="28"/>
          <w:szCs w:val="28"/>
        </w:rPr>
        <w:t>р. для обслуговування нежило</w:t>
      </w:r>
      <w:r w:rsidR="004C24CB">
        <w:rPr>
          <w:sz w:val="28"/>
          <w:szCs w:val="28"/>
        </w:rPr>
        <w:t>го приміщення</w:t>
      </w:r>
      <w:r w:rsidR="005C568E" w:rsidRPr="009630EA">
        <w:rPr>
          <w:sz w:val="28"/>
          <w:szCs w:val="28"/>
        </w:rPr>
        <w:t xml:space="preserve"> </w:t>
      </w:r>
      <w:r w:rsidR="004C24CB">
        <w:rPr>
          <w:sz w:val="28"/>
          <w:szCs w:val="28"/>
        </w:rPr>
        <w:t xml:space="preserve">(існуюче) </w:t>
      </w:r>
      <w:r w:rsidR="005C568E" w:rsidRPr="009630EA">
        <w:rPr>
          <w:sz w:val="28"/>
          <w:szCs w:val="28"/>
        </w:rPr>
        <w:t xml:space="preserve">та </w:t>
      </w:r>
      <w:r w:rsidR="005C568E" w:rsidRPr="009630EA">
        <w:rPr>
          <w:b/>
          <w:sz w:val="28"/>
          <w:szCs w:val="28"/>
        </w:rPr>
        <w:t>припинити</w:t>
      </w:r>
      <w:r w:rsidR="004C24CB">
        <w:rPr>
          <w:sz w:val="28"/>
          <w:szCs w:val="28"/>
        </w:rPr>
        <w:t xml:space="preserve">  догов</w:t>
      </w:r>
      <w:r w:rsidR="003E65AE">
        <w:rPr>
          <w:sz w:val="28"/>
          <w:szCs w:val="28"/>
        </w:rPr>
        <w:t>ір</w:t>
      </w:r>
      <w:r w:rsidR="005C568E" w:rsidRPr="009630EA">
        <w:rPr>
          <w:sz w:val="28"/>
          <w:szCs w:val="28"/>
        </w:rPr>
        <w:t xml:space="preserve"> оренди землі від </w:t>
      </w:r>
      <w:r w:rsidR="004C24CB">
        <w:rPr>
          <w:sz w:val="28"/>
          <w:szCs w:val="28"/>
        </w:rPr>
        <w:t>25.06.2009</w:t>
      </w:r>
      <w:r w:rsidR="005C568E" w:rsidRPr="009630EA">
        <w:rPr>
          <w:sz w:val="28"/>
          <w:szCs w:val="28"/>
        </w:rPr>
        <w:t>р. №</w:t>
      </w:r>
      <w:r w:rsidR="004C24CB">
        <w:rPr>
          <w:sz w:val="28"/>
          <w:szCs w:val="28"/>
        </w:rPr>
        <w:t>5931</w:t>
      </w:r>
      <w:r w:rsidR="004405B9">
        <w:rPr>
          <w:sz w:val="28"/>
          <w:szCs w:val="28"/>
        </w:rPr>
        <w:t>,</w:t>
      </w:r>
      <w:r w:rsidR="003E65AE">
        <w:rPr>
          <w:sz w:val="28"/>
          <w:szCs w:val="28"/>
        </w:rPr>
        <w:t xml:space="preserve"> </w:t>
      </w:r>
      <w:r w:rsidR="005C568E" w:rsidRPr="009630EA">
        <w:rPr>
          <w:sz w:val="28"/>
          <w:szCs w:val="28"/>
        </w:rPr>
        <w:t>укладен</w:t>
      </w:r>
      <w:r w:rsidR="003E65AE">
        <w:rPr>
          <w:sz w:val="28"/>
          <w:szCs w:val="28"/>
        </w:rPr>
        <w:t>ий</w:t>
      </w:r>
      <w:r w:rsidR="005C568E" w:rsidRPr="009630EA">
        <w:rPr>
          <w:sz w:val="28"/>
          <w:szCs w:val="28"/>
        </w:rPr>
        <w:t xml:space="preserve"> між міською радою та </w:t>
      </w:r>
      <w:r w:rsidR="004C24CB">
        <w:rPr>
          <w:sz w:val="28"/>
          <w:szCs w:val="28"/>
        </w:rPr>
        <w:t>Руснаком В.А.</w:t>
      </w:r>
      <w:r w:rsidR="005C568E" w:rsidRPr="009630EA">
        <w:rPr>
          <w:sz w:val="28"/>
          <w:szCs w:val="28"/>
        </w:rPr>
        <w:t xml:space="preserve">, в зв’язку </w:t>
      </w:r>
      <w:r w:rsidR="009D29BB">
        <w:rPr>
          <w:sz w:val="28"/>
          <w:szCs w:val="28"/>
        </w:rPr>
        <w:t>зі</w:t>
      </w:r>
      <w:r w:rsidR="005C568E" w:rsidRPr="009630EA">
        <w:rPr>
          <w:sz w:val="28"/>
          <w:szCs w:val="28"/>
        </w:rPr>
        <w:t xml:space="preserve"> зміною цільового призначення земельної ділянки.</w:t>
      </w:r>
    </w:p>
    <w:p w:rsidR="00F16DA2" w:rsidRDefault="00F16DA2" w:rsidP="00E0225E">
      <w:pPr>
        <w:ind w:firstLine="708"/>
        <w:jc w:val="both"/>
        <w:rPr>
          <w:sz w:val="28"/>
          <w:szCs w:val="28"/>
        </w:rPr>
      </w:pPr>
    </w:p>
    <w:p w:rsidR="0010531F" w:rsidRDefault="0010531F" w:rsidP="0010531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3. Затвердити </w:t>
      </w:r>
      <w:r w:rsidRPr="0010531F">
        <w:rPr>
          <w:b/>
          <w:sz w:val="28"/>
          <w:szCs w:val="28"/>
        </w:rPr>
        <w:t>Лучківу (Лучків) Миколі Івановичу</w:t>
      </w:r>
      <w:r>
        <w:rPr>
          <w:sz w:val="28"/>
          <w:szCs w:val="28"/>
        </w:rPr>
        <w:t xml:space="preserve"> проект землеустрою щодо відведення по зміні цільового призначення земельної ділянки</w:t>
      </w:r>
      <w:r w:rsidR="009D29BB">
        <w:rPr>
          <w:sz w:val="28"/>
          <w:szCs w:val="28"/>
        </w:rPr>
        <w:t xml:space="preserve"> </w:t>
      </w:r>
      <w:r w:rsidR="009D29BB">
        <w:rPr>
          <w:b/>
          <w:sz w:val="28"/>
          <w:szCs w:val="28"/>
        </w:rPr>
        <w:t xml:space="preserve">№43  </w:t>
      </w:r>
      <w:r>
        <w:rPr>
          <w:sz w:val="28"/>
          <w:szCs w:val="28"/>
        </w:rPr>
        <w:t xml:space="preserve">за адресою </w:t>
      </w:r>
      <w:r>
        <w:rPr>
          <w:b/>
          <w:sz w:val="28"/>
          <w:szCs w:val="28"/>
        </w:rPr>
        <w:t xml:space="preserve">вул.Букшованого Осипа, садівниче товариство «Пульс», </w:t>
      </w:r>
      <w:r>
        <w:rPr>
          <w:sz w:val="28"/>
          <w:szCs w:val="28"/>
        </w:rPr>
        <w:t>площею 0,0568га (кадастровий номер 7310136600:28:002:0405)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індивідуального садівництва (підстава: заява Лучківа М.І., зареєстрована 14.06.2017р. №Л-3809/0-04/01, лист департаменту містобудівного комплексу та земельних відносин міської ради від 05.04.2016р. №Л-2733/0-04/01, витяг з Державного реєстру речових прав на нерухоме майно про реєстрацію права власності від 17.11.2015р. №47820499)</w:t>
      </w:r>
      <w:r>
        <w:rPr>
          <w:spacing w:val="-4"/>
          <w:sz w:val="28"/>
          <w:szCs w:val="28"/>
        </w:rPr>
        <w:t>.</w:t>
      </w:r>
    </w:p>
    <w:p w:rsidR="0010531F" w:rsidRDefault="0010531F" w:rsidP="0010531F">
      <w:pPr>
        <w:ind w:firstLine="708"/>
        <w:jc w:val="both"/>
        <w:rPr>
          <w:sz w:val="28"/>
          <w:szCs w:val="28"/>
        </w:rPr>
      </w:pPr>
      <w:r w:rsidRPr="0010531F"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>Земельній ділянці</w:t>
      </w:r>
      <w:r w:rsidR="000365F2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0,0568га (кадастровий номер 7310136600:28:002:0405), присвоїти поштову адресу вул.Букшованого Осипа,31 (підстава: заява Лучківа М.І., зареєстрована 14.06.2017р. №Л-3809/0-04/01, довідка міського комунального бюро технічної інвентаризації від 15.03.2016р. №508).</w:t>
      </w:r>
    </w:p>
    <w:p w:rsidR="003E65AE" w:rsidRPr="004A3E9B" w:rsidRDefault="003E65AE" w:rsidP="003E65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A3E9B">
        <w:rPr>
          <w:b/>
          <w:sz w:val="28"/>
          <w:szCs w:val="28"/>
        </w:rPr>
        <w:t>.2.</w:t>
      </w:r>
      <w:r w:rsidRPr="004A3E9B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>
        <w:rPr>
          <w:sz w:val="28"/>
          <w:szCs w:val="28"/>
        </w:rPr>
        <w:t>вул.Букшованого Осипа,31</w:t>
      </w:r>
      <w:r w:rsidRPr="004A3E9B">
        <w:rPr>
          <w:sz w:val="28"/>
          <w:szCs w:val="28"/>
        </w:rPr>
        <w:t>,  встановити охоронну зону навколо (вздовж) об’єкта енергетичної системи, площею 0,0</w:t>
      </w:r>
      <w:r>
        <w:rPr>
          <w:sz w:val="28"/>
          <w:szCs w:val="28"/>
        </w:rPr>
        <w:t>138</w:t>
      </w:r>
      <w:r w:rsidRPr="004A3E9B">
        <w:rPr>
          <w:sz w:val="28"/>
          <w:szCs w:val="28"/>
        </w:rPr>
        <w:t xml:space="preserve"> га. Обмеження, вказане в цьому пункті, підлягає Державній реєстрації відповідно до чинного законодавства.</w:t>
      </w:r>
    </w:p>
    <w:p w:rsidR="003E65AE" w:rsidRDefault="003E65AE" w:rsidP="0010531F">
      <w:pPr>
        <w:ind w:firstLine="708"/>
        <w:jc w:val="both"/>
        <w:rPr>
          <w:sz w:val="28"/>
          <w:szCs w:val="28"/>
        </w:rPr>
      </w:pPr>
    </w:p>
    <w:p w:rsidR="0021106B" w:rsidRPr="009630EA" w:rsidRDefault="00536D8A" w:rsidP="002110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1106B" w:rsidRPr="009630EA">
        <w:rPr>
          <w:b/>
          <w:sz w:val="28"/>
          <w:szCs w:val="28"/>
        </w:rPr>
        <w:t xml:space="preserve">.  Затвердити  проект </w:t>
      </w:r>
      <w:r w:rsidR="0021106B">
        <w:rPr>
          <w:b/>
          <w:sz w:val="28"/>
          <w:szCs w:val="28"/>
        </w:rPr>
        <w:t xml:space="preserve">землеустрою щодо </w:t>
      </w:r>
      <w:r w:rsidR="0021106B" w:rsidRPr="009630EA">
        <w:rPr>
          <w:b/>
          <w:sz w:val="28"/>
          <w:szCs w:val="28"/>
        </w:rPr>
        <w:t>змін</w:t>
      </w:r>
      <w:r w:rsidR="004405B9">
        <w:rPr>
          <w:b/>
          <w:sz w:val="28"/>
          <w:szCs w:val="28"/>
        </w:rPr>
        <w:t>и</w:t>
      </w:r>
      <w:r w:rsidR="0021106B" w:rsidRPr="009630EA">
        <w:rPr>
          <w:b/>
          <w:sz w:val="28"/>
          <w:szCs w:val="28"/>
        </w:rPr>
        <w:t xml:space="preserve"> цільового призначення та надати </w:t>
      </w:r>
      <w:r w:rsidR="0021106B">
        <w:rPr>
          <w:b/>
          <w:sz w:val="28"/>
          <w:szCs w:val="28"/>
        </w:rPr>
        <w:t>Хащевому Василю Васильовичу</w:t>
      </w:r>
      <w:r w:rsidR="0021106B" w:rsidRPr="009630EA">
        <w:rPr>
          <w:b/>
          <w:sz w:val="28"/>
          <w:szCs w:val="28"/>
        </w:rPr>
        <w:t xml:space="preserve"> </w:t>
      </w:r>
      <w:r w:rsidR="0021106B" w:rsidRPr="009630EA">
        <w:rPr>
          <w:sz w:val="28"/>
          <w:szCs w:val="28"/>
        </w:rPr>
        <w:t xml:space="preserve"> земельну ділянку за адресою </w:t>
      </w:r>
      <w:r w:rsidR="0021106B" w:rsidRPr="009630EA">
        <w:rPr>
          <w:b/>
          <w:sz w:val="28"/>
          <w:szCs w:val="28"/>
        </w:rPr>
        <w:t xml:space="preserve">вул.Хмельницького Богдана,12-А, </w:t>
      </w:r>
      <w:r w:rsidR="0021106B" w:rsidRPr="009630EA">
        <w:rPr>
          <w:sz w:val="28"/>
          <w:szCs w:val="28"/>
        </w:rPr>
        <w:t>площею 0,00</w:t>
      </w:r>
      <w:r w:rsidR="0021106B">
        <w:rPr>
          <w:sz w:val="28"/>
          <w:szCs w:val="28"/>
        </w:rPr>
        <w:t>27</w:t>
      </w:r>
      <w:r w:rsidR="0021106B" w:rsidRPr="009630EA">
        <w:rPr>
          <w:sz w:val="28"/>
          <w:szCs w:val="28"/>
        </w:rPr>
        <w:t>га (кадастровий номер 7310136300:05:001:00</w:t>
      </w:r>
      <w:r w:rsidR="0021106B">
        <w:rPr>
          <w:sz w:val="28"/>
          <w:szCs w:val="28"/>
        </w:rPr>
        <w:t>33</w:t>
      </w:r>
      <w:r w:rsidR="0021106B" w:rsidRPr="009630EA">
        <w:rPr>
          <w:sz w:val="28"/>
          <w:szCs w:val="28"/>
        </w:rPr>
        <w:t xml:space="preserve">), для </w:t>
      </w:r>
      <w:r w:rsidR="0021106B">
        <w:rPr>
          <w:sz w:val="28"/>
          <w:szCs w:val="28"/>
        </w:rPr>
        <w:t>будівництва індивідуальних гаражів</w:t>
      </w:r>
      <w:r w:rsidR="0021106B" w:rsidRPr="009630EA">
        <w:rPr>
          <w:sz w:val="28"/>
          <w:szCs w:val="28"/>
        </w:rPr>
        <w:t xml:space="preserve"> код 02.05 (</w:t>
      </w:r>
      <w:r w:rsidR="0021106B">
        <w:rPr>
          <w:sz w:val="28"/>
          <w:szCs w:val="28"/>
        </w:rPr>
        <w:t>для обслуговування гаража</w:t>
      </w:r>
      <w:r w:rsidR="0021106B" w:rsidRPr="009630EA">
        <w:rPr>
          <w:sz w:val="28"/>
          <w:szCs w:val="28"/>
        </w:rPr>
        <w:t xml:space="preserve">), в оренду </w:t>
      </w:r>
      <w:r w:rsidR="0021106B">
        <w:rPr>
          <w:sz w:val="28"/>
          <w:szCs w:val="28"/>
        </w:rPr>
        <w:t>на 5 (п’ять) років</w:t>
      </w:r>
      <w:r w:rsidR="0021106B" w:rsidRPr="009630EA">
        <w:rPr>
          <w:sz w:val="28"/>
          <w:szCs w:val="28"/>
        </w:rPr>
        <w:t xml:space="preserve"> за рахунок орендованої земельної ділянки, наданої для обслуговування </w:t>
      </w:r>
      <w:r w:rsidR="004405B9">
        <w:rPr>
          <w:sz w:val="28"/>
          <w:szCs w:val="28"/>
        </w:rPr>
        <w:t>виробничої</w:t>
      </w:r>
      <w:r w:rsidR="0021106B" w:rsidRPr="009630EA">
        <w:rPr>
          <w:sz w:val="28"/>
          <w:szCs w:val="28"/>
        </w:rPr>
        <w:t xml:space="preserve"> будівлі</w:t>
      </w:r>
      <w:r w:rsidR="004405B9">
        <w:rPr>
          <w:sz w:val="28"/>
          <w:szCs w:val="28"/>
        </w:rPr>
        <w:t xml:space="preserve"> (існуючі) </w:t>
      </w:r>
      <w:r w:rsidR="0021106B" w:rsidRPr="009630EA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21106B" w:rsidRPr="009630EA">
        <w:rPr>
          <w:sz w:val="28"/>
          <w:szCs w:val="28"/>
          <w:lang w:val="en-US"/>
        </w:rPr>
        <w:t>VI</w:t>
      </w:r>
      <w:r w:rsidR="0021106B" w:rsidRPr="009630EA">
        <w:rPr>
          <w:sz w:val="28"/>
          <w:szCs w:val="28"/>
        </w:rPr>
        <w:t xml:space="preserve">І  скликання від </w:t>
      </w:r>
      <w:r w:rsidR="0021106B">
        <w:rPr>
          <w:sz w:val="28"/>
          <w:szCs w:val="28"/>
        </w:rPr>
        <w:t>24.01.2017</w:t>
      </w:r>
      <w:r w:rsidR="0021106B" w:rsidRPr="009630EA">
        <w:rPr>
          <w:sz w:val="28"/>
          <w:szCs w:val="28"/>
        </w:rPr>
        <w:t>р. №</w:t>
      </w:r>
      <w:r w:rsidR="0021106B">
        <w:rPr>
          <w:sz w:val="28"/>
          <w:szCs w:val="28"/>
        </w:rPr>
        <w:t>549 (пункт 9</w:t>
      </w:r>
      <w:r w:rsidR="0021106B" w:rsidRPr="009630EA">
        <w:rPr>
          <w:sz w:val="28"/>
          <w:szCs w:val="28"/>
        </w:rPr>
        <w:t xml:space="preserve">), витяг з Державного реєстру речових </w:t>
      </w:r>
      <w:r w:rsidR="0021106B" w:rsidRPr="009630EA">
        <w:rPr>
          <w:sz w:val="28"/>
          <w:szCs w:val="28"/>
        </w:rPr>
        <w:lastRenderedPageBreak/>
        <w:t xml:space="preserve">прав на нерухоме майно про реєстрацію права власності від </w:t>
      </w:r>
      <w:r w:rsidR="0021106B">
        <w:rPr>
          <w:sz w:val="28"/>
          <w:szCs w:val="28"/>
        </w:rPr>
        <w:t>04.09.2014</w:t>
      </w:r>
      <w:r w:rsidR="0021106B" w:rsidRPr="009630EA">
        <w:rPr>
          <w:sz w:val="28"/>
          <w:szCs w:val="28"/>
        </w:rPr>
        <w:t>р. №</w:t>
      </w:r>
      <w:r w:rsidR="0021106B">
        <w:rPr>
          <w:sz w:val="28"/>
          <w:szCs w:val="28"/>
        </w:rPr>
        <w:t>26369891, інформаційна довідка з Державного реєстру речових прав на нерухоме майно від 21.10.2016р. №71053781</w:t>
      </w:r>
      <w:r w:rsidR="0021106B" w:rsidRPr="009630EA">
        <w:rPr>
          <w:sz w:val="28"/>
          <w:szCs w:val="28"/>
        </w:rPr>
        <w:t>)</w:t>
      </w:r>
      <w:r w:rsidR="0021106B" w:rsidRPr="009630EA">
        <w:rPr>
          <w:spacing w:val="-4"/>
          <w:sz w:val="28"/>
          <w:szCs w:val="28"/>
        </w:rPr>
        <w:t>.</w:t>
      </w:r>
      <w:r w:rsidR="0021106B" w:rsidRPr="009630EA">
        <w:rPr>
          <w:sz w:val="28"/>
          <w:szCs w:val="28"/>
        </w:rPr>
        <w:t xml:space="preserve"> </w:t>
      </w:r>
    </w:p>
    <w:p w:rsidR="0021106B" w:rsidRPr="009630EA" w:rsidRDefault="00536D8A" w:rsidP="002110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1106B" w:rsidRPr="009630EA">
        <w:rPr>
          <w:b/>
          <w:sz w:val="28"/>
          <w:szCs w:val="28"/>
        </w:rPr>
        <w:t>.1. Визнати таким</w:t>
      </w:r>
      <w:r w:rsidR="0021106B">
        <w:rPr>
          <w:b/>
          <w:sz w:val="28"/>
          <w:szCs w:val="28"/>
        </w:rPr>
        <w:t>и</w:t>
      </w:r>
      <w:r w:rsidR="0021106B" w:rsidRPr="009630EA">
        <w:rPr>
          <w:b/>
          <w:sz w:val="28"/>
          <w:szCs w:val="28"/>
        </w:rPr>
        <w:t>, що втрати</w:t>
      </w:r>
      <w:r w:rsidR="0021106B">
        <w:rPr>
          <w:b/>
          <w:sz w:val="28"/>
          <w:szCs w:val="28"/>
        </w:rPr>
        <w:t>ли</w:t>
      </w:r>
      <w:r w:rsidR="0021106B" w:rsidRPr="009630EA">
        <w:rPr>
          <w:b/>
          <w:sz w:val="28"/>
          <w:szCs w:val="28"/>
        </w:rPr>
        <w:t xml:space="preserve"> чинність, пункт </w:t>
      </w:r>
      <w:r w:rsidR="0093006F">
        <w:rPr>
          <w:b/>
          <w:sz w:val="28"/>
          <w:szCs w:val="28"/>
        </w:rPr>
        <w:t xml:space="preserve">16.13 </w:t>
      </w:r>
      <w:r w:rsidR="0021106B" w:rsidRPr="009630EA">
        <w:rPr>
          <w:sz w:val="28"/>
          <w:szCs w:val="28"/>
        </w:rPr>
        <w:t xml:space="preserve">рішення міської ради </w:t>
      </w:r>
      <w:r w:rsidR="0021106B" w:rsidRPr="009630EA">
        <w:rPr>
          <w:sz w:val="28"/>
          <w:szCs w:val="28"/>
          <w:lang w:val="en-US"/>
        </w:rPr>
        <w:t>V</w:t>
      </w:r>
      <w:r w:rsidR="0021106B" w:rsidRPr="009630EA">
        <w:rPr>
          <w:sz w:val="28"/>
          <w:szCs w:val="28"/>
        </w:rPr>
        <w:t xml:space="preserve"> скликання від </w:t>
      </w:r>
      <w:r w:rsidR="0021106B" w:rsidRPr="009630EA">
        <w:rPr>
          <w:b/>
          <w:sz w:val="28"/>
          <w:szCs w:val="28"/>
        </w:rPr>
        <w:t>28.05.2009р. №940</w:t>
      </w:r>
      <w:r w:rsidR="0021106B" w:rsidRPr="009630EA">
        <w:rPr>
          <w:sz w:val="28"/>
          <w:szCs w:val="28"/>
        </w:rPr>
        <w:t xml:space="preserve"> «Про надання юридичним особам та приватним підприємцям </w:t>
      </w:r>
      <w:r w:rsidR="0021106B" w:rsidRPr="009630EA">
        <w:rPr>
          <w:iCs/>
          <w:sz w:val="28"/>
          <w:szCs w:val="28"/>
        </w:rPr>
        <w:t>земельних ділянок в оренду</w:t>
      </w:r>
      <w:r w:rsidR="0021106B" w:rsidRPr="009630EA">
        <w:rPr>
          <w:sz w:val="28"/>
          <w:szCs w:val="28"/>
        </w:rPr>
        <w:t xml:space="preserve"> та внесення змін в раніше прийняті  рішення»</w:t>
      </w:r>
      <w:r w:rsidR="004405B9">
        <w:rPr>
          <w:sz w:val="28"/>
          <w:szCs w:val="28"/>
        </w:rPr>
        <w:t>,</w:t>
      </w:r>
      <w:r w:rsidR="0021106B" w:rsidRPr="009630EA">
        <w:rPr>
          <w:sz w:val="28"/>
          <w:szCs w:val="28"/>
        </w:rPr>
        <w:t xml:space="preserve"> </w:t>
      </w:r>
      <w:r w:rsidR="0093006F" w:rsidRPr="009630EA">
        <w:rPr>
          <w:b/>
          <w:sz w:val="28"/>
          <w:szCs w:val="28"/>
        </w:rPr>
        <w:t xml:space="preserve"> пункт </w:t>
      </w:r>
      <w:r w:rsidR="0093006F">
        <w:rPr>
          <w:b/>
          <w:sz w:val="28"/>
          <w:szCs w:val="28"/>
        </w:rPr>
        <w:t xml:space="preserve">19.1 </w:t>
      </w:r>
      <w:r w:rsidR="0093006F" w:rsidRPr="009630EA">
        <w:rPr>
          <w:sz w:val="28"/>
          <w:szCs w:val="28"/>
        </w:rPr>
        <w:t xml:space="preserve">рішення міської ради </w:t>
      </w:r>
      <w:r w:rsidR="0093006F" w:rsidRPr="009630EA">
        <w:rPr>
          <w:sz w:val="28"/>
          <w:szCs w:val="28"/>
          <w:lang w:val="en-US"/>
        </w:rPr>
        <w:t>V</w:t>
      </w:r>
      <w:r w:rsidR="0093006F" w:rsidRPr="009630EA">
        <w:rPr>
          <w:sz w:val="28"/>
          <w:szCs w:val="28"/>
        </w:rPr>
        <w:t xml:space="preserve"> скликання від </w:t>
      </w:r>
      <w:r w:rsidR="0093006F">
        <w:rPr>
          <w:b/>
          <w:sz w:val="28"/>
          <w:szCs w:val="28"/>
        </w:rPr>
        <w:t>27.08</w:t>
      </w:r>
      <w:r w:rsidR="0093006F" w:rsidRPr="009630EA">
        <w:rPr>
          <w:b/>
          <w:sz w:val="28"/>
          <w:szCs w:val="28"/>
        </w:rPr>
        <w:t>.2009р. №</w:t>
      </w:r>
      <w:r w:rsidR="0093006F">
        <w:rPr>
          <w:b/>
          <w:sz w:val="28"/>
          <w:szCs w:val="28"/>
        </w:rPr>
        <w:t>1024</w:t>
      </w:r>
      <w:r w:rsidR="0093006F" w:rsidRPr="009630EA">
        <w:rPr>
          <w:sz w:val="28"/>
          <w:szCs w:val="28"/>
        </w:rPr>
        <w:t xml:space="preserve"> «Про надання </w:t>
      </w:r>
      <w:r w:rsidR="0093006F">
        <w:rPr>
          <w:sz w:val="28"/>
          <w:szCs w:val="28"/>
        </w:rPr>
        <w:t>громадянам земельних ділянок в оренду та внесення змін в раніше прийняті рішення</w:t>
      </w:r>
      <w:r w:rsidR="0093006F" w:rsidRPr="009630EA">
        <w:rPr>
          <w:sz w:val="28"/>
          <w:szCs w:val="28"/>
        </w:rPr>
        <w:t>»</w:t>
      </w:r>
      <w:r w:rsidR="004405B9">
        <w:rPr>
          <w:sz w:val="28"/>
          <w:szCs w:val="28"/>
        </w:rPr>
        <w:t>,</w:t>
      </w:r>
      <w:r w:rsidR="0093006F">
        <w:rPr>
          <w:sz w:val="28"/>
          <w:szCs w:val="28"/>
        </w:rPr>
        <w:t xml:space="preserve"> </w:t>
      </w:r>
      <w:r w:rsidR="0021106B" w:rsidRPr="009630EA">
        <w:rPr>
          <w:b/>
          <w:sz w:val="28"/>
          <w:szCs w:val="28"/>
        </w:rPr>
        <w:t xml:space="preserve">пункт </w:t>
      </w:r>
      <w:r w:rsidR="0093006F">
        <w:rPr>
          <w:b/>
          <w:sz w:val="28"/>
          <w:szCs w:val="28"/>
        </w:rPr>
        <w:t>20</w:t>
      </w:r>
      <w:r w:rsidR="0021106B">
        <w:rPr>
          <w:b/>
          <w:sz w:val="28"/>
          <w:szCs w:val="28"/>
        </w:rPr>
        <w:t xml:space="preserve"> додатка 1</w:t>
      </w:r>
      <w:r w:rsidR="0021106B" w:rsidRPr="009630EA">
        <w:rPr>
          <w:b/>
          <w:sz w:val="28"/>
          <w:szCs w:val="28"/>
        </w:rPr>
        <w:t xml:space="preserve"> </w:t>
      </w:r>
      <w:r w:rsidR="004405B9" w:rsidRPr="004405B9">
        <w:rPr>
          <w:sz w:val="28"/>
          <w:szCs w:val="28"/>
        </w:rPr>
        <w:t>до</w:t>
      </w:r>
      <w:r w:rsidR="004405B9">
        <w:rPr>
          <w:b/>
          <w:sz w:val="28"/>
          <w:szCs w:val="28"/>
        </w:rPr>
        <w:t xml:space="preserve"> </w:t>
      </w:r>
      <w:r w:rsidR="0021106B" w:rsidRPr="009630EA">
        <w:rPr>
          <w:sz w:val="28"/>
          <w:szCs w:val="28"/>
        </w:rPr>
        <w:t xml:space="preserve">рішення міської ради </w:t>
      </w:r>
      <w:r w:rsidR="0021106B" w:rsidRPr="009630EA">
        <w:rPr>
          <w:sz w:val="28"/>
          <w:szCs w:val="28"/>
          <w:lang w:val="en-US"/>
        </w:rPr>
        <w:t>V</w:t>
      </w:r>
      <w:r w:rsidR="004405B9">
        <w:rPr>
          <w:sz w:val="28"/>
          <w:szCs w:val="28"/>
        </w:rPr>
        <w:t>І</w:t>
      </w:r>
      <w:r w:rsidR="0021106B" w:rsidRPr="009630EA">
        <w:rPr>
          <w:sz w:val="28"/>
          <w:szCs w:val="28"/>
        </w:rPr>
        <w:t xml:space="preserve"> скликання від </w:t>
      </w:r>
      <w:r w:rsidR="0021106B" w:rsidRPr="009630EA">
        <w:rPr>
          <w:b/>
          <w:sz w:val="28"/>
          <w:szCs w:val="28"/>
        </w:rPr>
        <w:t>2</w:t>
      </w:r>
      <w:r w:rsidR="0021106B">
        <w:rPr>
          <w:b/>
          <w:sz w:val="28"/>
          <w:szCs w:val="28"/>
        </w:rPr>
        <w:t>9</w:t>
      </w:r>
      <w:r w:rsidR="0021106B" w:rsidRPr="009630EA">
        <w:rPr>
          <w:b/>
          <w:sz w:val="28"/>
          <w:szCs w:val="28"/>
        </w:rPr>
        <w:t>.05.20</w:t>
      </w:r>
      <w:r w:rsidR="0021106B">
        <w:rPr>
          <w:b/>
          <w:sz w:val="28"/>
          <w:szCs w:val="28"/>
        </w:rPr>
        <w:t>14</w:t>
      </w:r>
      <w:r w:rsidR="0021106B" w:rsidRPr="009630EA">
        <w:rPr>
          <w:b/>
          <w:sz w:val="28"/>
          <w:szCs w:val="28"/>
        </w:rPr>
        <w:t>р. №</w:t>
      </w:r>
      <w:r w:rsidR="0021106B">
        <w:rPr>
          <w:b/>
          <w:sz w:val="28"/>
          <w:szCs w:val="28"/>
        </w:rPr>
        <w:t>1222</w:t>
      </w:r>
      <w:r w:rsidR="0021106B" w:rsidRPr="009630EA">
        <w:rPr>
          <w:sz w:val="28"/>
          <w:szCs w:val="28"/>
        </w:rPr>
        <w:t xml:space="preserve"> «Про надання </w:t>
      </w:r>
      <w:r w:rsidR="0021106B">
        <w:rPr>
          <w:sz w:val="28"/>
          <w:szCs w:val="28"/>
        </w:rPr>
        <w:t xml:space="preserve">та  відмову у наданні громадянам </w:t>
      </w:r>
      <w:r w:rsidR="0021106B" w:rsidRPr="009630EA">
        <w:rPr>
          <w:iCs/>
          <w:sz w:val="28"/>
          <w:szCs w:val="28"/>
        </w:rPr>
        <w:t>земельних ділянок в оренду</w:t>
      </w:r>
      <w:r w:rsidR="0021106B">
        <w:rPr>
          <w:iCs/>
          <w:sz w:val="28"/>
          <w:szCs w:val="28"/>
        </w:rPr>
        <w:t>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</w:t>
      </w:r>
      <w:r w:rsidR="0021106B" w:rsidRPr="009630EA">
        <w:rPr>
          <w:sz w:val="28"/>
          <w:szCs w:val="28"/>
        </w:rPr>
        <w:t xml:space="preserve"> внесення </w:t>
      </w:r>
      <w:r w:rsidR="0021106B">
        <w:rPr>
          <w:sz w:val="28"/>
          <w:szCs w:val="28"/>
        </w:rPr>
        <w:t>змін до окремих рішень з цих питань</w:t>
      </w:r>
      <w:r w:rsidR="0021106B" w:rsidRPr="009630EA">
        <w:rPr>
          <w:sz w:val="28"/>
          <w:szCs w:val="28"/>
        </w:rPr>
        <w:t xml:space="preserve">» в частині надання </w:t>
      </w:r>
      <w:r w:rsidR="001A3917">
        <w:rPr>
          <w:sz w:val="28"/>
          <w:szCs w:val="28"/>
        </w:rPr>
        <w:t>Хащевому Василю Васильовичу</w:t>
      </w:r>
      <w:r w:rsidR="0021106B" w:rsidRPr="009630EA">
        <w:rPr>
          <w:sz w:val="28"/>
          <w:szCs w:val="28"/>
        </w:rPr>
        <w:t xml:space="preserve"> земельної ділянки за адресою вул.Хмельницького Богдана,12-А, площею 0,00</w:t>
      </w:r>
      <w:r w:rsidR="0021106B">
        <w:rPr>
          <w:sz w:val="28"/>
          <w:szCs w:val="28"/>
        </w:rPr>
        <w:t>2</w:t>
      </w:r>
      <w:r w:rsidR="001A3917">
        <w:rPr>
          <w:sz w:val="28"/>
          <w:szCs w:val="28"/>
        </w:rPr>
        <w:t>7</w:t>
      </w:r>
      <w:r w:rsidR="0021106B" w:rsidRPr="009630EA">
        <w:rPr>
          <w:sz w:val="28"/>
          <w:szCs w:val="28"/>
        </w:rPr>
        <w:t xml:space="preserve">га, в оренду </w:t>
      </w:r>
      <w:r w:rsidR="0021106B">
        <w:rPr>
          <w:sz w:val="28"/>
          <w:szCs w:val="28"/>
        </w:rPr>
        <w:t xml:space="preserve">до </w:t>
      </w:r>
      <w:r w:rsidR="001A3917">
        <w:rPr>
          <w:sz w:val="28"/>
          <w:szCs w:val="28"/>
        </w:rPr>
        <w:t>22.06.2019</w:t>
      </w:r>
      <w:r w:rsidR="0021106B" w:rsidRPr="009630EA">
        <w:rPr>
          <w:sz w:val="28"/>
          <w:szCs w:val="28"/>
        </w:rPr>
        <w:t xml:space="preserve">р. для обслуговування </w:t>
      </w:r>
      <w:r w:rsidR="004405B9">
        <w:rPr>
          <w:sz w:val="28"/>
          <w:szCs w:val="28"/>
        </w:rPr>
        <w:t>виробничої б</w:t>
      </w:r>
      <w:r w:rsidR="001A3917">
        <w:rPr>
          <w:sz w:val="28"/>
          <w:szCs w:val="28"/>
        </w:rPr>
        <w:t>удівлі</w:t>
      </w:r>
      <w:r w:rsidR="0021106B" w:rsidRPr="009630EA">
        <w:rPr>
          <w:sz w:val="28"/>
          <w:szCs w:val="28"/>
        </w:rPr>
        <w:t xml:space="preserve"> </w:t>
      </w:r>
      <w:r w:rsidR="0021106B">
        <w:rPr>
          <w:sz w:val="28"/>
          <w:szCs w:val="28"/>
        </w:rPr>
        <w:t>(існуюч</w:t>
      </w:r>
      <w:r w:rsidR="001A3917">
        <w:rPr>
          <w:sz w:val="28"/>
          <w:szCs w:val="28"/>
        </w:rPr>
        <w:t>і</w:t>
      </w:r>
      <w:r w:rsidR="0021106B">
        <w:rPr>
          <w:sz w:val="28"/>
          <w:szCs w:val="28"/>
        </w:rPr>
        <w:t xml:space="preserve">) </w:t>
      </w:r>
      <w:r w:rsidR="0021106B" w:rsidRPr="009630EA">
        <w:rPr>
          <w:sz w:val="28"/>
          <w:szCs w:val="28"/>
        </w:rPr>
        <w:t xml:space="preserve">та </w:t>
      </w:r>
      <w:r w:rsidR="0021106B" w:rsidRPr="009630EA">
        <w:rPr>
          <w:b/>
          <w:sz w:val="28"/>
          <w:szCs w:val="28"/>
        </w:rPr>
        <w:t>припинити</w:t>
      </w:r>
      <w:r w:rsidR="0021106B">
        <w:rPr>
          <w:sz w:val="28"/>
          <w:szCs w:val="28"/>
        </w:rPr>
        <w:t xml:space="preserve">  договір</w:t>
      </w:r>
      <w:r w:rsidR="0021106B" w:rsidRPr="009630EA">
        <w:rPr>
          <w:sz w:val="28"/>
          <w:szCs w:val="28"/>
        </w:rPr>
        <w:t xml:space="preserve"> оренди землі від </w:t>
      </w:r>
      <w:r w:rsidR="001A3917">
        <w:rPr>
          <w:sz w:val="28"/>
          <w:szCs w:val="28"/>
        </w:rPr>
        <w:t>22.06.2009</w:t>
      </w:r>
      <w:r w:rsidR="0021106B" w:rsidRPr="009630EA">
        <w:rPr>
          <w:sz w:val="28"/>
          <w:szCs w:val="28"/>
        </w:rPr>
        <w:t>р. №</w:t>
      </w:r>
      <w:r w:rsidR="0021106B">
        <w:rPr>
          <w:sz w:val="28"/>
          <w:szCs w:val="28"/>
        </w:rPr>
        <w:t>59</w:t>
      </w:r>
      <w:r w:rsidR="001A3917">
        <w:rPr>
          <w:sz w:val="28"/>
          <w:szCs w:val="28"/>
        </w:rPr>
        <w:t>18</w:t>
      </w:r>
      <w:r w:rsidR="004405B9">
        <w:rPr>
          <w:sz w:val="28"/>
          <w:szCs w:val="28"/>
        </w:rPr>
        <w:t>,</w:t>
      </w:r>
      <w:r w:rsidR="0021106B">
        <w:rPr>
          <w:sz w:val="28"/>
          <w:szCs w:val="28"/>
        </w:rPr>
        <w:t xml:space="preserve"> </w:t>
      </w:r>
      <w:r w:rsidR="0021106B" w:rsidRPr="009630EA">
        <w:rPr>
          <w:sz w:val="28"/>
          <w:szCs w:val="28"/>
        </w:rPr>
        <w:t>укладен</w:t>
      </w:r>
      <w:r w:rsidR="0021106B">
        <w:rPr>
          <w:sz w:val="28"/>
          <w:szCs w:val="28"/>
        </w:rPr>
        <w:t>ий</w:t>
      </w:r>
      <w:r w:rsidR="0021106B" w:rsidRPr="009630EA">
        <w:rPr>
          <w:sz w:val="28"/>
          <w:szCs w:val="28"/>
        </w:rPr>
        <w:t xml:space="preserve"> між міською радою та </w:t>
      </w:r>
      <w:r w:rsidR="001A3917">
        <w:rPr>
          <w:sz w:val="28"/>
          <w:szCs w:val="28"/>
        </w:rPr>
        <w:t>Хащевим В.В</w:t>
      </w:r>
      <w:r w:rsidR="0021106B">
        <w:rPr>
          <w:sz w:val="28"/>
          <w:szCs w:val="28"/>
        </w:rPr>
        <w:t>.</w:t>
      </w:r>
      <w:r w:rsidR="0021106B" w:rsidRPr="009630EA">
        <w:rPr>
          <w:sz w:val="28"/>
          <w:szCs w:val="28"/>
        </w:rPr>
        <w:t xml:space="preserve">, в зв’язку </w:t>
      </w:r>
      <w:r w:rsidR="009D29BB">
        <w:rPr>
          <w:sz w:val="28"/>
          <w:szCs w:val="28"/>
        </w:rPr>
        <w:t>зі</w:t>
      </w:r>
      <w:r w:rsidR="0021106B" w:rsidRPr="009630EA">
        <w:rPr>
          <w:sz w:val="28"/>
          <w:szCs w:val="28"/>
        </w:rPr>
        <w:t xml:space="preserve"> зміною цільового призначення земельної ділянки.</w:t>
      </w:r>
    </w:p>
    <w:p w:rsidR="0021106B" w:rsidRDefault="0021106B" w:rsidP="0010531F">
      <w:pPr>
        <w:ind w:firstLine="708"/>
        <w:jc w:val="both"/>
        <w:rPr>
          <w:sz w:val="28"/>
          <w:szCs w:val="28"/>
        </w:rPr>
      </w:pPr>
    </w:p>
    <w:p w:rsidR="0040453F" w:rsidRPr="0040453F" w:rsidRDefault="000365F2" w:rsidP="0040453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40453F" w:rsidRPr="0040453F">
        <w:rPr>
          <w:b/>
          <w:sz w:val="28"/>
          <w:szCs w:val="28"/>
        </w:rPr>
        <w:t>.  Затвердити</w:t>
      </w:r>
      <w:r w:rsidR="00092520">
        <w:rPr>
          <w:b/>
          <w:sz w:val="28"/>
          <w:szCs w:val="28"/>
        </w:rPr>
        <w:t xml:space="preserve"> </w:t>
      </w:r>
      <w:r w:rsidR="0040453F" w:rsidRPr="0040453F">
        <w:rPr>
          <w:b/>
          <w:sz w:val="28"/>
          <w:szCs w:val="28"/>
        </w:rPr>
        <w:t xml:space="preserve"> </w:t>
      </w:r>
      <w:r w:rsidR="00092520" w:rsidRPr="00092520">
        <w:rPr>
          <w:b/>
          <w:sz w:val="28"/>
          <w:szCs w:val="28"/>
        </w:rPr>
        <w:t xml:space="preserve">проект землеустрою щодо відведення по зміні цільового призначення </w:t>
      </w:r>
      <w:r w:rsidR="00092520">
        <w:rPr>
          <w:b/>
          <w:sz w:val="28"/>
          <w:szCs w:val="28"/>
        </w:rPr>
        <w:t xml:space="preserve">та надати </w:t>
      </w:r>
      <w:r w:rsidR="0040453F" w:rsidRPr="0040453F">
        <w:rPr>
          <w:b/>
          <w:sz w:val="28"/>
          <w:szCs w:val="28"/>
        </w:rPr>
        <w:t>товариству з обмеженою відповідальністю  «Сузір’я ЛТД»</w:t>
      </w:r>
      <w:r w:rsidR="0040453F" w:rsidRPr="0040453F">
        <w:rPr>
          <w:sz w:val="28"/>
          <w:szCs w:val="28"/>
        </w:rPr>
        <w:t xml:space="preserve"> земельн</w:t>
      </w:r>
      <w:r w:rsidR="00092520">
        <w:rPr>
          <w:sz w:val="28"/>
          <w:szCs w:val="28"/>
        </w:rPr>
        <w:t>у</w:t>
      </w:r>
      <w:r w:rsidR="0040453F" w:rsidRPr="0040453F">
        <w:rPr>
          <w:sz w:val="28"/>
          <w:szCs w:val="28"/>
        </w:rPr>
        <w:t xml:space="preserve"> ділянк</w:t>
      </w:r>
      <w:r w:rsidR="00092520">
        <w:rPr>
          <w:sz w:val="28"/>
          <w:szCs w:val="28"/>
        </w:rPr>
        <w:t>у</w:t>
      </w:r>
      <w:r w:rsidR="0040453F" w:rsidRPr="0040453F">
        <w:rPr>
          <w:sz w:val="28"/>
          <w:szCs w:val="28"/>
        </w:rPr>
        <w:t xml:space="preserve"> за адресою                        </w:t>
      </w:r>
      <w:r w:rsidR="0040453F" w:rsidRPr="0040453F">
        <w:rPr>
          <w:b/>
          <w:sz w:val="28"/>
          <w:szCs w:val="28"/>
        </w:rPr>
        <w:t xml:space="preserve">вул.Героїв Майдану,186-В, </w:t>
      </w:r>
      <w:r w:rsidR="0040453F" w:rsidRPr="0040453F">
        <w:rPr>
          <w:sz w:val="28"/>
          <w:szCs w:val="28"/>
        </w:rPr>
        <w:t>площею 0,3864га (кадастровий номер 7310136300:11:001:0037)</w:t>
      </w:r>
      <w:r w:rsidR="0040453F">
        <w:rPr>
          <w:sz w:val="28"/>
          <w:szCs w:val="28"/>
        </w:rPr>
        <w:t xml:space="preserve"> </w:t>
      </w:r>
      <w:r w:rsidR="00092520">
        <w:rPr>
          <w:sz w:val="28"/>
          <w:szCs w:val="28"/>
        </w:rPr>
        <w:t xml:space="preserve">в оренду </w:t>
      </w:r>
      <w:r w:rsidR="00485174">
        <w:rPr>
          <w:sz w:val="28"/>
          <w:szCs w:val="28"/>
        </w:rPr>
        <w:t xml:space="preserve">до 08.05.2019р. </w:t>
      </w:r>
      <w:r w:rsidR="0040453F">
        <w:rPr>
          <w:sz w:val="28"/>
          <w:szCs w:val="28"/>
        </w:rPr>
        <w:t xml:space="preserve">для будівництва та обслуговування багатоквартирного житлового будинку </w:t>
      </w:r>
      <w:r w:rsidR="0040453F" w:rsidRPr="0040453F">
        <w:rPr>
          <w:sz w:val="28"/>
          <w:szCs w:val="28"/>
        </w:rPr>
        <w:t xml:space="preserve">код 02.03 </w:t>
      </w:r>
      <w:r w:rsidR="0040453F">
        <w:rPr>
          <w:sz w:val="28"/>
          <w:szCs w:val="28"/>
        </w:rPr>
        <w:t>(</w:t>
      </w:r>
      <w:r w:rsidR="0040453F" w:rsidRPr="0040453F">
        <w:rPr>
          <w:sz w:val="28"/>
          <w:szCs w:val="28"/>
        </w:rPr>
        <w:t>для будівництва багатоквартирних житлових будинків з паркінгом</w:t>
      </w:r>
      <w:r w:rsidR="0040453F">
        <w:rPr>
          <w:sz w:val="28"/>
          <w:szCs w:val="28"/>
        </w:rPr>
        <w:t>)</w:t>
      </w:r>
      <w:r w:rsidR="0040453F" w:rsidRPr="0040453F">
        <w:rPr>
          <w:sz w:val="28"/>
          <w:szCs w:val="28"/>
        </w:rPr>
        <w:t xml:space="preserve"> за рахунок орендованої земельної ділянки наданої для будівництва та обслуговування багаторівневого гаража  (підстава: дозвіл на складання проекту відведення</w:t>
      </w:r>
      <w:r w:rsidR="0040453F">
        <w:rPr>
          <w:sz w:val="28"/>
          <w:szCs w:val="28"/>
        </w:rPr>
        <w:t xml:space="preserve"> </w:t>
      </w:r>
      <w:r w:rsidR="0040453F" w:rsidRPr="0040453F">
        <w:rPr>
          <w:sz w:val="28"/>
          <w:szCs w:val="28"/>
        </w:rPr>
        <w:t xml:space="preserve">- рішення міської ради  </w:t>
      </w:r>
      <w:r w:rsidR="0040453F" w:rsidRPr="0040453F">
        <w:rPr>
          <w:sz w:val="28"/>
          <w:szCs w:val="28"/>
          <w:lang w:val="en-US"/>
        </w:rPr>
        <w:t>VII</w:t>
      </w:r>
      <w:r w:rsidR="0040453F" w:rsidRPr="0040453F">
        <w:rPr>
          <w:sz w:val="28"/>
          <w:szCs w:val="28"/>
        </w:rPr>
        <w:t xml:space="preserve"> скликання від 13.10.2016р. №420 (пункт 2.2))</w:t>
      </w:r>
      <w:r w:rsidR="0040453F" w:rsidRPr="0040453F">
        <w:rPr>
          <w:spacing w:val="-4"/>
          <w:sz w:val="28"/>
          <w:szCs w:val="28"/>
        </w:rPr>
        <w:t>.</w:t>
      </w:r>
    </w:p>
    <w:p w:rsidR="0040453F" w:rsidRPr="0040453F" w:rsidRDefault="000365F2" w:rsidP="0040453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0453F" w:rsidRPr="0040453F">
        <w:rPr>
          <w:b/>
          <w:sz w:val="28"/>
          <w:szCs w:val="28"/>
        </w:rPr>
        <w:t>.1. Припинити</w:t>
      </w:r>
      <w:r w:rsidR="0040453F" w:rsidRPr="0040453F">
        <w:rPr>
          <w:sz w:val="28"/>
          <w:szCs w:val="28"/>
        </w:rPr>
        <w:t xml:space="preserve">  договір оренди землі від 08.05.2014р. №8893, укладений між міською радою та ТОВ «Сузір’я», в зв’язку </w:t>
      </w:r>
      <w:r w:rsidR="009D29BB">
        <w:rPr>
          <w:sz w:val="28"/>
          <w:szCs w:val="28"/>
        </w:rPr>
        <w:t>зі</w:t>
      </w:r>
      <w:r w:rsidR="0040453F" w:rsidRPr="0040453F">
        <w:rPr>
          <w:sz w:val="28"/>
          <w:szCs w:val="28"/>
        </w:rPr>
        <w:t xml:space="preserve"> зміною цільового призначення земельної ділянки.</w:t>
      </w:r>
    </w:p>
    <w:p w:rsidR="00576C70" w:rsidRDefault="00576C70" w:rsidP="0010531F">
      <w:pPr>
        <w:rPr>
          <w:sz w:val="28"/>
          <w:szCs w:val="28"/>
        </w:rPr>
      </w:pPr>
    </w:p>
    <w:p w:rsidR="003E4620" w:rsidRDefault="003E4620" w:rsidP="0010531F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6. Зняти на довивчення:</w:t>
      </w:r>
    </w:p>
    <w:p w:rsidR="003E4620" w:rsidRDefault="003E4620" w:rsidP="003E462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6.1. Пункт 5  </w:t>
      </w:r>
      <w:r>
        <w:rPr>
          <w:sz w:val="28"/>
          <w:szCs w:val="28"/>
        </w:rPr>
        <w:t>проекту рішення щодо з</w:t>
      </w:r>
      <w:r w:rsidRPr="003E4620">
        <w:rPr>
          <w:sz w:val="28"/>
          <w:szCs w:val="28"/>
        </w:rPr>
        <w:t>атверд</w:t>
      </w:r>
      <w:r>
        <w:rPr>
          <w:sz w:val="28"/>
          <w:szCs w:val="28"/>
        </w:rPr>
        <w:t>ження</w:t>
      </w:r>
      <w:r w:rsidRPr="003E4620">
        <w:rPr>
          <w:sz w:val="28"/>
          <w:szCs w:val="28"/>
        </w:rPr>
        <w:t xml:space="preserve"> Керстюку Ігорю Штефановичу</w:t>
      </w:r>
      <w:r>
        <w:rPr>
          <w:sz w:val="28"/>
          <w:szCs w:val="28"/>
        </w:rPr>
        <w:t xml:space="preserve"> проекту землеустрою щодо зміни цільового призначення земельної ділянки за адресою </w:t>
      </w:r>
      <w:r w:rsidRPr="00D5243C">
        <w:rPr>
          <w:b/>
          <w:sz w:val="28"/>
          <w:szCs w:val="28"/>
        </w:rPr>
        <w:t>3 провул</w:t>
      </w:r>
      <w:r>
        <w:rPr>
          <w:b/>
          <w:sz w:val="28"/>
          <w:szCs w:val="28"/>
        </w:rPr>
        <w:t xml:space="preserve">.Калинівський,8-В, </w:t>
      </w:r>
      <w:r>
        <w:rPr>
          <w:sz w:val="28"/>
          <w:szCs w:val="28"/>
        </w:rPr>
        <w:t>площею 0,3500га (кадастровий номер 7310136900:43:002:0040)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особистого селянського господарства</w:t>
      </w:r>
      <w:r>
        <w:rPr>
          <w:spacing w:val="-4"/>
          <w:sz w:val="28"/>
          <w:szCs w:val="28"/>
        </w:rPr>
        <w:t>.</w:t>
      </w:r>
    </w:p>
    <w:p w:rsidR="003E4620" w:rsidRDefault="003E4620" w:rsidP="003E46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DE3D5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Пункт 6  </w:t>
      </w:r>
      <w:r>
        <w:rPr>
          <w:sz w:val="28"/>
          <w:szCs w:val="28"/>
        </w:rPr>
        <w:t>проекту рішення щодо з</w:t>
      </w:r>
      <w:r w:rsidRPr="003E4620">
        <w:rPr>
          <w:sz w:val="28"/>
          <w:szCs w:val="28"/>
        </w:rPr>
        <w:t>атверд</w:t>
      </w:r>
      <w:r>
        <w:rPr>
          <w:sz w:val="28"/>
          <w:szCs w:val="28"/>
        </w:rPr>
        <w:t>ження</w:t>
      </w:r>
      <w:r w:rsidRPr="003E4620">
        <w:rPr>
          <w:sz w:val="28"/>
          <w:szCs w:val="28"/>
        </w:rPr>
        <w:t xml:space="preserve"> проекту землеустрою щодо відведення по зміні цільового призначення земельної ділянки та передачі </w:t>
      </w:r>
      <w:r w:rsidRPr="003E4620">
        <w:rPr>
          <w:bCs/>
          <w:sz w:val="28"/>
          <w:szCs w:val="28"/>
        </w:rPr>
        <w:t>Самборському Олегу Вікторовичу</w:t>
      </w:r>
      <w:r w:rsidRPr="003E4620">
        <w:rPr>
          <w:sz w:val="28"/>
          <w:szCs w:val="28"/>
        </w:rPr>
        <w:t xml:space="preserve"> безоплатно у власність земельн</w:t>
      </w:r>
      <w:r w:rsidR="00DE3D56">
        <w:rPr>
          <w:sz w:val="28"/>
          <w:szCs w:val="28"/>
        </w:rPr>
        <w:t>ої ділянки</w:t>
      </w:r>
      <w:r w:rsidRPr="003E4620">
        <w:rPr>
          <w:sz w:val="28"/>
          <w:szCs w:val="28"/>
        </w:rPr>
        <w:t xml:space="preserve"> за </w:t>
      </w:r>
      <w:r w:rsidRPr="003E4620">
        <w:rPr>
          <w:sz w:val="28"/>
          <w:szCs w:val="28"/>
        </w:rPr>
        <w:lastRenderedPageBreak/>
        <w:t>адресою вул.Дзержика Корнелія,27-А,</w:t>
      </w:r>
      <w:r w:rsidRPr="005B4D46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897</w:t>
      </w:r>
      <w:r w:rsidRPr="005B4D4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5B4D46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5B4D4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B4D46">
        <w:rPr>
          <w:sz w:val="28"/>
          <w:szCs w:val="28"/>
        </w:rPr>
        <w:t>:1</w:t>
      </w:r>
      <w:r>
        <w:rPr>
          <w:sz w:val="28"/>
          <w:szCs w:val="28"/>
        </w:rPr>
        <w:t>066</w:t>
      </w:r>
      <w:r w:rsidRPr="005B4D46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02.01.</w:t>
      </w:r>
    </w:p>
    <w:p w:rsidR="003E4620" w:rsidRPr="003E4620" w:rsidRDefault="003E4620" w:rsidP="0010531F">
      <w:pPr>
        <w:rPr>
          <w:b/>
          <w:sz w:val="28"/>
          <w:szCs w:val="28"/>
        </w:rPr>
      </w:pPr>
    </w:p>
    <w:p w:rsidR="00D54FD7" w:rsidRPr="0040453F" w:rsidRDefault="003E4620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31334" w:rsidRPr="0040453F">
        <w:rPr>
          <w:b/>
          <w:sz w:val="28"/>
          <w:szCs w:val="28"/>
        </w:rPr>
        <w:t>.</w:t>
      </w:r>
      <w:r w:rsidR="00731334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040CF4" w:rsidRPr="003E4620" w:rsidRDefault="00040CF4" w:rsidP="00E0225E">
      <w:pPr>
        <w:ind w:firstLine="708"/>
        <w:jc w:val="both"/>
        <w:rPr>
          <w:sz w:val="10"/>
          <w:szCs w:val="10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3E4620">
        <w:rPr>
          <w:b/>
          <w:sz w:val="28"/>
          <w:szCs w:val="28"/>
        </w:rPr>
        <w:t>8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Зобов’язати фізичних осіб,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Pr="0040453F" w:rsidRDefault="003E4620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040CF4" w:rsidRPr="003E4620" w:rsidRDefault="00040CF4" w:rsidP="00F46225">
      <w:pPr>
        <w:ind w:firstLine="720"/>
        <w:jc w:val="both"/>
        <w:rPr>
          <w:sz w:val="10"/>
          <w:szCs w:val="10"/>
        </w:rPr>
      </w:pPr>
    </w:p>
    <w:p w:rsidR="000E46E1" w:rsidRPr="0040453F" w:rsidRDefault="003E462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3E4620" w:rsidRDefault="00040CF4" w:rsidP="00EA2D20">
      <w:pPr>
        <w:ind w:firstLine="708"/>
        <w:jc w:val="both"/>
        <w:rPr>
          <w:sz w:val="10"/>
          <w:szCs w:val="10"/>
        </w:rPr>
      </w:pPr>
    </w:p>
    <w:p w:rsidR="00D54FD7" w:rsidRPr="0040453F" w:rsidRDefault="003E462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BF7282" w:rsidRPr="003E4620" w:rsidRDefault="00BF7282" w:rsidP="00EA2D20">
      <w:pPr>
        <w:ind w:firstLine="708"/>
        <w:jc w:val="both"/>
        <w:rPr>
          <w:sz w:val="10"/>
          <w:szCs w:val="10"/>
        </w:rPr>
      </w:pPr>
    </w:p>
    <w:p w:rsidR="00ED0A84" w:rsidRPr="0040453F" w:rsidRDefault="003E462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040CF4" w:rsidRPr="003E4620" w:rsidRDefault="00040CF4" w:rsidP="00EA2D20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BF7282" w:rsidRPr="0040453F" w:rsidRDefault="003E4620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3E4620" w:rsidRDefault="00362008" w:rsidP="00EA2D20">
      <w:pPr>
        <w:ind w:firstLine="708"/>
        <w:jc w:val="both"/>
        <w:rPr>
          <w:sz w:val="10"/>
          <w:szCs w:val="10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3E4620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13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3D6D30" w:rsidRDefault="003D6D30" w:rsidP="000D1320">
      <w:pPr>
        <w:jc w:val="both"/>
        <w:rPr>
          <w:b/>
          <w:sz w:val="28"/>
          <w:szCs w:val="28"/>
        </w:rPr>
      </w:pPr>
    </w:p>
    <w:p w:rsidR="000365F2" w:rsidRPr="004A3E9B" w:rsidRDefault="000365F2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E84261">
      <w:headerReference w:type="even" r:id="rId9"/>
      <w:headerReference w:type="default" r:id="rId10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C4" w:rsidRDefault="000C06C4">
      <w:r>
        <w:separator/>
      </w:r>
    </w:p>
  </w:endnote>
  <w:endnote w:type="continuationSeparator" w:id="0">
    <w:p w:rsidR="000C06C4" w:rsidRDefault="000C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C4" w:rsidRDefault="000C06C4">
      <w:r>
        <w:separator/>
      </w:r>
    </w:p>
  </w:footnote>
  <w:footnote w:type="continuationSeparator" w:id="0">
    <w:p w:rsidR="000C06C4" w:rsidRDefault="000C0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9BB" w:rsidRDefault="009D29BB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29BB" w:rsidRDefault="009D29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9BB" w:rsidRDefault="009D29BB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0BB4">
      <w:rPr>
        <w:rStyle w:val="a7"/>
        <w:noProof/>
      </w:rPr>
      <w:t>4</w:t>
    </w:r>
    <w:r>
      <w:rPr>
        <w:rStyle w:val="a7"/>
      </w:rPr>
      <w:fldChar w:fldCharType="end"/>
    </w:r>
  </w:p>
  <w:p w:rsidR="009D29BB" w:rsidRDefault="009D29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5F2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964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20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6C4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23B"/>
    <w:rsid w:val="0024142F"/>
    <w:rsid w:val="00241444"/>
    <w:rsid w:val="002414FB"/>
    <w:rsid w:val="00241529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668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2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939"/>
    <w:rsid w:val="00432BA8"/>
    <w:rsid w:val="00432C30"/>
    <w:rsid w:val="00433263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101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174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44A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38F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5A5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9D5"/>
    <w:rsid w:val="005F3AA5"/>
    <w:rsid w:val="005F3AF4"/>
    <w:rsid w:val="005F3B9D"/>
    <w:rsid w:val="005F3BE5"/>
    <w:rsid w:val="005F3CB0"/>
    <w:rsid w:val="005F3D68"/>
    <w:rsid w:val="005F3FF2"/>
    <w:rsid w:val="005F4097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25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4FFD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0BB4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2B6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79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B1A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7A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7E2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9B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260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4B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56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56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DDE"/>
    <w:rsid w:val="00E50226"/>
    <w:rsid w:val="00E5026E"/>
    <w:rsid w:val="00E505CF"/>
    <w:rsid w:val="00E50D20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3A9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F7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3C0D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4FEAB-A94D-4D4F-9764-6FF28AC8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AC143-9B5B-498C-B5A9-042B1486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2017-08-15T13:23:00Z</cp:lastPrinted>
  <dcterms:created xsi:type="dcterms:W3CDTF">2017-08-29T13:43:00Z</dcterms:created>
  <dcterms:modified xsi:type="dcterms:W3CDTF">2017-08-29T13:43:00Z</dcterms:modified>
</cp:coreProperties>
</file>