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CBF" w:rsidRDefault="00E7654B" w:rsidP="00123CBF">
      <w:pPr>
        <w:autoSpaceDE w:val="0"/>
        <w:autoSpaceDN w:val="0"/>
        <w:adjustRightInd w:val="0"/>
        <w:ind w:hanging="140"/>
        <w:jc w:val="center"/>
      </w:pPr>
      <w:r w:rsidRPr="00123CB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CBF" w:rsidRPr="0001133A" w:rsidRDefault="00123CBF" w:rsidP="00123CB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23CBF" w:rsidRPr="0001133A" w:rsidRDefault="00123CBF" w:rsidP="00123CB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123CBF" w:rsidRDefault="00CA7356" w:rsidP="00123C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33</w:t>
      </w:r>
      <w:r w:rsidR="00123CBF">
        <w:rPr>
          <w:b/>
          <w:sz w:val="32"/>
          <w:szCs w:val="32"/>
        </w:rPr>
        <w:t xml:space="preserve"> сесія  </w:t>
      </w:r>
      <w:r w:rsidR="00123CBF">
        <w:rPr>
          <w:b/>
          <w:sz w:val="32"/>
          <w:szCs w:val="32"/>
          <w:lang w:val="en-US"/>
        </w:rPr>
        <w:t>VI</w:t>
      </w:r>
      <w:r w:rsidR="00123CBF">
        <w:rPr>
          <w:b/>
          <w:sz w:val="32"/>
          <w:szCs w:val="32"/>
        </w:rPr>
        <w:t>І</w:t>
      </w:r>
      <w:r w:rsidR="00123CBF" w:rsidRPr="00ED461D">
        <w:rPr>
          <w:b/>
          <w:sz w:val="32"/>
          <w:szCs w:val="32"/>
        </w:rPr>
        <w:t xml:space="preserve"> скликання </w:t>
      </w:r>
    </w:p>
    <w:p w:rsidR="00123CBF" w:rsidRDefault="00123CBF" w:rsidP="00123CBF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123CBF" w:rsidRDefault="0056670A" w:rsidP="00123CBF">
      <w:r>
        <w:rPr>
          <w:b/>
          <w:szCs w:val="28"/>
          <w:u w:val="single"/>
        </w:rPr>
        <w:t>08</w:t>
      </w:r>
      <w:r w:rsidR="00CA7356" w:rsidRPr="00CA7356">
        <w:rPr>
          <w:b/>
          <w:szCs w:val="28"/>
          <w:u w:val="single"/>
        </w:rPr>
        <w:t>.08.</w:t>
      </w:r>
      <w:r w:rsidR="000330E7" w:rsidRPr="00CA7356">
        <w:rPr>
          <w:b/>
          <w:szCs w:val="28"/>
          <w:u w:val="single"/>
        </w:rPr>
        <w:t>2017</w:t>
      </w:r>
      <w:r w:rsidR="00123CBF" w:rsidRPr="00C119EA">
        <w:rPr>
          <w:szCs w:val="28"/>
          <w:u w:val="single"/>
        </w:rPr>
        <w:t xml:space="preserve"> </w:t>
      </w:r>
      <w:r w:rsidR="00CA7356">
        <w:rPr>
          <w:szCs w:val="28"/>
          <w:u w:val="single"/>
        </w:rPr>
        <w:t xml:space="preserve"> </w:t>
      </w:r>
      <w:r w:rsidR="00123CBF" w:rsidRPr="00C119EA">
        <w:rPr>
          <w:b/>
          <w:szCs w:val="28"/>
          <w:u w:val="single"/>
        </w:rPr>
        <w:t>№</w:t>
      </w:r>
      <w:r>
        <w:rPr>
          <w:b/>
          <w:szCs w:val="28"/>
          <w:u w:val="single"/>
        </w:rPr>
        <w:t xml:space="preserve"> 799</w:t>
      </w:r>
      <w:r w:rsidR="000330E7">
        <w:rPr>
          <w:i/>
          <w:szCs w:val="28"/>
        </w:rPr>
        <w:tab/>
      </w:r>
      <w:r w:rsidR="000330E7">
        <w:rPr>
          <w:i/>
          <w:szCs w:val="28"/>
        </w:rPr>
        <w:tab/>
      </w:r>
      <w:r w:rsidR="000330E7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  <w:t xml:space="preserve">             </w:t>
      </w:r>
      <w:r w:rsidR="000330E7" w:rsidRPr="000330E7">
        <w:rPr>
          <w:i/>
          <w:szCs w:val="28"/>
        </w:rPr>
        <w:t xml:space="preserve">           </w:t>
      </w:r>
      <w:r w:rsidR="00CA7356">
        <w:rPr>
          <w:i/>
          <w:szCs w:val="28"/>
        </w:rPr>
        <w:t xml:space="preserve">             </w:t>
      </w:r>
      <w:r w:rsidR="00123CBF" w:rsidRPr="0001133A">
        <w:rPr>
          <w:szCs w:val="28"/>
        </w:rPr>
        <w:t>м.</w:t>
      </w:r>
      <w:r w:rsidR="00CA7356">
        <w:rPr>
          <w:szCs w:val="28"/>
        </w:rPr>
        <w:t xml:space="preserve"> </w:t>
      </w:r>
      <w:r w:rsidR="00123CBF" w:rsidRPr="0001133A">
        <w:rPr>
          <w:szCs w:val="28"/>
        </w:rPr>
        <w:t>Чернівці</w:t>
      </w:r>
      <w:r w:rsidR="00123CBF">
        <w:rPr>
          <w:b/>
          <w:i/>
          <w:szCs w:val="28"/>
          <w:u w:val="single"/>
        </w:rPr>
        <w:t xml:space="preserve">   </w:t>
      </w:r>
    </w:p>
    <w:p w:rsidR="00123CBF" w:rsidRPr="00601C31" w:rsidRDefault="00123CBF" w:rsidP="00123CBF">
      <w:pPr>
        <w:rPr>
          <w:sz w:val="24"/>
        </w:rPr>
      </w:pPr>
    </w:p>
    <w:p w:rsidR="000330E7" w:rsidRDefault="00E76B60" w:rsidP="00E76B60">
      <w:pPr>
        <w:jc w:val="center"/>
        <w:rPr>
          <w:b/>
          <w:szCs w:val="28"/>
          <w:lang w:eastAsia="uk-UA"/>
        </w:rPr>
      </w:pPr>
      <w:bookmarkStart w:id="0" w:name="_GoBack"/>
      <w:r w:rsidRPr="00E76B60">
        <w:rPr>
          <w:b/>
          <w:bCs/>
          <w:szCs w:val="28"/>
          <w:lang w:eastAsia="uk-UA"/>
        </w:rPr>
        <w:t xml:space="preserve">Про внесення змін </w:t>
      </w:r>
      <w:r w:rsidR="000330E7">
        <w:rPr>
          <w:b/>
          <w:bCs/>
          <w:szCs w:val="28"/>
          <w:lang w:eastAsia="uk-UA"/>
        </w:rPr>
        <w:t xml:space="preserve">та доповнень </w:t>
      </w:r>
      <w:r w:rsidRPr="00E76B60">
        <w:rPr>
          <w:b/>
          <w:bCs/>
          <w:szCs w:val="28"/>
          <w:lang w:eastAsia="uk-UA"/>
        </w:rPr>
        <w:t xml:space="preserve">до Статуту </w:t>
      </w:r>
      <w:r w:rsidRPr="00E76B60">
        <w:rPr>
          <w:b/>
          <w:szCs w:val="28"/>
          <w:lang w:eastAsia="uk-UA"/>
        </w:rPr>
        <w:t xml:space="preserve">територіальної </w:t>
      </w:r>
    </w:p>
    <w:p w:rsidR="00123CBF" w:rsidRPr="00E76B60" w:rsidRDefault="00E76B60" w:rsidP="00E76B60">
      <w:pPr>
        <w:jc w:val="center"/>
        <w:rPr>
          <w:b/>
        </w:rPr>
      </w:pPr>
      <w:r w:rsidRPr="00E76B60">
        <w:rPr>
          <w:b/>
          <w:szCs w:val="28"/>
          <w:lang w:eastAsia="uk-UA"/>
        </w:rPr>
        <w:t xml:space="preserve">громади міста Чернівців </w:t>
      </w:r>
    </w:p>
    <w:bookmarkEnd w:id="0"/>
    <w:p w:rsidR="00123CBF" w:rsidRPr="003E27B0" w:rsidRDefault="00123CBF" w:rsidP="00123CBF">
      <w:pPr>
        <w:ind w:firstLine="851"/>
        <w:jc w:val="both"/>
        <w:rPr>
          <w:rFonts w:ascii="Bookman Old Style" w:hAnsi="Bookman Old Style"/>
          <w:sz w:val="16"/>
          <w:szCs w:val="16"/>
        </w:rPr>
      </w:pPr>
    </w:p>
    <w:p w:rsidR="00123CBF" w:rsidRDefault="00066D3F" w:rsidP="00123CBF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</w:t>
      </w:r>
      <w:r>
        <w:rPr>
          <w:szCs w:val="28"/>
        </w:rPr>
        <w:t xml:space="preserve"> статті 19, пункту 48 частини 1 статті 26, статті 59 </w:t>
      </w:r>
      <w:r w:rsidR="00123CBF">
        <w:rPr>
          <w:szCs w:val="28"/>
          <w:lang w:eastAsia="uk-UA"/>
        </w:rPr>
        <w:t xml:space="preserve"> Закону України «Про місцеве самоврядування в Україні», </w:t>
      </w:r>
      <w:r w:rsidR="00F96252">
        <w:rPr>
          <w:szCs w:val="28"/>
          <w:lang w:eastAsia="uk-UA"/>
        </w:rPr>
        <w:t>на підставі протокольних рішень</w:t>
      </w:r>
      <w:r w:rsidR="000330E7">
        <w:rPr>
          <w:szCs w:val="28"/>
          <w:lang w:eastAsia="uk-UA"/>
        </w:rPr>
        <w:t xml:space="preserve"> Чернівецької міської ради </w:t>
      </w:r>
      <w:r w:rsidR="000330E7">
        <w:rPr>
          <w:szCs w:val="28"/>
          <w:lang w:val="en-US" w:eastAsia="uk-UA"/>
        </w:rPr>
        <w:t>VII</w:t>
      </w:r>
      <w:r w:rsidR="000330E7">
        <w:rPr>
          <w:szCs w:val="28"/>
          <w:lang w:eastAsia="uk-UA"/>
        </w:rPr>
        <w:t xml:space="preserve"> скликання від</w:t>
      </w:r>
      <w:r w:rsidR="000330E7">
        <w:rPr>
          <w:szCs w:val="28"/>
        </w:rPr>
        <w:t xml:space="preserve"> 02.02.2017р. № 313/21 та від 01.03.2017р. № 353/22</w:t>
      </w:r>
      <w:r w:rsidR="000330E7">
        <w:rPr>
          <w:szCs w:val="28"/>
          <w:lang w:eastAsia="uk-UA"/>
        </w:rPr>
        <w:t xml:space="preserve">, </w:t>
      </w:r>
      <w:r w:rsidR="00123CBF">
        <w:rPr>
          <w:szCs w:val="28"/>
          <w:lang w:eastAsia="uk-UA"/>
        </w:rPr>
        <w:t xml:space="preserve"> враховуючи </w:t>
      </w:r>
      <w:r w:rsidR="00AE7A1B">
        <w:rPr>
          <w:szCs w:val="28"/>
          <w:lang w:eastAsia="uk-UA"/>
        </w:rPr>
        <w:t>протокол</w:t>
      </w:r>
      <w:r w:rsidR="00E1569A">
        <w:rPr>
          <w:szCs w:val="28"/>
          <w:lang w:eastAsia="uk-UA"/>
        </w:rPr>
        <w:t>и</w:t>
      </w:r>
      <w:r w:rsidR="00AE7A1B">
        <w:rPr>
          <w:szCs w:val="28"/>
          <w:lang w:eastAsia="uk-UA"/>
        </w:rPr>
        <w:t xml:space="preserve"> </w:t>
      </w:r>
      <w:r w:rsidR="000330E7">
        <w:rPr>
          <w:szCs w:val="28"/>
        </w:rPr>
        <w:t>робочої групи з</w:t>
      </w:r>
      <w:r w:rsidR="000330E7">
        <w:rPr>
          <w:b/>
          <w:bCs/>
          <w:szCs w:val="28"/>
        </w:rPr>
        <w:t xml:space="preserve"> </w:t>
      </w:r>
      <w:r w:rsidR="000330E7">
        <w:rPr>
          <w:bCs/>
          <w:szCs w:val="28"/>
        </w:rPr>
        <w:t>вивчення питання внесення змін до Статуту територіальної громади міста Чернівців</w:t>
      </w:r>
      <w:r w:rsidR="00AE7A1B">
        <w:rPr>
          <w:szCs w:val="28"/>
          <w:lang w:eastAsia="uk-UA"/>
        </w:rPr>
        <w:t xml:space="preserve">, </w:t>
      </w:r>
      <w:r w:rsidR="00E1569A">
        <w:rPr>
          <w:szCs w:val="28"/>
          <w:lang w:eastAsia="uk-UA"/>
        </w:rPr>
        <w:t xml:space="preserve">створеної розпорядженням Чернівецького міського голови від </w:t>
      </w:r>
      <w:r w:rsidR="00E1569A">
        <w:rPr>
          <w:szCs w:val="28"/>
        </w:rPr>
        <w:t>23.03.2017</w:t>
      </w:r>
      <w:r w:rsidR="003E27B0">
        <w:rPr>
          <w:szCs w:val="28"/>
        </w:rPr>
        <w:t>р.</w:t>
      </w:r>
      <w:r w:rsidR="00E1569A">
        <w:rPr>
          <w:szCs w:val="28"/>
        </w:rPr>
        <w:t xml:space="preserve"> </w:t>
      </w:r>
      <w:r w:rsidR="003E27B0">
        <w:rPr>
          <w:szCs w:val="28"/>
        </w:rPr>
        <w:t xml:space="preserve">      </w:t>
      </w:r>
      <w:r w:rsidR="00E1569A">
        <w:rPr>
          <w:szCs w:val="28"/>
        </w:rPr>
        <w:t>№ 145-р</w:t>
      </w:r>
      <w:r w:rsidR="006D0803">
        <w:rPr>
          <w:szCs w:val="28"/>
        </w:rPr>
        <w:t>,</w:t>
      </w:r>
      <w:r w:rsidR="00E1569A">
        <w:rPr>
          <w:szCs w:val="28"/>
        </w:rPr>
        <w:t xml:space="preserve"> </w:t>
      </w:r>
      <w:r w:rsidR="00123CBF">
        <w:rPr>
          <w:szCs w:val="28"/>
          <w:lang w:eastAsia="uk-UA"/>
        </w:rPr>
        <w:t>Чернівецька міська рада</w:t>
      </w:r>
    </w:p>
    <w:p w:rsidR="00123CBF" w:rsidRPr="007F5C12" w:rsidRDefault="00123CBF" w:rsidP="00123CBF">
      <w:pPr>
        <w:ind w:firstLine="691"/>
        <w:jc w:val="both"/>
        <w:rPr>
          <w:sz w:val="16"/>
          <w:szCs w:val="16"/>
        </w:rPr>
      </w:pPr>
    </w:p>
    <w:p w:rsidR="00123CBF" w:rsidRDefault="00123CBF" w:rsidP="00123CBF">
      <w:pPr>
        <w:jc w:val="center"/>
        <w:rPr>
          <w:b/>
          <w:bCs/>
          <w:spacing w:val="70"/>
          <w:szCs w:val="28"/>
          <w:lang w:eastAsia="uk-UA"/>
        </w:rPr>
      </w:pPr>
      <w:r w:rsidRPr="007B4B84">
        <w:rPr>
          <w:b/>
          <w:bCs/>
          <w:spacing w:val="70"/>
          <w:szCs w:val="28"/>
          <w:lang w:eastAsia="uk-UA"/>
        </w:rPr>
        <w:t>ВИРІШИЛА:</w:t>
      </w:r>
    </w:p>
    <w:p w:rsidR="00123CBF" w:rsidRPr="007F5C12" w:rsidRDefault="00123CBF" w:rsidP="0063715E">
      <w:pPr>
        <w:jc w:val="center"/>
        <w:rPr>
          <w:sz w:val="16"/>
          <w:szCs w:val="16"/>
        </w:rPr>
      </w:pPr>
    </w:p>
    <w:p w:rsidR="003E27B0" w:rsidRPr="00601C31" w:rsidRDefault="0063715E" w:rsidP="00601C31">
      <w:pPr>
        <w:ind w:firstLine="540"/>
        <w:jc w:val="both"/>
      </w:pPr>
      <w:r w:rsidRPr="00601C31">
        <w:rPr>
          <w:b/>
        </w:rPr>
        <w:t>1.</w:t>
      </w:r>
      <w:r w:rsidRPr="00601C31">
        <w:t xml:space="preserve"> </w:t>
      </w:r>
      <w:r w:rsidR="00E76B60" w:rsidRPr="00601C31">
        <w:t xml:space="preserve">Внести зміни </w:t>
      </w:r>
      <w:r w:rsidR="00E1569A" w:rsidRPr="00601C31">
        <w:t xml:space="preserve">і доповнення до Статуту територіальної громади міста Чернівців, затвердженого рішенням Чернівецької міської ради ІV скликання </w:t>
      </w:r>
      <w:r w:rsidR="003E27B0" w:rsidRPr="00601C31">
        <w:t>від 26.12.2002</w:t>
      </w:r>
      <w:r w:rsidR="00E1569A" w:rsidRPr="00601C31">
        <w:t xml:space="preserve">р. № 115, зі змінами згідно рішень </w:t>
      </w:r>
      <w:r w:rsidR="00F96252" w:rsidRPr="00601C31">
        <w:t xml:space="preserve">міської ради </w:t>
      </w:r>
      <w:r w:rsidR="00E1569A" w:rsidRPr="00601C31">
        <w:t>від 25.09.2015</w:t>
      </w:r>
      <w:r w:rsidR="00F96252" w:rsidRPr="00601C31">
        <w:t>р.</w:t>
      </w:r>
      <w:r w:rsidR="00E1569A" w:rsidRPr="00601C31">
        <w:t xml:space="preserve"> </w:t>
      </w:r>
      <w:r w:rsidR="003E27B0" w:rsidRPr="00601C31">
        <w:t xml:space="preserve">       № </w:t>
      </w:r>
      <w:r w:rsidR="00E1569A" w:rsidRPr="00601C31">
        <w:t xml:space="preserve">1726 та від </w:t>
      </w:r>
      <w:r w:rsidR="003E27B0" w:rsidRPr="00601C31">
        <w:t>17.05.2016</w:t>
      </w:r>
      <w:r w:rsidR="005D7CF3" w:rsidRPr="00601C31">
        <w:t>р.</w:t>
      </w:r>
      <w:r w:rsidR="003E27B0" w:rsidRPr="00601C31">
        <w:t xml:space="preserve"> № 195</w:t>
      </w:r>
      <w:r w:rsidR="00E1569A" w:rsidRPr="00601C31">
        <w:t>, виклавши</w:t>
      </w:r>
      <w:r w:rsidR="00E76B60" w:rsidRPr="00601C31">
        <w:t xml:space="preserve"> </w:t>
      </w:r>
      <w:r w:rsidR="00E1569A" w:rsidRPr="00601C31">
        <w:t>в новій редакції</w:t>
      </w:r>
      <w:r w:rsidR="003E27B0" w:rsidRPr="00601C31">
        <w:t>:</w:t>
      </w:r>
    </w:p>
    <w:p w:rsidR="005D7CF3" w:rsidRPr="005D7CF3" w:rsidRDefault="005D7CF3" w:rsidP="00F96252">
      <w:pPr>
        <w:ind w:firstLine="540"/>
        <w:jc w:val="both"/>
        <w:rPr>
          <w:sz w:val="16"/>
          <w:szCs w:val="16"/>
          <w:lang w:eastAsia="uk-UA"/>
        </w:rPr>
      </w:pPr>
    </w:p>
    <w:p w:rsidR="003E27B0" w:rsidRDefault="003E27B0" w:rsidP="00F96252">
      <w:pPr>
        <w:ind w:firstLine="540"/>
        <w:jc w:val="both"/>
        <w:rPr>
          <w:szCs w:val="28"/>
          <w:lang w:eastAsia="uk-UA"/>
        </w:rPr>
      </w:pPr>
      <w:r w:rsidRPr="005D7CF3">
        <w:rPr>
          <w:b/>
          <w:szCs w:val="28"/>
          <w:lang w:eastAsia="uk-UA"/>
        </w:rPr>
        <w:t>1.1</w:t>
      </w:r>
      <w:r w:rsidR="00E1569A" w:rsidRPr="005D7CF3">
        <w:rPr>
          <w:b/>
          <w:szCs w:val="28"/>
          <w:lang w:eastAsia="uk-UA"/>
        </w:rPr>
        <w:t>.</w:t>
      </w:r>
      <w:r>
        <w:rPr>
          <w:szCs w:val="28"/>
          <w:lang w:eastAsia="uk-UA"/>
        </w:rPr>
        <w:t xml:space="preserve"> </w:t>
      </w:r>
      <w:r w:rsidR="005D7CF3">
        <w:rPr>
          <w:bCs/>
          <w:szCs w:val="28"/>
          <w:lang w:eastAsia="uk-UA"/>
        </w:rPr>
        <w:t>Д</w:t>
      </w:r>
      <w:r w:rsidRPr="00F96252">
        <w:rPr>
          <w:bCs/>
          <w:szCs w:val="28"/>
          <w:lang w:eastAsia="uk-UA"/>
        </w:rPr>
        <w:t>одаток 4 «Положення про громадські слухання в місті Чернівцях"</w:t>
      </w:r>
      <w:r w:rsidR="00903518">
        <w:rPr>
          <w:bCs/>
          <w:szCs w:val="28"/>
          <w:lang w:eastAsia="uk-UA"/>
        </w:rPr>
        <w:t>,</w:t>
      </w:r>
      <w:r w:rsidR="00601C31">
        <w:rPr>
          <w:bCs/>
          <w:szCs w:val="28"/>
          <w:lang w:eastAsia="uk-UA"/>
        </w:rPr>
        <w:t xml:space="preserve"> згідно </w:t>
      </w:r>
      <w:r w:rsidR="005D7CF3">
        <w:rPr>
          <w:bCs/>
          <w:szCs w:val="28"/>
          <w:lang w:eastAsia="uk-UA"/>
        </w:rPr>
        <w:t>д</w:t>
      </w:r>
      <w:r w:rsidR="005D7CF3">
        <w:rPr>
          <w:szCs w:val="28"/>
          <w:lang w:eastAsia="uk-UA"/>
        </w:rPr>
        <w:t>одат</w:t>
      </w:r>
      <w:r w:rsidR="00CA7356">
        <w:rPr>
          <w:szCs w:val="28"/>
          <w:lang w:eastAsia="uk-UA"/>
        </w:rPr>
        <w:t>ка</w:t>
      </w:r>
      <w:r w:rsidR="005D7CF3">
        <w:rPr>
          <w:szCs w:val="28"/>
          <w:lang w:eastAsia="uk-UA"/>
        </w:rPr>
        <w:t xml:space="preserve"> 1 до </w:t>
      </w:r>
      <w:r w:rsidR="00601C31">
        <w:rPr>
          <w:szCs w:val="28"/>
          <w:lang w:eastAsia="uk-UA"/>
        </w:rPr>
        <w:t>цього</w:t>
      </w:r>
      <w:r w:rsidR="005D7CF3">
        <w:rPr>
          <w:szCs w:val="28"/>
          <w:lang w:eastAsia="uk-UA"/>
        </w:rPr>
        <w:t xml:space="preserve"> рішення.  </w:t>
      </w:r>
    </w:p>
    <w:p w:rsidR="005D7CF3" w:rsidRPr="005D7CF3" w:rsidRDefault="005D7CF3" w:rsidP="00F96252">
      <w:pPr>
        <w:ind w:firstLine="540"/>
        <w:jc w:val="both"/>
        <w:rPr>
          <w:sz w:val="16"/>
          <w:szCs w:val="16"/>
          <w:lang w:eastAsia="uk-UA"/>
        </w:rPr>
      </w:pPr>
    </w:p>
    <w:p w:rsidR="00123CBF" w:rsidRPr="00F96252" w:rsidRDefault="003E27B0" w:rsidP="00F96252">
      <w:pPr>
        <w:ind w:firstLine="540"/>
        <w:jc w:val="both"/>
        <w:rPr>
          <w:szCs w:val="28"/>
          <w:lang w:eastAsia="uk-UA"/>
        </w:rPr>
      </w:pPr>
      <w:r w:rsidRPr="005D7CF3">
        <w:rPr>
          <w:b/>
          <w:szCs w:val="28"/>
          <w:lang w:eastAsia="uk-UA"/>
        </w:rPr>
        <w:t>1.2.</w:t>
      </w:r>
      <w:r>
        <w:rPr>
          <w:szCs w:val="28"/>
          <w:lang w:eastAsia="uk-UA"/>
        </w:rPr>
        <w:t xml:space="preserve"> </w:t>
      </w:r>
      <w:r w:rsidR="005D7CF3">
        <w:rPr>
          <w:szCs w:val="28"/>
          <w:lang w:eastAsia="uk-UA"/>
        </w:rPr>
        <w:t>Д</w:t>
      </w:r>
      <w:r>
        <w:rPr>
          <w:szCs w:val="28"/>
          <w:lang w:eastAsia="uk-UA"/>
        </w:rPr>
        <w:t xml:space="preserve">одаток 7 </w:t>
      </w:r>
      <w:r w:rsidRPr="003E27B0">
        <w:rPr>
          <w:bCs/>
          <w:szCs w:val="28"/>
          <w:lang w:eastAsia="uk-UA"/>
        </w:rPr>
        <w:t>«Положення про електронні</w:t>
      </w:r>
      <w:r w:rsidRPr="00F96252">
        <w:rPr>
          <w:bCs/>
          <w:szCs w:val="28"/>
          <w:lang w:eastAsia="uk-UA"/>
        </w:rPr>
        <w:t xml:space="preserve"> петиції в місті Чернівцях»</w:t>
      </w:r>
      <w:r w:rsidR="00903518">
        <w:rPr>
          <w:bCs/>
          <w:szCs w:val="28"/>
          <w:lang w:eastAsia="uk-UA"/>
        </w:rPr>
        <w:t>,</w:t>
      </w:r>
      <w:r w:rsidR="005D7CF3" w:rsidRPr="005D7CF3">
        <w:rPr>
          <w:szCs w:val="28"/>
          <w:lang w:eastAsia="uk-UA"/>
        </w:rPr>
        <w:t xml:space="preserve"> </w:t>
      </w:r>
      <w:r w:rsidR="00601C31">
        <w:rPr>
          <w:bCs/>
          <w:szCs w:val="28"/>
          <w:lang w:eastAsia="uk-UA"/>
        </w:rPr>
        <w:t>згідно д</w:t>
      </w:r>
      <w:r w:rsidR="00601C31">
        <w:rPr>
          <w:szCs w:val="28"/>
          <w:lang w:eastAsia="uk-UA"/>
        </w:rPr>
        <w:t>одатк</w:t>
      </w:r>
      <w:r w:rsidR="00CA7356">
        <w:rPr>
          <w:szCs w:val="28"/>
          <w:lang w:eastAsia="uk-UA"/>
        </w:rPr>
        <w:t>а</w:t>
      </w:r>
      <w:r w:rsidR="00601C31">
        <w:rPr>
          <w:szCs w:val="28"/>
          <w:lang w:eastAsia="uk-UA"/>
        </w:rPr>
        <w:t xml:space="preserve"> </w:t>
      </w:r>
      <w:r w:rsidR="005D7CF3">
        <w:rPr>
          <w:szCs w:val="28"/>
          <w:lang w:eastAsia="uk-UA"/>
        </w:rPr>
        <w:t xml:space="preserve">2 до </w:t>
      </w:r>
      <w:r w:rsidR="00601C31">
        <w:rPr>
          <w:szCs w:val="28"/>
          <w:lang w:eastAsia="uk-UA"/>
        </w:rPr>
        <w:t>цього рішення</w:t>
      </w:r>
      <w:r w:rsidR="005D7CF3">
        <w:rPr>
          <w:szCs w:val="28"/>
          <w:lang w:eastAsia="uk-UA"/>
        </w:rPr>
        <w:t>.</w:t>
      </w:r>
    </w:p>
    <w:p w:rsidR="0063715E" w:rsidRPr="0063715E" w:rsidRDefault="0063715E" w:rsidP="00D2043C">
      <w:pPr>
        <w:ind w:firstLine="540"/>
        <w:jc w:val="both"/>
        <w:rPr>
          <w:bCs/>
          <w:sz w:val="16"/>
          <w:szCs w:val="16"/>
          <w:lang w:eastAsia="uk-UA"/>
        </w:rPr>
      </w:pPr>
    </w:p>
    <w:p w:rsidR="00066D3F" w:rsidRDefault="00D2043C" w:rsidP="00066D3F">
      <w:pPr>
        <w:jc w:val="both"/>
        <w:rPr>
          <w:szCs w:val="28"/>
          <w:lang w:eastAsia="uk-UA"/>
        </w:rPr>
      </w:pPr>
      <w:r w:rsidRPr="0063715E">
        <w:rPr>
          <w:b/>
          <w:bCs/>
          <w:szCs w:val="28"/>
          <w:lang w:eastAsia="uk-UA"/>
        </w:rPr>
        <w:t xml:space="preserve">        </w:t>
      </w:r>
      <w:r w:rsidR="00F96252">
        <w:rPr>
          <w:b/>
          <w:bCs/>
          <w:szCs w:val="28"/>
          <w:lang w:eastAsia="uk-UA"/>
        </w:rPr>
        <w:t>2</w:t>
      </w:r>
      <w:r w:rsidR="00123CBF">
        <w:rPr>
          <w:b/>
          <w:bCs/>
          <w:szCs w:val="28"/>
          <w:lang w:eastAsia="uk-UA"/>
        </w:rPr>
        <w:t xml:space="preserve">. </w:t>
      </w:r>
      <w:r w:rsidR="00123CBF">
        <w:rPr>
          <w:szCs w:val="28"/>
          <w:lang w:eastAsia="uk-UA"/>
        </w:rPr>
        <w:t xml:space="preserve">Рішення підлягає оприлюдненню на офіційному </w:t>
      </w:r>
      <w:r w:rsidR="00F96252">
        <w:rPr>
          <w:szCs w:val="28"/>
          <w:lang w:eastAsia="uk-UA"/>
        </w:rPr>
        <w:t>веб-</w:t>
      </w:r>
      <w:r w:rsidR="00123CBF">
        <w:rPr>
          <w:szCs w:val="28"/>
          <w:lang w:eastAsia="uk-UA"/>
        </w:rPr>
        <w:t xml:space="preserve">порталі Чернівецької міської ради. </w:t>
      </w:r>
    </w:p>
    <w:p w:rsidR="00066D3F" w:rsidRPr="00672364" w:rsidRDefault="00066D3F" w:rsidP="00066D3F">
      <w:pPr>
        <w:jc w:val="both"/>
        <w:rPr>
          <w:sz w:val="16"/>
          <w:szCs w:val="16"/>
          <w:lang w:eastAsia="uk-UA"/>
        </w:rPr>
      </w:pPr>
    </w:p>
    <w:p w:rsidR="00066D3F" w:rsidRPr="00066D3F" w:rsidRDefault="00066D3F" w:rsidP="00066D3F">
      <w:pPr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       </w:t>
      </w:r>
      <w:r w:rsidR="00672364">
        <w:rPr>
          <w:szCs w:val="28"/>
          <w:lang w:eastAsia="uk-UA"/>
        </w:rPr>
        <w:t xml:space="preserve"> </w:t>
      </w:r>
      <w:r w:rsidRPr="00066D3F">
        <w:rPr>
          <w:b/>
          <w:szCs w:val="28"/>
          <w:lang w:eastAsia="uk-UA"/>
        </w:rPr>
        <w:t>3</w:t>
      </w:r>
      <w:r w:rsidRPr="00066D3F">
        <w:rPr>
          <w:b/>
        </w:rPr>
        <w:t>.</w:t>
      </w:r>
      <w:r>
        <w:t xml:space="preserve"> Статут територіальної громади міста Чернівців в новій редакції набирає чинності з дня державної реєстрації.</w:t>
      </w:r>
    </w:p>
    <w:p w:rsidR="00066D3F" w:rsidRPr="00672364" w:rsidRDefault="00066D3F" w:rsidP="00066D3F">
      <w:pPr>
        <w:ind w:firstLine="708"/>
        <w:jc w:val="both"/>
        <w:rPr>
          <w:sz w:val="16"/>
          <w:szCs w:val="16"/>
        </w:rPr>
      </w:pPr>
    </w:p>
    <w:p w:rsidR="00066D3F" w:rsidRPr="005D7CF3" w:rsidRDefault="00066D3F" w:rsidP="0063715E">
      <w:pPr>
        <w:jc w:val="both"/>
      </w:pPr>
      <w:r>
        <w:rPr>
          <w:b/>
        </w:rPr>
        <w:t xml:space="preserve">     </w:t>
      </w:r>
      <w:r w:rsidR="00672364">
        <w:rPr>
          <w:b/>
        </w:rPr>
        <w:t xml:space="preserve"> </w:t>
      </w:r>
      <w:r>
        <w:rPr>
          <w:b/>
        </w:rPr>
        <w:t xml:space="preserve">  4.</w:t>
      </w:r>
      <w:r>
        <w:t xml:space="preserve"> Подати Статут територіальної громади міста Чернівців в новій редакції на державну реєстрацію в установленому законодавством України порядку.</w:t>
      </w:r>
    </w:p>
    <w:p w:rsidR="00123CBF" w:rsidRPr="00672364" w:rsidRDefault="00123CBF" w:rsidP="00123CBF">
      <w:pPr>
        <w:ind w:firstLine="540"/>
        <w:jc w:val="both"/>
        <w:rPr>
          <w:sz w:val="16"/>
          <w:szCs w:val="16"/>
          <w:lang w:eastAsia="uk-UA"/>
        </w:rPr>
      </w:pPr>
    </w:p>
    <w:p w:rsidR="00123CBF" w:rsidRPr="008869AA" w:rsidRDefault="00672364" w:rsidP="00F96252">
      <w:pPr>
        <w:ind w:firstLine="540"/>
        <w:jc w:val="both"/>
        <w:rPr>
          <w:szCs w:val="28"/>
          <w:lang w:val="ru-RU" w:eastAsia="uk-UA"/>
        </w:rPr>
      </w:pPr>
      <w:r>
        <w:rPr>
          <w:b/>
          <w:szCs w:val="28"/>
          <w:lang w:eastAsia="uk-UA"/>
        </w:rPr>
        <w:t>5</w:t>
      </w:r>
      <w:r w:rsidR="00066D3F">
        <w:rPr>
          <w:b/>
          <w:szCs w:val="28"/>
          <w:lang w:eastAsia="uk-UA"/>
        </w:rPr>
        <w:t xml:space="preserve">. </w:t>
      </w:r>
      <w:r w:rsidR="00123CBF" w:rsidRPr="007B4B84">
        <w:rPr>
          <w:szCs w:val="28"/>
          <w:lang w:eastAsia="uk-UA"/>
        </w:rPr>
        <w:t xml:space="preserve">Організацію виконання цього рішення покласти на </w:t>
      </w:r>
      <w:r w:rsidR="00F96252">
        <w:rPr>
          <w:szCs w:val="28"/>
          <w:lang w:eastAsia="uk-UA"/>
        </w:rPr>
        <w:t>юридичне управління</w:t>
      </w:r>
      <w:r w:rsidR="008869AA">
        <w:rPr>
          <w:szCs w:val="28"/>
          <w:lang w:eastAsia="uk-UA"/>
        </w:rPr>
        <w:t xml:space="preserve"> міської ради.</w:t>
      </w:r>
    </w:p>
    <w:p w:rsidR="00123CBF" w:rsidRPr="00672364" w:rsidRDefault="00123CBF" w:rsidP="00123CBF">
      <w:pPr>
        <w:ind w:firstLine="540"/>
        <w:jc w:val="both"/>
        <w:rPr>
          <w:sz w:val="16"/>
          <w:szCs w:val="16"/>
          <w:lang w:eastAsia="uk-UA"/>
        </w:rPr>
      </w:pPr>
    </w:p>
    <w:p w:rsidR="00123CBF" w:rsidRDefault="00672364" w:rsidP="00123CBF">
      <w:pPr>
        <w:ind w:firstLine="540"/>
        <w:jc w:val="both"/>
        <w:rPr>
          <w:shd w:val="clear" w:color="auto" w:fill="FFFFFF"/>
        </w:rPr>
      </w:pPr>
      <w:r>
        <w:rPr>
          <w:b/>
          <w:szCs w:val="28"/>
          <w:lang w:eastAsia="uk-UA"/>
        </w:rPr>
        <w:t>6</w:t>
      </w:r>
      <w:r w:rsidR="00123CBF" w:rsidRPr="007B4B84">
        <w:rPr>
          <w:b/>
          <w:szCs w:val="28"/>
          <w:lang w:eastAsia="uk-UA"/>
        </w:rPr>
        <w:t xml:space="preserve">. </w:t>
      </w:r>
      <w:r w:rsidR="00123CBF" w:rsidRPr="007B4B84">
        <w:rPr>
          <w:szCs w:val="28"/>
          <w:lang w:eastAsia="uk-UA"/>
        </w:rPr>
        <w:t xml:space="preserve">Контроль за виконанням рішення покласти на </w:t>
      </w:r>
      <w:r w:rsidR="00123CBF" w:rsidRPr="00622745">
        <w:t>постійн</w:t>
      </w:r>
      <w:r w:rsidR="00123CBF">
        <w:t>у</w:t>
      </w:r>
      <w:r w:rsidR="00123CBF" w:rsidRPr="00622745">
        <w:t xml:space="preserve"> комісі</w:t>
      </w:r>
      <w:r w:rsidR="00123CBF">
        <w:t>ю</w:t>
      </w:r>
      <w:r w:rsidR="00123CBF" w:rsidRPr="00622745">
        <w:t xml:space="preserve"> з </w:t>
      </w:r>
      <w:r w:rsidR="00123CBF" w:rsidRPr="00622745">
        <w:rPr>
          <w:rFonts w:ascii="Tahoma" w:hAnsi="Tahoma" w:cs="Tahoma"/>
          <w:sz w:val="16"/>
          <w:szCs w:val="16"/>
          <w:shd w:val="clear" w:color="auto" w:fill="FFFFFF"/>
        </w:rPr>
        <w:t xml:space="preserve"> </w:t>
      </w:r>
      <w:r w:rsidR="00123CBF" w:rsidRPr="00622745">
        <w:rPr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</w:t>
      </w:r>
      <w:r w:rsidR="00123CBF">
        <w:rPr>
          <w:shd w:val="clear" w:color="auto" w:fill="FFFFFF"/>
        </w:rPr>
        <w:t>.</w:t>
      </w:r>
    </w:p>
    <w:p w:rsidR="00123CBF" w:rsidRPr="005D7CF3" w:rsidRDefault="00123CBF" w:rsidP="00123CBF">
      <w:pPr>
        <w:ind w:firstLine="540"/>
        <w:jc w:val="both"/>
        <w:rPr>
          <w:szCs w:val="28"/>
        </w:rPr>
      </w:pPr>
    </w:p>
    <w:p w:rsidR="005D7CF3" w:rsidRPr="0056670A" w:rsidRDefault="00123CBF" w:rsidP="003E27B0">
      <w:pPr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96252">
        <w:rPr>
          <w:b/>
        </w:rPr>
        <w:t xml:space="preserve">    </w:t>
      </w:r>
      <w:r w:rsidR="00066D3F">
        <w:rPr>
          <w:b/>
        </w:rPr>
        <w:t>О.Каспрук</w:t>
      </w:r>
      <w:r w:rsidR="0056670A">
        <w:rPr>
          <w:sz w:val="24"/>
        </w:rPr>
        <w:t xml:space="preserve"> </w:t>
      </w:r>
    </w:p>
    <w:p w:rsidR="005D7CF3" w:rsidRPr="00F96252" w:rsidRDefault="005D7CF3" w:rsidP="003E27B0">
      <w:pPr>
        <w:jc w:val="both"/>
      </w:pPr>
    </w:p>
    <w:sectPr w:rsidR="005D7CF3" w:rsidRPr="00F96252" w:rsidSect="00672364">
      <w:headerReference w:type="even" r:id="rId8"/>
      <w:headerReference w:type="default" r:id="rId9"/>
      <w:pgSz w:w="11905" w:h="16837" w:code="9"/>
      <w:pgMar w:top="720" w:right="565" w:bottom="720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339" w:rsidRDefault="00275339" w:rsidP="0024165E">
      <w:r>
        <w:separator/>
      </w:r>
    </w:p>
  </w:endnote>
  <w:endnote w:type="continuationSeparator" w:id="0">
    <w:p w:rsidR="00275339" w:rsidRDefault="00275339" w:rsidP="0024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339" w:rsidRDefault="00275339" w:rsidP="0024165E">
      <w:r>
        <w:separator/>
      </w:r>
    </w:p>
  </w:footnote>
  <w:footnote w:type="continuationSeparator" w:id="0">
    <w:p w:rsidR="00275339" w:rsidRDefault="00275339" w:rsidP="0024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1E0" w:rsidRDefault="00BE21E0" w:rsidP="00BE21E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21E0" w:rsidRDefault="00BE21E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10" w:rsidRDefault="00071610" w:rsidP="0007161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91E70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5A6FD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4AAAB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9942F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2A42C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62211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9A97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34C13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A89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6A0D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9B00D3"/>
    <w:multiLevelType w:val="hybridMultilevel"/>
    <w:tmpl w:val="319808CC"/>
    <w:lvl w:ilvl="0" w:tplc="DEB2162E">
      <w:start w:val="1"/>
      <w:numFmt w:val="decimal"/>
      <w:lvlText w:val="%1."/>
      <w:lvlJc w:val="left"/>
      <w:pPr>
        <w:ind w:left="1365" w:hanging="8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908312E"/>
    <w:multiLevelType w:val="hybridMultilevel"/>
    <w:tmpl w:val="CE42712A"/>
    <w:lvl w:ilvl="0" w:tplc="33A010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A120D80"/>
    <w:multiLevelType w:val="hybridMultilevel"/>
    <w:tmpl w:val="4ABEB572"/>
    <w:lvl w:ilvl="0" w:tplc="74485B42">
      <w:start w:val="1"/>
      <w:numFmt w:val="decimal"/>
      <w:lvlText w:val="%1."/>
      <w:lvlJc w:val="left"/>
      <w:pPr>
        <w:ind w:left="1395" w:hanging="85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CBF"/>
    <w:rsid w:val="000075E8"/>
    <w:rsid w:val="000330E7"/>
    <w:rsid w:val="00066D3F"/>
    <w:rsid w:val="00071610"/>
    <w:rsid w:val="000C1EEF"/>
    <w:rsid w:val="00123CBF"/>
    <w:rsid w:val="001E14AA"/>
    <w:rsid w:val="00200EC2"/>
    <w:rsid w:val="0024073E"/>
    <w:rsid w:val="0024165E"/>
    <w:rsid w:val="00275339"/>
    <w:rsid w:val="002845FC"/>
    <w:rsid w:val="0038022F"/>
    <w:rsid w:val="00393DB8"/>
    <w:rsid w:val="003E27B0"/>
    <w:rsid w:val="00421F05"/>
    <w:rsid w:val="004C32B5"/>
    <w:rsid w:val="0050634F"/>
    <w:rsid w:val="00511898"/>
    <w:rsid w:val="0056670A"/>
    <w:rsid w:val="00581239"/>
    <w:rsid w:val="00590FFF"/>
    <w:rsid w:val="005B7A4A"/>
    <w:rsid w:val="005D7CF3"/>
    <w:rsid w:val="00601C31"/>
    <w:rsid w:val="00606100"/>
    <w:rsid w:val="006130D5"/>
    <w:rsid w:val="00635FF6"/>
    <w:rsid w:val="0063715E"/>
    <w:rsid w:val="00672364"/>
    <w:rsid w:val="00686398"/>
    <w:rsid w:val="006A4EA9"/>
    <w:rsid w:val="006B0B25"/>
    <w:rsid w:val="006D0803"/>
    <w:rsid w:val="006F4C63"/>
    <w:rsid w:val="00737B07"/>
    <w:rsid w:val="00761CAA"/>
    <w:rsid w:val="007C6834"/>
    <w:rsid w:val="007E25F2"/>
    <w:rsid w:val="007F5C12"/>
    <w:rsid w:val="008869AA"/>
    <w:rsid w:val="00891683"/>
    <w:rsid w:val="00903518"/>
    <w:rsid w:val="00904295"/>
    <w:rsid w:val="00953E01"/>
    <w:rsid w:val="0095658F"/>
    <w:rsid w:val="00A02DAC"/>
    <w:rsid w:val="00A6449B"/>
    <w:rsid w:val="00AE69C8"/>
    <w:rsid w:val="00AE7065"/>
    <w:rsid w:val="00AE7A1B"/>
    <w:rsid w:val="00B020D1"/>
    <w:rsid w:val="00B33B62"/>
    <w:rsid w:val="00BE21E0"/>
    <w:rsid w:val="00C119EA"/>
    <w:rsid w:val="00C139AA"/>
    <w:rsid w:val="00CA7356"/>
    <w:rsid w:val="00D2043C"/>
    <w:rsid w:val="00D460BF"/>
    <w:rsid w:val="00DE3110"/>
    <w:rsid w:val="00E1569A"/>
    <w:rsid w:val="00E3207D"/>
    <w:rsid w:val="00E663BE"/>
    <w:rsid w:val="00E7654B"/>
    <w:rsid w:val="00E76B60"/>
    <w:rsid w:val="00F30AA8"/>
    <w:rsid w:val="00F4447D"/>
    <w:rsid w:val="00F908E2"/>
    <w:rsid w:val="00F9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DB579-EF6F-4F2F-BC3D-087F416A1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CBF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123CB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23CBF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paragraph" w:styleId="a3">
    <w:name w:val="header"/>
    <w:basedOn w:val="a"/>
    <w:link w:val="a4"/>
    <w:uiPriority w:val="99"/>
    <w:rsid w:val="00123C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23C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rsid w:val="00123CBF"/>
  </w:style>
  <w:style w:type="character" w:styleId="a6">
    <w:name w:val="Hyperlink"/>
    <w:rsid w:val="00123CBF"/>
    <w:rPr>
      <w:color w:val="0000FF"/>
      <w:u w:val="single"/>
    </w:rPr>
  </w:style>
  <w:style w:type="paragraph" w:styleId="a7">
    <w:name w:val="footnote text"/>
    <w:basedOn w:val="a"/>
    <w:link w:val="a8"/>
    <w:semiHidden/>
    <w:rsid w:val="00123CBF"/>
    <w:rPr>
      <w:sz w:val="20"/>
      <w:szCs w:val="20"/>
      <w:lang w:val="ru-RU"/>
    </w:rPr>
  </w:style>
  <w:style w:type="character" w:customStyle="1" w:styleId="a8">
    <w:name w:val="Текст сноски Знак"/>
    <w:link w:val="a7"/>
    <w:semiHidden/>
    <w:rsid w:val="00123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qFormat/>
    <w:rsid w:val="00123CB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123C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123CB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2416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24165E"/>
    <w:rPr>
      <w:rFonts w:ascii="Times New Roman" w:eastAsia="Times New Roman" w:hAnsi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1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manilich</dc:creator>
  <cp:keywords/>
  <cp:lastModifiedBy>Kompvid2</cp:lastModifiedBy>
  <cp:revision>2</cp:revision>
  <cp:lastPrinted>2017-08-10T07:05:00Z</cp:lastPrinted>
  <dcterms:created xsi:type="dcterms:W3CDTF">2017-08-23T13:16:00Z</dcterms:created>
  <dcterms:modified xsi:type="dcterms:W3CDTF">2017-08-23T13:16:00Z</dcterms:modified>
</cp:coreProperties>
</file>