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3B" w:rsidRDefault="002A7E0C" w:rsidP="006B413B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13B" w:rsidRDefault="006B413B" w:rsidP="006B413B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6B413B" w:rsidRDefault="006B413B" w:rsidP="006B413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6B413B" w:rsidRDefault="006B413B" w:rsidP="006B413B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33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6B413B" w:rsidRDefault="006B413B" w:rsidP="006B413B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6B413B" w:rsidRDefault="006B413B" w:rsidP="006B413B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Pr="00467514">
        <w:rPr>
          <w:b/>
          <w:sz w:val="28"/>
          <w:szCs w:val="28"/>
          <w:u w:val="single"/>
          <w:lang w:val="uk-UA"/>
        </w:rPr>
        <w:t>03.08. 2017</w:t>
      </w:r>
      <w:r>
        <w:rPr>
          <w:sz w:val="28"/>
          <w:szCs w:val="28"/>
          <w:lang w:val="uk-UA"/>
        </w:rPr>
        <w:t xml:space="preserve"> № 794                                                                           </w:t>
      </w:r>
      <w:r w:rsidRPr="00467514">
        <w:rPr>
          <w:b/>
          <w:sz w:val="28"/>
          <w:szCs w:val="28"/>
          <w:lang w:val="uk-UA"/>
        </w:rPr>
        <w:t>м.Чернівці</w:t>
      </w:r>
    </w:p>
    <w:p w:rsidR="006B413B" w:rsidRDefault="006B413B" w:rsidP="006B413B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6B413B" w:rsidRDefault="006B413B" w:rsidP="006B413B">
      <w:pPr>
        <w:jc w:val="center"/>
        <w:rPr>
          <w:b/>
          <w:sz w:val="16"/>
          <w:szCs w:val="16"/>
          <w:lang w:val="uk-UA"/>
        </w:rPr>
      </w:pPr>
    </w:p>
    <w:p w:rsidR="006B413B" w:rsidRDefault="006B413B" w:rsidP="006B413B">
      <w:pPr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№158 щодо перейменування вулиці</w:t>
      </w:r>
    </w:p>
    <w:p w:rsidR="006B413B" w:rsidRPr="00467514" w:rsidRDefault="006B413B" w:rsidP="006B41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28 Червня на вулицю 28 Червня на честь Дня Конституції України</w:t>
      </w:r>
    </w:p>
    <w:bookmarkEnd w:id="0"/>
    <w:p w:rsidR="006B413B" w:rsidRPr="00481273" w:rsidRDefault="006B413B" w:rsidP="006B413B">
      <w:pPr>
        <w:ind w:firstLine="567"/>
        <w:rPr>
          <w:sz w:val="28"/>
          <w:szCs w:val="28"/>
          <w:lang w:eastAsia="uk-UA"/>
        </w:rPr>
      </w:pPr>
    </w:p>
    <w:p w:rsidR="006B413B" w:rsidRDefault="006B413B" w:rsidP="006B41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256 набрала    голосів   електронна   петиція  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 xml:space="preserve">перейменування </w:t>
      </w:r>
      <w:r>
        <w:rPr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</w:p>
    <w:p w:rsidR="006B413B" w:rsidRPr="005B6086" w:rsidRDefault="006B413B" w:rsidP="006B413B">
      <w:pPr>
        <w:rPr>
          <w:sz w:val="28"/>
          <w:szCs w:val="28"/>
          <w:lang w:val="uk-UA"/>
        </w:rPr>
      </w:pPr>
      <w:r w:rsidRPr="00961B42">
        <w:rPr>
          <w:sz w:val="28"/>
          <w:szCs w:val="28"/>
          <w:lang w:val="uk-UA"/>
        </w:rPr>
        <w:t xml:space="preserve">28 Червня на вулицю </w:t>
      </w:r>
      <w:r w:rsidRPr="005B6086">
        <w:rPr>
          <w:sz w:val="28"/>
          <w:szCs w:val="28"/>
          <w:lang w:val="uk-UA"/>
        </w:rPr>
        <w:t>28 Червня на честь Дня Конституції України</w:t>
      </w:r>
      <w:r w:rsidRPr="005B6086">
        <w:rPr>
          <w:sz w:val="28"/>
          <w:szCs w:val="28"/>
        </w:rPr>
        <w:t>.</w:t>
      </w:r>
    </w:p>
    <w:p w:rsidR="006B413B" w:rsidRPr="003C427C" w:rsidRDefault="006B413B" w:rsidP="006B41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Електронна петиція розглянута 25 квітня 2017 року на засіданні міської топонімічної комісії за участю  ініціатора Тимчук О.Є. Міська топонімічна комісія  рекомендувала розглянути питання на громадських слуханнях.</w:t>
      </w:r>
    </w:p>
    <w:p w:rsidR="006B413B" w:rsidRDefault="006B413B" w:rsidP="006B41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червня 2017 року петиція розглянута на громадських слуханнях.  Учасники громадських слухань  не підтримали петицію. </w:t>
      </w:r>
    </w:p>
    <w:p w:rsidR="006B413B" w:rsidRDefault="006B413B" w:rsidP="006B413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6B413B" w:rsidRDefault="006B413B" w:rsidP="006B413B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B413B" w:rsidRPr="00446012" w:rsidRDefault="006B413B" w:rsidP="006B413B">
      <w:pPr>
        <w:ind w:firstLine="708"/>
        <w:jc w:val="center"/>
        <w:rPr>
          <w:b/>
          <w:sz w:val="28"/>
          <w:szCs w:val="28"/>
          <w:lang w:val="uk-UA"/>
        </w:rPr>
      </w:pPr>
    </w:p>
    <w:p w:rsidR="006B413B" w:rsidRPr="006B413B" w:rsidRDefault="006B413B" w:rsidP="006B413B">
      <w:pPr>
        <w:ind w:firstLine="708"/>
        <w:rPr>
          <w:sz w:val="28"/>
          <w:szCs w:val="28"/>
          <w:lang w:val="uk-UA"/>
        </w:rPr>
      </w:pPr>
      <w:r w:rsidRPr="00BC41C2">
        <w:rPr>
          <w:b/>
          <w:lang w:val="uk-UA"/>
        </w:rPr>
        <w:t>1</w:t>
      </w:r>
      <w:r w:rsidRPr="00BC41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C41C2">
        <w:rPr>
          <w:sz w:val="28"/>
          <w:szCs w:val="28"/>
          <w:lang w:val="uk-UA"/>
        </w:rPr>
        <w:t>Відмовити в задоволенні петиції</w:t>
      </w:r>
      <w:r w:rsidRPr="00BC41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 xml:space="preserve">перейменування </w:t>
      </w:r>
      <w:r>
        <w:rPr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  <w:r w:rsidRPr="00961B42">
        <w:rPr>
          <w:sz w:val="28"/>
          <w:szCs w:val="28"/>
          <w:lang w:val="uk-UA"/>
        </w:rPr>
        <w:t xml:space="preserve">28 Червня на вулицю </w:t>
      </w:r>
      <w:r w:rsidRPr="005B6086">
        <w:rPr>
          <w:sz w:val="28"/>
          <w:szCs w:val="28"/>
          <w:lang w:val="uk-UA"/>
        </w:rPr>
        <w:t>28 Червня на честь Дня Конституції України</w:t>
      </w:r>
      <w:r w:rsidRPr="006B413B">
        <w:rPr>
          <w:sz w:val="28"/>
          <w:szCs w:val="28"/>
          <w:lang w:val="uk-UA"/>
        </w:rPr>
        <w:t>.</w:t>
      </w:r>
    </w:p>
    <w:p w:rsidR="006B413B" w:rsidRPr="00446012" w:rsidRDefault="006B413B" w:rsidP="006B413B">
      <w:pPr>
        <w:jc w:val="both"/>
        <w:rPr>
          <w:sz w:val="28"/>
          <w:szCs w:val="28"/>
          <w:lang w:val="uk-UA"/>
        </w:rPr>
      </w:pPr>
    </w:p>
    <w:p w:rsidR="006B413B" w:rsidRDefault="006B413B" w:rsidP="006B413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та в газеті «Чернівці».</w:t>
      </w:r>
    </w:p>
    <w:p w:rsidR="006B413B" w:rsidRDefault="006B413B" w:rsidP="006B413B">
      <w:pPr>
        <w:jc w:val="both"/>
        <w:rPr>
          <w:b/>
          <w:sz w:val="28"/>
          <w:szCs w:val="28"/>
          <w:lang w:val="uk-UA"/>
        </w:rPr>
      </w:pPr>
    </w:p>
    <w:p w:rsidR="006B413B" w:rsidRPr="004E3D74" w:rsidRDefault="006B413B" w:rsidP="006B413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</w:t>
      </w:r>
      <w:r w:rsidRPr="004E3D74">
        <w:rPr>
          <w:sz w:val="28"/>
          <w:szCs w:val="28"/>
          <w:lang w:val="uk-UA"/>
        </w:rPr>
        <w:t>.</w:t>
      </w:r>
    </w:p>
    <w:p w:rsidR="006B413B" w:rsidRDefault="006B413B" w:rsidP="006B413B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B413B" w:rsidRDefault="006B413B" w:rsidP="006B413B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B413B" w:rsidRDefault="006B413B" w:rsidP="006B413B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B413B" w:rsidRDefault="006B413B" w:rsidP="006B413B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B413B" w:rsidRPr="0053765A" w:rsidRDefault="006B413B" w:rsidP="006B413B">
      <w:pPr>
        <w:tabs>
          <w:tab w:val="left" w:pos="37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6B413B" w:rsidRDefault="006B413B" w:rsidP="006B413B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6B413B" w:rsidRPr="004E3D74" w:rsidRDefault="006B413B" w:rsidP="006B413B"/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3B"/>
    <w:rsid w:val="00071555"/>
    <w:rsid w:val="000E0C3D"/>
    <w:rsid w:val="002A7E0C"/>
    <w:rsid w:val="00550CBB"/>
    <w:rsid w:val="006B413B"/>
    <w:rsid w:val="00877E0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6CBE4-3A84-404E-8B31-0ECBAE63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13B"/>
    <w:rPr>
      <w:sz w:val="24"/>
      <w:szCs w:val="24"/>
    </w:rPr>
  </w:style>
  <w:style w:type="paragraph" w:styleId="1">
    <w:name w:val="heading 1"/>
    <w:basedOn w:val="a"/>
    <w:next w:val="a"/>
    <w:qFormat/>
    <w:rsid w:val="006B413B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6B413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6B413B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2017-09-11T06:45:00Z</dcterms:created>
  <dcterms:modified xsi:type="dcterms:W3CDTF">2017-09-11T06:45:00Z</dcterms:modified>
</cp:coreProperties>
</file>