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0F610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432A8A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850EEE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353C9D">
        <w:rPr>
          <w:b/>
          <w:sz w:val="32"/>
          <w:szCs w:val="32"/>
          <w:lang w:val="uk-UA"/>
        </w:rPr>
        <w:t xml:space="preserve">30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353C9D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15.06</w:t>
      </w:r>
      <w:r w:rsidR="00A778E0">
        <w:rPr>
          <w:b/>
          <w:bCs/>
          <w:sz w:val="27"/>
          <w:szCs w:val="27"/>
          <w:u w:val="single"/>
          <w:lang w:val="uk-UA"/>
        </w:rPr>
        <w:t>.2017</w:t>
      </w:r>
      <w:r w:rsidR="000B2647">
        <w:rPr>
          <w:b/>
          <w:bCs/>
          <w:sz w:val="27"/>
          <w:szCs w:val="27"/>
          <w:u w:val="single"/>
          <w:lang w:val="uk-UA"/>
        </w:rPr>
        <w:t xml:space="preserve"> </w:t>
      </w:r>
      <w:r w:rsidR="00E267B1">
        <w:rPr>
          <w:b/>
          <w:bCs/>
          <w:sz w:val="27"/>
          <w:szCs w:val="27"/>
          <w:u w:val="single"/>
          <w:lang w:val="uk-UA"/>
        </w:rPr>
        <w:t xml:space="preserve"> </w:t>
      </w:r>
      <w:r w:rsidR="006157B0">
        <w:rPr>
          <w:b/>
          <w:bCs/>
          <w:sz w:val="27"/>
          <w:szCs w:val="27"/>
          <w:lang w:val="uk-UA"/>
        </w:rPr>
        <w:t>№</w:t>
      </w:r>
      <w:r>
        <w:rPr>
          <w:b/>
          <w:sz w:val="27"/>
          <w:szCs w:val="27"/>
          <w:lang w:val="uk-UA"/>
        </w:rPr>
        <w:t xml:space="preserve">  740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A778E0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</w:t>
      </w:r>
      <w:r w:rsidR="002A7EA9">
        <w:rPr>
          <w:b/>
          <w:sz w:val="27"/>
          <w:szCs w:val="27"/>
          <w:lang w:val="uk-UA"/>
        </w:rPr>
        <w:t xml:space="preserve">       </w:t>
      </w:r>
      <w:r w:rsidR="00552B47">
        <w:rPr>
          <w:b/>
          <w:sz w:val="27"/>
          <w:szCs w:val="27"/>
          <w:lang w:val="uk-UA"/>
        </w:rPr>
        <w:t xml:space="preserve"> </w:t>
      </w:r>
      <w:r w:rsidR="002A7EA9">
        <w:rPr>
          <w:b/>
          <w:sz w:val="27"/>
          <w:szCs w:val="27"/>
          <w:lang w:val="uk-UA"/>
        </w:rPr>
        <w:t xml:space="preserve">                    </w:t>
      </w:r>
      <w:r w:rsidR="00E267B1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141B5C" w:rsidRDefault="00C00E9F" w:rsidP="00F75EC6">
            <w:pPr>
              <w:pStyle w:val="30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</w:t>
            </w:r>
            <w:r w:rsidR="00415A5F">
              <w:rPr>
                <w:szCs w:val="28"/>
              </w:rPr>
              <w:t>електронн</w:t>
            </w:r>
            <w:r w:rsidR="004436EE">
              <w:rPr>
                <w:szCs w:val="28"/>
              </w:rPr>
              <w:t>ої</w:t>
            </w:r>
            <w:r w:rsidR="00415A5F">
              <w:rPr>
                <w:szCs w:val="28"/>
              </w:rPr>
              <w:t xml:space="preserve"> петиці</w:t>
            </w:r>
            <w:r w:rsidR="004436EE">
              <w:rPr>
                <w:szCs w:val="28"/>
              </w:rPr>
              <w:t>ї</w:t>
            </w:r>
            <w:r w:rsidR="00415A5F">
              <w:rPr>
                <w:szCs w:val="28"/>
              </w:rPr>
              <w:t xml:space="preserve"> №</w:t>
            </w:r>
            <w:r w:rsidR="00FE0515">
              <w:rPr>
                <w:szCs w:val="28"/>
              </w:rPr>
              <w:t>169</w:t>
            </w:r>
            <w:r w:rsidR="00415A5F">
              <w:rPr>
                <w:szCs w:val="28"/>
              </w:rPr>
              <w:t xml:space="preserve"> щодо</w:t>
            </w:r>
            <w:r w:rsidR="00787186">
              <w:rPr>
                <w:szCs w:val="28"/>
              </w:rPr>
              <w:t xml:space="preserve"> </w:t>
            </w:r>
            <w:r w:rsidR="00FE0515">
              <w:rPr>
                <w:szCs w:val="28"/>
              </w:rPr>
              <w:t>будівництва спортивно-оздоровчого комплексу в районі</w:t>
            </w:r>
            <w:r w:rsidR="00E267B1">
              <w:rPr>
                <w:szCs w:val="28"/>
              </w:rPr>
              <w:t xml:space="preserve"> </w:t>
            </w:r>
            <w:r w:rsidR="009D1BF2">
              <w:rPr>
                <w:szCs w:val="28"/>
              </w:rPr>
              <w:t>«Гравітон»</w:t>
            </w:r>
          </w:p>
          <w:p w:rsidR="00C00E9F" w:rsidRPr="007C786F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141B5C" w:rsidRDefault="0071262D" w:rsidP="0071262D">
      <w:pPr>
        <w:pStyle w:val="30"/>
        <w:ind w:firstLine="708"/>
        <w:jc w:val="both"/>
        <w:rPr>
          <w:b w:val="0"/>
        </w:rPr>
      </w:pPr>
      <w:r w:rsidRPr="00141B5C">
        <w:rPr>
          <w:b w:val="0"/>
        </w:rPr>
        <w:t>На веб-</w:t>
      </w:r>
      <w:proofErr w:type="spellStart"/>
      <w:r w:rsidRPr="00141B5C">
        <w:rPr>
          <w:b w:val="0"/>
        </w:rPr>
        <w:t>потралі</w:t>
      </w:r>
      <w:proofErr w:type="spellEnd"/>
      <w:r w:rsidRPr="00141B5C">
        <w:rPr>
          <w:b w:val="0"/>
        </w:rPr>
        <w:t xml:space="preserve"> Чернівецької міськ</w:t>
      </w:r>
      <w:r w:rsidR="001D03E1">
        <w:rPr>
          <w:b w:val="0"/>
        </w:rPr>
        <w:t>ої ради заре</w:t>
      </w:r>
      <w:r w:rsidR="00FE0515">
        <w:rPr>
          <w:b w:val="0"/>
        </w:rPr>
        <w:t>єстровано електронну петицію №169</w:t>
      </w:r>
      <w:r w:rsidRPr="00141B5C">
        <w:rPr>
          <w:b w:val="0"/>
        </w:rPr>
        <w:t xml:space="preserve"> мешканц</w:t>
      </w:r>
      <w:r w:rsidR="001D03E1">
        <w:rPr>
          <w:b w:val="0"/>
        </w:rPr>
        <w:t>ем</w:t>
      </w:r>
      <w:r w:rsidR="007D3CBE">
        <w:rPr>
          <w:b w:val="0"/>
        </w:rPr>
        <w:t xml:space="preserve"> </w:t>
      </w:r>
      <w:proofErr w:type="spellStart"/>
      <w:r w:rsidR="007D3CBE">
        <w:rPr>
          <w:b w:val="0"/>
        </w:rPr>
        <w:t>м.</w:t>
      </w:r>
      <w:r w:rsidRPr="00141B5C">
        <w:rPr>
          <w:b w:val="0"/>
        </w:rPr>
        <w:t>Чернів</w:t>
      </w:r>
      <w:r w:rsidR="001D03E1">
        <w:rPr>
          <w:b w:val="0"/>
        </w:rPr>
        <w:t>ці</w:t>
      </w:r>
      <w:r w:rsidR="00493C17">
        <w:rPr>
          <w:b w:val="0"/>
        </w:rPr>
        <w:t>в</w:t>
      </w:r>
      <w:proofErr w:type="spellEnd"/>
      <w:r w:rsidR="00E267B1">
        <w:rPr>
          <w:b w:val="0"/>
        </w:rPr>
        <w:t xml:space="preserve"> </w:t>
      </w:r>
      <w:proofErr w:type="spellStart"/>
      <w:r w:rsidR="00E267B1">
        <w:rPr>
          <w:b w:val="0"/>
        </w:rPr>
        <w:t>Килинич</w:t>
      </w:r>
      <w:r w:rsidR="00155D3E">
        <w:rPr>
          <w:b w:val="0"/>
        </w:rPr>
        <w:t>ем</w:t>
      </w:r>
      <w:proofErr w:type="spellEnd"/>
      <w:r w:rsidR="00E267B1">
        <w:rPr>
          <w:b w:val="0"/>
        </w:rPr>
        <w:t xml:space="preserve"> Олексієм Володимировичем </w:t>
      </w:r>
      <w:r>
        <w:rPr>
          <w:b w:val="0"/>
        </w:rPr>
        <w:t xml:space="preserve">з ініціативою </w:t>
      </w:r>
      <w:r w:rsidR="00E267B1">
        <w:rPr>
          <w:b w:val="0"/>
        </w:rPr>
        <w:t xml:space="preserve"> будівництва спортивно-оздоровчого комплексу в районі «Гравітон»</w:t>
      </w:r>
      <w:r w:rsidR="00155D3E">
        <w:rPr>
          <w:b w:val="0"/>
        </w:rPr>
        <w:t>.</w:t>
      </w:r>
    </w:p>
    <w:p w:rsidR="00141B5C" w:rsidRDefault="002564B0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петиці</w:t>
      </w:r>
      <w:r w:rsidR="00BE0B7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сь </w:t>
      </w:r>
      <w:r w:rsidR="00E267B1">
        <w:rPr>
          <w:sz w:val="28"/>
          <w:szCs w:val="28"/>
          <w:lang w:val="uk-UA"/>
        </w:rPr>
        <w:t>18</w:t>
      </w:r>
      <w:r w:rsidR="000E3099">
        <w:rPr>
          <w:sz w:val="28"/>
          <w:szCs w:val="28"/>
          <w:lang w:val="uk-UA"/>
        </w:rPr>
        <w:t>.0</w:t>
      </w:r>
      <w:r w:rsidR="00E267B1">
        <w:rPr>
          <w:sz w:val="28"/>
          <w:szCs w:val="28"/>
          <w:lang w:val="uk-UA"/>
        </w:rPr>
        <w:t>4</w:t>
      </w:r>
      <w:r w:rsidR="00BE0B77">
        <w:rPr>
          <w:sz w:val="28"/>
          <w:szCs w:val="28"/>
          <w:lang w:val="uk-UA"/>
        </w:rPr>
        <w:t xml:space="preserve">.2017 </w:t>
      </w:r>
      <w:r>
        <w:rPr>
          <w:sz w:val="28"/>
          <w:szCs w:val="28"/>
          <w:lang w:val="uk-UA"/>
        </w:rPr>
        <w:t>р</w:t>
      </w:r>
      <w:r w:rsidR="000E309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присутності автор</w:t>
      </w:r>
      <w:r w:rsidR="00BE0B7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41B5C">
        <w:rPr>
          <w:sz w:val="28"/>
          <w:szCs w:val="28"/>
          <w:lang w:val="uk-UA"/>
        </w:rPr>
        <w:t>за участю заступника міського голови з питань діяльності виконавчих орга</w:t>
      </w:r>
      <w:r w:rsidR="00155D3E">
        <w:rPr>
          <w:sz w:val="28"/>
          <w:szCs w:val="28"/>
          <w:lang w:val="uk-UA"/>
        </w:rPr>
        <w:t xml:space="preserve">нів міської ради </w:t>
      </w:r>
      <w:proofErr w:type="spellStart"/>
      <w:r w:rsidR="00155D3E">
        <w:rPr>
          <w:sz w:val="28"/>
          <w:szCs w:val="28"/>
          <w:lang w:val="uk-UA"/>
        </w:rPr>
        <w:t>Середюка</w:t>
      </w:r>
      <w:proofErr w:type="spellEnd"/>
      <w:r w:rsidR="00155D3E">
        <w:rPr>
          <w:sz w:val="28"/>
          <w:szCs w:val="28"/>
          <w:lang w:val="uk-UA"/>
        </w:rPr>
        <w:t xml:space="preserve"> В.Б., заступника директора, начальника управління містобудування та </w:t>
      </w:r>
      <w:proofErr w:type="spellStart"/>
      <w:r w:rsidR="00155D3E">
        <w:rPr>
          <w:sz w:val="28"/>
          <w:szCs w:val="28"/>
          <w:lang w:val="uk-UA"/>
        </w:rPr>
        <w:t>архітетури</w:t>
      </w:r>
      <w:proofErr w:type="spellEnd"/>
      <w:r w:rsidR="00155D3E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головного архітектора міста </w:t>
      </w:r>
      <w:proofErr w:type="spellStart"/>
      <w:r w:rsidR="00155D3E">
        <w:rPr>
          <w:sz w:val="28"/>
          <w:szCs w:val="28"/>
          <w:lang w:val="uk-UA"/>
        </w:rPr>
        <w:t>Хілько</w:t>
      </w:r>
      <w:proofErr w:type="spellEnd"/>
      <w:r w:rsidR="00155D3E">
        <w:rPr>
          <w:sz w:val="28"/>
          <w:szCs w:val="28"/>
          <w:lang w:val="uk-UA"/>
        </w:rPr>
        <w:t xml:space="preserve"> Н.О.,</w:t>
      </w:r>
      <w:r w:rsidR="00D92A70">
        <w:rPr>
          <w:sz w:val="28"/>
          <w:szCs w:val="28"/>
          <w:lang w:val="uk-UA"/>
        </w:rPr>
        <w:t xml:space="preserve"> за</w:t>
      </w:r>
      <w:r w:rsidR="00155D3E">
        <w:rPr>
          <w:sz w:val="28"/>
          <w:szCs w:val="28"/>
          <w:lang w:val="uk-UA"/>
        </w:rPr>
        <w:t xml:space="preserve">ступника начальника </w:t>
      </w:r>
      <w:r w:rsidR="00141B5C">
        <w:rPr>
          <w:sz w:val="28"/>
          <w:szCs w:val="28"/>
          <w:lang w:val="uk-UA"/>
        </w:rPr>
        <w:t>архітектурно-планувального відділу управління містобудування та архітектури департаменту містобудівного комплексу та земельних віднос</w:t>
      </w:r>
      <w:r w:rsidR="00D92A70">
        <w:rPr>
          <w:sz w:val="28"/>
          <w:szCs w:val="28"/>
          <w:lang w:val="uk-UA"/>
        </w:rPr>
        <w:t>ин міської ра</w:t>
      </w:r>
      <w:r w:rsidR="00155D3E">
        <w:rPr>
          <w:sz w:val="28"/>
          <w:szCs w:val="28"/>
          <w:lang w:val="uk-UA"/>
        </w:rPr>
        <w:t xml:space="preserve">ди </w:t>
      </w:r>
      <w:proofErr w:type="spellStart"/>
      <w:r w:rsidR="00155D3E">
        <w:rPr>
          <w:sz w:val="28"/>
          <w:szCs w:val="28"/>
          <w:lang w:val="uk-UA"/>
        </w:rPr>
        <w:t>Лупашко</w:t>
      </w:r>
      <w:proofErr w:type="spellEnd"/>
      <w:r w:rsidR="00155D3E">
        <w:rPr>
          <w:sz w:val="28"/>
          <w:szCs w:val="28"/>
          <w:lang w:val="uk-UA"/>
        </w:rPr>
        <w:t xml:space="preserve"> М.С.</w:t>
      </w:r>
    </w:p>
    <w:p w:rsidR="0071262D" w:rsidRPr="00A754AD" w:rsidRDefault="007C4B99" w:rsidP="002A52E2">
      <w:pPr>
        <w:pStyle w:val="30"/>
        <w:ind w:firstLine="708"/>
        <w:jc w:val="both"/>
        <w:rPr>
          <w:b w:val="0"/>
        </w:rPr>
      </w:pPr>
      <w:r w:rsidRPr="00A754AD">
        <w:rPr>
          <w:b w:val="0"/>
          <w:szCs w:val="28"/>
        </w:rPr>
        <w:t xml:space="preserve">За результатами розгляду петиції </w:t>
      </w:r>
      <w:r w:rsidR="00CE50FD" w:rsidRPr="00A754AD">
        <w:rPr>
          <w:b w:val="0"/>
          <w:szCs w:val="28"/>
        </w:rPr>
        <w:t xml:space="preserve">підтримано ініціативу </w:t>
      </w:r>
      <w:proofErr w:type="spellStart"/>
      <w:r w:rsidR="00155D3E" w:rsidRPr="00A754AD">
        <w:rPr>
          <w:b w:val="0"/>
        </w:rPr>
        <w:t>Килинича</w:t>
      </w:r>
      <w:proofErr w:type="spellEnd"/>
      <w:r w:rsidR="00155D3E" w:rsidRPr="00A754AD">
        <w:rPr>
          <w:b w:val="0"/>
        </w:rPr>
        <w:t xml:space="preserve"> Олексія Володимировича щодо будівництва спортивно-оздоровчого комплексу в районі «Гравітон»</w:t>
      </w:r>
      <w:r w:rsidR="002A52E2" w:rsidRPr="00A754AD">
        <w:rPr>
          <w:b w:val="0"/>
        </w:rPr>
        <w:t>.</w:t>
      </w:r>
    </w:p>
    <w:p w:rsidR="00C00E9F" w:rsidRPr="009A6705" w:rsidRDefault="000546BD" w:rsidP="00C00E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</w:t>
      </w:r>
      <w:r w:rsidR="00940AB3">
        <w:rPr>
          <w:sz w:val="28"/>
          <w:szCs w:val="28"/>
          <w:lang w:val="uk-UA"/>
        </w:rPr>
        <w:t xml:space="preserve">вище </w:t>
      </w:r>
      <w:r>
        <w:rPr>
          <w:sz w:val="28"/>
          <w:szCs w:val="28"/>
          <w:lang w:val="uk-UA"/>
        </w:rPr>
        <w:t>та в</w:t>
      </w:r>
      <w:r w:rsidR="00C00E9F"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ті</w:t>
      </w:r>
      <w:r w:rsidR="00C00E9F" w:rsidRPr="009A67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="00C00E9F"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="00C00E9F"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C00E9F"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="00C00E9F" w:rsidRPr="009A6705">
        <w:rPr>
          <w:sz w:val="28"/>
          <w:szCs w:val="28"/>
          <w:lang w:val="uk-UA"/>
        </w:rPr>
        <w:t xml:space="preserve">», </w:t>
      </w:r>
      <w:r w:rsidR="006A646D">
        <w:rPr>
          <w:sz w:val="28"/>
          <w:szCs w:val="28"/>
          <w:lang w:val="uk-UA"/>
        </w:rPr>
        <w:t xml:space="preserve">статті 74 Регламенту міської ради </w:t>
      </w:r>
      <w:r w:rsidR="006A646D">
        <w:rPr>
          <w:sz w:val="28"/>
          <w:szCs w:val="28"/>
          <w:lang w:val="en-US"/>
        </w:rPr>
        <w:t>VII</w:t>
      </w:r>
      <w:r w:rsidR="006A646D" w:rsidRPr="006A646D">
        <w:rPr>
          <w:sz w:val="28"/>
          <w:szCs w:val="28"/>
          <w:lang w:val="uk-UA"/>
        </w:rPr>
        <w:t xml:space="preserve"> скликання </w:t>
      </w:r>
      <w:r w:rsidR="00C00E9F" w:rsidRPr="009A6705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886160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141B5C" w:rsidRDefault="000524AB" w:rsidP="002A52E2">
      <w:pPr>
        <w:pStyle w:val="30"/>
        <w:ind w:firstLine="708"/>
        <w:jc w:val="both"/>
        <w:rPr>
          <w:b w:val="0"/>
        </w:rPr>
      </w:pPr>
      <w:r w:rsidRPr="00013F3E">
        <w:rPr>
          <w:b w:val="0"/>
          <w:szCs w:val="28"/>
        </w:rPr>
        <w:t>1</w:t>
      </w:r>
      <w:r w:rsidR="00453AED" w:rsidRPr="00013F3E">
        <w:rPr>
          <w:b w:val="0"/>
          <w:szCs w:val="28"/>
        </w:rPr>
        <w:t>.</w:t>
      </w:r>
      <w:r w:rsidR="00453AED" w:rsidRPr="002A52E2">
        <w:rPr>
          <w:b w:val="0"/>
          <w:szCs w:val="28"/>
        </w:rPr>
        <w:t xml:space="preserve">Задовольнити петицію </w:t>
      </w:r>
      <w:r w:rsidR="002A52E2">
        <w:rPr>
          <w:b w:val="0"/>
        </w:rPr>
        <w:t>№169</w:t>
      </w:r>
      <w:r w:rsidR="002A52E2" w:rsidRPr="00141B5C">
        <w:rPr>
          <w:b w:val="0"/>
        </w:rPr>
        <w:t xml:space="preserve"> </w:t>
      </w:r>
      <w:r w:rsidR="00633DCF" w:rsidRPr="002A52E2">
        <w:rPr>
          <w:b w:val="0"/>
          <w:szCs w:val="28"/>
        </w:rPr>
        <w:t>щодо</w:t>
      </w:r>
      <w:r w:rsidR="002A52E2">
        <w:rPr>
          <w:b w:val="0"/>
        </w:rPr>
        <w:t xml:space="preserve"> будівництва спортивно-оздоровчог</w:t>
      </w:r>
      <w:r w:rsidR="00AA1046">
        <w:rPr>
          <w:b w:val="0"/>
        </w:rPr>
        <w:t xml:space="preserve">о </w:t>
      </w:r>
      <w:r w:rsidR="009D1BF2">
        <w:rPr>
          <w:b w:val="0"/>
        </w:rPr>
        <w:t xml:space="preserve">(багатофункціонального водноспортивного) </w:t>
      </w:r>
      <w:r w:rsidR="00AA1046">
        <w:rPr>
          <w:b w:val="0"/>
        </w:rPr>
        <w:t>комплексу</w:t>
      </w:r>
      <w:r w:rsidR="009D1BF2">
        <w:rPr>
          <w:b w:val="0"/>
        </w:rPr>
        <w:t xml:space="preserve"> в районі «Гравітон»</w:t>
      </w:r>
      <w:r w:rsidR="00AA1046">
        <w:rPr>
          <w:b w:val="0"/>
        </w:rPr>
        <w:t>.</w:t>
      </w:r>
    </w:p>
    <w:p w:rsidR="00013F3E" w:rsidRPr="0071262D" w:rsidRDefault="00013F3E" w:rsidP="00013F3E">
      <w:pPr>
        <w:ind w:firstLine="708"/>
        <w:jc w:val="both"/>
        <w:rPr>
          <w:sz w:val="28"/>
          <w:szCs w:val="28"/>
          <w:lang w:val="uk-UA"/>
        </w:rPr>
      </w:pPr>
    </w:p>
    <w:p w:rsidR="00094EC9" w:rsidRDefault="00093E5A" w:rsidP="00094EC9">
      <w:pPr>
        <w:pStyle w:val="30"/>
        <w:ind w:firstLine="708"/>
        <w:jc w:val="both"/>
        <w:rPr>
          <w:b w:val="0"/>
        </w:rPr>
      </w:pPr>
      <w:r>
        <w:rPr>
          <w:b w:val="0"/>
        </w:rPr>
        <w:lastRenderedPageBreak/>
        <w:t>2. Надати дозвіл у</w:t>
      </w:r>
      <w:r w:rsidR="00125F65">
        <w:rPr>
          <w:b w:val="0"/>
        </w:rPr>
        <w:t xml:space="preserve">правлінню по фізичній культурі та </w:t>
      </w:r>
      <w:r>
        <w:rPr>
          <w:b w:val="0"/>
        </w:rPr>
        <w:t xml:space="preserve"> спорту міської ради (ЄД</w:t>
      </w:r>
      <w:r w:rsidR="00984044">
        <w:rPr>
          <w:b w:val="0"/>
        </w:rPr>
        <w:t>РПУО 02932682</w:t>
      </w:r>
      <w:r w:rsidR="003A7535">
        <w:rPr>
          <w:b w:val="0"/>
        </w:rPr>
        <w:t xml:space="preserve">, </w:t>
      </w:r>
      <w:r w:rsidR="00984044">
        <w:rPr>
          <w:b w:val="0"/>
        </w:rPr>
        <w:t xml:space="preserve">яке зареєстроване за </w:t>
      </w:r>
      <w:proofErr w:type="spellStart"/>
      <w:r w:rsidR="00984044">
        <w:rPr>
          <w:b w:val="0"/>
        </w:rPr>
        <w:t>адресою</w:t>
      </w:r>
      <w:proofErr w:type="spellEnd"/>
      <w:r w:rsidR="00984044">
        <w:rPr>
          <w:b w:val="0"/>
        </w:rPr>
        <w:t xml:space="preserve"> </w:t>
      </w:r>
      <w:proofErr w:type="spellStart"/>
      <w:r w:rsidR="00984044">
        <w:rPr>
          <w:b w:val="0"/>
        </w:rPr>
        <w:t>вул.Шептицького</w:t>
      </w:r>
      <w:proofErr w:type="spellEnd"/>
      <w:r w:rsidR="00984044">
        <w:rPr>
          <w:b w:val="0"/>
        </w:rPr>
        <w:t xml:space="preserve"> </w:t>
      </w:r>
      <w:proofErr w:type="spellStart"/>
      <w:r w:rsidR="00984044">
        <w:rPr>
          <w:b w:val="0"/>
        </w:rPr>
        <w:t>Андрея</w:t>
      </w:r>
      <w:proofErr w:type="spellEnd"/>
      <w:r w:rsidR="00984044">
        <w:rPr>
          <w:b w:val="0"/>
        </w:rPr>
        <w:t xml:space="preserve"> Митрополита,23</w:t>
      </w:r>
      <w:r>
        <w:rPr>
          <w:b w:val="0"/>
        </w:rPr>
        <w:t xml:space="preserve">) на складання проекту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 га"/>
        </w:smartTagPr>
        <w:r>
          <w:rPr>
            <w:b w:val="0"/>
          </w:rPr>
          <w:t>1,5 га</w:t>
        </w:r>
      </w:smartTag>
      <w:r>
        <w:rPr>
          <w:b w:val="0"/>
        </w:rPr>
        <w:t xml:space="preserve"> в постійне користування для будівництва та обслуговування</w:t>
      </w:r>
      <w:r w:rsidR="00974E34">
        <w:rPr>
          <w:b w:val="0"/>
        </w:rPr>
        <w:t xml:space="preserve"> об</w:t>
      </w:r>
      <w:r w:rsidR="00974E34" w:rsidRPr="00353C9D">
        <w:rPr>
          <w:b w:val="0"/>
          <w:lang w:val="ru-RU"/>
        </w:rPr>
        <w:t>’</w:t>
      </w:r>
      <w:proofErr w:type="spellStart"/>
      <w:r w:rsidR="00974E34">
        <w:rPr>
          <w:b w:val="0"/>
        </w:rPr>
        <w:t>єктів</w:t>
      </w:r>
      <w:proofErr w:type="spellEnd"/>
      <w:r w:rsidR="00974E34">
        <w:rPr>
          <w:b w:val="0"/>
        </w:rPr>
        <w:t xml:space="preserve"> фізичної культури і спорту</w:t>
      </w:r>
      <w:r>
        <w:rPr>
          <w:b w:val="0"/>
        </w:rPr>
        <w:t xml:space="preserve"> </w:t>
      </w:r>
      <w:r w:rsidR="00974E34">
        <w:rPr>
          <w:b w:val="0"/>
        </w:rPr>
        <w:t>(</w:t>
      </w:r>
      <w:r w:rsidR="00094EC9">
        <w:rPr>
          <w:b w:val="0"/>
        </w:rPr>
        <w:t xml:space="preserve">будівництво </w:t>
      </w:r>
      <w:r w:rsidR="00125F65">
        <w:rPr>
          <w:b w:val="0"/>
        </w:rPr>
        <w:t>багатофункц</w:t>
      </w:r>
      <w:r w:rsidR="00094EC9">
        <w:rPr>
          <w:b w:val="0"/>
        </w:rPr>
        <w:t xml:space="preserve">іонального водноспортивного </w:t>
      </w:r>
      <w:r w:rsidR="00974E34">
        <w:rPr>
          <w:b w:val="0"/>
        </w:rPr>
        <w:t xml:space="preserve">комплексу) </w:t>
      </w:r>
      <w:r w:rsidR="00094EC9">
        <w:rPr>
          <w:b w:val="0"/>
        </w:rPr>
        <w:t xml:space="preserve">за </w:t>
      </w:r>
      <w:proofErr w:type="spellStart"/>
      <w:r w:rsidR="00094EC9">
        <w:rPr>
          <w:b w:val="0"/>
        </w:rPr>
        <w:t>адресою</w:t>
      </w:r>
      <w:proofErr w:type="spellEnd"/>
      <w:r w:rsidR="00094EC9">
        <w:rPr>
          <w:b w:val="0"/>
        </w:rPr>
        <w:t xml:space="preserve">  </w:t>
      </w:r>
      <w:proofErr w:type="spellStart"/>
      <w:r w:rsidR="00094EC9">
        <w:rPr>
          <w:b w:val="0"/>
        </w:rPr>
        <w:t>вул.Руська</w:t>
      </w:r>
      <w:proofErr w:type="spellEnd"/>
      <w:r w:rsidR="00094EC9">
        <w:rPr>
          <w:b w:val="0"/>
        </w:rPr>
        <w:t>, 245-В.</w:t>
      </w:r>
    </w:p>
    <w:p w:rsidR="00BA7BB3" w:rsidRPr="00886160" w:rsidRDefault="00974E34" w:rsidP="00094EC9">
      <w:pPr>
        <w:pStyle w:val="30"/>
        <w:jc w:val="both"/>
        <w:rPr>
          <w:b w:val="0"/>
          <w:szCs w:val="28"/>
        </w:rPr>
      </w:pPr>
      <w:r>
        <w:rPr>
          <w:b w:val="0"/>
        </w:rPr>
        <w:t xml:space="preserve">                                  </w:t>
      </w:r>
      <w:r w:rsidR="00094EC9">
        <w:rPr>
          <w:b w:val="0"/>
        </w:rPr>
        <w:t xml:space="preserve">                             </w:t>
      </w:r>
    </w:p>
    <w:p w:rsidR="00453AED" w:rsidRDefault="00093E5A" w:rsidP="002F3915">
      <w:pPr>
        <w:pStyle w:val="30"/>
        <w:ind w:firstLine="708"/>
        <w:jc w:val="both"/>
        <w:rPr>
          <w:b w:val="0"/>
        </w:rPr>
      </w:pPr>
      <w:r w:rsidRPr="00093E5A">
        <w:rPr>
          <w:b w:val="0"/>
          <w:szCs w:val="28"/>
        </w:rPr>
        <w:t>3</w:t>
      </w:r>
      <w:r w:rsidR="00BC36E8">
        <w:rPr>
          <w:szCs w:val="28"/>
        </w:rPr>
        <w:t>.</w:t>
      </w:r>
      <w:r w:rsidR="00453AED" w:rsidRPr="00473108">
        <w:rPr>
          <w:b w:val="0"/>
          <w:szCs w:val="28"/>
        </w:rPr>
        <w:t xml:space="preserve"> </w:t>
      </w:r>
      <w:r w:rsidR="006619DB">
        <w:rPr>
          <w:b w:val="0"/>
          <w:szCs w:val="28"/>
        </w:rPr>
        <w:t xml:space="preserve">Управлінню капітального будівництва департаменту містобудівного комплексу та земельних відносин міської ради підготувати бюджетний запит </w:t>
      </w:r>
      <w:r w:rsidR="000E5649">
        <w:rPr>
          <w:b w:val="0"/>
          <w:szCs w:val="28"/>
        </w:rPr>
        <w:t>про виділення коштів на виготовлення проек</w:t>
      </w:r>
      <w:r w:rsidR="00615D56">
        <w:rPr>
          <w:b w:val="0"/>
          <w:szCs w:val="28"/>
        </w:rPr>
        <w:t xml:space="preserve">тно-кошторисної документації на проектування </w:t>
      </w:r>
      <w:r w:rsidR="00094EC9">
        <w:rPr>
          <w:b w:val="0"/>
        </w:rPr>
        <w:t>багатофункціонального водно-спортивного комплексу</w:t>
      </w:r>
      <w:r w:rsidR="00FA2A83">
        <w:rPr>
          <w:b w:val="0"/>
        </w:rPr>
        <w:t xml:space="preserve"> </w:t>
      </w:r>
      <w:r w:rsidR="00CB7BD4">
        <w:rPr>
          <w:b w:val="0"/>
        </w:rPr>
        <w:t xml:space="preserve"> на</w:t>
      </w:r>
      <w:r w:rsidR="00CB7BD4" w:rsidRPr="00CB7BD4">
        <w:rPr>
          <w:b w:val="0"/>
        </w:rPr>
        <w:t xml:space="preserve"> </w:t>
      </w:r>
      <w:proofErr w:type="spellStart"/>
      <w:r w:rsidR="00CB7BD4">
        <w:rPr>
          <w:b w:val="0"/>
        </w:rPr>
        <w:t>вул.Руська</w:t>
      </w:r>
      <w:proofErr w:type="spellEnd"/>
      <w:r w:rsidR="00CB7BD4">
        <w:rPr>
          <w:b w:val="0"/>
        </w:rPr>
        <w:t>, 245-В.</w:t>
      </w:r>
    </w:p>
    <w:p w:rsidR="007D3CBE" w:rsidRPr="002F3915" w:rsidRDefault="007D3CBE" w:rsidP="002F3915">
      <w:pPr>
        <w:pStyle w:val="30"/>
        <w:ind w:firstLine="708"/>
        <w:jc w:val="both"/>
        <w:rPr>
          <w:b w:val="0"/>
        </w:rPr>
      </w:pPr>
    </w:p>
    <w:p w:rsidR="00804DC8" w:rsidRPr="00E13D10" w:rsidRDefault="00093E5A" w:rsidP="00B53CA3">
      <w:pPr>
        <w:pStyle w:val="30"/>
        <w:ind w:firstLine="708"/>
        <w:jc w:val="both"/>
        <w:rPr>
          <w:b w:val="0"/>
        </w:rPr>
      </w:pPr>
      <w:r>
        <w:rPr>
          <w:b w:val="0"/>
        </w:rPr>
        <w:t>4</w:t>
      </w:r>
      <w:r w:rsidR="0059648F" w:rsidRPr="007D3CBE">
        <w:rPr>
          <w:b w:val="0"/>
        </w:rPr>
        <w:t xml:space="preserve">. Управлінню </w:t>
      </w:r>
      <w:r w:rsidR="007D3CBE" w:rsidRPr="007D3CBE">
        <w:rPr>
          <w:b w:val="0"/>
        </w:rPr>
        <w:t>по фізичній культурі та спорту</w:t>
      </w:r>
      <w:r w:rsidR="000F57D1">
        <w:rPr>
          <w:b w:val="0"/>
        </w:rPr>
        <w:t xml:space="preserve"> </w:t>
      </w:r>
      <w:r w:rsidR="00A75DC9" w:rsidRPr="007D3CBE">
        <w:rPr>
          <w:b w:val="0"/>
        </w:rPr>
        <w:t xml:space="preserve"> </w:t>
      </w:r>
      <w:r w:rsidR="00C52AD9" w:rsidRPr="007D3CBE">
        <w:rPr>
          <w:b w:val="0"/>
        </w:rPr>
        <w:t xml:space="preserve">міської ради </w:t>
      </w:r>
      <w:proofErr w:type="spellStart"/>
      <w:r w:rsidR="00E13D10">
        <w:rPr>
          <w:b w:val="0"/>
        </w:rPr>
        <w:t>внести</w:t>
      </w:r>
      <w:proofErr w:type="spellEnd"/>
      <w:r w:rsidR="00E13D10">
        <w:rPr>
          <w:b w:val="0"/>
        </w:rPr>
        <w:t xml:space="preserve"> зміни до </w:t>
      </w:r>
      <w:r w:rsidR="008B231E" w:rsidRPr="007D3CBE">
        <w:rPr>
          <w:b w:val="0"/>
        </w:rPr>
        <w:t xml:space="preserve">Програми розвитку </w:t>
      </w:r>
      <w:r w:rsidR="000F57D1">
        <w:rPr>
          <w:b w:val="0"/>
        </w:rPr>
        <w:t xml:space="preserve">інфраструктури плавання  в </w:t>
      </w:r>
      <w:proofErr w:type="spellStart"/>
      <w:r w:rsidR="000F57D1">
        <w:rPr>
          <w:b w:val="0"/>
        </w:rPr>
        <w:t>м.</w:t>
      </w:r>
      <w:r w:rsidR="00E13D10">
        <w:rPr>
          <w:b w:val="0"/>
        </w:rPr>
        <w:t>Чернівцях</w:t>
      </w:r>
      <w:proofErr w:type="spellEnd"/>
      <w:r w:rsidR="00E13D10">
        <w:rPr>
          <w:b w:val="0"/>
        </w:rPr>
        <w:t xml:space="preserve"> на </w:t>
      </w:r>
      <w:r w:rsidR="000F57D1">
        <w:rPr>
          <w:b w:val="0"/>
        </w:rPr>
        <w:t xml:space="preserve"> </w:t>
      </w:r>
      <w:r w:rsidR="00E13D10">
        <w:rPr>
          <w:b w:val="0"/>
        </w:rPr>
        <w:t>2016 – 2020 роки.</w:t>
      </w:r>
    </w:p>
    <w:p w:rsidR="0059648F" w:rsidRDefault="0059648F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Default="00093E5A" w:rsidP="00792E2A">
      <w:pPr>
        <w:ind w:firstLine="720"/>
        <w:jc w:val="both"/>
        <w:rPr>
          <w:sz w:val="28"/>
          <w:szCs w:val="28"/>
          <w:lang w:val="uk-UA"/>
        </w:rPr>
      </w:pPr>
      <w:r w:rsidRPr="00804DC8">
        <w:rPr>
          <w:sz w:val="28"/>
          <w:szCs w:val="28"/>
          <w:lang w:val="uk-UA"/>
        </w:rPr>
        <w:t>5</w:t>
      </w:r>
      <w:r w:rsidR="00792E2A" w:rsidRPr="00804DC8">
        <w:rPr>
          <w:sz w:val="28"/>
          <w:szCs w:val="28"/>
          <w:lang w:val="uk-UA"/>
        </w:rPr>
        <w:t>.</w:t>
      </w:r>
      <w:r w:rsidR="00792E2A" w:rsidRPr="00427E0A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093E5A" w:rsidRPr="00804DC8">
        <w:rPr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93E5A" w:rsidRPr="00804DC8">
        <w:rPr>
          <w:sz w:val="28"/>
          <w:szCs w:val="28"/>
          <w:lang w:val="uk-UA"/>
        </w:rPr>
        <w:t>7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D1BF2" w:rsidRPr="00413D2A" w:rsidRDefault="001E08F2" w:rsidP="00413D2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9D1BF2" w:rsidRPr="00413D2A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66C" w:rsidRDefault="00C6766C">
      <w:r>
        <w:separator/>
      </w:r>
    </w:p>
  </w:endnote>
  <w:endnote w:type="continuationSeparator" w:id="0">
    <w:p w:rsidR="00C6766C" w:rsidRDefault="00C6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66C" w:rsidRDefault="00C6766C">
      <w:r>
        <w:separator/>
      </w:r>
    </w:p>
  </w:footnote>
  <w:footnote w:type="continuationSeparator" w:id="0">
    <w:p w:rsidR="00C6766C" w:rsidRDefault="00C67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589" w:rsidRDefault="004E158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1589" w:rsidRDefault="004E15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589" w:rsidRDefault="004E158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3D2A">
      <w:rPr>
        <w:rStyle w:val="a4"/>
        <w:noProof/>
      </w:rPr>
      <w:t>2</w:t>
    </w:r>
    <w:r>
      <w:rPr>
        <w:rStyle w:val="a4"/>
      </w:rPr>
      <w:fldChar w:fldCharType="end"/>
    </w:r>
  </w:p>
  <w:p w:rsidR="004E1589" w:rsidRDefault="004E15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57D1"/>
    <w:rsid w:val="000F61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5C73"/>
    <w:rsid w:val="003F7C5C"/>
    <w:rsid w:val="0040282A"/>
    <w:rsid w:val="00407534"/>
    <w:rsid w:val="00407EE2"/>
    <w:rsid w:val="004125B3"/>
    <w:rsid w:val="00413D2A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41D1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1BF2"/>
    <w:rsid w:val="009D2B0E"/>
    <w:rsid w:val="009D352A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7A5"/>
    <w:rsid w:val="00AA1046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66C"/>
    <w:rsid w:val="00C67920"/>
    <w:rsid w:val="00C73DC6"/>
    <w:rsid w:val="00C874D8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3548E"/>
    <w:rsid w:val="00E36337"/>
    <w:rsid w:val="00E41EA2"/>
    <w:rsid w:val="00E46446"/>
    <w:rsid w:val="00E46EBC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A75DCE"/>
  <w15:chartTrackingRefBased/>
  <w15:docId w15:val="{1C9569E2-86D3-4C37-B7CD-DBD50907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3</cp:revision>
  <cp:lastPrinted>2017-05-16T12:01:00Z</cp:lastPrinted>
  <dcterms:created xsi:type="dcterms:W3CDTF">2018-04-28T11:31:00Z</dcterms:created>
  <dcterms:modified xsi:type="dcterms:W3CDTF">2018-04-28T11:32:00Z</dcterms:modified>
</cp:coreProperties>
</file>