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906044" w:rsidP="00C96454">
      <w:pPr>
        <w:autoSpaceDE w:val="0"/>
        <w:autoSpaceDN w:val="0"/>
        <w:adjustRightInd w:val="0"/>
        <w:ind w:hanging="140"/>
        <w:jc w:val="center"/>
      </w:pPr>
      <w:r>
        <w:t xml:space="preserve"> </w:t>
      </w:r>
    </w:p>
    <w:p w:rsidR="00333805" w:rsidRPr="00333805" w:rsidRDefault="00333805" w:rsidP="00C96454">
      <w:pPr>
        <w:autoSpaceDE w:val="0"/>
        <w:autoSpaceDN w:val="0"/>
        <w:adjustRightInd w:val="0"/>
        <w:ind w:hanging="140"/>
        <w:jc w:val="center"/>
      </w:pPr>
    </w:p>
    <w:p w:rsidR="00C96454" w:rsidRPr="00667BC0" w:rsidRDefault="00DD1E7A"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3919AD" w:rsidP="00C96454">
      <w:pPr>
        <w:jc w:val="center"/>
        <w:rPr>
          <w:b/>
          <w:sz w:val="32"/>
          <w:szCs w:val="32"/>
        </w:rPr>
      </w:pPr>
      <w:r>
        <w:rPr>
          <w:b/>
          <w:sz w:val="32"/>
          <w:szCs w:val="32"/>
        </w:rPr>
        <w:t>2</w:t>
      </w:r>
      <w:r w:rsidR="00796D58">
        <w:rPr>
          <w:b/>
          <w:sz w:val="32"/>
          <w:szCs w:val="32"/>
        </w:rPr>
        <w:t>6</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472CE3" w:rsidRDefault="00DB1F68" w:rsidP="00BB5D2B">
      <w:pPr>
        <w:pStyle w:val="a1"/>
        <w:rPr>
          <w:lang w:val="ru-RU"/>
        </w:rPr>
      </w:pPr>
    </w:p>
    <w:p w:rsidR="00C96454" w:rsidRDefault="00C96454" w:rsidP="00C96454">
      <w:pPr>
        <w:pStyle w:val="3"/>
        <w:jc w:val="center"/>
        <w:rPr>
          <w:b/>
          <w:sz w:val="32"/>
        </w:rPr>
      </w:pPr>
      <w:r w:rsidRPr="00667BC0">
        <w:rPr>
          <w:b/>
          <w:sz w:val="32"/>
        </w:rPr>
        <w:t xml:space="preserve">Р  І  Ш  Е  Н  </w:t>
      </w:r>
      <w:proofErr w:type="spellStart"/>
      <w:r w:rsidRPr="00667BC0">
        <w:rPr>
          <w:b/>
          <w:sz w:val="32"/>
        </w:rPr>
        <w:t>Н</w:t>
      </w:r>
      <w:proofErr w:type="spellEnd"/>
      <w:r w:rsidRPr="00667BC0">
        <w:rPr>
          <w:b/>
          <w:sz w:val="32"/>
        </w:rPr>
        <w:t xml:space="preserve">  Я</w:t>
      </w:r>
    </w:p>
    <w:p w:rsidR="001C753D" w:rsidRPr="00CB14BE" w:rsidRDefault="001C753D" w:rsidP="00BB5D2B">
      <w:pPr>
        <w:pStyle w:val="a1"/>
        <w:rPr>
          <w:lang w:val="ru-RU"/>
        </w:rPr>
      </w:pPr>
    </w:p>
    <w:p w:rsidR="00C96454" w:rsidRPr="00E82AF9" w:rsidRDefault="00445CC9" w:rsidP="00C96454">
      <w:pPr>
        <w:rPr>
          <w:b/>
          <w:i/>
          <w:sz w:val="28"/>
          <w:szCs w:val="28"/>
          <w:u w:val="single"/>
        </w:rPr>
      </w:pPr>
      <w:r>
        <w:rPr>
          <w:b/>
          <w:bCs/>
          <w:sz w:val="28"/>
          <w:u w:val="single"/>
          <w:lang w:val="en-US"/>
        </w:rPr>
        <w:t>12</w:t>
      </w:r>
      <w:r w:rsidR="00485BDA">
        <w:rPr>
          <w:b/>
          <w:bCs/>
          <w:sz w:val="28"/>
          <w:u w:val="single"/>
        </w:rPr>
        <w:t>.</w:t>
      </w:r>
      <w:r w:rsidR="003919AD">
        <w:rPr>
          <w:b/>
          <w:bCs/>
          <w:sz w:val="28"/>
          <w:u w:val="single"/>
        </w:rPr>
        <w:t>0</w:t>
      </w:r>
      <w:r>
        <w:rPr>
          <w:b/>
          <w:bCs/>
          <w:sz w:val="28"/>
          <w:u w:val="single"/>
          <w:lang w:val="en-US"/>
        </w:rPr>
        <w:t>4</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E86BB3">
        <w:rPr>
          <w:b/>
          <w:sz w:val="28"/>
          <w:u w:val="single"/>
        </w:rPr>
        <w:t xml:space="preserve"> 666</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proofErr w:type="spellStart"/>
      <w:r w:rsidR="00C96454" w:rsidRPr="00E82AF9">
        <w:rPr>
          <w:b/>
          <w:sz w:val="28"/>
          <w:szCs w:val="28"/>
        </w:rPr>
        <w:t>м.Чернівці</w:t>
      </w:r>
      <w:proofErr w:type="spellEnd"/>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60"/>
      </w:tblGrid>
      <w:tr w:rsidR="00037BCD" w:rsidRPr="00037BCD">
        <w:trPr>
          <w:trHeight w:val="1041"/>
        </w:trPr>
        <w:tc>
          <w:tcPr>
            <w:tcW w:w="9360" w:type="dxa"/>
          </w:tcPr>
          <w:p w:rsidR="00037BCD" w:rsidRDefault="00037BCD">
            <w:pPr>
              <w:tabs>
                <w:tab w:val="left" w:pos="9252"/>
              </w:tabs>
              <w:ind w:left="-108" w:right="-108"/>
              <w:jc w:val="center"/>
              <w:rPr>
                <w:b/>
                <w:sz w:val="28"/>
                <w:szCs w:val="28"/>
              </w:rPr>
            </w:pPr>
            <w:r>
              <w:rPr>
                <w:b/>
                <w:sz w:val="28"/>
                <w:szCs w:val="28"/>
              </w:rPr>
              <w:t xml:space="preserve">Про розгляд звернень </w:t>
            </w:r>
            <w:r w:rsidRPr="00D369E6">
              <w:rPr>
                <w:b/>
                <w:sz w:val="28"/>
                <w:szCs w:val="28"/>
              </w:rPr>
              <w:t>фізичних та юридичних осіб</w:t>
            </w:r>
            <w:r>
              <w:rPr>
                <w:b/>
                <w:sz w:val="28"/>
                <w:szCs w:val="28"/>
              </w:rPr>
              <w:t xml:space="preserve"> щодо продажу земельних ділянок, власникам об’єктів нерухомого майна, що розташоване на них </w:t>
            </w:r>
          </w:p>
        </w:tc>
      </w:tr>
    </w:tbl>
    <w:p w:rsidR="00037BCD" w:rsidRPr="00037BCD" w:rsidRDefault="00037BCD" w:rsidP="00037BCD">
      <w:pPr>
        <w:pStyle w:val="ab"/>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фізичних </w:t>
      </w:r>
      <w:r w:rsidRPr="00D369E6">
        <w:rPr>
          <w:sz w:val="28"/>
          <w:szCs w:val="28"/>
        </w:rPr>
        <w:t>та юридичних осіб,</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Default="00037BCD" w:rsidP="00037BCD">
      <w:pPr>
        <w:ind w:firstLine="720"/>
        <w:jc w:val="center"/>
        <w:rPr>
          <w:b/>
          <w:sz w:val="12"/>
          <w:szCs w:val="12"/>
        </w:rPr>
      </w:pPr>
    </w:p>
    <w:p w:rsidR="00037BCD" w:rsidRDefault="00037BCD" w:rsidP="00037BCD">
      <w:pPr>
        <w:ind w:firstLine="720"/>
        <w:jc w:val="center"/>
        <w:rPr>
          <w:b/>
          <w:sz w:val="28"/>
          <w:szCs w:val="28"/>
        </w:rPr>
      </w:pPr>
      <w:r>
        <w:rPr>
          <w:b/>
          <w:sz w:val="28"/>
          <w:szCs w:val="28"/>
        </w:rPr>
        <w:t>В И Р І Ш И Л А:</w:t>
      </w:r>
    </w:p>
    <w:p w:rsidR="00156768" w:rsidRPr="00156768" w:rsidRDefault="00156768" w:rsidP="00037BCD">
      <w:pPr>
        <w:pStyle w:val="ab"/>
        <w:rPr>
          <w:sz w:val="16"/>
          <w:szCs w:val="16"/>
          <w:lang w:val="ru-RU"/>
        </w:rPr>
      </w:pPr>
    </w:p>
    <w:p w:rsidR="00037BCD" w:rsidRDefault="00037BCD" w:rsidP="00037BCD">
      <w:pPr>
        <w:ind w:firstLine="720"/>
        <w:jc w:val="both"/>
        <w:rPr>
          <w:sz w:val="28"/>
          <w:szCs w:val="28"/>
          <w:lang w:val="ru-RU"/>
        </w:rPr>
      </w:pPr>
      <w:r>
        <w:rPr>
          <w:b/>
          <w:sz w:val="28"/>
          <w:szCs w:val="28"/>
        </w:rPr>
        <w:t>1. Затвердити</w:t>
      </w:r>
      <w:r>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Pr>
          <w:sz w:val="28"/>
          <w:szCs w:val="28"/>
          <w:lang w:val="ru-RU"/>
        </w:rPr>
        <w:t>.</w:t>
      </w:r>
      <w:r>
        <w:rPr>
          <w:sz w:val="28"/>
          <w:szCs w:val="28"/>
        </w:rPr>
        <w:t xml:space="preserve"> </w:t>
      </w:r>
    </w:p>
    <w:p w:rsidR="00037BCD" w:rsidRDefault="00037BCD" w:rsidP="00037BCD">
      <w:pPr>
        <w:ind w:firstLine="708"/>
        <w:jc w:val="both"/>
        <w:rPr>
          <w:sz w:val="28"/>
          <w:szCs w:val="28"/>
          <w:lang w:val="ru-RU"/>
        </w:rPr>
      </w:pPr>
      <w:r>
        <w:rPr>
          <w:b/>
          <w:sz w:val="28"/>
          <w:szCs w:val="28"/>
        </w:rPr>
        <w:t xml:space="preserve">1.1. </w:t>
      </w:r>
      <w:r w:rsidRPr="00156768">
        <w:rPr>
          <w:b/>
          <w:sz w:val="28"/>
          <w:szCs w:val="28"/>
        </w:rPr>
        <w:t>Покупцям</w:t>
      </w:r>
      <w:r>
        <w:rPr>
          <w:b/>
          <w:sz w:val="28"/>
          <w:szCs w:val="28"/>
        </w:rPr>
        <w:t xml:space="preserve"> </w:t>
      </w:r>
      <w:r>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037BCD" w:rsidRDefault="00037BCD" w:rsidP="00037BCD">
      <w:pPr>
        <w:ind w:firstLine="708"/>
        <w:jc w:val="both"/>
        <w:rPr>
          <w:sz w:val="28"/>
          <w:szCs w:val="28"/>
          <w:lang w:val="ru-RU"/>
        </w:rPr>
      </w:pPr>
      <w:r>
        <w:rPr>
          <w:b/>
          <w:sz w:val="28"/>
          <w:szCs w:val="28"/>
        </w:rPr>
        <w:t>1.2.</w:t>
      </w:r>
      <w:r>
        <w:rPr>
          <w:sz w:val="28"/>
          <w:szCs w:val="28"/>
        </w:rPr>
        <w:t xml:space="preserve">  Визнати </w:t>
      </w:r>
      <w:r w:rsidRPr="00156768">
        <w:rPr>
          <w:sz w:val="28"/>
          <w:szCs w:val="28"/>
        </w:rPr>
        <w:t>припиненими договори</w:t>
      </w:r>
      <w:r>
        <w:rPr>
          <w:sz w:val="28"/>
          <w:szCs w:val="28"/>
        </w:rPr>
        <w:t xml:space="preserve"> оренди землі з моменту державної реєстрації права власності на земельні ділянки, зазначені у додатку до цього рішення.</w:t>
      </w:r>
    </w:p>
    <w:p w:rsidR="000D38FF" w:rsidRPr="00156768" w:rsidRDefault="000D38FF" w:rsidP="000D38FF">
      <w:pPr>
        <w:ind w:firstLine="708"/>
        <w:jc w:val="both"/>
        <w:rPr>
          <w:b/>
        </w:rPr>
      </w:pPr>
    </w:p>
    <w:p w:rsidR="000D38FF" w:rsidRPr="00453A12" w:rsidRDefault="000D38FF" w:rsidP="00F30861">
      <w:pPr>
        <w:pStyle w:val="ab"/>
        <w:ind w:firstLine="708"/>
        <w:jc w:val="both"/>
        <w:rPr>
          <w:rFonts w:ascii="Times New Roman" w:hAnsi="Times New Roman" w:cs="Times New Roman"/>
          <w:sz w:val="28"/>
          <w:szCs w:val="28"/>
          <w:lang w:val="uk-UA"/>
        </w:rPr>
      </w:pPr>
      <w:r w:rsidRPr="00F30861">
        <w:rPr>
          <w:rStyle w:val="a5"/>
          <w:rFonts w:ascii="Times New Roman" w:hAnsi="Times New Roman"/>
          <w:b/>
          <w:bCs/>
          <w:sz w:val="28"/>
        </w:rPr>
        <w:t xml:space="preserve">2. </w:t>
      </w:r>
      <w:r w:rsidR="00445CC9">
        <w:rPr>
          <w:rStyle w:val="a5"/>
          <w:rFonts w:ascii="Times New Roman" w:hAnsi="Times New Roman"/>
          <w:b/>
          <w:bCs/>
          <w:sz w:val="28"/>
        </w:rPr>
        <w:t>Зняти з розгляду питання щодо в</w:t>
      </w:r>
      <w:r w:rsidRPr="00F30861">
        <w:rPr>
          <w:rStyle w:val="a5"/>
          <w:rFonts w:ascii="Times New Roman" w:hAnsi="Times New Roman"/>
          <w:b/>
          <w:bCs/>
          <w:sz w:val="28"/>
        </w:rPr>
        <w:t>ідмови приватному підприємству «Кредо-Груп»</w:t>
      </w:r>
      <w:r w:rsidR="00752995" w:rsidRPr="00752995">
        <w:rPr>
          <w:rStyle w:val="a5"/>
          <w:rFonts w:ascii="Times New Roman" w:hAnsi="Times New Roman"/>
          <w:b/>
          <w:bCs/>
          <w:sz w:val="28"/>
          <w:lang w:val="ru-RU"/>
        </w:rPr>
        <w:t xml:space="preserve"> </w:t>
      </w:r>
      <w:r w:rsidRPr="000D38FF">
        <w:rPr>
          <w:rStyle w:val="a5"/>
          <w:rFonts w:ascii="Times New Roman" w:hAnsi="Times New Roman"/>
          <w:bCs/>
          <w:sz w:val="28"/>
        </w:rPr>
        <w:t xml:space="preserve">(код ЄДРПОУ 35415133), яке зареєстроване за адресою </w:t>
      </w:r>
      <w:proofErr w:type="spellStart"/>
      <w:r w:rsidRPr="000D38FF">
        <w:rPr>
          <w:rStyle w:val="a5"/>
          <w:rFonts w:ascii="Times New Roman" w:hAnsi="Times New Roman"/>
          <w:bCs/>
          <w:sz w:val="28"/>
        </w:rPr>
        <w:t>вул.Комарова</w:t>
      </w:r>
      <w:proofErr w:type="spellEnd"/>
      <w:r w:rsidRPr="000D38FF">
        <w:rPr>
          <w:rStyle w:val="a5"/>
          <w:rFonts w:ascii="Times New Roman" w:hAnsi="Times New Roman"/>
          <w:bCs/>
          <w:sz w:val="28"/>
        </w:rPr>
        <w:t xml:space="preserve"> Володимира,27, кв.28 у продажу земельної ділянки за адресою </w:t>
      </w:r>
      <w:proofErr w:type="spellStart"/>
      <w:r w:rsidRPr="000D38FF">
        <w:rPr>
          <w:rStyle w:val="a5"/>
          <w:rFonts w:ascii="Times New Roman" w:hAnsi="Times New Roman"/>
          <w:bCs/>
          <w:sz w:val="28"/>
        </w:rPr>
        <w:t>вул.Героїв</w:t>
      </w:r>
      <w:proofErr w:type="spellEnd"/>
      <w:r w:rsidRPr="000D38FF">
        <w:rPr>
          <w:rStyle w:val="a5"/>
          <w:rFonts w:ascii="Times New Roman" w:hAnsi="Times New Roman"/>
          <w:bCs/>
          <w:sz w:val="28"/>
        </w:rPr>
        <w:t xml:space="preserve"> Майдану,248</w:t>
      </w:r>
      <w:r w:rsidR="00341252">
        <w:rPr>
          <w:rStyle w:val="a5"/>
          <w:rFonts w:ascii="Times New Roman" w:hAnsi="Times New Roman"/>
          <w:bCs/>
          <w:sz w:val="28"/>
        </w:rPr>
        <w:t>,</w:t>
      </w:r>
      <w:r w:rsidRPr="000D38FF">
        <w:rPr>
          <w:rStyle w:val="a5"/>
          <w:rFonts w:ascii="Times New Roman" w:hAnsi="Times New Roman"/>
          <w:bCs/>
          <w:sz w:val="28"/>
        </w:rPr>
        <w:t xml:space="preserve"> площею 0,3397га (кадастровий номер 7310136300:10:001:0020) </w:t>
      </w:r>
      <w:r w:rsidR="00F30861">
        <w:rPr>
          <w:rStyle w:val="a5"/>
          <w:rFonts w:ascii="Times New Roman" w:hAnsi="Times New Roman"/>
          <w:bCs/>
          <w:sz w:val="28"/>
        </w:rPr>
        <w:t>д</w:t>
      </w:r>
      <w:r w:rsidRPr="000D38FF">
        <w:rPr>
          <w:rStyle w:val="a5"/>
          <w:rFonts w:ascii="Times New Roman" w:hAnsi="Times New Roman"/>
          <w:bCs/>
          <w:sz w:val="28"/>
        </w:rPr>
        <w:t xml:space="preserve">ля будівництва та обслуговування будівлі торгівлі (код 03.07) (обслуговування </w:t>
      </w:r>
      <w:r w:rsidR="00F30861">
        <w:rPr>
          <w:rStyle w:val="a5"/>
          <w:rFonts w:ascii="Times New Roman" w:hAnsi="Times New Roman"/>
          <w:bCs/>
          <w:sz w:val="28"/>
        </w:rPr>
        <w:t xml:space="preserve">торгового центру та </w:t>
      </w:r>
      <w:proofErr w:type="spellStart"/>
      <w:r w:rsidR="00F30861">
        <w:rPr>
          <w:rStyle w:val="a5"/>
          <w:rFonts w:ascii="Times New Roman" w:hAnsi="Times New Roman"/>
          <w:bCs/>
          <w:sz w:val="28"/>
        </w:rPr>
        <w:t>офіса</w:t>
      </w:r>
      <w:proofErr w:type="spellEnd"/>
      <w:r w:rsidRPr="000D38FF">
        <w:rPr>
          <w:rStyle w:val="a5"/>
          <w:rFonts w:ascii="Times New Roman" w:hAnsi="Times New Roman"/>
          <w:bCs/>
          <w:sz w:val="28"/>
        </w:rPr>
        <w:t>)</w:t>
      </w:r>
      <w:r w:rsidR="00445CC9">
        <w:rPr>
          <w:rStyle w:val="a5"/>
          <w:rFonts w:ascii="Times New Roman" w:hAnsi="Times New Roman"/>
          <w:bCs/>
          <w:sz w:val="28"/>
        </w:rPr>
        <w:t>,</w:t>
      </w:r>
      <w:r w:rsidR="00F30861">
        <w:rPr>
          <w:rStyle w:val="a5"/>
          <w:rFonts w:ascii="Times New Roman" w:hAnsi="Times New Roman"/>
          <w:bCs/>
          <w:sz w:val="28"/>
        </w:rPr>
        <w:t xml:space="preserve"> </w:t>
      </w:r>
      <w:r w:rsidR="00445CC9">
        <w:rPr>
          <w:rStyle w:val="a5"/>
          <w:rFonts w:ascii="Times New Roman" w:hAnsi="Times New Roman"/>
          <w:bCs/>
          <w:sz w:val="28"/>
        </w:rPr>
        <w:t>у</w:t>
      </w:r>
      <w:r w:rsidRPr="000D38FF">
        <w:rPr>
          <w:rStyle w:val="a5"/>
          <w:rFonts w:ascii="Times New Roman" w:hAnsi="Times New Roman"/>
          <w:bCs/>
          <w:sz w:val="28"/>
        </w:rPr>
        <w:t xml:space="preserve"> зв’язку </w:t>
      </w:r>
      <w:r w:rsidR="00445CC9">
        <w:rPr>
          <w:rStyle w:val="a5"/>
          <w:rFonts w:ascii="Times New Roman" w:hAnsi="Times New Roman"/>
          <w:bCs/>
          <w:sz w:val="28"/>
        </w:rPr>
        <w:t>і</w:t>
      </w:r>
      <w:r w:rsidRPr="000D38FF">
        <w:rPr>
          <w:rStyle w:val="a5"/>
          <w:rFonts w:ascii="Times New Roman" w:hAnsi="Times New Roman"/>
          <w:bCs/>
          <w:sz w:val="28"/>
        </w:rPr>
        <w:t xml:space="preserve">з </w:t>
      </w:r>
      <w:r w:rsidR="00341252">
        <w:rPr>
          <w:rStyle w:val="a5"/>
          <w:rFonts w:ascii="Times New Roman" w:hAnsi="Times New Roman"/>
          <w:bCs/>
          <w:sz w:val="28"/>
        </w:rPr>
        <w:t>поданою заявою</w:t>
      </w:r>
      <w:r w:rsidR="00445CC9">
        <w:rPr>
          <w:rStyle w:val="a5"/>
          <w:rFonts w:ascii="Times New Roman" w:hAnsi="Times New Roman"/>
          <w:bCs/>
          <w:sz w:val="28"/>
        </w:rPr>
        <w:t xml:space="preserve"> від 15.03.2017р. №04/01-08/1-257/1.</w:t>
      </w:r>
    </w:p>
    <w:p w:rsidR="00C00B84" w:rsidRDefault="00C00B84" w:rsidP="00C00B84">
      <w:pPr>
        <w:ind w:firstLine="720"/>
        <w:jc w:val="both"/>
        <w:rPr>
          <w:b/>
          <w:sz w:val="28"/>
          <w:szCs w:val="28"/>
        </w:rPr>
      </w:pPr>
    </w:p>
    <w:p w:rsidR="00E4410C" w:rsidRPr="00ED2032" w:rsidRDefault="000D38FF" w:rsidP="00ED2032">
      <w:pPr>
        <w:pStyle w:val="ab"/>
        <w:ind w:firstLine="708"/>
        <w:jc w:val="both"/>
        <w:rPr>
          <w:rFonts w:ascii="Times New Roman" w:hAnsi="Times New Roman" w:cs="Times New Roman"/>
          <w:sz w:val="28"/>
          <w:szCs w:val="28"/>
          <w:lang w:val="ru-RU"/>
        </w:rPr>
      </w:pPr>
      <w:r w:rsidRPr="00ED2032">
        <w:rPr>
          <w:rFonts w:ascii="Times New Roman" w:hAnsi="Times New Roman" w:cs="Times New Roman"/>
          <w:b/>
          <w:sz w:val="28"/>
          <w:szCs w:val="28"/>
          <w:lang w:val="ru-RU"/>
        </w:rPr>
        <w:t>3</w:t>
      </w:r>
      <w:r w:rsidR="00037BCD" w:rsidRPr="00ED2032">
        <w:rPr>
          <w:rFonts w:ascii="Times New Roman" w:hAnsi="Times New Roman" w:cs="Times New Roman"/>
          <w:b/>
          <w:sz w:val="28"/>
          <w:szCs w:val="28"/>
          <w:lang w:val="ru-RU"/>
        </w:rPr>
        <w:t xml:space="preserve">. </w:t>
      </w:r>
      <w:proofErr w:type="spellStart"/>
      <w:r w:rsidR="00445CC9" w:rsidRPr="00ED2032">
        <w:rPr>
          <w:rFonts w:ascii="Times New Roman" w:hAnsi="Times New Roman" w:cs="Times New Roman"/>
          <w:b/>
          <w:sz w:val="28"/>
          <w:szCs w:val="28"/>
          <w:lang w:val="ru-RU"/>
        </w:rPr>
        <w:t>Зняти</w:t>
      </w:r>
      <w:proofErr w:type="spellEnd"/>
      <w:r w:rsidR="00445CC9" w:rsidRPr="00ED2032">
        <w:rPr>
          <w:rFonts w:ascii="Times New Roman" w:hAnsi="Times New Roman" w:cs="Times New Roman"/>
          <w:b/>
          <w:sz w:val="28"/>
          <w:szCs w:val="28"/>
          <w:lang w:val="ru-RU"/>
        </w:rPr>
        <w:t xml:space="preserve"> на </w:t>
      </w:r>
      <w:proofErr w:type="spellStart"/>
      <w:r w:rsidR="00445CC9" w:rsidRPr="00ED2032">
        <w:rPr>
          <w:rFonts w:ascii="Times New Roman" w:hAnsi="Times New Roman" w:cs="Times New Roman"/>
          <w:b/>
          <w:sz w:val="28"/>
          <w:szCs w:val="28"/>
          <w:lang w:val="ru-RU"/>
        </w:rPr>
        <w:t>довивчення</w:t>
      </w:r>
      <w:proofErr w:type="spellEnd"/>
      <w:r w:rsidR="00445CC9" w:rsidRPr="00ED2032">
        <w:rPr>
          <w:rFonts w:ascii="Times New Roman" w:hAnsi="Times New Roman" w:cs="Times New Roman"/>
          <w:b/>
          <w:sz w:val="28"/>
          <w:szCs w:val="28"/>
          <w:lang w:val="ru-RU"/>
        </w:rPr>
        <w:t xml:space="preserve"> </w:t>
      </w:r>
      <w:r w:rsidR="004B2FD1" w:rsidRPr="00ED2032">
        <w:rPr>
          <w:rFonts w:ascii="Times New Roman" w:hAnsi="Times New Roman" w:cs="Times New Roman"/>
          <w:b/>
          <w:sz w:val="28"/>
          <w:szCs w:val="28"/>
          <w:lang w:val="ru-RU"/>
        </w:rPr>
        <w:t xml:space="preserve">пункт 2 </w:t>
      </w:r>
      <w:proofErr w:type="spellStart"/>
      <w:r w:rsidR="004B2FD1" w:rsidRPr="00ED2032">
        <w:rPr>
          <w:rFonts w:ascii="Times New Roman" w:hAnsi="Times New Roman" w:cs="Times New Roman"/>
          <w:b/>
          <w:sz w:val="28"/>
          <w:szCs w:val="28"/>
          <w:lang w:val="ru-RU"/>
        </w:rPr>
        <w:t>додатка</w:t>
      </w:r>
      <w:proofErr w:type="spellEnd"/>
      <w:r w:rsidR="004B2FD1" w:rsidRPr="00ED2032">
        <w:rPr>
          <w:rFonts w:ascii="Times New Roman" w:hAnsi="Times New Roman" w:cs="Times New Roman"/>
          <w:b/>
          <w:sz w:val="28"/>
          <w:szCs w:val="28"/>
          <w:lang w:val="ru-RU"/>
        </w:rPr>
        <w:t xml:space="preserve"> </w:t>
      </w:r>
      <w:r w:rsidR="004B2FD1" w:rsidRPr="00ED2032">
        <w:rPr>
          <w:rFonts w:ascii="Times New Roman" w:hAnsi="Times New Roman" w:cs="Times New Roman"/>
          <w:sz w:val="28"/>
          <w:szCs w:val="28"/>
          <w:lang w:val="ru-RU"/>
        </w:rPr>
        <w:t xml:space="preserve">до проекту </w:t>
      </w:r>
      <w:proofErr w:type="spellStart"/>
      <w:r w:rsidR="004B2FD1" w:rsidRPr="00ED2032">
        <w:rPr>
          <w:rFonts w:ascii="Times New Roman" w:hAnsi="Times New Roman" w:cs="Times New Roman"/>
          <w:sz w:val="28"/>
          <w:szCs w:val="28"/>
          <w:lang w:val="ru-RU"/>
        </w:rPr>
        <w:t>рішення</w:t>
      </w:r>
      <w:proofErr w:type="spellEnd"/>
      <w:r w:rsidR="004B2FD1" w:rsidRPr="00ED2032">
        <w:rPr>
          <w:rFonts w:ascii="Times New Roman" w:hAnsi="Times New Roman" w:cs="Times New Roman"/>
          <w:sz w:val="28"/>
          <w:szCs w:val="28"/>
          <w:lang w:val="ru-RU"/>
        </w:rPr>
        <w:t xml:space="preserve"> </w:t>
      </w:r>
      <w:proofErr w:type="spellStart"/>
      <w:r w:rsidR="004B2FD1" w:rsidRPr="00ED2032">
        <w:rPr>
          <w:rFonts w:ascii="Times New Roman" w:hAnsi="Times New Roman" w:cs="Times New Roman"/>
          <w:sz w:val="28"/>
          <w:szCs w:val="28"/>
          <w:lang w:val="ru-RU"/>
        </w:rPr>
        <w:t>щодо</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включення</w:t>
      </w:r>
      <w:proofErr w:type="spellEnd"/>
      <w:r w:rsidR="00E4410C" w:rsidRPr="00ED2032">
        <w:rPr>
          <w:rFonts w:ascii="Times New Roman" w:hAnsi="Times New Roman" w:cs="Times New Roman"/>
          <w:sz w:val="28"/>
          <w:szCs w:val="28"/>
          <w:lang w:val="ru-RU"/>
        </w:rPr>
        <w:t xml:space="preserve"> </w:t>
      </w:r>
      <w:proofErr w:type="spellStart"/>
      <w:r w:rsidR="00ED2032" w:rsidRPr="00ED2032">
        <w:rPr>
          <w:rFonts w:ascii="Times New Roman" w:hAnsi="Times New Roman" w:cs="Times New Roman"/>
          <w:sz w:val="28"/>
          <w:szCs w:val="28"/>
          <w:lang w:val="ru-RU"/>
        </w:rPr>
        <w:t>земельної</w:t>
      </w:r>
      <w:proofErr w:type="spellEnd"/>
      <w:r w:rsidR="00ED2032" w:rsidRPr="00ED2032">
        <w:rPr>
          <w:rFonts w:ascii="Times New Roman" w:hAnsi="Times New Roman" w:cs="Times New Roman"/>
          <w:sz w:val="28"/>
          <w:szCs w:val="28"/>
          <w:lang w:val="ru-RU"/>
        </w:rPr>
        <w:t xml:space="preserve"> </w:t>
      </w:r>
      <w:proofErr w:type="spellStart"/>
      <w:r w:rsidR="00ED2032" w:rsidRPr="00ED2032">
        <w:rPr>
          <w:rFonts w:ascii="Times New Roman" w:hAnsi="Times New Roman" w:cs="Times New Roman"/>
          <w:sz w:val="28"/>
          <w:szCs w:val="28"/>
          <w:lang w:val="ru-RU"/>
        </w:rPr>
        <w:t>ділянки</w:t>
      </w:r>
      <w:proofErr w:type="spellEnd"/>
      <w:r w:rsidR="00ED2032" w:rsidRPr="00ED2032">
        <w:rPr>
          <w:rFonts w:ascii="Times New Roman" w:hAnsi="Times New Roman" w:cs="Times New Roman"/>
          <w:sz w:val="28"/>
          <w:szCs w:val="28"/>
          <w:lang w:val="ru-RU"/>
        </w:rPr>
        <w:t xml:space="preserve"> за </w:t>
      </w:r>
      <w:proofErr w:type="spellStart"/>
      <w:r w:rsidR="00ED2032" w:rsidRPr="00ED2032">
        <w:rPr>
          <w:rFonts w:ascii="Times New Roman" w:hAnsi="Times New Roman" w:cs="Times New Roman"/>
          <w:sz w:val="28"/>
          <w:szCs w:val="28"/>
          <w:lang w:val="ru-RU"/>
        </w:rPr>
        <w:t>адресою</w:t>
      </w:r>
      <w:proofErr w:type="spellEnd"/>
      <w:r w:rsidR="00ED2032" w:rsidRPr="00ED2032">
        <w:rPr>
          <w:rFonts w:ascii="Times New Roman" w:hAnsi="Times New Roman" w:cs="Times New Roman"/>
          <w:sz w:val="28"/>
          <w:szCs w:val="28"/>
          <w:lang w:val="ru-RU"/>
        </w:rPr>
        <w:t xml:space="preserve"> </w:t>
      </w:r>
      <w:proofErr w:type="spellStart"/>
      <w:proofErr w:type="gramStart"/>
      <w:r w:rsidR="00ED2032" w:rsidRPr="00ED2032">
        <w:rPr>
          <w:rFonts w:ascii="Times New Roman" w:hAnsi="Times New Roman" w:cs="Times New Roman"/>
          <w:sz w:val="28"/>
          <w:szCs w:val="28"/>
          <w:lang w:val="ru-RU"/>
        </w:rPr>
        <w:t>вул.Ярослава</w:t>
      </w:r>
      <w:proofErr w:type="spellEnd"/>
      <w:proofErr w:type="gramEnd"/>
      <w:r w:rsidR="00ED2032" w:rsidRPr="00ED2032">
        <w:rPr>
          <w:rFonts w:ascii="Times New Roman" w:hAnsi="Times New Roman" w:cs="Times New Roman"/>
          <w:sz w:val="28"/>
          <w:szCs w:val="28"/>
          <w:lang w:val="ru-RU"/>
        </w:rPr>
        <w:t xml:space="preserve"> Мудрого,64-Б, </w:t>
      </w:r>
      <w:proofErr w:type="spellStart"/>
      <w:r w:rsidR="00ED2032" w:rsidRPr="00ED2032">
        <w:rPr>
          <w:rFonts w:ascii="Times New Roman" w:hAnsi="Times New Roman" w:cs="Times New Roman"/>
          <w:sz w:val="28"/>
          <w:szCs w:val="28"/>
          <w:lang w:val="ru-RU"/>
        </w:rPr>
        <w:t>площею</w:t>
      </w:r>
      <w:proofErr w:type="spellEnd"/>
      <w:r w:rsidR="00ED2032" w:rsidRPr="00ED2032">
        <w:rPr>
          <w:rFonts w:ascii="Times New Roman" w:hAnsi="Times New Roman" w:cs="Times New Roman"/>
          <w:sz w:val="28"/>
          <w:szCs w:val="28"/>
          <w:lang w:val="ru-RU"/>
        </w:rPr>
        <w:t xml:space="preserve"> 0,1535га, д</w:t>
      </w:r>
      <w:r w:rsidR="00ED2032" w:rsidRPr="00ED2032">
        <w:rPr>
          <w:rFonts w:ascii="Times New Roman" w:hAnsi="Times New Roman" w:cs="Times New Roman"/>
          <w:sz w:val="28"/>
          <w:szCs w:val="28"/>
          <w:lang w:val="uk-UA"/>
        </w:rPr>
        <w:t xml:space="preserve">ля будівництва та обслуговування будівлі торгівлі </w:t>
      </w:r>
      <w:r w:rsidR="00ED2032">
        <w:rPr>
          <w:rFonts w:ascii="Times New Roman" w:hAnsi="Times New Roman" w:cs="Times New Roman"/>
          <w:sz w:val="28"/>
          <w:szCs w:val="28"/>
          <w:lang w:val="uk-UA"/>
        </w:rPr>
        <w:t xml:space="preserve">                   </w:t>
      </w:r>
      <w:r w:rsidR="00ED2032" w:rsidRPr="00ED2032">
        <w:rPr>
          <w:rFonts w:ascii="Times New Roman" w:hAnsi="Times New Roman" w:cs="Times New Roman"/>
          <w:sz w:val="28"/>
          <w:szCs w:val="28"/>
          <w:lang w:val="uk-UA"/>
        </w:rPr>
        <w:t>(код</w:t>
      </w:r>
      <w:r w:rsidR="00ED2032">
        <w:rPr>
          <w:rFonts w:ascii="Times New Roman" w:hAnsi="Times New Roman" w:cs="Times New Roman"/>
          <w:sz w:val="28"/>
          <w:szCs w:val="28"/>
          <w:lang w:val="uk-UA"/>
        </w:rPr>
        <w:t xml:space="preserve"> </w:t>
      </w:r>
      <w:r w:rsidR="00ED2032" w:rsidRPr="00ED2032">
        <w:rPr>
          <w:rFonts w:ascii="Times New Roman" w:hAnsi="Times New Roman" w:cs="Times New Roman"/>
          <w:sz w:val="28"/>
          <w:szCs w:val="28"/>
          <w:lang w:val="uk-UA"/>
        </w:rPr>
        <w:t>03.07)</w:t>
      </w:r>
      <w:r w:rsidR="00ED2032">
        <w:rPr>
          <w:rFonts w:ascii="Times New Roman" w:hAnsi="Times New Roman" w:cs="Times New Roman"/>
          <w:sz w:val="28"/>
          <w:szCs w:val="28"/>
          <w:lang w:val="uk-UA"/>
        </w:rPr>
        <w:t xml:space="preserve"> </w:t>
      </w:r>
      <w:r w:rsidR="00ED2032" w:rsidRPr="00ED2032">
        <w:rPr>
          <w:rFonts w:ascii="Times New Roman" w:hAnsi="Times New Roman" w:cs="Times New Roman"/>
          <w:sz w:val="28"/>
          <w:szCs w:val="28"/>
          <w:lang w:val="uk-UA"/>
        </w:rPr>
        <w:t>(обслуговування ресторану</w:t>
      </w:r>
      <w:r w:rsidR="00ED2032">
        <w:rPr>
          <w:rFonts w:ascii="Times New Roman" w:hAnsi="Times New Roman" w:cs="Times New Roman"/>
          <w:sz w:val="28"/>
          <w:szCs w:val="28"/>
          <w:lang w:val="uk-UA"/>
        </w:rPr>
        <w:t xml:space="preserve"> </w:t>
      </w:r>
      <w:r w:rsidR="00ED2032" w:rsidRPr="00ED2032">
        <w:rPr>
          <w:rFonts w:ascii="Times New Roman" w:hAnsi="Times New Roman" w:cs="Times New Roman"/>
          <w:sz w:val="28"/>
          <w:szCs w:val="28"/>
          <w:lang w:val="uk-UA"/>
        </w:rPr>
        <w:t>та</w:t>
      </w:r>
      <w:r w:rsidR="00ED2032">
        <w:rPr>
          <w:rFonts w:ascii="Times New Roman" w:hAnsi="Times New Roman" w:cs="Times New Roman"/>
          <w:sz w:val="28"/>
          <w:szCs w:val="28"/>
          <w:lang w:val="uk-UA"/>
        </w:rPr>
        <w:t xml:space="preserve"> </w:t>
      </w:r>
      <w:r w:rsidR="00ED2032" w:rsidRPr="00ED2032">
        <w:rPr>
          <w:rFonts w:ascii="Times New Roman" w:hAnsi="Times New Roman" w:cs="Times New Roman"/>
          <w:sz w:val="28"/>
          <w:szCs w:val="28"/>
          <w:lang w:val="uk-UA"/>
        </w:rPr>
        <w:t>кафе-бару)</w:t>
      </w:r>
      <w:r w:rsidR="00ED2032">
        <w:rPr>
          <w:rFonts w:ascii="Times New Roman" w:hAnsi="Times New Roman" w:cs="Times New Roman"/>
          <w:sz w:val="28"/>
          <w:szCs w:val="28"/>
          <w:lang w:val="uk-UA"/>
        </w:rPr>
        <w:t xml:space="preserve"> </w:t>
      </w:r>
      <w:r w:rsidR="00E4410C" w:rsidRPr="00ED2032">
        <w:rPr>
          <w:rFonts w:ascii="Times New Roman" w:hAnsi="Times New Roman" w:cs="Times New Roman"/>
          <w:sz w:val="28"/>
          <w:szCs w:val="28"/>
          <w:lang w:val="ru-RU"/>
        </w:rPr>
        <w:t xml:space="preserve">до </w:t>
      </w:r>
      <w:proofErr w:type="spellStart"/>
      <w:r w:rsidR="00E4410C" w:rsidRPr="00ED2032">
        <w:rPr>
          <w:rFonts w:ascii="Times New Roman" w:hAnsi="Times New Roman" w:cs="Times New Roman"/>
          <w:sz w:val="28"/>
          <w:szCs w:val="28"/>
          <w:lang w:val="ru-RU"/>
        </w:rPr>
        <w:t>переліку</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земельних</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ділянок</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несільськогосподарського</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призначення</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щодо</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яких</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проводитиметься</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експертна</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грошова</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оцінка</w:t>
      </w:r>
      <w:proofErr w:type="spellEnd"/>
      <w:r w:rsidR="00E4410C" w:rsidRPr="00ED2032">
        <w:rPr>
          <w:rFonts w:ascii="Times New Roman" w:hAnsi="Times New Roman" w:cs="Times New Roman"/>
          <w:sz w:val="28"/>
          <w:szCs w:val="28"/>
          <w:lang w:val="ru-RU"/>
        </w:rPr>
        <w:t xml:space="preserve"> з метою продажу </w:t>
      </w:r>
      <w:proofErr w:type="spellStart"/>
      <w:r w:rsidR="00E4410C" w:rsidRPr="00ED2032">
        <w:rPr>
          <w:rFonts w:ascii="Times New Roman" w:hAnsi="Times New Roman" w:cs="Times New Roman"/>
          <w:sz w:val="28"/>
          <w:szCs w:val="28"/>
          <w:lang w:val="ru-RU"/>
        </w:rPr>
        <w:t>власникам</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об’єктів</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нерухомого</w:t>
      </w:r>
      <w:proofErr w:type="spellEnd"/>
      <w:r w:rsidR="00E4410C" w:rsidRPr="00ED2032">
        <w:rPr>
          <w:rFonts w:ascii="Times New Roman" w:hAnsi="Times New Roman" w:cs="Times New Roman"/>
          <w:sz w:val="28"/>
          <w:szCs w:val="28"/>
          <w:lang w:val="ru-RU"/>
        </w:rPr>
        <w:t xml:space="preserve"> майна, </w:t>
      </w:r>
      <w:proofErr w:type="spellStart"/>
      <w:r w:rsidR="00E4410C" w:rsidRPr="00ED2032">
        <w:rPr>
          <w:rFonts w:ascii="Times New Roman" w:hAnsi="Times New Roman" w:cs="Times New Roman"/>
          <w:sz w:val="28"/>
          <w:szCs w:val="28"/>
          <w:lang w:val="ru-RU"/>
        </w:rPr>
        <w:t>що</w:t>
      </w:r>
      <w:proofErr w:type="spellEnd"/>
      <w:r w:rsidR="00E4410C" w:rsidRPr="00ED2032">
        <w:rPr>
          <w:rFonts w:ascii="Times New Roman" w:hAnsi="Times New Roman" w:cs="Times New Roman"/>
          <w:sz w:val="28"/>
          <w:szCs w:val="28"/>
          <w:lang w:val="ru-RU"/>
        </w:rPr>
        <w:t xml:space="preserve"> </w:t>
      </w:r>
      <w:proofErr w:type="spellStart"/>
      <w:r w:rsidR="00E4410C" w:rsidRPr="00ED2032">
        <w:rPr>
          <w:rFonts w:ascii="Times New Roman" w:hAnsi="Times New Roman" w:cs="Times New Roman"/>
          <w:sz w:val="28"/>
          <w:szCs w:val="28"/>
          <w:lang w:val="ru-RU"/>
        </w:rPr>
        <w:t>розташоване</w:t>
      </w:r>
      <w:proofErr w:type="spellEnd"/>
      <w:r w:rsidR="00E4410C" w:rsidRPr="00ED2032">
        <w:rPr>
          <w:rFonts w:ascii="Times New Roman" w:hAnsi="Times New Roman" w:cs="Times New Roman"/>
          <w:sz w:val="28"/>
          <w:szCs w:val="28"/>
          <w:lang w:val="ru-RU"/>
        </w:rPr>
        <w:t xml:space="preserve"> на них</w:t>
      </w:r>
      <w:r w:rsidR="00ED2032">
        <w:rPr>
          <w:rFonts w:ascii="Times New Roman" w:hAnsi="Times New Roman" w:cs="Times New Roman"/>
          <w:sz w:val="28"/>
          <w:szCs w:val="28"/>
          <w:lang w:val="ru-RU"/>
        </w:rPr>
        <w:t>.</w:t>
      </w:r>
    </w:p>
    <w:p w:rsidR="00E4410C" w:rsidRDefault="00E4410C" w:rsidP="00E4410C">
      <w:pPr>
        <w:ind w:firstLine="708"/>
        <w:jc w:val="both"/>
        <w:rPr>
          <w:sz w:val="28"/>
          <w:szCs w:val="28"/>
        </w:rPr>
      </w:pPr>
    </w:p>
    <w:p w:rsidR="00F42131" w:rsidRPr="00F42131" w:rsidRDefault="00F42131" w:rsidP="00F42131">
      <w:pPr>
        <w:ind w:firstLine="708"/>
        <w:jc w:val="both"/>
        <w:rPr>
          <w:sz w:val="28"/>
          <w:szCs w:val="28"/>
        </w:rPr>
      </w:pPr>
      <w:r w:rsidRPr="00F42131">
        <w:rPr>
          <w:b/>
          <w:sz w:val="28"/>
          <w:szCs w:val="28"/>
        </w:rPr>
        <w:t>4.</w:t>
      </w:r>
      <w:r w:rsidRPr="00F42131">
        <w:rPr>
          <w:sz w:val="28"/>
          <w:szCs w:val="28"/>
        </w:rPr>
        <w:t xml:space="preserve"> </w:t>
      </w:r>
      <w:r w:rsidRPr="00F42131">
        <w:rPr>
          <w:b/>
          <w:sz w:val="28"/>
          <w:szCs w:val="28"/>
        </w:rPr>
        <w:t xml:space="preserve">Надати Білику Ростиславу Романовичу </w:t>
      </w:r>
      <w:r w:rsidR="00BF76D5" w:rsidRPr="00BF76D5">
        <w:rPr>
          <w:sz w:val="28"/>
          <w:szCs w:val="28"/>
        </w:rPr>
        <w:t>дозвіл на викуп</w:t>
      </w:r>
      <w:r w:rsidR="00BF76D5">
        <w:rPr>
          <w:b/>
          <w:sz w:val="28"/>
          <w:szCs w:val="28"/>
        </w:rPr>
        <w:t xml:space="preserve"> </w:t>
      </w:r>
      <w:r w:rsidRPr="00F42131">
        <w:rPr>
          <w:sz w:val="28"/>
          <w:szCs w:val="28"/>
        </w:rPr>
        <w:t>земельн</w:t>
      </w:r>
      <w:r w:rsidR="00BF76D5">
        <w:rPr>
          <w:sz w:val="28"/>
          <w:szCs w:val="28"/>
        </w:rPr>
        <w:t>ої</w:t>
      </w:r>
      <w:r w:rsidRPr="00F42131">
        <w:rPr>
          <w:sz w:val="28"/>
          <w:szCs w:val="28"/>
        </w:rPr>
        <w:t xml:space="preserve"> ділянк</w:t>
      </w:r>
      <w:r w:rsidR="00BF76D5">
        <w:rPr>
          <w:sz w:val="28"/>
          <w:szCs w:val="28"/>
        </w:rPr>
        <w:t>и</w:t>
      </w:r>
      <w:r w:rsidRPr="00F42131">
        <w:rPr>
          <w:sz w:val="28"/>
          <w:szCs w:val="28"/>
        </w:rPr>
        <w:t xml:space="preserve"> за адресою </w:t>
      </w:r>
      <w:r w:rsidRPr="00F42131">
        <w:rPr>
          <w:b/>
          <w:sz w:val="28"/>
          <w:szCs w:val="28"/>
        </w:rPr>
        <w:t xml:space="preserve">проїзд Парковий, 3, </w:t>
      </w:r>
      <w:r w:rsidRPr="00F42131">
        <w:rPr>
          <w:sz w:val="28"/>
          <w:szCs w:val="28"/>
        </w:rPr>
        <w:t>площею 1,0743га (кадастровий номер 7310136300:10:001:0124)</w:t>
      </w:r>
      <w:r w:rsidR="00BF76D5">
        <w:rPr>
          <w:sz w:val="28"/>
          <w:szCs w:val="28"/>
        </w:rPr>
        <w:t xml:space="preserve"> </w:t>
      </w:r>
      <w:r w:rsidRPr="00F42131">
        <w:rPr>
          <w:sz w:val="28"/>
          <w:szCs w:val="28"/>
        </w:rPr>
        <w:t xml:space="preserve">для будівництва та обслуговування інших будівель громадської забудови код 03.15 (обслуговування фізкультурно-оздоровчого комплексу) (підстава: заява Білика Р.Р., зареєстрована </w:t>
      </w:r>
      <w:r w:rsidR="00BF76D5">
        <w:rPr>
          <w:sz w:val="28"/>
          <w:szCs w:val="28"/>
        </w:rPr>
        <w:t>1</w:t>
      </w:r>
      <w:r w:rsidRPr="00F42131">
        <w:rPr>
          <w:sz w:val="28"/>
          <w:szCs w:val="28"/>
        </w:rPr>
        <w:t>2.0</w:t>
      </w:r>
      <w:r w:rsidR="00BF76D5">
        <w:rPr>
          <w:sz w:val="28"/>
          <w:szCs w:val="28"/>
        </w:rPr>
        <w:t>4</w:t>
      </w:r>
      <w:r w:rsidRPr="00F42131">
        <w:rPr>
          <w:sz w:val="28"/>
          <w:szCs w:val="28"/>
        </w:rPr>
        <w:t>.2017р. за №Б-</w:t>
      </w:r>
      <w:r w:rsidR="00BF76D5">
        <w:rPr>
          <w:sz w:val="28"/>
          <w:szCs w:val="28"/>
        </w:rPr>
        <w:t>2579</w:t>
      </w:r>
      <w:r w:rsidRPr="00F42131">
        <w:rPr>
          <w:sz w:val="28"/>
          <w:szCs w:val="28"/>
        </w:rPr>
        <w:t xml:space="preserve">/0-04/01, витяг з Державного реєстру речових прав на нерухоме майно про реєстрацію права власності від 06.06.2015р. №38661297, витяг з Державного земельного кадастру про земельну ділянку </w:t>
      </w:r>
      <w:r w:rsidR="00BF76D5">
        <w:rPr>
          <w:sz w:val="28"/>
          <w:szCs w:val="28"/>
        </w:rPr>
        <w:t xml:space="preserve">                            </w:t>
      </w:r>
      <w:r w:rsidRPr="00F42131">
        <w:rPr>
          <w:sz w:val="28"/>
          <w:szCs w:val="28"/>
        </w:rPr>
        <w:t>від 13.01.2017р. №НВ-7301813792017).</w:t>
      </w:r>
    </w:p>
    <w:p w:rsidR="00F42131" w:rsidRPr="00F42131" w:rsidRDefault="00F42131" w:rsidP="00BF76D5">
      <w:pPr>
        <w:tabs>
          <w:tab w:val="left" w:pos="1574"/>
        </w:tabs>
        <w:ind w:firstLine="708"/>
        <w:jc w:val="both"/>
        <w:rPr>
          <w:sz w:val="28"/>
          <w:szCs w:val="28"/>
        </w:rPr>
      </w:pPr>
      <w:r w:rsidRPr="00F42131">
        <w:rPr>
          <w:b/>
          <w:sz w:val="28"/>
          <w:szCs w:val="28"/>
        </w:rPr>
        <w:t>4.1.</w:t>
      </w:r>
      <w:r w:rsidRPr="00F42131">
        <w:rPr>
          <w:sz w:val="28"/>
          <w:szCs w:val="28"/>
        </w:rPr>
        <w:t xml:space="preserve"> </w:t>
      </w:r>
      <w:r w:rsidRPr="00F42131">
        <w:rPr>
          <w:b/>
          <w:sz w:val="28"/>
          <w:szCs w:val="28"/>
        </w:rPr>
        <w:t>Визнати таким, що втратив чинність, пункт 4 додатка 1</w:t>
      </w:r>
      <w:r w:rsidRPr="00F42131">
        <w:rPr>
          <w:sz w:val="28"/>
          <w:szCs w:val="28"/>
        </w:rPr>
        <w:t xml:space="preserve"> до рішення виконавчого комітету міської ради від </w:t>
      </w:r>
      <w:r w:rsidRPr="00F42131">
        <w:rPr>
          <w:b/>
          <w:sz w:val="28"/>
          <w:szCs w:val="28"/>
        </w:rPr>
        <w:t>26.12.1995р. №935/28</w:t>
      </w:r>
      <w:r w:rsidRPr="00F42131">
        <w:rPr>
          <w:sz w:val="28"/>
          <w:szCs w:val="28"/>
        </w:rPr>
        <w:t xml:space="preserve"> </w:t>
      </w:r>
      <w:r w:rsidR="00BF76D5">
        <w:rPr>
          <w:sz w:val="28"/>
          <w:szCs w:val="28"/>
        </w:rPr>
        <w:t xml:space="preserve">              </w:t>
      </w:r>
      <w:r w:rsidRPr="00F42131">
        <w:rPr>
          <w:sz w:val="28"/>
          <w:szCs w:val="28"/>
        </w:rPr>
        <w:t>«Про надання земельних ділянок» в частині надання підприємству</w:t>
      </w:r>
      <w:r w:rsidR="00BF76D5">
        <w:rPr>
          <w:sz w:val="28"/>
          <w:szCs w:val="28"/>
        </w:rPr>
        <w:t xml:space="preserve">                         </w:t>
      </w:r>
      <w:r w:rsidRPr="00F42131">
        <w:rPr>
          <w:sz w:val="28"/>
          <w:szCs w:val="28"/>
        </w:rPr>
        <w:t xml:space="preserve">з іноземними інвестиціями у формі товариства з обмеженою відповідальністю «Гермес-Ніко» земельної ділянки за адресою </w:t>
      </w:r>
      <w:r w:rsidR="00BF76D5">
        <w:rPr>
          <w:sz w:val="28"/>
          <w:szCs w:val="28"/>
        </w:rPr>
        <w:t xml:space="preserve">                           </w:t>
      </w:r>
      <w:r w:rsidRPr="00F42131">
        <w:rPr>
          <w:sz w:val="28"/>
          <w:szCs w:val="28"/>
        </w:rPr>
        <w:t>проїзд Парковий,3, площею 1,1200га, для обслуговування</w:t>
      </w:r>
      <w:r w:rsidR="00BF76D5">
        <w:rPr>
          <w:sz w:val="28"/>
          <w:szCs w:val="28"/>
        </w:rPr>
        <w:t xml:space="preserve"> </w:t>
      </w:r>
      <w:r w:rsidRPr="00F42131">
        <w:rPr>
          <w:sz w:val="28"/>
          <w:szCs w:val="28"/>
        </w:rPr>
        <w:t>фізкультурно-оздоровчого</w:t>
      </w:r>
      <w:r w:rsidR="00BF76D5">
        <w:rPr>
          <w:sz w:val="28"/>
          <w:szCs w:val="28"/>
        </w:rPr>
        <w:t xml:space="preserve"> </w:t>
      </w:r>
      <w:r w:rsidRPr="00F42131">
        <w:rPr>
          <w:sz w:val="28"/>
          <w:szCs w:val="28"/>
        </w:rPr>
        <w:t xml:space="preserve">комплексу в постійне користування та </w:t>
      </w:r>
      <w:r w:rsidRPr="00F42131">
        <w:rPr>
          <w:b/>
          <w:sz w:val="28"/>
          <w:szCs w:val="28"/>
        </w:rPr>
        <w:t>визнати таким, що втратив чинність</w:t>
      </w:r>
      <w:r w:rsidRPr="00F42131">
        <w:rPr>
          <w:sz w:val="28"/>
          <w:szCs w:val="28"/>
        </w:rPr>
        <w:t xml:space="preserve">, державний акт на право постійного користування землею від 07.02.1996р. №564, виданий підприємству з іноземними інвестиціями </w:t>
      </w:r>
      <w:r w:rsidR="00BF76D5">
        <w:rPr>
          <w:sz w:val="28"/>
          <w:szCs w:val="28"/>
        </w:rPr>
        <w:t xml:space="preserve">               </w:t>
      </w:r>
      <w:r w:rsidRPr="00F42131">
        <w:rPr>
          <w:sz w:val="28"/>
          <w:szCs w:val="28"/>
        </w:rPr>
        <w:t xml:space="preserve">у формі товариства з обмеженою відповідальністю «Гермес-Ніко» (земельна ділянка площею 0,0457га вилучена рішенням міської ради </w:t>
      </w:r>
      <w:r w:rsidRPr="00F42131">
        <w:rPr>
          <w:sz w:val="28"/>
          <w:szCs w:val="28"/>
          <w:lang w:val="en-US"/>
        </w:rPr>
        <w:t>IV</w:t>
      </w:r>
      <w:r w:rsidRPr="00F42131">
        <w:rPr>
          <w:sz w:val="28"/>
          <w:szCs w:val="28"/>
        </w:rPr>
        <w:t xml:space="preserve"> скликання </w:t>
      </w:r>
      <w:r w:rsidR="00BF76D5">
        <w:rPr>
          <w:sz w:val="28"/>
          <w:szCs w:val="28"/>
        </w:rPr>
        <w:t xml:space="preserve">                </w:t>
      </w:r>
      <w:r w:rsidRPr="00F42131">
        <w:rPr>
          <w:sz w:val="28"/>
          <w:szCs w:val="28"/>
        </w:rPr>
        <w:t>від 26.02.2004р. №388).</w:t>
      </w:r>
    </w:p>
    <w:p w:rsidR="00ED2032" w:rsidRPr="00F42131" w:rsidRDefault="00ED2032" w:rsidP="00445CC9">
      <w:pPr>
        <w:tabs>
          <w:tab w:val="left" w:pos="720"/>
        </w:tabs>
        <w:ind w:firstLine="720"/>
        <w:jc w:val="both"/>
        <w:rPr>
          <w:b/>
          <w:bCs/>
          <w:sz w:val="28"/>
          <w:szCs w:val="28"/>
        </w:rPr>
      </w:pPr>
    </w:p>
    <w:p w:rsidR="00037BCD" w:rsidRDefault="00BF76D5" w:rsidP="00445CC9">
      <w:pPr>
        <w:tabs>
          <w:tab w:val="left" w:pos="720"/>
        </w:tabs>
        <w:ind w:firstLine="720"/>
        <w:jc w:val="both"/>
        <w:rPr>
          <w:sz w:val="28"/>
          <w:szCs w:val="28"/>
        </w:rPr>
      </w:pPr>
      <w:r>
        <w:rPr>
          <w:b/>
          <w:bCs/>
          <w:sz w:val="28"/>
          <w:szCs w:val="28"/>
        </w:rPr>
        <w:t>5</w:t>
      </w:r>
      <w:r w:rsidR="00445CC9">
        <w:rPr>
          <w:b/>
          <w:bCs/>
          <w:sz w:val="28"/>
          <w:szCs w:val="28"/>
        </w:rPr>
        <w:t xml:space="preserve">. </w:t>
      </w:r>
      <w:r w:rsidR="00037BCD">
        <w:rPr>
          <w:b/>
          <w:bCs/>
          <w:sz w:val="28"/>
          <w:szCs w:val="28"/>
        </w:rPr>
        <w:t>Уповноважити</w:t>
      </w:r>
      <w:r w:rsidR="00037BCD">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w:t>
      </w:r>
      <w:r w:rsidR="00037BCD">
        <w:rPr>
          <w:bCs/>
          <w:sz w:val="28"/>
          <w:szCs w:val="28"/>
          <w:lang w:val="ru-RU"/>
        </w:rPr>
        <w:t xml:space="preserve"> </w:t>
      </w:r>
      <w:r w:rsidR="00037BCD">
        <w:rPr>
          <w:bCs/>
          <w:sz w:val="28"/>
          <w:szCs w:val="28"/>
        </w:rPr>
        <w:t>укласти договори про оплату авансового внеску в рахунок оплати ціни земельних ділянок</w:t>
      </w:r>
      <w:r w:rsidR="00D369E6">
        <w:rPr>
          <w:bCs/>
          <w:sz w:val="28"/>
          <w:szCs w:val="28"/>
        </w:rPr>
        <w:t>,</w:t>
      </w:r>
      <w:r w:rsidR="00037BCD">
        <w:rPr>
          <w:bCs/>
          <w:sz w:val="28"/>
          <w:szCs w:val="28"/>
        </w:rPr>
        <w:t xml:space="preserve"> зазначених </w:t>
      </w:r>
      <w:r w:rsidR="00037BCD">
        <w:rPr>
          <w:bCs/>
          <w:sz w:val="28"/>
          <w:szCs w:val="28"/>
          <w:lang w:val="ru-RU"/>
        </w:rPr>
        <w:t xml:space="preserve">                     </w:t>
      </w:r>
      <w:r w:rsidR="00037BCD" w:rsidRPr="00156768">
        <w:rPr>
          <w:sz w:val="28"/>
          <w:szCs w:val="28"/>
        </w:rPr>
        <w:t xml:space="preserve">у </w:t>
      </w:r>
      <w:r w:rsidR="00156768">
        <w:rPr>
          <w:sz w:val="28"/>
          <w:szCs w:val="28"/>
        </w:rPr>
        <w:t xml:space="preserve">додатку до </w:t>
      </w:r>
      <w:r w:rsidR="00156768" w:rsidRPr="00E72D72">
        <w:rPr>
          <w:sz w:val="28"/>
          <w:szCs w:val="28"/>
        </w:rPr>
        <w:t>цьо</w:t>
      </w:r>
      <w:r w:rsidR="00156768">
        <w:rPr>
          <w:sz w:val="28"/>
          <w:szCs w:val="28"/>
        </w:rPr>
        <w:t>го</w:t>
      </w:r>
      <w:r w:rsidR="00156768" w:rsidRPr="00E72D72">
        <w:rPr>
          <w:sz w:val="28"/>
          <w:szCs w:val="28"/>
        </w:rPr>
        <w:t xml:space="preserve"> рішенн</w:t>
      </w:r>
      <w:r w:rsidR="00156768">
        <w:rPr>
          <w:sz w:val="28"/>
          <w:szCs w:val="28"/>
        </w:rPr>
        <w:t>я</w:t>
      </w:r>
      <w:r w:rsidR="00037BCD" w:rsidRPr="00156768">
        <w:rPr>
          <w:sz w:val="28"/>
          <w:szCs w:val="28"/>
        </w:rPr>
        <w:t>.</w:t>
      </w:r>
    </w:p>
    <w:p w:rsidR="00037BCD" w:rsidRDefault="00037BCD" w:rsidP="00445CC9">
      <w:pPr>
        <w:ind w:firstLine="720"/>
        <w:jc w:val="both"/>
        <w:rPr>
          <w:b/>
          <w:sz w:val="28"/>
          <w:szCs w:val="28"/>
          <w:lang w:val="ru-RU"/>
        </w:rPr>
      </w:pPr>
    </w:p>
    <w:p w:rsidR="00037BCD" w:rsidRDefault="00BF76D5" w:rsidP="00037BCD">
      <w:pPr>
        <w:ind w:firstLine="708"/>
        <w:jc w:val="both"/>
        <w:rPr>
          <w:sz w:val="28"/>
          <w:szCs w:val="28"/>
        </w:rPr>
      </w:pPr>
      <w:r>
        <w:rPr>
          <w:b/>
          <w:sz w:val="28"/>
          <w:szCs w:val="28"/>
          <w:lang w:val="ru-RU"/>
        </w:rPr>
        <w:t>6</w:t>
      </w:r>
      <w:r w:rsidR="00037BCD">
        <w:rPr>
          <w:b/>
          <w:sz w:val="28"/>
          <w:szCs w:val="28"/>
        </w:rPr>
        <w:t>.</w:t>
      </w:r>
      <w:r w:rsidR="00037BCD">
        <w:rPr>
          <w:sz w:val="28"/>
          <w:szCs w:val="28"/>
        </w:rPr>
        <w:t xml:space="preserve"> Департаменту містобудівного комплексу та земельних відносин міської ради</w:t>
      </w:r>
      <w:r w:rsidR="00037BCD">
        <w:rPr>
          <w:sz w:val="28"/>
          <w:szCs w:val="28"/>
          <w:lang w:val="ru-RU"/>
        </w:rPr>
        <w:t xml:space="preserve"> </w:t>
      </w:r>
      <w:r w:rsidR="00037BCD">
        <w:rPr>
          <w:sz w:val="28"/>
          <w:szCs w:val="28"/>
        </w:rPr>
        <w:t xml:space="preserve">виступити замовником на виконання робіт для надання послуг щодо визначення експертної грошової оцінки </w:t>
      </w:r>
      <w:r w:rsidR="00037BCD">
        <w:rPr>
          <w:bCs/>
          <w:sz w:val="28"/>
          <w:szCs w:val="28"/>
        </w:rPr>
        <w:t>земельних ділянок</w:t>
      </w:r>
      <w:r w:rsidR="00D369E6">
        <w:rPr>
          <w:bCs/>
          <w:sz w:val="28"/>
          <w:szCs w:val="28"/>
        </w:rPr>
        <w:t>,</w:t>
      </w:r>
      <w:r w:rsidR="00037BCD">
        <w:rPr>
          <w:sz w:val="28"/>
          <w:szCs w:val="28"/>
        </w:rPr>
        <w:t xml:space="preserve"> зазначених </w:t>
      </w:r>
      <w:r w:rsidR="00037BCD" w:rsidRPr="00156768">
        <w:rPr>
          <w:sz w:val="28"/>
          <w:szCs w:val="28"/>
        </w:rPr>
        <w:t xml:space="preserve">у </w:t>
      </w:r>
      <w:r w:rsidR="00156768">
        <w:rPr>
          <w:sz w:val="28"/>
          <w:szCs w:val="28"/>
        </w:rPr>
        <w:t xml:space="preserve">додатку до </w:t>
      </w:r>
      <w:r w:rsidR="00156768" w:rsidRPr="00E72D72">
        <w:rPr>
          <w:sz w:val="28"/>
          <w:szCs w:val="28"/>
        </w:rPr>
        <w:t>цьо</w:t>
      </w:r>
      <w:r w:rsidR="00156768">
        <w:rPr>
          <w:sz w:val="28"/>
          <w:szCs w:val="28"/>
        </w:rPr>
        <w:t>го</w:t>
      </w:r>
      <w:r w:rsidR="00156768" w:rsidRPr="00E72D72">
        <w:rPr>
          <w:sz w:val="28"/>
          <w:szCs w:val="28"/>
        </w:rPr>
        <w:t xml:space="preserve"> рішенн</w:t>
      </w:r>
      <w:r w:rsidR="00156768">
        <w:rPr>
          <w:sz w:val="28"/>
          <w:szCs w:val="28"/>
        </w:rPr>
        <w:t>я</w:t>
      </w:r>
      <w:r w:rsidR="00037BCD" w:rsidRPr="00156768">
        <w:rPr>
          <w:sz w:val="28"/>
          <w:szCs w:val="28"/>
        </w:rPr>
        <w:t>.</w:t>
      </w:r>
    </w:p>
    <w:p w:rsidR="00037BCD" w:rsidRDefault="00037BCD" w:rsidP="00037BCD">
      <w:pPr>
        <w:pStyle w:val="ab"/>
        <w:rPr>
          <w:color w:val="FF0000"/>
          <w:sz w:val="10"/>
          <w:szCs w:val="10"/>
          <w:lang w:val="uk-UA"/>
        </w:rPr>
      </w:pPr>
      <w:r>
        <w:rPr>
          <w:lang w:val="uk-UA"/>
        </w:rPr>
        <w:t xml:space="preserve">         </w:t>
      </w:r>
      <w:r>
        <w:rPr>
          <w:color w:val="FF0000"/>
          <w:lang w:val="uk-UA"/>
        </w:rPr>
        <w:tab/>
      </w:r>
    </w:p>
    <w:p w:rsidR="00037BCD" w:rsidRDefault="00BF76D5" w:rsidP="00037BCD">
      <w:pPr>
        <w:ind w:firstLine="708"/>
        <w:jc w:val="both"/>
        <w:rPr>
          <w:sz w:val="28"/>
          <w:szCs w:val="28"/>
          <w:lang w:val="ru-RU"/>
        </w:rPr>
      </w:pPr>
      <w:r>
        <w:rPr>
          <w:b/>
          <w:sz w:val="28"/>
          <w:szCs w:val="28"/>
        </w:rPr>
        <w:t>7</w:t>
      </w:r>
      <w:r w:rsidR="00037BCD">
        <w:rPr>
          <w:b/>
          <w:sz w:val="28"/>
          <w:szCs w:val="28"/>
        </w:rPr>
        <w:t xml:space="preserve">.  </w:t>
      </w:r>
      <w:r w:rsidR="00037BCD">
        <w:rPr>
          <w:b/>
          <w:sz w:val="28"/>
          <w:szCs w:val="28"/>
          <w:lang w:val="ru-RU"/>
        </w:rPr>
        <w:t xml:space="preserve"> </w:t>
      </w:r>
      <w:r w:rsidR="00037BCD">
        <w:rPr>
          <w:sz w:val="28"/>
          <w:szCs w:val="28"/>
        </w:rPr>
        <w:t xml:space="preserve">Продати земельні ділянки за рахунок земель комунальної власності, зазначених  </w:t>
      </w:r>
      <w:r w:rsidR="00037BCD" w:rsidRPr="00156768">
        <w:rPr>
          <w:sz w:val="28"/>
          <w:szCs w:val="28"/>
        </w:rPr>
        <w:t xml:space="preserve">у </w:t>
      </w:r>
      <w:r w:rsidR="00156768">
        <w:rPr>
          <w:sz w:val="28"/>
          <w:szCs w:val="28"/>
        </w:rPr>
        <w:t xml:space="preserve">додатку до </w:t>
      </w:r>
      <w:r w:rsidR="00156768" w:rsidRPr="00E72D72">
        <w:rPr>
          <w:sz w:val="28"/>
          <w:szCs w:val="28"/>
        </w:rPr>
        <w:t>цьо</w:t>
      </w:r>
      <w:r w:rsidR="00156768">
        <w:rPr>
          <w:sz w:val="28"/>
          <w:szCs w:val="28"/>
        </w:rPr>
        <w:t>го</w:t>
      </w:r>
      <w:r w:rsidR="00156768" w:rsidRPr="00E72D72">
        <w:rPr>
          <w:sz w:val="28"/>
          <w:szCs w:val="28"/>
        </w:rPr>
        <w:t xml:space="preserve"> рішенн</w:t>
      </w:r>
      <w:r w:rsidR="00156768">
        <w:rPr>
          <w:sz w:val="28"/>
          <w:szCs w:val="28"/>
        </w:rPr>
        <w:t>я</w:t>
      </w:r>
      <w:r w:rsidR="00037BCD">
        <w:rPr>
          <w:sz w:val="28"/>
          <w:szCs w:val="28"/>
        </w:rPr>
        <w:t>.</w:t>
      </w:r>
    </w:p>
    <w:p w:rsidR="00037BCD" w:rsidRDefault="00037BCD" w:rsidP="00037BCD">
      <w:pPr>
        <w:tabs>
          <w:tab w:val="left" w:pos="720"/>
          <w:tab w:val="left" w:pos="1260"/>
        </w:tabs>
        <w:jc w:val="both"/>
        <w:rPr>
          <w:b/>
          <w:sz w:val="10"/>
          <w:szCs w:val="10"/>
        </w:rPr>
      </w:pPr>
      <w:r>
        <w:rPr>
          <w:b/>
          <w:sz w:val="28"/>
          <w:szCs w:val="28"/>
        </w:rPr>
        <w:t xml:space="preserve">          </w:t>
      </w:r>
    </w:p>
    <w:p w:rsidR="00037BCD" w:rsidRDefault="00037BCD" w:rsidP="00037BCD">
      <w:pPr>
        <w:tabs>
          <w:tab w:val="left" w:pos="720"/>
          <w:tab w:val="left" w:pos="1260"/>
        </w:tabs>
        <w:jc w:val="both"/>
        <w:rPr>
          <w:sz w:val="28"/>
          <w:szCs w:val="28"/>
        </w:rPr>
      </w:pPr>
      <w:r>
        <w:rPr>
          <w:b/>
          <w:sz w:val="28"/>
          <w:szCs w:val="28"/>
        </w:rPr>
        <w:tab/>
      </w:r>
      <w:r w:rsidR="00BF76D5">
        <w:rPr>
          <w:b/>
          <w:sz w:val="28"/>
          <w:szCs w:val="28"/>
        </w:rPr>
        <w:t>8</w:t>
      </w:r>
      <w:r>
        <w:rPr>
          <w:sz w:val="28"/>
          <w:szCs w:val="28"/>
        </w:rPr>
        <w:t>.</w:t>
      </w:r>
      <w:r>
        <w:rPr>
          <w:b/>
          <w:sz w:val="28"/>
          <w:szCs w:val="28"/>
        </w:rPr>
        <w:t xml:space="preserve"> </w:t>
      </w:r>
      <w:r>
        <w:rPr>
          <w:sz w:val="28"/>
          <w:szCs w:val="28"/>
        </w:rPr>
        <w:t>Рішення підлягає оприлюдненню на офіційному веб-порталі Чернівецької міської ради.</w:t>
      </w:r>
    </w:p>
    <w:p w:rsidR="00037BCD" w:rsidRDefault="00037BCD" w:rsidP="00037BCD">
      <w:pPr>
        <w:pStyle w:val="a4"/>
        <w:jc w:val="both"/>
        <w:rPr>
          <w:rFonts w:ascii="Times New Roman" w:hAnsi="Times New Roman"/>
          <w:b/>
          <w:sz w:val="10"/>
          <w:szCs w:val="10"/>
        </w:rPr>
      </w:pPr>
      <w:r>
        <w:rPr>
          <w:rFonts w:ascii="Times New Roman" w:hAnsi="Times New Roman"/>
          <w:b/>
          <w:sz w:val="28"/>
          <w:szCs w:val="28"/>
        </w:rPr>
        <w:t xml:space="preserve">          </w:t>
      </w:r>
    </w:p>
    <w:p w:rsidR="00037BCD" w:rsidRDefault="00BF76D5" w:rsidP="00037BCD">
      <w:pPr>
        <w:pStyle w:val="a4"/>
        <w:ind w:firstLine="708"/>
        <w:jc w:val="both"/>
        <w:rPr>
          <w:rFonts w:ascii="Times New Roman" w:hAnsi="Times New Roman"/>
          <w:sz w:val="28"/>
          <w:szCs w:val="28"/>
        </w:rPr>
      </w:pPr>
      <w:r>
        <w:rPr>
          <w:rFonts w:ascii="Times New Roman" w:hAnsi="Times New Roman"/>
          <w:b/>
          <w:sz w:val="28"/>
          <w:szCs w:val="28"/>
        </w:rPr>
        <w:lastRenderedPageBreak/>
        <w:t>9</w:t>
      </w:r>
      <w:r w:rsidR="00037BCD">
        <w:rPr>
          <w:rFonts w:ascii="Times New Roman" w:hAnsi="Times New Roman"/>
          <w:b/>
          <w:sz w:val="28"/>
          <w:szCs w:val="28"/>
        </w:rPr>
        <w:t>.</w:t>
      </w:r>
      <w:r w:rsidR="00037BCD">
        <w:rPr>
          <w:rFonts w:ascii="Times New Roman" w:hAnsi="Times New Roman"/>
          <w:sz w:val="28"/>
          <w:szCs w:val="28"/>
        </w:rPr>
        <w:t xml:space="preserve"> </w:t>
      </w:r>
      <w:r w:rsidR="00037BCD">
        <w:rPr>
          <w:rFonts w:ascii="Times New Roman" w:hAnsi="Times New Roman"/>
          <w:sz w:val="28"/>
          <w:szCs w:val="28"/>
          <w:lang w:val="ru-RU"/>
        </w:rPr>
        <w:t>О</w:t>
      </w:r>
      <w:proofErr w:type="spellStart"/>
      <w:r w:rsidR="00037BCD">
        <w:rPr>
          <w:rFonts w:ascii="Times New Roman" w:hAnsi="Times New Roman"/>
          <w:sz w:val="28"/>
          <w:szCs w:val="28"/>
        </w:rPr>
        <w:t>рганізацію</w:t>
      </w:r>
      <w:proofErr w:type="spellEnd"/>
      <w:r w:rsidR="00037BCD">
        <w:rPr>
          <w:rFonts w:ascii="Times New Roman" w:hAnsi="Times New Roman"/>
          <w:sz w:val="28"/>
          <w:szCs w:val="28"/>
        </w:rPr>
        <w:t xml:space="preserve">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BF76D5">
        <w:rPr>
          <w:rFonts w:ascii="Times New Roman" w:hAnsi="Times New Roman"/>
          <w:b/>
          <w:bCs/>
          <w:sz w:val="28"/>
          <w:szCs w:val="28"/>
          <w:lang w:val="ru-RU"/>
        </w:rPr>
        <w:t>10</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037BCD" w:rsidRPr="00472CE3" w:rsidRDefault="00037BCD" w:rsidP="00037BCD">
      <w:pPr>
        <w:ind w:right="45"/>
        <w:rPr>
          <w:b/>
          <w:bCs/>
          <w:sz w:val="28"/>
          <w:szCs w:val="28"/>
          <w:lang w:val="ru-RU"/>
        </w:rPr>
      </w:pPr>
    </w:p>
    <w:p w:rsidR="003B6E9D" w:rsidRPr="000E2EFC" w:rsidRDefault="00037BCD" w:rsidP="00096136">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bookmarkStart w:id="0" w:name="_GoBack"/>
      <w:bookmarkEnd w:id="0"/>
    </w:p>
    <w:sectPr w:rsidR="003B6E9D" w:rsidRPr="000E2EFC"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5D1" w:rsidRDefault="006535D1">
      <w:r>
        <w:separator/>
      </w:r>
    </w:p>
  </w:endnote>
  <w:endnote w:type="continuationSeparator" w:id="0">
    <w:p w:rsidR="006535D1" w:rsidRDefault="00653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5D1" w:rsidRDefault="006535D1">
      <w:r>
        <w:separator/>
      </w:r>
    </w:p>
  </w:footnote>
  <w:footnote w:type="continuationSeparator" w:id="0">
    <w:p w:rsidR="006535D1" w:rsidRDefault="006535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131" w:rsidRDefault="00F42131" w:rsidP="008A3B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42131" w:rsidRDefault="00F42131">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131" w:rsidRDefault="00F42131" w:rsidP="008A3BB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E2EFC">
      <w:rPr>
        <w:rStyle w:val="a7"/>
        <w:noProof/>
      </w:rPr>
      <w:t>2</w:t>
    </w:r>
    <w:r>
      <w:rPr>
        <w:rStyle w:val="a7"/>
      </w:rPr>
      <w:fldChar w:fldCharType="end"/>
    </w:r>
  </w:p>
  <w:p w:rsidR="00F42131" w:rsidRPr="00333805" w:rsidRDefault="00F42131" w:rsidP="00E835AD">
    <w:pPr>
      <w:pStyle w:val="a6"/>
      <w:framePr w:wrap="around" w:vAnchor="text" w:hAnchor="page" w:x="2560" w:y="222"/>
      <w:rPr>
        <w:rStyle w:val="a7"/>
        <w:sz w:val="10"/>
        <w:szCs w:val="10"/>
      </w:rPr>
    </w:pPr>
  </w:p>
  <w:p w:rsidR="00F42131" w:rsidRPr="00333805" w:rsidRDefault="00F42131" w:rsidP="00E835AD">
    <w:pPr>
      <w:pStyle w:val="a6"/>
      <w:framePr w:wrap="around" w:vAnchor="text" w:hAnchor="page" w:x="2560" w:y="222"/>
      <w:rPr>
        <w:rStyle w:val="a7"/>
        <w:sz w:val="10"/>
        <w:szCs w:val="10"/>
      </w:rPr>
    </w:pPr>
  </w:p>
  <w:p w:rsidR="00F42131" w:rsidRPr="00333805" w:rsidRDefault="00F42131" w:rsidP="00E835AD">
    <w:pPr>
      <w:pStyle w:val="a6"/>
      <w:framePr w:wrap="around" w:vAnchor="text" w:hAnchor="page" w:x="2560" w:y="222"/>
      <w:rPr>
        <w:rStyle w:val="a7"/>
        <w:sz w:val="10"/>
        <w:szCs w:val="10"/>
      </w:rPr>
    </w:pPr>
  </w:p>
  <w:p w:rsidR="00F42131" w:rsidRDefault="00F421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37BCD"/>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C40A0"/>
    <w:rsid w:val="000C55CF"/>
    <w:rsid w:val="000C706A"/>
    <w:rsid w:val="000D38FF"/>
    <w:rsid w:val="000D3F91"/>
    <w:rsid w:val="000D6FC1"/>
    <w:rsid w:val="000D7D3C"/>
    <w:rsid w:val="000E0937"/>
    <w:rsid w:val="000E2242"/>
    <w:rsid w:val="000E2D16"/>
    <w:rsid w:val="000E2EFC"/>
    <w:rsid w:val="00101307"/>
    <w:rsid w:val="00101765"/>
    <w:rsid w:val="00105094"/>
    <w:rsid w:val="00110E78"/>
    <w:rsid w:val="00113890"/>
    <w:rsid w:val="00117E67"/>
    <w:rsid w:val="00120635"/>
    <w:rsid w:val="00122043"/>
    <w:rsid w:val="00125B88"/>
    <w:rsid w:val="00130071"/>
    <w:rsid w:val="0013318B"/>
    <w:rsid w:val="00133F06"/>
    <w:rsid w:val="00141A15"/>
    <w:rsid w:val="00146397"/>
    <w:rsid w:val="0014732A"/>
    <w:rsid w:val="00150BF4"/>
    <w:rsid w:val="00156768"/>
    <w:rsid w:val="0015738C"/>
    <w:rsid w:val="00165A64"/>
    <w:rsid w:val="001702AB"/>
    <w:rsid w:val="001827B0"/>
    <w:rsid w:val="001843F3"/>
    <w:rsid w:val="0018682C"/>
    <w:rsid w:val="001A1271"/>
    <w:rsid w:val="001A79D9"/>
    <w:rsid w:val="001B2068"/>
    <w:rsid w:val="001C6688"/>
    <w:rsid w:val="001C753D"/>
    <w:rsid w:val="001D03D9"/>
    <w:rsid w:val="001D13B9"/>
    <w:rsid w:val="001D326F"/>
    <w:rsid w:val="001D689A"/>
    <w:rsid w:val="001E3A95"/>
    <w:rsid w:val="001E6757"/>
    <w:rsid w:val="001F2F6C"/>
    <w:rsid w:val="001F4551"/>
    <w:rsid w:val="00207E17"/>
    <w:rsid w:val="0021317A"/>
    <w:rsid w:val="002135DB"/>
    <w:rsid w:val="00213DFD"/>
    <w:rsid w:val="00216614"/>
    <w:rsid w:val="0021671B"/>
    <w:rsid w:val="002203C9"/>
    <w:rsid w:val="00227169"/>
    <w:rsid w:val="00230636"/>
    <w:rsid w:val="002309E7"/>
    <w:rsid w:val="00232097"/>
    <w:rsid w:val="002400E9"/>
    <w:rsid w:val="0024187D"/>
    <w:rsid w:val="00242501"/>
    <w:rsid w:val="00244F4B"/>
    <w:rsid w:val="00247481"/>
    <w:rsid w:val="00251043"/>
    <w:rsid w:val="002527FD"/>
    <w:rsid w:val="00252EEC"/>
    <w:rsid w:val="00256E2D"/>
    <w:rsid w:val="0026295A"/>
    <w:rsid w:val="0026363D"/>
    <w:rsid w:val="00263D29"/>
    <w:rsid w:val="002651B2"/>
    <w:rsid w:val="002666E2"/>
    <w:rsid w:val="0026762C"/>
    <w:rsid w:val="002719F3"/>
    <w:rsid w:val="00271C1F"/>
    <w:rsid w:val="002731F9"/>
    <w:rsid w:val="0028350E"/>
    <w:rsid w:val="002936B3"/>
    <w:rsid w:val="002A041E"/>
    <w:rsid w:val="002A2616"/>
    <w:rsid w:val="002A2FCD"/>
    <w:rsid w:val="002A6AB5"/>
    <w:rsid w:val="002A76E2"/>
    <w:rsid w:val="002B0240"/>
    <w:rsid w:val="002B18FB"/>
    <w:rsid w:val="002C0A25"/>
    <w:rsid w:val="002C57FF"/>
    <w:rsid w:val="002D2AEF"/>
    <w:rsid w:val="002D4846"/>
    <w:rsid w:val="002E0BC0"/>
    <w:rsid w:val="002E3D9E"/>
    <w:rsid w:val="002E7E64"/>
    <w:rsid w:val="002F0EDA"/>
    <w:rsid w:val="002F4752"/>
    <w:rsid w:val="002F55BA"/>
    <w:rsid w:val="00300ACB"/>
    <w:rsid w:val="0030182C"/>
    <w:rsid w:val="0030433F"/>
    <w:rsid w:val="003068F3"/>
    <w:rsid w:val="003076A6"/>
    <w:rsid w:val="00314623"/>
    <w:rsid w:val="00315622"/>
    <w:rsid w:val="00316FF2"/>
    <w:rsid w:val="00317471"/>
    <w:rsid w:val="00317A65"/>
    <w:rsid w:val="00320C74"/>
    <w:rsid w:val="00324A41"/>
    <w:rsid w:val="00324AF0"/>
    <w:rsid w:val="00333805"/>
    <w:rsid w:val="00334409"/>
    <w:rsid w:val="00340683"/>
    <w:rsid w:val="00341252"/>
    <w:rsid w:val="003431B5"/>
    <w:rsid w:val="003442D1"/>
    <w:rsid w:val="003528C2"/>
    <w:rsid w:val="0036070B"/>
    <w:rsid w:val="00361E66"/>
    <w:rsid w:val="00366492"/>
    <w:rsid w:val="00371FB0"/>
    <w:rsid w:val="00374DA3"/>
    <w:rsid w:val="00375D1F"/>
    <w:rsid w:val="0037628A"/>
    <w:rsid w:val="003919AD"/>
    <w:rsid w:val="00393488"/>
    <w:rsid w:val="00395B71"/>
    <w:rsid w:val="003A00F5"/>
    <w:rsid w:val="003A13B1"/>
    <w:rsid w:val="003A1A83"/>
    <w:rsid w:val="003A201D"/>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923"/>
    <w:rsid w:val="00410D32"/>
    <w:rsid w:val="0041309B"/>
    <w:rsid w:val="00413B95"/>
    <w:rsid w:val="00415DEF"/>
    <w:rsid w:val="0042079D"/>
    <w:rsid w:val="00426922"/>
    <w:rsid w:val="00427B7A"/>
    <w:rsid w:val="00427D9E"/>
    <w:rsid w:val="00430263"/>
    <w:rsid w:val="0043462E"/>
    <w:rsid w:val="00445CC9"/>
    <w:rsid w:val="0045015E"/>
    <w:rsid w:val="00450D14"/>
    <w:rsid w:val="00451DCC"/>
    <w:rsid w:val="004523B0"/>
    <w:rsid w:val="004524EB"/>
    <w:rsid w:val="00452AD9"/>
    <w:rsid w:val="00453A12"/>
    <w:rsid w:val="00460A46"/>
    <w:rsid w:val="004611A6"/>
    <w:rsid w:val="0046181E"/>
    <w:rsid w:val="004621F6"/>
    <w:rsid w:val="004634AD"/>
    <w:rsid w:val="00470DFC"/>
    <w:rsid w:val="00471ED0"/>
    <w:rsid w:val="00472CE3"/>
    <w:rsid w:val="00475E1C"/>
    <w:rsid w:val="00481333"/>
    <w:rsid w:val="0048557A"/>
    <w:rsid w:val="00485BDA"/>
    <w:rsid w:val="00487EE6"/>
    <w:rsid w:val="00490915"/>
    <w:rsid w:val="00490A60"/>
    <w:rsid w:val="0049192F"/>
    <w:rsid w:val="00492FC8"/>
    <w:rsid w:val="004937D2"/>
    <w:rsid w:val="00493D22"/>
    <w:rsid w:val="004A209A"/>
    <w:rsid w:val="004B175E"/>
    <w:rsid w:val="004B17D8"/>
    <w:rsid w:val="004B2FD1"/>
    <w:rsid w:val="004B3E7F"/>
    <w:rsid w:val="004C0D76"/>
    <w:rsid w:val="004C2018"/>
    <w:rsid w:val="004C41C1"/>
    <w:rsid w:val="004C4305"/>
    <w:rsid w:val="004C5541"/>
    <w:rsid w:val="004C7C65"/>
    <w:rsid w:val="004D567F"/>
    <w:rsid w:val="004D7334"/>
    <w:rsid w:val="004F3B0C"/>
    <w:rsid w:val="004F4CB7"/>
    <w:rsid w:val="00500FCB"/>
    <w:rsid w:val="005020FB"/>
    <w:rsid w:val="00503912"/>
    <w:rsid w:val="005053C3"/>
    <w:rsid w:val="00506E43"/>
    <w:rsid w:val="0050770F"/>
    <w:rsid w:val="00514126"/>
    <w:rsid w:val="00515736"/>
    <w:rsid w:val="00515E18"/>
    <w:rsid w:val="005204D8"/>
    <w:rsid w:val="0052189A"/>
    <w:rsid w:val="005370FD"/>
    <w:rsid w:val="00537DA3"/>
    <w:rsid w:val="00544866"/>
    <w:rsid w:val="00544915"/>
    <w:rsid w:val="00545C06"/>
    <w:rsid w:val="00551A0F"/>
    <w:rsid w:val="00551A82"/>
    <w:rsid w:val="0056317C"/>
    <w:rsid w:val="00573DFD"/>
    <w:rsid w:val="005745F8"/>
    <w:rsid w:val="005824D3"/>
    <w:rsid w:val="005831BA"/>
    <w:rsid w:val="005831E4"/>
    <w:rsid w:val="00584EC4"/>
    <w:rsid w:val="005871AA"/>
    <w:rsid w:val="00591087"/>
    <w:rsid w:val="00591879"/>
    <w:rsid w:val="00595C14"/>
    <w:rsid w:val="0059612A"/>
    <w:rsid w:val="005A08A7"/>
    <w:rsid w:val="005A3F6E"/>
    <w:rsid w:val="005A6B1C"/>
    <w:rsid w:val="005B1557"/>
    <w:rsid w:val="005B3327"/>
    <w:rsid w:val="005B4ED3"/>
    <w:rsid w:val="005B58E7"/>
    <w:rsid w:val="005C237B"/>
    <w:rsid w:val="005C3C70"/>
    <w:rsid w:val="005C7E56"/>
    <w:rsid w:val="005D42DB"/>
    <w:rsid w:val="005D5165"/>
    <w:rsid w:val="005D5313"/>
    <w:rsid w:val="005E5259"/>
    <w:rsid w:val="005E6F54"/>
    <w:rsid w:val="005E7133"/>
    <w:rsid w:val="005F06BF"/>
    <w:rsid w:val="005F14EF"/>
    <w:rsid w:val="005F221C"/>
    <w:rsid w:val="005F2984"/>
    <w:rsid w:val="005F3086"/>
    <w:rsid w:val="005F38B6"/>
    <w:rsid w:val="005F608D"/>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6FE3"/>
    <w:rsid w:val="00647BCA"/>
    <w:rsid w:val="006523F5"/>
    <w:rsid w:val="00653563"/>
    <w:rsid w:val="006535D1"/>
    <w:rsid w:val="0066056A"/>
    <w:rsid w:val="00666507"/>
    <w:rsid w:val="00667BC0"/>
    <w:rsid w:val="00670699"/>
    <w:rsid w:val="006754BB"/>
    <w:rsid w:val="00682BF5"/>
    <w:rsid w:val="00683907"/>
    <w:rsid w:val="006844CE"/>
    <w:rsid w:val="00686463"/>
    <w:rsid w:val="00686851"/>
    <w:rsid w:val="00686B23"/>
    <w:rsid w:val="006905D7"/>
    <w:rsid w:val="00693EA2"/>
    <w:rsid w:val="00695215"/>
    <w:rsid w:val="00695EC1"/>
    <w:rsid w:val="00696DB7"/>
    <w:rsid w:val="006A1806"/>
    <w:rsid w:val="006A7CF3"/>
    <w:rsid w:val="006B1038"/>
    <w:rsid w:val="006B7369"/>
    <w:rsid w:val="006C0373"/>
    <w:rsid w:val="006C4BFB"/>
    <w:rsid w:val="006C6048"/>
    <w:rsid w:val="006D2EA4"/>
    <w:rsid w:val="006D5EDC"/>
    <w:rsid w:val="006E515B"/>
    <w:rsid w:val="007134C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2995"/>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96D58"/>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2B60"/>
    <w:rsid w:val="00850993"/>
    <w:rsid w:val="00850CC7"/>
    <w:rsid w:val="0086280D"/>
    <w:rsid w:val="008649A8"/>
    <w:rsid w:val="008717D0"/>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6044"/>
    <w:rsid w:val="009070EA"/>
    <w:rsid w:val="009074CC"/>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2247"/>
    <w:rsid w:val="00981685"/>
    <w:rsid w:val="0098266C"/>
    <w:rsid w:val="00986E6D"/>
    <w:rsid w:val="0099065D"/>
    <w:rsid w:val="0099437E"/>
    <w:rsid w:val="00994677"/>
    <w:rsid w:val="009A67AA"/>
    <w:rsid w:val="009A7214"/>
    <w:rsid w:val="009B751C"/>
    <w:rsid w:val="009B7840"/>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17C3"/>
    <w:rsid w:val="00AD3B78"/>
    <w:rsid w:val="00AE5F1F"/>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62FB"/>
    <w:rsid w:val="00B53B65"/>
    <w:rsid w:val="00B564A0"/>
    <w:rsid w:val="00B63609"/>
    <w:rsid w:val="00B63B6D"/>
    <w:rsid w:val="00B73C68"/>
    <w:rsid w:val="00B75535"/>
    <w:rsid w:val="00B7647F"/>
    <w:rsid w:val="00B770F2"/>
    <w:rsid w:val="00B869AE"/>
    <w:rsid w:val="00B86BDC"/>
    <w:rsid w:val="00B976E5"/>
    <w:rsid w:val="00B977BB"/>
    <w:rsid w:val="00BA1933"/>
    <w:rsid w:val="00BA3233"/>
    <w:rsid w:val="00BA65FE"/>
    <w:rsid w:val="00BB4C1B"/>
    <w:rsid w:val="00BB53D4"/>
    <w:rsid w:val="00BB5D2B"/>
    <w:rsid w:val="00BB6C6F"/>
    <w:rsid w:val="00BB79AB"/>
    <w:rsid w:val="00BC0673"/>
    <w:rsid w:val="00BC45D2"/>
    <w:rsid w:val="00BC54BB"/>
    <w:rsid w:val="00BD49F9"/>
    <w:rsid w:val="00BE2173"/>
    <w:rsid w:val="00BE508F"/>
    <w:rsid w:val="00BF3D74"/>
    <w:rsid w:val="00BF42EE"/>
    <w:rsid w:val="00BF4AB1"/>
    <w:rsid w:val="00BF5993"/>
    <w:rsid w:val="00BF5F22"/>
    <w:rsid w:val="00BF76D5"/>
    <w:rsid w:val="00C00373"/>
    <w:rsid w:val="00C00B84"/>
    <w:rsid w:val="00C0202D"/>
    <w:rsid w:val="00C031B3"/>
    <w:rsid w:val="00C119C9"/>
    <w:rsid w:val="00C142EB"/>
    <w:rsid w:val="00C2201C"/>
    <w:rsid w:val="00C278E1"/>
    <w:rsid w:val="00C304FB"/>
    <w:rsid w:val="00C30927"/>
    <w:rsid w:val="00C33392"/>
    <w:rsid w:val="00C36F19"/>
    <w:rsid w:val="00C37A93"/>
    <w:rsid w:val="00C37D56"/>
    <w:rsid w:val="00C4330D"/>
    <w:rsid w:val="00C479EC"/>
    <w:rsid w:val="00C50171"/>
    <w:rsid w:val="00C52281"/>
    <w:rsid w:val="00C55B6B"/>
    <w:rsid w:val="00C5738E"/>
    <w:rsid w:val="00C64D3C"/>
    <w:rsid w:val="00C73835"/>
    <w:rsid w:val="00C778F4"/>
    <w:rsid w:val="00C87024"/>
    <w:rsid w:val="00C872BF"/>
    <w:rsid w:val="00C903E1"/>
    <w:rsid w:val="00C914D6"/>
    <w:rsid w:val="00C92B4A"/>
    <w:rsid w:val="00C9482E"/>
    <w:rsid w:val="00C9628E"/>
    <w:rsid w:val="00C96454"/>
    <w:rsid w:val="00CA0DDC"/>
    <w:rsid w:val="00CA21FA"/>
    <w:rsid w:val="00CA4971"/>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66345"/>
    <w:rsid w:val="00D824D6"/>
    <w:rsid w:val="00D924EF"/>
    <w:rsid w:val="00D94E10"/>
    <w:rsid w:val="00DA1811"/>
    <w:rsid w:val="00DA62B1"/>
    <w:rsid w:val="00DB1F68"/>
    <w:rsid w:val="00DB2E1A"/>
    <w:rsid w:val="00DB5E1A"/>
    <w:rsid w:val="00DD1D71"/>
    <w:rsid w:val="00DD1E7A"/>
    <w:rsid w:val="00DE0573"/>
    <w:rsid w:val="00DE72A6"/>
    <w:rsid w:val="00DE74DE"/>
    <w:rsid w:val="00DF1436"/>
    <w:rsid w:val="00DF2C85"/>
    <w:rsid w:val="00DF734F"/>
    <w:rsid w:val="00E018CB"/>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4410C"/>
    <w:rsid w:val="00E518FC"/>
    <w:rsid w:val="00E55B47"/>
    <w:rsid w:val="00E57C51"/>
    <w:rsid w:val="00E6262C"/>
    <w:rsid w:val="00E72D72"/>
    <w:rsid w:val="00E74A35"/>
    <w:rsid w:val="00E8195E"/>
    <w:rsid w:val="00E81E75"/>
    <w:rsid w:val="00E82AF9"/>
    <w:rsid w:val="00E82FAA"/>
    <w:rsid w:val="00E835AD"/>
    <w:rsid w:val="00E86BB3"/>
    <w:rsid w:val="00E929F3"/>
    <w:rsid w:val="00E94BE9"/>
    <w:rsid w:val="00EA0668"/>
    <w:rsid w:val="00EA757A"/>
    <w:rsid w:val="00EB06E1"/>
    <w:rsid w:val="00EB1792"/>
    <w:rsid w:val="00EB5ADA"/>
    <w:rsid w:val="00EB66AA"/>
    <w:rsid w:val="00EC1DB7"/>
    <w:rsid w:val="00EC7AEA"/>
    <w:rsid w:val="00ED2032"/>
    <w:rsid w:val="00ED4B04"/>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421C"/>
    <w:rsid w:val="00F1575B"/>
    <w:rsid w:val="00F22911"/>
    <w:rsid w:val="00F30861"/>
    <w:rsid w:val="00F30AE5"/>
    <w:rsid w:val="00F42110"/>
    <w:rsid w:val="00F42131"/>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99C84"/>
  <w15:chartTrackingRefBased/>
  <w15:docId w15:val="{B09CBE07-EC71-4C24-BAB0-371E2D0A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link w:val="a5"/>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6">
    <w:name w:val="header"/>
    <w:basedOn w:val="a"/>
    <w:rsid w:val="0026762C"/>
    <w:pPr>
      <w:tabs>
        <w:tab w:val="center" w:pos="4677"/>
        <w:tab w:val="right" w:pos="9355"/>
      </w:tabs>
    </w:pPr>
  </w:style>
  <w:style w:type="character" w:styleId="a7">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8">
    <w:name w:val="Balloon Text"/>
    <w:basedOn w:val="a"/>
    <w:semiHidden/>
    <w:rsid w:val="009F6603"/>
    <w:rPr>
      <w:rFonts w:ascii="Tahoma" w:hAnsi="Tahoma" w:cs="Tahoma"/>
      <w:sz w:val="16"/>
      <w:szCs w:val="16"/>
    </w:rPr>
  </w:style>
  <w:style w:type="paragraph" w:customStyle="1" w:styleId="a9">
    <w:name w:val=" Знак Знак Знак Знак Знак Знак"/>
    <w:basedOn w:val="a"/>
    <w:rsid w:val="00831AFE"/>
    <w:rPr>
      <w:rFonts w:ascii="Verdana" w:hAnsi="Verdana" w:cs="Verdana"/>
      <w:lang w:val="en-US" w:eastAsia="en-US"/>
    </w:rPr>
  </w:style>
  <w:style w:type="paragraph" w:styleId="aa">
    <w:name w:val="footer"/>
    <w:basedOn w:val="a"/>
    <w:rsid w:val="0046181E"/>
    <w:pPr>
      <w:tabs>
        <w:tab w:val="center" w:pos="4677"/>
        <w:tab w:val="right" w:pos="9355"/>
      </w:tabs>
    </w:pPr>
  </w:style>
  <w:style w:type="paragraph" w:customStyle="1" w:styleId="ab">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c">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a5">
    <w:name w:val="Основной текст с отступом Знак"/>
    <w:basedOn w:val="a0"/>
    <w:link w:val="a4"/>
    <w:rsid w:val="000D38FF"/>
    <w:rPr>
      <w:rFonts w:ascii="Courier New" w:hAnsi="Courier New"/>
      <w:sz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776</Words>
  <Characters>4426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2017-04-19T06:33:00Z</cp:lastPrinted>
  <dcterms:created xsi:type="dcterms:W3CDTF">2017-10-11T07:11:00Z</dcterms:created>
  <dcterms:modified xsi:type="dcterms:W3CDTF">2017-10-11T07:12:00Z</dcterms:modified>
</cp:coreProperties>
</file>