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4F9" w:rsidRDefault="00DF54F9" w:rsidP="00DD6D67">
      <w:pPr>
        <w:jc w:val="both"/>
        <w:rPr>
          <w:rFonts w:ascii="Times New Roman CYR" w:hAnsi="Times New Roman CYR" w:cs="Times New Roman CYR"/>
          <w:bCs/>
        </w:rPr>
      </w:pPr>
      <w:bookmarkStart w:id="0" w:name="_GoBack"/>
      <w:bookmarkEnd w:id="0"/>
    </w:p>
    <w:p w:rsidR="00DF54F9" w:rsidRDefault="00DF54F9" w:rsidP="00DD6D67">
      <w:pPr>
        <w:jc w:val="both"/>
        <w:rPr>
          <w:rFonts w:ascii="Times New Roman CYR" w:hAnsi="Times New Roman CYR" w:cs="Times New Roman CYR"/>
          <w:bCs/>
        </w:rPr>
      </w:pPr>
    </w:p>
    <w:tbl>
      <w:tblPr>
        <w:tblW w:w="9961" w:type="dxa"/>
        <w:tblInd w:w="-72" w:type="dxa"/>
        <w:tblLook w:val="0000" w:firstRow="0" w:lastRow="0" w:firstColumn="0" w:lastColumn="0" w:noHBand="0" w:noVBand="0"/>
      </w:tblPr>
      <w:tblGrid>
        <w:gridCol w:w="5000"/>
        <w:gridCol w:w="992"/>
        <w:gridCol w:w="3969"/>
      </w:tblGrid>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5121DE">
            <w:pPr>
              <w:rPr>
                <w:sz w:val="28"/>
                <w:szCs w:val="28"/>
              </w:rPr>
            </w:pPr>
            <w:r w:rsidRPr="00C361BF">
              <w:rPr>
                <w:sz w:val="28"/>
                <w:szCs w:val="28"/>
              </w:rPr>
              <w:t>ЗАТВЕРДЖЕНО</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Pr="00C361BF" w:rsidRDefault="0064165F" w:rsidP="00220C0A">
            <w:pPr>
              <w:jc w:val="both"/>
              <w:rPr>
                <w:sz w:val="28"/>
                <w:szCs w:val="28"/>
              </w:rPr>
            </w:pPr>
            <w:r w:rsidRPr="00C361BF">
              <w:rPr>
                <w:sz w:val="28"/>
                <w:szCs w:val="28"/>
              </w:rPr>
              <w:t xml:space="preserve">Рішення  </w:t>
            </w:r>
            <w:r>
              <w:rPr>
                <w:sz w:val="28"/>
                <w:szCs w:val="28"/>
              </w:rPr>
              <w:t xml:space="preserve"> </w:t>
            </w:r>
            <w:r w:rsidRPr="00C361BF">
              <w:rPr>
                <w:sz w:val="28"/>
                <w:szCs w:val="28"/>
              </w:rPr>
              <w:t>Чернівецької</w:t>
            </w:r>
          </w:p>
        </w:tc>
      </w:tr>
      <w:tr w:rsidR="0064165F" w:rsidRPr="00C361BF" w:rsidTr="005121DE">
        <w:tblPrEx>
          <w:tblCellMar>
            <w:top w:w="0" w:type="dxa"/>
            <w:bottom w:w="0" w:type="dxa"/>
          </w:tblCellMar>
        </w:tblPrEx>
        <w:trPr>
          <w:trHeight w:val="315"/>
        </w:trPr>
        <w:tc>
          <w:tcPr>
            <w:tcW w:w="5000" w:type="dxa"/>
          </w:tcPr>
          <w:p w:rsidR="0064165F" w:rsidRPr="00265A28" w:rsidRDefault="0064165F" w:rsidP="005121DE">
            <w:pPr>
              <w:ind w:right="459"/>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r w:rsidRPr="00C361BF">
              <w:rPr>
                <w:sz w:val="28"/>
                <w:szCs w:val="28"/>
              </w:rPr>
              <w:t xml:space="preserve">міської ради </w:t>
            </w:r>
            <w:r w:rsidRPr="0064165F">
              <w:rPr>
                <w:sz w:val="28"/>
                <w:szCs w:val="28"/>
                <w:lang w:val="ru-RU"/>
              </w:rPr>
              <w:t xml:space="preserve"> </w:t>
            </w:r>
            <w:r>
              <w:rPr>
                <w:sz w:val="28"/>
                <w:szCs w:val="28"/>
                <w:lang w:val="en-US"/>
              </w:rPr>
              <w:t>VII</w:t>
            </w:r>
            <w:r w:rsidRPr="0064165F">
              <w:rPr>
                <w:sz w:val="28"/>
                <w:szCs w:val="28"/>
                <w:lang w:val="ru-RU"/>
              </w:rPr>
              <w:t xml:space="preserve"> </w:t>
            </w:r>
            <w:r w:rsidRPr="00C361BF">
              <w:rPr>
                <w:sz w:val="28"/>
                <w:szCs w:val="28"/>
              </w:rPr>
              <w:t xml:space="preserve">скликання </w:t>
            </w:r>
          </w:p>
          <w:p w:rsidR="0064165F" w:rsidRPr="00C361BF" w:rsidRDefault="002518D8" w:rsidP="00B74F3F">
            <w:pPr>
              <w:jc w:val="both"/>
              <w:rPr>
                <w:sz w:val="28"/>
                <w:szCs w:val="28"/>
              </w:rPr>
            </w:pPr>
            <w:r>
              <w:rPr>
                <w:sz w:val="28"/>
                <w:szCs w:val="28"/>
              </w:rPr>
              <w:t>10</w:t>
            </w:r>
            <w:r w:rsidR="00411149">
              <w:rPr>
                <w:sz w:val="28"/>
                <w:szCs w:val="28"/>
              </w:rPr>
              <w:t>.</w:t>
            </w:r>
            <w:r>
              <w:rPr>
                <w:sz w:val="28"/>
                <w:szCs w:val="28"/>
              </w:rPr>
              <w:t>04</w:t>
            </w:r>
            <w:r w:rsidR="00904ACF">
              <w:rPr>
                <w:sz w:val="28"/>
                <w:szCs w:val="28"/>
              </w:rPr>
              <w:t>.201</w:t>
            </w:r>
            <w:r w:rsidR="0064165F">
              <w:rPr>
                <w:sz w:val="28"/>
                <w:szCs w:val="28"/>
              </w:rPr>
              <w:t>7р. №</w:t>
            </w:r>
            <w:r w:rsidR="00B74F3F">
              <w:rPr>
                <w:sz w:val="28"/>
                <w:szCs w:val="28"/>
              </w:rPr>
              <w:t>648</w:t>
            </w:r>
          </w:p>
        </w:tc>
      </w:tr>
      <w:tr w:rsidR="0064165F" w:rsidTr="005121DE">
        <w:tblPrEx>
          <w:tblCellMar>
            <w:top w:w="0" w:type="dxa"/>
            <w:bottom w:w="0" w:type="dxa"/>
          </w:tblCellMar>
        </w:tblPrEx>
        <w:trPr>
          <w:trHeight w:val="315"/>
        </w:trPr>
        <w:tc>
          <w:tcPr>
            <w:tcW w:w="5000" w:type="dxa"/>
          </w:tcPr>
          <w:p w:rsidR="0064165F"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pPr>
              <w:jc w:val="both"/>
              <w:rPr>
                <w:sz w:val="28"/>
                <w:szCs w:val="28"/>
              </w:rPr>
            </w:pPr>
          </w:p>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r>
              <w:t xml:space="preserve">   </w:t>
            </w:r>
          </w:p>
        </w:tc>
      </w:tr>
      <w:tr w:rsidR="0064165F" w:rsidTr="005121DE">
        <w:tblPrEx>
          <w:tblCellMar>
            <w:top w:w="0" w:type="dxa"/>
            <w:bottom w:w="0" w:type="dxa"/>
          </w:tblCellMar>
        </w:tblPrEx>
        <w:trPr>
          <w:trHeight w:val="315"/>
        </w:trPr>
        <w:tc>
          <w:tcPr>
            <w:tcW w:w="5000" w:type="dxa"/>
          </w:tcPr>
          <w:p w:rsidR="0064165F" w:rsidRDefault="0064165F" w:rsidP="00314E6D">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r w:rsidR="0064165F" w:rsidTr="005121DE">
        <w:tblPrEx>
          <w:tblCellMar>
            <w:top w:w="0" w:type="dxa"/>
            <w:bottom w:w="0" w:type="dxa"/>
          </w:tblCellMar>
        </w:tblPrEx>
        <w:trPr>
          <w:trHeight w:val="315"/>
        </w:trPr>
        <w:tc>
          <w:tcPr>
            <w:tcW w:w="5000" w:type="dxa"/>
          </w:tcPr>
          <w:p w:rsidR="0064165F" w:rsidRPr="00265A28" w:rsidRDefault="0064165F" w:rsidP="005121DE">
            <w:pPr>
              <w:jc w:val="both"/>
              <w:rPr>
                <w:sz w:val="28"/>
                <w:szCs w:val="28"/>
              </w:rPr>
            </w:pPr>
          </w:p>
        </w:tc>
        <w:tc>
          <w:tcPr>
            <w:tcW w:w="992" w:type="dxa"/>
          </w:tcPr>
          <w:p w:rsidR="0064165F" w:rsidRDefault="0064165F" w:rsidP="005121DE">
            <w:pPr>
              <w:jc w:val="center"/>
            </w:pPr>
          </w:p>
        </w:tc>
        <w:tc>
          <w:tcPr>
            <w:tcW w:w="3969" w:type="dxa"/>
          </w:tcPr>
          <w:p w:rsidR="0064165F" w:rsidRDefault="0064165F" w:rsidP="005121DE"/>
        </w:tc>
      </w:tr>
    </w:tbl>
    <w:p w:rsidR="0064165F" w:rsidRPr="00CD5DA6" w:rsidRDefault="0064165F" w:rsidP="0064165F">
      <w:pPr>
        <w:jc w:val="center"/>
        <w:rPr>
          <w:sz w:val="28"/>
          <w:szCs w:val="28"/>
        </w:rPr>
      </w:pPr>
      <w:r>
        <w:t xml:space="preserve">               </w:t>
      </w:r>
      <w:r w:rsidRPr="00CD5DA6">
        <w:tab/>
      </w:r>
      <w:r w:rsidRPr="00FB3453">
        <w:tab/>
      </w:r>
      <w:r>
        <w:t xml:space="preserve">                                                       </w:t>
      </w:r>
      <w:r>
        <w:tab/>
      </w:r>
      <w:r>
        <w:tab/>
      </w:r>
    </w:p>
    <w:p w:rsidR="0064165F" w:rsidRPr="00CD5DA6" w:rsidRDefault="0064165F" w:rsidP="0064165F">
      <w:pPr>
        <w:jc w:val="center"/>
        <w:rPr>
          <w:sz w:val="28"/>
          <w:szCs w:val="28"/>
        </w:rPr>
      </w:pPr>
    </w:p>
    <w:p w:rsidR="0064165F" w:rsidRPr="00CD5DA6" w:rsidRDefault="0064165F" w:rsidP="0064165F">
      <w:pPr>
        <w:jc w:val="center"/>
        <w:rPr>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D5DA6" w:rsidRDefault="0064165F" w:rsidP="0064165F">
      <w:pPr>
        <w:jc w:val="center"/>
        <w:rPr>
          <w:spacing w:val="20"/>
          <w:sz w:val="28"/>
          <w:szCs w:val="28"/>
        </w:rPr>
      </w:pPr>
    </w:p>
    <w:p w:rsidR="0064165F" w:rsidRPr="00C948FE" w:rsidRDefault="0064165F" w:rsidP="0095536D">
      <w:pPr>
        <w:pStyle w:val="1"/>
        <w:jc w:val="center"/>
        <w:rPr>
          <w:sz w:val="44"/>
          <w:szCs w:val="44"/>
        </w:rPr>
      </w:pPr>
      <w:r w:rsidRPr="00C948FE">
        <w:rPr>
          <w:sz w:val="44"/>
          <w:szCs w:val="44"/>
        </w:rPr>
        <w:t>С Т А Т У Т</w:t>
      </w:r>
    </w:p>
    <w:p w:rsidR="0064165F" w:rsidRDefault="0064165F" w:rsidP="0064165F">
      <w:pPr>
        <w:pStyle w:val="41"/>
        <w:shd w:val="clear" w:color="auto" w:fill="auto"/>
        <w:spacing w:before="0" w:after="72" w:line="380" w:lineRule="exact"/>
        <w:jc w:val="center"/>
      </w:pPr>
      <w:r>
        <w:rPr>
          <w:rStyle w:val="40"/>
          <w:color w:val="000000"/>
        </w:rPr>
        <w:t>МІСЬКОГО КОМУНАЛЬНОГО ПІДПРИЄМСТВА</w:t>
      </w:r>
    </w:p>
    <w:p w:rsidR="0064165F" w:rsidRDefault="0064165F" w:rsidP="0064165F">
      <w:pPr>
        <w:pStyle w:val="110"/>
        <w:shd w:val="clear" w:color="auto" w:fill="auto"/>
        <w:spacing w:before="0" w:after="0" w:line="490" w:lineRule="exact"/>
        <w:jc w:val="center"/>
      </w:pPr>
      <w:bookmarkStart w:id="1" w:name="bookmark1"/>
      <w:r>
        <w:rPr>
          <w:rStyle w:val="12"/>
          <w:b w:val="0"/>
          <w:bCs w:val="0"/>
          <w:color w:val="000000"/>
        </w:rPr>
        <w:t>“Чернівціспецкомунтранс”</w:t>
      </w:r>
      <w:bookmarkEnd w:id="1"/>
    </w:p>
    <w:p w:rsidR="0064165F" w:rsidRPr="00CD5DA6" w:rsidRDefault="0064165F" w:rsidP="0064165F">
      <w:pPr>
        <w:jc w:val="center"/>
        <w:rPr>
          <w:b/>
          <w:sz w:val="28"/>
          <w:szCs w:val="28"/>
        </w:rPr>
      </w:pPr>
      <w:r w:rsidRPr="00CD5DA6">
        <w:rPr>
          <w:b/>
          <w:sz w:val="28"/>
          <w:szCs w:val="28"/>
        </w:rPr>
        <w:t xml:space="preserve"> (нова редакція)</w:t>
      </w:r>
    </w:p>
    <w:p w:rsidR="0064165F" w:rsidRPr="00CD5DA6" w:rsidRDefault="0064165F" w:rsidP="0064165F">
      <w:pPr>
        <w:jc w:val="center"/>
        <w:rPr>
          <w:sz w:val="28"/>
          <w:szCs w:val="28"/>
        </w:rPr>
      </w:pPr>
    </w:p>
    <w:p w:rsidR="0064165F" w:rsidRPr="00CD5DA6" w:rsidRDefault="0064165F" w:rsidP="0064165F">
      <w:pPr>
        <w:jc w:val="center"/>
        <w:rPr>
          <w:b/>
          <w:sz w:val="28"/>
          <w:szCs w:val="28"/>
        </w:rPr>
      </w:pPr>
      <w:r>
        <w:rPr>
          <w:b/>
          <w:sz w:val="28"/>
          <w:szCs w:val="28"/>
        </w:rPr>
        <w:t>(код за ЄДРПОУ 31887442</w:t>
      </w:r>
      <w:r w:rsidRPr="00CD5DA6">
        <w:rPr>
          <w:b/>
          <w:sz w:val="28"/>
          <w:szCs w:val="28"/>
        </w:rPr>
        <w:t>)</w:t>
      </w: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rPr>
          <w:sz w:val="28"/>
          <w:szCs w:val="28"/>
        </w:rPr>
      </w:pPr>
    </w:p>
    <w:p w:rsidR="0064165F" w:rsidRPr="00CD5DA6" w:rsidRDefault="0064165F" w:rsidP="0064165F">
      <w:pPr>
        <w:jc w:val="center"/>
        <w:rPr>
          <w:b/>
          <w:sz w:val="28"/>
          <w:szCs w:val="28"/>
        </w:rPr>
      </w:pPr>
      <w:r w:rsidRPr="00CD5DA6">
        <w:rPr>
          <w:b/>
          <w:sz w:val="28"/>
          <w:szCs w:val="28"/>
        </w:rPr>
        <w:t>Чернівці</w:t>
      </w:r>
    </w:p>
    <w:p w:rsidR="0064165F" w:rsidRPr="00CD5DA6" w:rsidRDefault="0064165F" w:rsidP="0064165F">
      <w:pPr>
        <w:jc w:val="center"/>
        <w:rPr>
          <w:b/>
          <w:sz w:val="28"/>
          <w:szCs w:val="28"/>
        </w:rPr>
      </w:pPr>
      <w:r w:rsidRPr="00CD5DA6">
        <w:rPr>
          <w:b/>
          <w:sz w:val="28"/>
          <w:szCs w:val="28"/>
        </w:rPr>
        <w:t xml:space="preserve">  20</w:t>
      </w:r>
      <w:r>
        <w:rPr>
          <w:b/>
          <w:sz w:val="28"/>
          <w:szCs w:val="28"/>
        </w:rPr>
        <w:t>17</w:t>
      </w:r>
    </w:p>
    <w:p w:rsidR="006E2EE5" w:rsidRDefault="006E2EE5" w:rsidP="0064165F">
      <w:pPr>
        <w:widowControl w:val="0"/>
        <w:autoSpaceDE w:val="0"/>
        <w:autoSpaceDN w:val="0"/>
        <w:adjustRightInd w:val="0"/>
        <w:jc w:val="center"/>
        <w:rPr>
          <w:b/>
          <w:sz w:val="28"/>
          <w:szCs w:val="28"/>
        </w:rPr>
      </w:pPr>
    </w:p>
    <w:p w:rsidR="0064165F" w:rsidRPr="00FB3453" w:rsidRDefault="0064165F" w:rsidP="0064165F">
      <w:pPr>
        <w:widowControl w:val="0"/>
        <w:autoSpaceDE w:val="0"/>
        <w:autoSpaceDN w:val="0"/>
        <w:adjustRightInd w:val="0"/>
        <w:jc w:val="center"/>
        <w:rPr>
          <w:b/>
          <w:sz w:val="28"/>
          <w:szCs w:val="28"/>
        </w:rPr>
      </w:pPr>
      <w:r w:rsidRPr="00FB3453">
        <w:rPr>
          <w:b/>
          <w:sz w:val="28"/>
          <w:szCs w:val="28"/>
        </w:rPr>
        <w:t>1.ЗАГАЛЬНІ</w:t>
      </w:r>
      <w:r>
        <w:rPr>
          <w:b/>
          <w:sz w:val="28"/>
          <w:szCs w:val="28"/>
        </w:rPr>
        <w:t xml:space="preserve"> П</w:t>
      </w:r>
      <w:r w:rsidRPr="00FB3453">
        <w:rPr>
          <w:b/>
          <w:sz w:val="28"/>
          <w:szCs w:val="28"/>
        </w:rPr>
        <w:t>ОЛОЖЕННЯ</w:t>
      </w:r>
    </w:p>
    <w:p w:rsidR="0064165F" w:rsidRPr="006536AB" w:rsidRDefault="0064165F" w:rsidP="0064165F">
      <w:pPr>
        <w:widowControl w:val="0"/>
        <w:autoSpaceDE w:val="0"/>
        <w:autoSpaceDN w:val="0"/>
        <w:adjustRightInd w:val="0"/>
        <w:ind w:left="2160" w:right="2976" w:firstLine="720"/>
        <w:jc w:val="center"/>
        <w:rPr>
          <w:sz w:val="28"/>
          <w:szCs w:val="28"/>
        </w:rPr>
      </w:pPr>
      <w:r w:rsidRPr="006536AB">
        <w:rPr>
          <w:sz w:val="28"/>
          <w:szCs w:val="28"/>
        </w:rPr>
        <w:tab/>
      </w:r>
    </w:p>
    <w:p w:rsidR="0064165F" w:rsidRPr="00220C0A" w:rsidRDefault="0064165F" w:rsidP="0064165F">
      <w:pPr>
        <w:pStyle w:val="a6"/>
        <w:widowControl w:val="0"/>
        <w:numPr>
          <w:ilvl w:val="1"/>
          <w:numId w:val="7"/>
        </w:numPr>
        <w:tabs>
          <w:tab w:val="left" w:pos="1407"/>
        </w:tabs>
        <w:spacing w:line="317" w:lineRule="exact"/>
        <w:ind w:left="20" w:right="20" w:firstLine="700"/>
        <w:jc w:val="both"/>
        <w:rPr>
          <w:sz w:val="28"/>
          <w:szCs w:val="28"/>
        </w:rPr>
      </w:pPr>
      <w:r w:rsidRPr="006536AB">
        <w:rPr>
          <w:color w:val="000000"/>
          <w:sz w:val="28"/>
          <w:szCs w:val="28"/>
          <w:lang w:eastAsia="uk-UA"/>
        </w:rPr>
        <w:t xml:space="preserve">Міське комунальне підприємство «Чернівціспецкомунтранс» (надалі Підприємство) є </w:t>
      </w:r>
      <w:r w:rsidR="00220C0A">
        <w:rPr>
          <w:sz w:val="28"/>
          <w:szCs w:val="28"/>
        </w:rPr>
        <w:t xml:space="preserve">унітарним </w:t>
      </w:r>
      <w:r w:rsidR="00220C0A" w:rsidRPr="00CD5DA6">
        <w:rPr>
          <w:sz w:val="28"/>
          <w:szCs w:val="28"/>
        </w:rPr>
        <w:t xml:space="preserve">комунальним </w:t>
      </w:r>
      <w:r w:rsidR="00220C0A">
        <w:rPr>
          <w:sz w:val="28"/>
          <w:szCs w:val="28"/>
        </w:rPr>
        <w:t xml:space="preserve">комерційним </w:t>
      </w:r>
      <w:r w:rsidR="00220C0A" w:rsidRPr="00CD5DA6">
        <w:rPr>
          <w:sz w:val="28"/>
          <w:szCs w:val="28"/>
        </w:rPr>
        <w:t xml:space="preserve">підприємством, що засноване на </w:t>
      </w:r>
      <w:r w:rsidR="00220C0A">
        <w:rPr>
          <w:sz w:val="28"/>
          <w:szCs w:val="28"/>
        </w:rPr>
        <w:t xml:space="preserve">комунальній </w:t>
      </w:r>
      <w:r w:rsidR="00220C0A" w:rsidRPr="00CD5DA6">
        <w:rPr>
          <w:sz w:val="28"/>
          <w:szCs w:val="28"/>
        </w:rPr>
        <w:t>власності територіальної громади  м. Чернівці</w:t>
      </w:r>
      <w:r w:rsidR="00220C0A">
        <w:rPr>
          <w:sz w:val="28"/>
          <w:szCs w:val="28"/>
        </w:rPr>
        <w:t>в,</w:t>
      </w:r>
      <w:r w:rsidR="00220C0A" w:rsidRPr="00CD5DA6">
        <w:rPr>
          <w:sz w:val="28"/>
          <w:szCs w:val="28"/>
        </w:rPr>
        <w:t xml:space="preserve"> </w:t>
      </w:r>
      <w:r w:rsidR="00220C0A">
        <w:rPr>
          <w:sz w:val="28"/>
          <w:szCs w:val="28"/>
        </w:rPr>
        <w:t xml:space="preserve">представницьким органом якої є Чернівецька міська рада </w:t>
      </w:r>
      <w:r w:rsidR="00220C0A" w:rsidRPr="00CD5DA6">
        <w:rPr>
          <w:sz w:val="28"/>
          <w:szCs w:val="28"/>
        </w:rPr>
        <w:t xml:space="preserve">(надалі </w:t>
      </w:r>
      <w:r w:rsidR="00220C0A">
        <w:rPr>
          <w:sz w:val="28"/>
          <w:szCs w:val="28"/>
        </w:rPr>
        <w:t>- Власник)</w:t>
      </w:r>
      <w:r w:rsidRPr="006536AB">
        <w:rPr>
          <w:color w:val="000000"/>
          <w:sz w:val="28"/>
          <w:szCs w:val="28"/>
          <w:lang w:eastAsia="uk-UA"/>
        </w:rPr>
        <w:t xml:space="preserve"> створене відповідно до рішення Чернівецької міської ради 24 сесії III скликання від 25.12.2001р. № 492 «Про створення міського комунального підприємства МКП</w:t>
      </w:r>
      <w:r>
        <w:rPr>
          <w:color w:val="000000"/>
          <w:sz w:val="28"/>
          <w:szCs w:val="28"/>
          <w:lang w:eastAsia="uk-UA"/>
        </w:rPr>
        <w:t xml:space="preserve"> </w:t>
      </w:r>
      <w:r w:rsidRPr="006536AB">
        <w:rPr>
          <w:color w:val="000000"/>
          <w:sz w:val="28"/>
          <w:szCs w:val="28"/>
          <w:lang w:eastAsia="uk-UA"/>
        </w:rPr>
        <w:t>«Чернівціспецкомунтранс».</w:t>
      </w:r>
    </w:p>
    <w:p w:rsidR="00220C0A" w:rsidRPr="007663A6" w:rsidRDefault="00220C0A" w:rsidP="00220C0A">
      <w:pPr>
        <w:widowControl w:val="0"/>
        <w:autoSpaceDE w:val="0"/>
        <w:autoSpaceDN w:val="0"/>
        <w:adjustRightInd w:val="0"/>
        <w:ind w:firstLine="720"/>
        <w:jc w:val="both"/>
        <w:rPr>
          <w:sz w:val="28"/>
          <w:szCs w:val="28"/>
        </w:rPr>
      </w:pPr>
      <w:r>
        <w:rPr>
          <w:sz w:val="28"/>
          <w:szCs w:val="28"/>
        </w:rPr>
        <w:t xml:space="preserve">1.2. </w:t>
      </w:r>
      <w:r w:rsidRPr="00FB3453">
        <w:rPr>
          <w:sz w:val="28"/>
          <w:szCs w:val="28"/>
        </w:rPr>
        <w:t>П</w:t>
      </w:r>
      <w:r w:rsidRPr="007663A6">
        <w:rPr>
          <w:sz w:val="28"/>
          <w:szCs w:val="28"/>
        </w:rPr>
        <w:t>i</w:t>
      </w:r>
      <w:r w:rsidRPr="00FB3453">
        <w:rPr>
          <w:sz w:val="28"/>
          <w:szCs w:val="28"/>
        </w:rPr>
        <w:t>дприємство є юридичною особою з дня його державної реєстрац</w:t>
      </w:r>
      <w:r w:rsidRPr="007663A6">
        <w:rPr>
          <w:sz w:val="28"/>
          <w:szCs w:val="28"/>
        </w:rPr>
        <w:t>i</w:t>
      </w:r>
      <w:r w:rsidRPr="00FB3453">
        <w:rPr>
          <w:sz w:val="28"/>
          <w:szCs w:val="28"/>
        </w:rPr>
        <w:t>ї.</w:t>
      </w:r>
    </w:p>
    <w:p w:rsidR="00220C0A" w:rsidRPr="007663A6" w:rsidRDefault="00220C0A" w:rsidP="00220C0A">
      <w:pPr>
        <w:widowControl w:val="0"/>
        <w:autoSpaceDE w:val="0"/>
        <w:autoSpaceDN w:val="0"/>
        <w:adjustRightInd w:val="0"/>
        <w:ind w:firstLine="720"/>
        <w:jc w:val="both"/>
        <w:rPr>
          <w:sz w:val="28"/>
          <w:szCs w:val="28"/>
        </w:rPr>
      </w:pPr>
      <w:r w:rsidRPr="007663A6">
        <w:rPr>
          <w:sz w:val="28"/>
          <w:szCs w:val="28"/>
        </w:rPr>
        <w:t xml:space="preserve">1.3. </w:t>
      </w:r>
      <w:r w:rsidR="00D948C6">
        <w:rPr>
          <w:sz w:val="28"/>
          <w:szCs w:val="28"/>
        </w:rPr>
        <w:t xml:space="preserve"> </w:t>
      </w:r>
      <w:r w:rsidRPr="007663A6">
        <w:rPr>
          <w:sz w:val="28"/>
          <w:szCs w:val="28"/>
        </w:rPr>
        <w:t>Пiдприємство у своїй діяльності керується Законами України “Про місцеве самоврядування в Україні”, Цивільним кодексом України, Господарським кодексом України, іншими законами і норм</w:t>
      </w:r>
      <w:r>
        <w:rPr>
          <w:sz w:val="28"/>
          <w:szCs w:val="28"/>
        </w:rPr>
        <w:t xml:space="preserve">ативно-правовими актами України, </w:t>
      </w:r>
      <w:r w:rsidRPr="007663A6">
        <w:rPr>
          <w:sz w:val="28"/>
          <w:szCs w:val="28"/>
        </w:rPr>
        <w:t xml:space="preserve">рішеннями </w:t>
      </w:r>
      <w:r>
        <w:rPr>
          <w:sz w:val="28"/>
          <w:szCs w:val="28"/>
        </w:rPr>
        <w:t xml:space="preserve">міської ради </w:t>
      </w:r>
      <w:r w:rsidRPr="007663A6">
        <w:rPr>
          <w:sz w:val="28"/>
          <w:szCs w:val="28"/>
        </w:rPr>
        <w:t>і ви</w:t>
      </w:r>
      <w:r>
        <w:rPr>
          <w:sz w:val="28"/>
          <w:szCs w:val="28"/>
        </w:rPr>
        <w:t>конавчого комітету міської ради</w:t>
      </w:r>
      <w:r w:rsidRPr="007663A6">
        <w:rPr>
          <w:sz w:val="28"/>
          <w:szCs w:val="28"/>
        </w:rPr>
        <w:t xml:space="preserve"> та цим  Статутом.</w:t>
      </w:r>
    </w:p>
    <w:p w:rsidR="00220C0A" w:rsidRPr="007663A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Підприємство – самостійний господарюючий суб’єкт, який має статус юридичної особи, має самостійний  баланс, розрахункові рахунки в установах банку, печатку із своїм найменуванням, емблему, фірмові бланки та знак, кутові та інші штампи, інші реквізити.</w:t>
      </w:r>
    </w:p>
    <w:p w:rsidR="00220C0A" w:rsidRPr="007663A6" w:rsidRDefault="00220C0A" w:rsidP="00220C0A">
      <w:pPr>
        <w:widowControl w:val="0"/>
        <w:autoSpaceDE w:val="0"/>
        <w:autoSpaceDN w:val="0"/>
        <w:adjustRightInd w:val="0"/>
        <w:ind w:firstLine="720"/>
        <w:jc w:val="both"/>
        <w:rPr>
          <w:sz w:val="28"/>
          <w:szCs w:val="28"/>
        </w:rPr>
      </w:pPr>
      <w:r>
        <w:rPr>
          <w:sz w:val="28"/>
          <w:szCs w:val="28"/>
        </w:rPr>
        <w:t>1.4.1.</w:t>
      </w:r>
      <w:r w:rsidR="00D948C6">
        <w:rPr>
          <w:sz w:val="28"/>
          <w:szCs w:val="28"/>
        </w:rPr>
        <w:t xml:space="preserve"> </w:t>
      </w:r>
      <w:r>
        <w:rPr>
          <w:sz w:val="28"/>
          <w:szCs w:val="28"/>
        </w:rPr>
        <w:t xml:space="preserve"> </w:t>
      </w:r>
      <w:r w:rsidRPr="007663A6">
        <w:rPr>
          <w:sz w:val="28"/>
          <w:szCs w:val="28"/>
        </w:rPr>
        <w:t>Підприємство складається з виробничих структурних підрозділів (бригад, дільниць), функціональних структурних підрозділі</w:t>
      </w:r>
      <w:r>
        <w:rPr>
          <w:sz w:val="28"/>
          <w:szCs w:val="28"/>
        </w:rPr>
        <w:t>в</w:t>
      </w:r>
      <w:r w:rsidRPr="007663A6">
        <w:rPr>
          <w:sz w:val="28"/>
          <w:szCs w:val="28"/>
        </w:rPr>
        <w:t xml:space="preserve"> апарату управління.</w:t>
      </w:r>
    </w:p>
    <w:p w:rsidR="00220C0A" w:rsidRPr="007663A6" w:rsidRDefault="00D948C6" w:rsidP="00220C0A">
      <w:pPr>
        <w:widowControl w:val="0"/>
        <w:autoSpaceDE w:val="0"/>
        <w:autoSpaceDN w:val="0"/>
        <w:adjustRightInd w:val="0"/>
        <w:ind w:firstLine="720"/>
        <w:jc w:val="both"/>
        <w:rPr>
          <w:sz w:val="28"/>
          <w:szCs w:val="28"/>
        </w:rPr>
      </w:pPr>
      <w:r>
        <w:rPr>
          <w:sz w:val="28"/>
          <w:szCs w:val="28"/>
        </w:rPr>
        <w:t xml:space="preserve">1.4.2. </w:t>
      </w:r>
      <w:r w:rsidR="00220C0A">
        <w:rPr>
          <w:sz w:val="28"/>
          <w:szCs w:val="28"/>
        </w:rPr>
        <w:t>Функції, права і обов’язки структурних підрозділів П</w:t>
      </w:r>
      <w:r w:rsidR="00220C0A" w:rsidRPr="007663A6">
        <w:rPr>
          <w:sz w:val="28"/>
          <w:szCs w:val="28"/>
        </w:rPr>
        <w:t xml:space="preserve">ідприємства, визначаються положеннями про них, які затверджуються в порядку визначеному цим Статутом.    </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несе вiдповiдальність за своїми  зобов’язаннями  усім належним йому майном, на яке може бути накладене стягнення, згідно з чинн</w:t>
      </w:r>
      <w:r>
        <w:rPr>
          <w:sz w:val="28"/>
          <w:szCs w:val="28"/>
        </w:rPr>
        <w:t>им законодавством України.</w:t>
      </w:r>
    </w:p>
    <w:p w:rsidR="00220C0A" w:rsidRPr="00A83826" w:rsidRDefault="00220C0A" w:rsidP="00220C0A">
      <w:pPr>
        <w:widowControl w:val="0"/>
        <w:numPr>
          <w:ilvl w:val="1"/>
          <w:numId w:val="10"/>
        </w:numPr>
        <w:tabs>
          <w:tab w:val="clear" w:pos="1920"/>
          <w:tab w:val="num" w:pos="1276"/>
        </w:tabs>
        <w:autoSpaceDE w:val="0"/>
        <w:autoSpaceDN w:val="0"/>
        <w:adjustRightInd w:val="0"/>
        <w:ind w:left="0" w:firstLine="720"/>
        <w:jc w:val="both"/>
        <w:rPr>
          <w:sz w:val="28"/>
          <w:szCs w:val="28"/>
        </w:rPr>
      </w:pPr>
      <w:r w:rsidRPr="007663A6">
        <w:rPr>
          <w:sz w:val="28"/>
          <w:szCs w:val="28"/>
        </w:rPr>
        <w:t>Пiдприємство не несе вiдповiдальностi за зобов’</w:t>
      </w:r>
      <w:r>
        <w:rPr>
          <w:sz w:val="28"/>
          <w:szCs w:val="28"/>
        </w:rPr>
        <w:t xml:space="preserve">язаннями </w:t>
      </w:r>
      <w:r w:rsidRPr="007663A6">
        <w:rPr>
          <w:sz w:val="28"/>
          <w:szCs w:val="28"/>
        </w:rPr>
        <w:t>держави, те</w:t>
      </w:r>
      <w:r>
        <w:rPr>
          <w:sz w:val="28"/>
          <w:szCs w:val="28"/>
        </w:rPr>
        <w:t>риторіальної громади м.Чернівців</w:t>
      </w:r>
      <w:r w:rsidRPr="007663A6">
        <w:rPr>
          <w:sz w:val="28"/>
          <w:szCs w:val="28"/>
        </w:rPr>
        <w:t>,</w:t>
      </w:r>
      <w:r>
        <w:rPr>
          <w:sz w:val="28"/>
          <w:szCs w:val="28"/>
        </w:rPr>
        <w:t xml:space="preserve"> Власника</w:t>
      </w:r>
      <w:r w:rsidRPr="007663A6">
        <w:rPr>
          <w:sz w:val="28"/>
          <w:szCs w:val="28"/>
        </w:rPr>
        <w:t xml:space="preserve"> рівно як і </w:t>
      </w:r>
      <w:r>
        <w:rPr>
          <w:sz w:val="28"/>
          <w:szCs w:val="28"/>
        </w:rPr>
        <w:t xml:space="preserve">держава та територіальна громада м.Чернівців, </w:t>
      </w:r>
      <w:r w:rsidRPr="007663A6">
        <w:rPr>
          <w:sz w:val="28"/>
          <w:szCs w:val="28"/>
        </w:rPr>
        <w:t>Власник, не нес</w:t>
      </w:r>
      <w:r>
        <w:rPr>
          <w:sz w:val="28"/>
          <w:szCs w:val="28"/>
        </w:rPr>
        <w:t>уть</w:t>
      </w:r>
      <w:r w:rsidRPr="007663A6">
        <w:rPr>
          <w:sz w:val="28"/>
          <w:szCs w:val="28"/>
        </w:rPr>
        <w:t xml:space="preserve"> відповідальності </w:t>
      </w:r>
      <w:r>
        <w:rPr>
          <w:sz w:val="28"/>
          <w:szCs w:val="28"/>
        </w:rPr>
        <w:t>за з</w:t>
      </w:r>
      <w:r w:rsidRPr="007663A6">
        <w:rPr>
          <w:sz w:val="28"/>
          <w:szCs w:val="28"/>
        </w:rPr>
        <w:t>обов’язання</w:t>
      </w:r>
      <w:r>
        <w:rPr>
          <w:sz w:val="28"/>
          <w:szCs w:val="28"/>
        </w:rPr>
        <w:t>ми</w:t>
      </w:r>
      <w:r w:rsidRPr="007663A6">
        <w:rPr>
          <w:sz w:val="28"/>
          <w:szCs w:val="28"/>
        </w:rPr>
        <w:t xml:space="preserve"> Підприємства.</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від свого імені та в межах своєї компетенції укладати правочини, договори, контракти, набувати майновi  та особистi немайновi</w:t>
      </w:r>
      <w:r>
        <w:rPr>
          <w:sz w:val="28"/>
          <w:szCs w:val="28"/>
        </w:rPr>
        <w:t xml:space="preserve"> права та обов’язки, пов’</w:t>
      </w:r>
      <w:r w:rsidRPr="007663A6">
        <w:rPr>
          <w:sz w:val="28"/>
          <w:szCs w:val="28"/>
        </w:rPr>
        <w:t>язані з його діяльністю, бути позивачем, вiдповiдачем, третьою особою  у судi.</w:t>
      </w:r>
    </w:p>
    <w:p w:rsidR="00220C0A" w:rsidRPr="007663A6" w:rsidRDefault="00220C0A" w:rsidP="00220C0A">
      <w:pPr>
        <w:widowControl w:val="0"/>
        <w:numPr>
          <w:ilvl w:val="1"/>
          <w:numId w:val="10"/>
        </w:numPr>
        <w:tabs>
          <w:tab w:val="clear" w:pos="1920"/>
        </w:tabs>
        <w:autoSpaceDE w:val="0"/>
        <w:autoSpaceDN w:val="0"/>
        <w:adjustRightInd w:val="0"/>
        <w:ind w:left="0" w:firstLine="720"/>
        <w:jc w:val="both"/>
        <w:rPr>
          <w:sz w:val="28"/>
          <w:szCs w:val="28"/>
        </w:rPr>
      </w:pPr>
      <w:r w:rsidRPr="007663A6">
        <w:rPr>
          <w:sz w:val="28"/>
          <w:szCs w:val="28"/>
        </w:rPr>
        <w:t>Пiдприємство має право вступати до асоцiацiй, консорцiумiв, концернiв та iнших об'єднань пiдприємств лише за  погодженням  з Власником.</w:t>
      </w:r>
    </w:p>
    <w:p w:rsidR="00220C0A" w:rsidRPr="006536AB" w:rsidRDefault="00220C0A" w:rsidP="00220C0A">
      <w:pPr>
        <w:pStyle w:val="ae"/>
        <w:ind w:firstLine="708"/>
        <w:jc w:val="both"/>
        <w:rPr>
          <w:sz w:val="28"/>
          <w:szCs w:val="28"/>
        </w:rPr>
      </w:pPr>
      <w:r w:rsidRPr="00C948FE">
        <w:rPr>
          <w:sz w:val="28"/>
          <w:szCs w:val="28"/>
          <w:lang w:val="uk-UA"/>
        </w:rPr>
        <w:t>1.</w:t>
      </w:r>
      <w:r>
        <w:rPr>
          <w:sz w:val="28"/>
          <w:szCs w:val="28"/>
          <w:lang w:val="uk-UA"/>
        </w:rPr>
        <w:t>9</w:t>
      </w:r>
      <w:r w:rsidRPr="00C948FE">
        <w:rPr>
          <w:sz w:val="28"/>
          <w:szCs w:val="28"/>
          <w:lang w:val="uk-UA"/>
        </w:rPr>
        <w:t xml:space="preserve">. </w:t>
      </w:r>
      <w:r w:rsidRPr="006536AB">
        <w:rPr>
          <w:sz w:val="28"/>
          <w:szCs w:val="28"/>
          <w:lang w:eastAsia="uk-UA"/>
        </w:rPr>
        <w:t xml:space="preserve">Повна назва Підприємства – МІСЬКЕ КОМУНАЛЬНЕ ПІДПРИЄМСТВО </w:t>
      </w:r>
      <w:r>
        <w:rPr>
          <w:sz w:val="28"/>
          <w:szCs w:val="28"/>
          <w:lang w:val="uk-UA" w:eastAsia="uk-UA"/>
        </w:rPr>
        <w:t>«</w:t>
      </w:r>
      <w:r w:rsidRPr="006536AB">
        <w:rPr>
          <w:sz w:val="28"/>
          <w:szCs w:val="28"/>
          <w:lang w:val="uk-UA" w:eastAsia="uk-UA"/>
        </w:rPr>
        <w:t>ЧЕРНІВЦІСПЕЦКОМУНТРАНС</w:t>
      </w:r>
      <w:r>
        <w:rPr>
          <w:sz w:val="28"/>
          <w:szCs w:val="28"/>
          <w:lang w:val="uk-UA" w:eastAsia="uk-UA"/>
        </w:rPr>
        <w:t xml:space="preserve">», </w:t>
      </w:r>
      <w:r w:rsidRPr="006536AB">
        <w:rPr>
          <w:sz w:val="28"/>
          <w:szCs w:val="28"/>
          <w:lang w:eastAsia="uk-UA"/>
        </w:rPr>
        <w:t xml:space="preserve"> </w:t>
      </w:r>
    </w:p>
    <w:p w:rsidR="00220C0A" w:rsidRPr="006536AB" w:rsidRDefault="00220C0A" w:rsidP="00220C0A">
      <w:pPr>
        <w:pStyle w:val="ae"/>
        <w:rPr>
          <w:sz w:val="28"/>
          <w:szCs w:val="28"/>
        </w:rPr>
      </w:pPr>
      <w:r w:rsidRPr="006536AB">
        <w:rPr>
          <w:sz w:val="28"/>
          <w:szCs w:val="28"/>
          <w:lang w:eastAsia="uk-UA"/>
        </w:rPr>
        <w:t>скорочена назва - МКП „</w:t>
      </w:r>
      <w:r w:rsidRPr="006536AB">
        <w:rPr>
          <w:sz w:val="28"/>
          <w:szCs w:val="28"/>
          <w:lang w:val="uk-UA" w:eastAsia="uk-UA"/>
        </w:rPr>
        <w:t>ЧЕРНІВЦІСПЕЦКОМУНТРАНС</w:t>
      </w:r>
      <w:r w:rsidRPr="006536AB">
        <w:rPr>
          <w:sz w:val="28"/>
          <w:szCs w:val="28"/>
          <w:lang w:eastAsia="uk-UA"/>
        </w:rPr>
        <w:t>”.</w:t>
      </w:r>
    </w:p>
    <w:p w:rsidR="00220C0A" w:rsidRPr="00220C0A" w:rsidRDefault="00220C0A" w:rsidP="00220C0A">
      <w:pPr>
        <w:ind w:firstLine="720"/>
        <w:jc w:val="both"/>
        <w:rPr>
          <w:sz w:val="28"/>
          <w:szCs w:val="28"/>
          <w:lang w:val="ru-RU"/>
        </w:rPr>
      </w:pPr>
    </w:p>
    <w:p w:rsidR="00220C0A" w:rsidRPr="00FB3453" w:rsidRDefault="00220C0A" w:rsidP="00220C0A">
      <w:pPr>
        <w:widowControl w:val="0"/>
        <w:autoSpaceDE w:val="0"/>
        <w:autoSpaceDN w:val="0"/>
        <w:adjustRightInd w:val="0"/>
        <w:jc w:val="center"/>
        <w:rPr>
          <w:b/>
          <w:sz w:val="28"/>
          <w:szCs w:val="28"/>
        </w:rPr>
      </w:pPr>
      <w:r w:rsidRPr="00FB3453">
        <w:rPr>
          <w:b/>
          <w:sz w:val="28"/>
          <w:szCs w:val="28"/>
        </w:rPr>
        <w:t>2. МЕТА І ПРЕДМЕТ ДІЯЛЬНОСТІ ПІДПРИЄМСТВА</w:t>
      </w:r>
    </w:p>
    <w:p w:rsidR="00220C0A" w:rsidRPr="00C948FE" w:rsidRDefault="00220C0A" w:rsidP="00220C0A">
      <w:pPr>
        <w:jc w:val="both"/>
        <w:rPr>
          <w:sz w:val="28"/>
          <w:szCs w:val="28"/>
        </w:rPr>
      </w:pPr>
    </w:p>
    <w:p w:rsidR="00220C0A" w:rsidRDefault="00220C0A" w:rsidP="00220C0A">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 xml:space="preserve">Основною метою діяльності </w:t>
      </w:r>
      <w:r>
        <w:rPr>
          <w:sz w:val="28"/>
          <w:szCs w:val="28"/>
        </w:rPr>
        <w:t>П</w:t>
      </w:r>
      <w:r w:rsidRPr="007663A6">
        <w:rPr>
          <w:sz w:val="28"/>
          <w:szCs w:val="28"/>
        </w:rPr>
        <w:t xml:space="preserve">ідприємства є ефективне використання  комунального майна шляхом впровадження нових, прогресивних технологiй, форм органiзацiї виробництва i оплати </w:t>
      </w:r>
      <w:r>
        <w:rPr>
          <w:sz w:val="28"/>
          <w:szCs w:val="28"/>
        </w:rPr>
        <w:t>праці,</w:t>
      </w:r>
      <w:r w:rsidRPr="007663A6">
        <w:rPr>
          <w:sz w:val="28"/>
          <w:szCs w:val="28"/>
        </w:rPr>
        <w:t xml:space="preserve"> та залучення iнвестицiй для оптимiзацiї вироб</w:t>
      </w:r>
      <w:r>
        <w:rPr>
          <w:sz w:val="28"/>
          <w:szCs w:val="28"/>
        </w:rPr>
        <w:t xml:space="preserve">ництва й задоволення потреб у </w:t>
      </w:r>
      <w:r w:rsidRPr="007663A6">
        <w:rPr>
          <w:sz w:val="28"/>
          <w:szCs w:val="28"/>
        </w:rPr>
        <w:t xml:space="preserve">послугах i продукції </w:t>
      </w:r>
      <w:r>
        <w:rPr>
          <w:sz w:val="28"/>
          <w:szCs w:val="28"/>
        </w:rPr>
        <w:t xml:space="preserve"> Пiдприємства.</w:t>
      </w:r>
    </w:p>
    <w:p w:rsidR="00E140B5" w:rsidRDefault="00E140B5" w:rsidP="00E140B5">
      <w:pPr>
        <w:widowControl w:val="0"/>
        <w:numPr>
          <w:ilvl w:val="1"/>
          <w:numId w:val="6"/>
        </w:numPr>
        <w:tabs>
          <w:tab w:val="clear" w:pos="2070"/>
        </w:tabs>
        <w:autoSpaceDE w:val="0"/>
        <w:autoSpaceDN w:val="0"/>
        <w:adjustRightInd w:val="0"/>
        <w:ind w:left="0" w:firstLine="709"/>
        <w:jc w:val="both"/>
        <w:rPr>
          <w:sz w:val="28"/>
          <w:szCs w:val="28"/>
        </w:rPr>
      </w:pPr>
      <w:r w:rsidRPr="007663A6">
        <w:rPr>
          <w:sz w:val="28"/>
          <w:szCs w:val="28"/>
        </w:rPr>
        <w:t>З метою реалізації встановлених завдань Підприємство в порядку та в межах визначених чинним зако</w:t>
      </w:r>
      <w:r>
        <w:rPr>
          <w:sz w:val="28"/>
          <w:szCs w:val="28"/>
        </w:rPr>
        <w:t>нодавством України здійснює</w:t>
      </w:r>
      <w:r w:rsidRPr="00C948FE">
        <w:rPr>
          <w:sz w:val="28"/>
          <w:szCs w:val="28"/>
        </w:rPr>
        <w:t xml:space="preserve"> на промисловій та комерційній основі</w:t>
      </w:r>
      <w:r>
        <w:rPr>
          <w:sz w:val="28"/>
          <w:szCs w:val="28"/>
        </w:rPr>
        <w:t xml:space="preserve"> такі</w:t>
      </w:r>
      <w:r w:rsidRPr="007663A6">
        <w:rPr>
          <w:sz w:val="28"/>
          <w:szCs w:val="28"/>
        </w:rPr>
        <w:t xml:space="preserve"> види діяльності:</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Здійснення вивозу твердо-побутових відходів та рідких нечистот підприємств, установ, організацій, населення;</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lang w:eastAsia="uk-UA"/>
        </w:rPr>
        <w:t>Утилізація відходів;</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та експлуатація сміттєзвалищ</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Утримання, обслуговування громадських вбиралень;</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Відлов, знешкодження, захоронення бродячих тварин, утримання та експлуатація скотомогильників;</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Полив та миття вулиць міста, прибирання та вивезення змету з прилоткової частини доріг;</w:t>
      </w:r>
    </w:p>
    <w:p w:rsidR="00E140B5" w:rsidRPr="00C021DD" w:rsidRDefault="00E140B5" w:rsidP="00E140B5">
      <w:pPr>
        <w:pStyle w:val="ae"/>
        <w:numPr>
          <w:ilvl w:val="2"/>
          <w:numId w:val="6"/>
        </w:numPr>
        <w:tabs>
          <w:tab w:val="clear" w:pos="2790"/>
        </w:tabs>
        <w:ind w:left="0" w:firstLine="709"/>
        <w:jc w:val="both"/>
        <w:rPr>
          <w:sz w:val="28"/>
          <w:szCs w:val="28"/>
        </w:rPr>
      </w:pPr>
      <w:r w:rsidRPr="00C021DD">
        <w:rPr>
          <w:sz w:val="28"/>
          <w:szCs w:val="28"/>
        </w:rPr>
        <w:t>Заготівля, переробка та реалізація сільськогосподарської, тваринницької, рослинницької продукції;</w:t>
      </w:r>
    </w:p>
    <w:p w:rsidR="00E140B5" w:rsidRPr="00C021DD" w:rsidRDefault="00E140B5" w:rsidP="00E140B5">
      <w:pPr>
        <w:pStyle w:val="ae"/>
        <w:numPr>
          <w:ilvl w:val="2"/>
          <w:numId w:val="6"/>
        </w:numPr>
        <w:tabs>
          <w:tab w:val="clear" w:pos="2790"/>
        </w:tabs>
        <w:ind w:left="0" w:firstLine="709"/>
        <w:rPr>
          <w:sz w:val="28"/>
          <w:szCs w:val="28"/>
        </w:rPr>
      </w:pPr>
      <w:r w:rsidRPr="00C021DD">
        <w:rPr>
          <w:sz w:val="28"/>
          <w:szCs w:val="28"/>
        </w:rPr>
        <w:t>Заготівля та переробка вторинної сировини;</w:t>
      </w:r>
    </w:p>
    <w:p w:rsidR="00220C0A" w:rsidRDefault="00220C0A" w:rsidP="00220C0A">
      <w:pPr>
        <w:numPr>
          <w:ilvl w:val="2"/>
          <w:numId w:val="6"/>
        </w:numPr>
        <w:tabs>
          <w:tab w:val="clear" w:pos="2790"/>
          <w:tab w:val="left" w:pos="1276"/>
        </w:tabs>
        <w:ind w:left="0" w:firstLine="709"/>
        <w:jc w:val="both"/>
        <w:rPr>
          <w:sz w:val="28"/>
          <w:szCs w:val="28"/>
        </w:rPr>
      </w:pPr>
      <w:r>
        <w:rPr>
          <w:sz w:val="28"/>
          <w:szCs w:val="28"/>
        </w:rPr>
        <w:t>В</w:t>
      </w:r>
      <w:r w:rsidRPr="00C948FE">
        <w:rPr>
          <w:sz w:val="28"/>
          <w:szCs w:val="28"/>
        </w:rPr>
        <w:t>иконання робіт по новому будівництву об’єктів озеленення та благоустро</w:t>
      </w:r>
      <w:r>
        <w:rPr>
          <w:sz w:val="28"/>
          <w:szCs w:val="28"/>
        </w:rPr>
        <w:t>ю.</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 xml:space="preserve">иконання функцій замовника по капітальному будівництву об’єктів, які фінансуються по </w:t>
      </w:r>
      <w:r>
        <w:rPr>
          <w:sz w:val="28"/>
          <w:szCs w:val="28"/>
        </w:rPr>
        <w:t>галузі “комунальне будівництво”.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 xml:space="preserve">Утримання, </w:t>
      </w:r>
      <w:r w:rsidRPr="00B55BBB">
        <w:rPr>
          <w:sz w:val="28"/>
          <w:szCs w:val="28"/>
        </w:rPr>
        <w:t>благоустрій та озеленення площ</w:t>
      </w:r>
      <w:r>
        <w:rPr>
          <w:sz w:val="28"/>
          <w:szCs w:val="28"/>
        </w:rPr>
        <w:t xml:space="preserve">, </w:t>
      </w:r>
      <w:r w:rsidRPr="00B55BBB">
        <w:rPr>
          <w:sz w:val="28"/>
          <w:szCs w:val="28"/>
        </w:rPr>
        <w:t>майданчиків</w:t>
      </w:r>
      <w:r>
        <w:rPr>
          <w:sz w:val="28"/>
          <w:szCs w:val="28"/>
        </w:rPr>
        <w:t>, вулиць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птово-роздрібна торгівля товарами промислової та продовольчої групи, сільськогосподарськими товарами, товарами тваринництва, квітникарства, птахівництва, товарами народного споживання та товарами ши</w:t>
      </w:r>
      <w:r w:rsidR="00163AA8">
        <w:rPr>
          <w:sz w:val="28"/>
          <w:szCs w:val="28"/>
        </w:rPr>
        <w:t>рокого вжитку, миючими та чистя</w:t>
      </w:r>
      <w:r w:rsidR="00163AA8">
        <w:rPr>
          <w:sz w:val="28"/>
          <w:szCs w:val="28"/>
          <w:lang w:val="ru-RU"/>
        </w:rPr>
        <w:t>ч</w:t>
      </w:r>
      <w:r w:rsidRPr="00C948FE">
        <w:rPr>
          <w:sz w:val="28"/>
          <w:szCs w:val="28"/>
        </w:rPr>
        <w:t>ими засобами, виробами парфумерної промисловості, будівельними матеріалами, дере</w:t>
      </w:r>
      <w:r>
        <w:rPr>
          <w:sz w:val="28"/>
          <w:szCs w:val="28"/>
        </w:rPr>
        <w:t>виною та товарами деревообробки.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антажні та пасажирські переве</w:t>
      </w:r>
      <w:r>
        <w:rPr>
          <w:sz w:val="28"/>
          <w:szCs w:val="28"/>
        </w:rPr>
        <w:t>зення автомобільним транспортом.</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складських послуг</w:t>
      </w:r>
      <w:r>
        <w:rPr>
          <w:sz w:val="28"/>
          <w:szCs w:val="28"/>
        </w:rPr>
        <w:t>.</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комплексна експлуатація станцій технічного обслуговування автомобілів, надання посл</w:t>
      </w:r>
      <w:r>
        <w:rPr>
          <w:sz w:val="28"/>
          <w:szCs w:val="28"/>
        </w:rPr>
        <w:t>уг з ремонту автомототехніки.</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Г</w:t>
      </w:r>
      <w:r w:rsidRPr="00C948FE">
        <w:rPr>
          <w:sz w:val="28"/>
          <w:szCs w:val="28"/>
        </w:rPr>
        <w:t>уртова, роздрібна торгівля автотранспортною технікою, запасними частинами, а</w:t>
      </w:r>
      <w:r>
        <w:rPr>
          <w:sz w:val="28"/>
          <w:szCs w:val="28"/>
        </w:rPr>
        <w:t>втомобільною газовою апаратурою.</w:t>
      </w:r>
    </w:p>
    <w:p w:rsidR="00220C0A" w:rsidRPr="00401DE8"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та експлуатація авт</w:t>
      </w:r>
      <w:r>
        <w:rPr>
          <w:sz w:val="28"/>
          <w:szCs w:val="28"/>
        </w:rPr>
        <w:t>озаправних станцій, автостоянок.</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 xml:space="preserve">птова, роздрібна, комісійна та консигнаційна торгівля будь-якими товарами народного споживання та виробничо-технічного </w:t>
      </w:r>
      <w:r w:rsidR="002518D8">
        <w:rPr>
          <w:sz w:val="28"/>
          <w:szCs w:val="28"/>
        </w:rPr>
        <w:t>призначення, супутні</w:t>
      </w:r>
      <w:r w:rsidRPr="00C948FE">
        <w:rPr>
          <w:sz w:val="28"/>
          <w:szCs w:val="28"/>
        </w:rPr>
        <w:t>ми товарами (в т</w:t>
      </w:r>
      <w:r>
        <w:rPr>
          <w:sz w:val="28"/>
          <w:szCs w:val="28"/>
        </w:rPr>
        <w:t xml:space="preserve">ому числі </w:t>
      </w:r>
      <w:r w:rsidRPr="00C948FE">
        <w:rPr>
          <w:sz w:val="28"/>
          <w:szCs w:val="28"/>
        </w:rPr>
        <w:t>через власну або</w:t>
      </w:r>
      <w:r>
        <w:rPr>
          <w:sz w:val="28"/>
          <w:szCs w:val="28"/>
        </w:rPr>
        <w:t xml:space="preserve"> орендовану торгівельну мережу).</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lastRenderedPageBreak/>
        <w:t>С</w:t>
      </w:r>
      <w:r w:rsidRPr="00C948FE">
        <w:rPr>
          <w:sz w:val="28"/>
          <w:szCs w:val="28"/>
        </w:rPr>
        <w:t>творення та комплексна експлуатація власної мережі багатопрофільних магазинів, пунктів харчування, побу</w:t>
      </w:r>
      <w:r>
        <w:rPr>
          <w:sz w:val="28"/>
          <w:szCs w:val="28"/>
        </w:rPr>
        <w:t>тового обслуговування населення.</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Торго</w:t>
      </w:r>
      <w:r w:rsidRPr="00C948FE">
        <w:rPr>
          <w:sz w:val="28"/>
          <w:szCs w:val="28"/>
        </w:rPr>
        <w:t>вельно-закупівельна, посередницька, ко</w:t>
      </w:r>
      <w:r>
        <w:rPr>
          <w:sz w:val="28"/>
          <w:szCs w:val="28"/>
        </w:rPr>
        <w:t>місійна та агентська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Б</w:t>
      </w:r>
      <w:r w:rsidRPr="00C948FE">
        <w:rPr>
          <w:sz w:val="28"/>
          <w:szCs w:val="28"/>
        </w:rPr>
        <w:t>удівництво, реконструкція, проведення ремонтних, реставраційних  та монтажних робіт об’єктів виробничого, цивільного, сільс</w:t>
      </w:r>
      <w:r>
        <w:rPr>
          <w:sz w:val="28"/>
          <w:szCs w:val="28"/>
        </w:rPr>
        <w:t>ь</w:t>
      </w:r>
      <w:r w:rsidRPr="00C948FE">
        <w:rPr>
          <w:sz w:val="28"/>
          <w:szCs w:val="28"/>
        </w:rPr>
        <w:t>когосподарськог</w:t>
      </w:r>
      <w:r>
        <w:rPr>
          <w:sz w:val="28"/>
          <w:szCs w:val="28"/>
        </w:rPr>
        <w:t>о призначення, житла та гаражів.</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В</w:t>
      </w:r>
      <w:r w:rsidRPr="00C948FE">
        <w:rPr>
          <w:sz w:val="28"/>
          <w:szCs w:val="28"/>
        </w:rPr>
        <w:t>иробництво та реалізація будівельних матеріалів та напівфабрикатів (цегли, шлакобл</w:t>
      </w:r>
      <w:r>
        <w:rPr>
          <w:sz w:val="28"/>
          <w:szCs w:val="28"/>
        </w:rPr>
        <w:t>оків, черепиці, цементу тощо).</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О</w:t>
      </w:r>
      <w:r w:rsidRPr="00C948FE">
        <w:rPr>
          <w:sz w:val="28"/>
          <w:szCs w:val="28"/>
        </w:rPr>
        <w:t>рганізація та участь у виставках-продажу, ярмарках, аукціона</w:t>
      </w:r>
      <w:r>
        <w:rPr>
          <w:sz w:val="28"/>
          <w:szCs w:val="28"/>
        </w:rPr>
        <w:t>х та інших комерційних закладах.</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Н</w:t>
      </w:r>
      <w:r w:rsidRPr="00C948FE">
        <w:rPr>
          <w:sz w:val="28"/>
          <w:szCs w:val="28"/>
        </w:rPr>
        <w:t>адання платних посередницьких, агентських, комісійних, маркетингових, інформаційно-консульт</w:t>
      </w:r>
      <w:r>
        <w:rPr>
          <w:sz w:val="28"/>
          <w:szCs w:val="28"/>
        </w:rPr>
        <w:t>ативних послуг.</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С</w:t>
      </w:r>
      <w:r w:rsidRPr="00C948FE">
        <w:rPr>
          <w:sz w:val="28"/>
          <w:szCs w:val="28"/>
        </w:rPr>
        <w:t>творення мережі закладів громадського хар</w:t>
      </w:r>
      <w:r>
        <w:rPr>
          <w:sz w:val="28"/>
          <w:szCs w:val="28"/>
        </w:rPr>
        <w:t>чування (бари, ресторани, кафе).</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Рекламна діяльність.</w:t>
      </w:r>
    </w:p>
    <w:p w:rsidR="00220C0A" w:rsidRDefault="00220C0A" w:rsidP="00220C0A">
      <w:pPr>
        <w:numPr>
          <w:ilvl w:val="2"/>
          <w:numId w:val="6"/>
        </w:numPr>
        <w:tabs>
          <w:tab w:val="clear" w:pos="2790"/>
          <w:tab w:val="left" w:pos="1560"/>
        </w:tabs>
        <w:ind w:left="0" w:firstLine="709"/>
        <w:jc w:val="both"/>
        <w:rPr>
          <w:sz w:val="28"/>
          <w:szCs w:val="28"/>
        </w:rPr>
      </w:pPr>
      <w:r>
        <w:rPr>
          <w:sz w:val="28"/>
          <w:szCs w:val="28"/>
        </w:rPr>
        <w:t>І</w:t>
      </w:r>
      <w:r w:rsidRPr="00C948FE">
        <w:rPr>
          <w:sz w:val="28"/>
          <w:szCs w:val="28"/>
        </w:rPr>
        <w:t>нша діяльність, яка сумісна з предметом діяльності, сприяє його реалізації та не с</w:t>
      </w:r>
      <w:r>
        <w:rPr>
          <w:sz w:val="28"/>
          <w:szCs w:val="28"/>
        </w:rPr>
        <w:t>уперечить законодавству України.</w:t>
      </w:r>
    </w:p>
    <w:p w:rsidR="00220C0A" w:rsidRPr="00C948FE" w:rsidRDefault="00220C0A" w:rsidP="00220C0A">
      <w:pPr>
        <w:numPr>
          <w:ilvl w:val="2"/>
          <w:numId w:val="6"/>
        </w:numPr>
        <w:tabs>
          <w:tab w:val="clear" w:pos="2790"/>
          <w:tab w:val="left" w:pos="1560"/>
        </w:tabs>
        <w:ind w:left="0" w:firstLine="709"/>
        <w:jc w:val="both"/>
        <w:rPr>
          <w:sz w:val="28"/>
          <w:szCs w:val="28"/>
        </w:rPr>
      </w:pPr>
      <w:r>
        <w:rPr>
          <w:sz w:val="28"/>
          <w:szCs w:val="28"/>
        </w:rPr>
        <w:t>З</w:t>
      </w:r>
      <w:r w:rsidRPr="00C948FE">
        <w:rPr>
          <w:sz w:val="28"/>
          <w:szCs w:val="28"/>
        </w:rPr>
        <w:t>овнішньоекономічна діяльність.</w:t>
      </w:r>
    </w:p>
    <w:p w:rsidR="00225F4C" w:rsidRPr="00220C0A" w:rsidRDefault="00220C0A" w:rsidP="00163AA8">
      <w:pPr>
        <w:pStyle w:val="a6"/>
        <w:ind w:firstLine="720"/>
        <w:jc w:val="both"/>
        <w:rPr>
          <w:sz w:val="28"/>
          <w:szCs w:val="28"/>
        </w:rPr>
      </w:pPr>
      <w:r>
        <w:rPr>
          <w:sz w:val="28"/>
          <w:szCs w:val="28"/>
        </w:rPr>
        <w:t xml:space="preserve">2.3. </w:t>
      </w:r>
      <w:r w:rsidRPr="00C948FE">
        <w:rPr>
          <w:sz w:val="28"/>
          <w:szCs w:val="28"/>
        </w:rPr>
        <w:t>Здійснення окремих видів діяльності, які вимагають обов’язкового ліцензування, дозволу Підприємство має право здійснювати з моменту отримання відповідної ліцензії, дозволу.</w:t>
      </w:r>
      <w:r w:rsidRPr="00C948FE">
        <w:rPr>
          <w:sz w:val="28"/>
          <w:szCs w:val="28"/>
        </w:rPr>
        <w:cr/>
      </w:r>
    </w:p>
    <w:p w:rsidR="00220C0A" w:rsidRPr="00FB3453" w:rsidRDefault="00225F4C" w:rsidP="00220C0A">
      <w:pPr>
        <w:widowControl w:val="0"/>
        <w:autoSpaceDE w:val="0"/>
        <w:autoSpaceDN w:val="0"/>
        <w:adjustRightInd w:val="0"/>
        <w:jc w:val="center"/>
        <w:rPr>
          <w:b/>
          <w:sz w:val="28"/>
          <w:szCs w:val="28"/>
        </w:rPr>
      </w:pPr>
      <w:r>
        <w:rPr>
          <w:b/>
          <w:sz w:val="28"/>
          <w:szCs w:val="28"/>
        </w:rPr>
        <w:t>3</w:t>
      </w:r>
      <w:r w:rsidR="00220C0A" w:rsidRPr="00FB3453">
        <w:rPr>
          <w:b/>
          <w:sz w:val="28"/>
          <w:szCs w:val="28"/>
        </w:rPr>
        <w:t>. МАЙНО ПІДПРИЄМСТВА</w:t>
      </w:r>
    </w:p>
    <w:p w:rsidR="00220C0A" w:rsidRPr="00C948FE" w:rsidRDefault="00220C0A" w:rsidP="00220C0A">
      <w:pPr>
        <w:widowControl w:val="0"/>
        <w:autoSpaceDE w:val="0"/>
        <w:autoSpaceDN w:val="0"/>
        <w:adjustRightInd w:val="0"/>
        <w:jc w:val="center"/>
        <w:rPr>
          <w:sz w:val="28"/>
          <w:szCs w:val="28"/>
        </w:rPr>
      </w:pPr>
    </w:p>
    <w:p w:rsidR="00AD4EE7" w:rsidRDefault="00AD4EE7" w:rsidP="00D279DC">
      <w:pPr>
        <w:ind w:firstLine="708"/>
        <w:jc w:val="both"/>
        <w:rPr>
          <w:sz w:val="28"/>
          <w:szCs w:val="28"/>
        </w:rPr>
      </w:pPr>
      <w:r>
        <w:rPr>
          <w:sz w:val="28"/>
          <w:szCs w:val="28"/>
        </w:rPr>
        <w:t>3.1.</w:t>
      </w:r>
      <w:r>
        <w:rPr>
          <w:sz w:val="28"/>
          <w:szCs w:val="28"/>
        </w:rPr>
        <w:tab/>
        <w:t>Підприємство засноване на власності територіальної громади міста Чернівці.</w:t>
      </w:r>
    </w:p>
    <w:p w:rsidR="00AD4EE7" w:rsidRDefault="00AD4EE7" w:rsidP="00D279DC">
      <w:pPr>
        <w:ind w:firstLine="708"/>
        <w:jc w:val="both"/>
        <w:rPr>
          <w:sz w:val="28"/>
          <w:szCs w:val="28"/>
        </w:rPr>
      </w:pPr>
      <w:r>
        <w:rPr>
          <w:sz w:val="28"/>
          <w:szCs w:val="28"/>
        </w:rPr>
        <w:t>3.2.</w:t>
      </w:r>
      <w:r>
        <w:rPr>
          <w:sz w:val="28"/>
          <w:szCs w:val="28"/>
        </w:rPr>
        <w:tab/>
        <w:t>Майно Підприємства створюють основний капітал, оборотні засоби, інші матеріальні цінності, вартість яких відображається в самостійному балансі Підприємства.</w:t>
      </w:r>
    </w:p>
    <w:p w:rsidR="00AD4EE7" w:rsidRDefault="00AD4EE7" w:rsidP="00D279DC">
      <w:pPr>
        <w:ind w:firstLine="708"/>
        <w:jc w:val="both"/>
        <w:rPr>
          <w:sz w:val="28"/>
          <w:szCs w:val="28"/>
        </w:rPr>
      </w:pPr>
      <w:r>
        <w:rPr>
          <w:sz w:val="28"/>
          <w:szCs w:val="28"/>
        </w:rPr>
        <w:t>3.3.</w:t>
      </w:r>
      <w:r>
        <w:rPr>
          <w:sz w:val="28"/>
          <w:szCs w:val="28"/>
        </w:rPr>
        <w:tab/>
        <w:t>Майно, що є комунальною власністю, закріплене за Підприємством і передається йому на правах господарського відання.</w:t>
      </w:r>
    </w:p>
    <w:p w:rsidR="00AD4EE7" w:rsidRDefault="00AD4EE7" w:rsidP="00D279DC">
      <w:pPr>
        <w:ind w:firstLine="708"/>
        <w:jc w:val="both"/>
        <w:rPr>
          <w:sz w:val="28"/>
          <w:szCs w:val="28"/>
        </w:rPr>
      </w:pPr>
      <w:r>
        <w:rPr>
          <w:sz w:val="28"/>
          <w:szCs w:val="28"/>
        </w:rPr>
        <w:t>3.4.</w:t>
      </w:r>
      <w:r>
        <w:rPr>
          <w:sz w:val="28"/>
          <w:szCs w:val="28"/>
        </w:rPr>
        <w:tab/>
        <w:t>Відчуження основних капіталів підприємства здійснюється за рішенням Власника або уповноваженого ним органу, а малоцінний інвентар використовується Підприємством для виконання статутних видів діяльності.</w:t>
      </w:r>
    </w:p>
    <w:p w:rsidR="00AD4EE7" w:rsidRDefault="00AD4EE7" w:rsidP="00D279DC">
      <w:pPr>
        <w:ind w:firstLine="708"/>
        <w:jc w:val="both"/>
        <w:rPr>
          <w:sz w:val="28"/>
          <w:szCs w:val="28"/>
        </w:rPr>
      </w:pPr>
      <w:r>
        <w:rPr>
          <w:sz w:val="28"/>
          <w:szCs w:val="28"/>
        </w:rPr>
        <w:t>3.5.</w:t>
      </w:r>
      <w:r>
        <w:rPr>
          <w:sz w:val="28"/>
          <w:szCs w:val="28"/>
        </w:rPr>
        <w:tab/>
        <w:t xml:space="preserve">Для досягнення мети діяльності підприємство має право за погодженням з Власником та в порядку установленому законодавством України набувати, використовувати в господарські діяльності, обмінювати, орендувати, надавати, отримувати в позику та безоплатне користування (позичку) на договірній основі з юридичними та фізичними особами будівлі, споруди, обладнання, транспортні засоби, матеріали та інше майно, а також </w:t>
      </w:r>
      <w:r>
        <w:rPr>
          <w:sz w:val="28"/>
          <w:szCs w:val="28"/>
        </w:rPr>
        <w:lastRenderedPageBreak/>
        <w:t>право користування земельними ділянками, водою та іншими природними ресурсами.</w:t>
      </w:r>
    </w:p>
    <w:p w:rsidR="00AD4EE7" w:rsidRDefault="00AD4EE7" w:rsidP="00D279DC">
      <w:pPr>
        <w:ind w:firstLine="708"/>
        <w:jc w:val="both"/>
        <w:rPr>
          <w:sz w:val="28"/>
          <w:szCs w:val="28"/>
        </w:rPr>
      </w:pPr>
      <w:r>
        <w:rPr>
          <w:sz w:val="28"/>
          <w:szCs w:val="28"/>
        </w:rPr>
        <w:t>3.6.</w:t>
      </w:r>
      <w:r>
        <w:rPr>
          <w:sz w:val="28"/>
          <w:szCs w:val="28"/>
        </w:rPr>
        <w:tab/>
        <w:t>Майно Підприємства не може бути відчуженим без згоди Власника або уповноваженого ним органу.</w:t>
      </w:r>
    </w:p>
    <w:p w:rsidR="002F06ED" w:rsidRDefault="002F06ED" w:rsidP="00AD4EE7">
      <w:pPr>
        <w:jc w:val="center"/>
        <w:rPr>
          <w:b/>
          <w:sz w:val="28"/>
          <w:szCs w:val="28"/>
        </w:rPr>
      </w:pPr>
    </w:p>
    <w:p w:rsidR="00D47FAF" w:rsidRDefault="00D47FAF" w:rsidP="00AD4EE7">
      <w:pPr>
        <w:jc w:val="center"/>
        <w:rPr>
          <w:b/>
          <w:sz w:val="28"/>
          <w:szCs w:val="28"/>
        </w:rPr>
      </w:pPr>
    </w:p>
    <w:p w:rsidR="00AD4EE7" w:rsidRDefault="00D47FAF" w:rsidP="00D47FAF">
      <w:pPr>
        <w:widowControl w:val="0"/>
        <w:autoSpaceDE w:val="0"/>
        <w:autoSpaceDN w:val="0"/>
        <w:adjustRightInd w:val="0"/>
        <w:jc w:val="center"/>
        <w:rPr>
          <w:b/>
          <w:sz w:val="28"/>
          <w:szCs w:val="28"/>
        </w:rPr>
      </w:pPr>
      <w:r>
        <w:rPr>
          <w:b/>
          <w:sz w:val="28"/>
          <w:szCs w:val="28"/>
        </w:rPr>
        <w:t>4</w:t>
      </w:r>
      <w:r w:rsidRPr="00FB3453">
        <w:rPr>
          <w:b/>
          <w:sz w:val="28"/>
          <w:szCs w:val="28"/>
        </w:rPr>
        <w:t xml:space="preserve">. </w:t>
      </w:r>
      <w:r>
        <w:rPr>
          <w:b/>
          <w:sz w:val="28"/>
          <w:szCs w:val="28"/>
        </w:rPr>
        <w:t>К</w:t>
      </w:r>
      <w:r w:rsidR="00D279DC">
        <w:rPr>
          <w:b/>
          <w:sz w:val="28"/>
          <w:szCs w:val="28"/>
        </w:rPr>
        <w:t>АПІТАЛ ПІДПРИЄМСТВА</w:t>
      </w:r>
    </w:p>
    <w:p w:rsidR="006E2EE5" w:rsidRDefault="006E2EE5" w:rsidP="00D279DC">
      <w:pPr>
        <w:ind w:firstLine="708"/>
        <w:jc w:val="both"/>
        <w:rPr>
          <w:sz w:val="28"/>
          <w:szCs w:val="28"/>
        </w:rPr>
      </w:pPr>
    </w:p>
    <w:p w:rsidR="00AD4EE7" w:rsidRDefault="00AD4EE7" w:rsidP="00D279DC">
      <w:pPr>
        <w:ind w:firstLine="708"/>
        <w:jc w:val="both"/>
        <w:rPr>
          <w:sz w:val="28"/>
          <w:szCs w:val="28"/>
        </w:rPr>
      </w:pPr>
      <w:r>
        <w:rPr>
          <w:sz w:val="28"/>
          <w:szCs w:val="28"/>
        </w:rPr>
        <w:t xml:space="preserve">4.1. Статутний капітал Підприємства, складає </w:t>
      </w:r>
      <w:r w:rsidR="00D279DC">
        <w:rPr>
          <w:sz w:val="28"/>
          <w:szCs w:val="28"/>
        </w:rPr>
        <w:t>7</w:t>
      </w:r>
      <w:r>
        <w:rPr>
          <w:sz w:val="28"/>
          <w:szCs w:val="28"/>
        </w:rPr>
        <w:t>273179 (</w:t>
      </w:r>
      <w:r w:rsidR="00D279DC">
        <w:rPr>
          <w:sz w:val="28"/>
          <w:szCs w:val="28"/>
        </w:rPr>
        <w:t>сім</w:t>
      </w:r>
      <w:r>
        <w:rPr>
          <w:sz w:val="28"/>
          <w:szCs w:val="28"/>
        </w:rPr>
        <w:t xml:space="preserve"> мільйонів двісті сімдесят три тисячі сто сімдесят дев’ять</w:t>
      </w:r>
      <w:r w:rsidR="00D279DC">
        <w:rPr>
          <w:sz w:val="28"/>
          <w:szCs w:val="28"/>
        </w:rPr>
        <w:t>)</w:t>
      </w:r>
      <w:r>
        <w:rPr>
          <w:sz w:val="28"/>
          <w:szCs w:val="28"/>
        </w:rPr>
        <w:t xml:space="preserve"> грн. 41 коп.</w:t>
      </w:r>
    </w:p>
    <w:p w:rsidR="00AD4EE7" w:rsidRDefault="00AD4EE7" w:rsidP="00D279DC">
      <w:pPr>
        <w:ind w:firstLine="708"/>
        <w:jc w:val="both"/>
        <w:rPr>
          <w:sz w:val="28"/>
          <w:szCs w:val="28"/>
        </w:rPr>
      </w:pPr>
      <w:r>
        <w:rPr>
          <w:sz w:val="28"/>
          <w:szCs w:val="28"/>
        </w:rPr>
        <w:t>Внесок до статутного капіталу здійснюється як у грошовій формі так і шляхом передачі основних засобів та майна.</w:t>
      </w:r>
    </w:p>
    <w:p w:rsidR="00D279DC" w:rsidRDefault="00D279DC" w:rsidP="00AD4EE7">
      <w:pPr>
        <w:jc w:val="center"/>
        <w:rPr>
          <w:b/>
          <w:sz w:val="28"/>
          <w:szCs w:val="28"/>
        </w:rPr>
      </w:pPr>
    </w:p>
    <w:p w:rsidR="00AD4EE7" w:rsidRDefault="00D279DC" w:rsidP="001C5634">
      <w:pPr>
        <w:numPr>
          <w:ilvl w:val="0"/>
          <w:numId w:val="17"/>
        </w:numPr>
        <w:jc w:val="center"/>
        <w:rPr>
          <w:b/>
          <w:sz w:val="28"/>
          <w:szCs w:val="28"/>
        </w:rPr>
      </w:pPr>
      <w:r>
        <w:rPr>
          <w:b/>
          <w:sz w:val="28"/>
          <w:szCs w:val="28"/>
        </w:rPr>
        <w:t>ПРАВОЗДАТНІСТЬ ПІДПРИЄМСТВА</w:t>
      </w:r>
    </w:p>
    <w:p w:rsidR="00D279DC" w:rsidRDefault="00D279DC" w:rsidP="00D279DC">
      <w:pPr>
        <w:ind w:firstLine="708"/>
        <w:jc w:val="both"/>
        <w:rPr>
          <w:sz w:val="28"/>
          <w:szCs w:val="28"/>
        </w:rPr>
      </w:pPr>
    </w:p>
    <w:p w:rsidR="00AD4EE7" w:rsidRDefault="00AD4EE7" w:rsidP="00D279DC">
      <w:pPr>
        <w:ind w:firstLine="708"/>
        <w:jc w:val="both"/>
        <w:rPr>
          <w:sz w:val="28"/>
          <w:szCs w:val="28"/>
        </w:rPr>
      </w:pPr>
      <w:r>
        <w:rPr>
          <w:sz w:val="28"/>
          <w:szCs w:val="28"/>
        </w:rPr>
        <w:t>5.1.</w:t>
      </w:r>
      <w:r>
        <w:rPr>
          <w:sz w:val="28"/>
          <w:szCs w:val="28"/>
        </w:rPr>
        <w:tab/>
        <w:t>Підприємство має право самостійно:</w:t>
      </w:r>
    </w:p>
    <w:p w:rsidR="00AD4EE7" w:rsidRDefault="00AD4EE7" w:rsidP="00D279DC">
      <w:pPr>
        <w:ind w:firstLine="708"/>
        <w:jc w:val="both"/>
        <w:rPr>
          <w:sz w:val="28"/>
          <w:szCs w:val="28"/>
        </w:rPr>
      </w:pPr>
      <w:r>
        <w:rPr>
          <w:sz w:val="28"/>
          <w:szCs w:val="28"/>
        </w:rPr>
        <w:t>5.1.1.</w:t>
      </w:r>
      <w:r>
        <w:rPr>
          <w:sz w:val="28"/>
          <w:szCs w:val="28"/>
        </w:rPr>
        <w:tab/>
        <w:t>Визначати стратегію та основні напрями свого розвитку відповідно до місцевих програм та замовлень, плану розвитку підприємства;</w:t>
      </w:r>
    </w:p>
    <w:p w:rsidR="00AD4EE7" w:rsidRDefault="00AD4EE7" w:rsidP="00D279DC">
      <w:pPr>
        <w:ind w:firstLine="708"/>
        <w:jc w:val="both"/>
        <w:rPr>
          <w:sz w:val="28"/>
          <w:szCs w:val="28"/>
        </w:rPr>
      </w:pPr>
      <w:r>
        <w:rPr>
          <w:sz w:val="28"/>
          <w:szCs w:val="28"/>
        </w:rPr>
        <w:t>5.1.2.</w:t>
      </w:r>
      <w:r>
        <w:rPr>
          <w:sz w:val="28"/>
          <w:szCs w:val="28"/>
        </w:rPr>
        <w:tab/>
        <w:t>Організовувати свою діяльність щодо забезпечення потреб територіальної громади м. Чернівці шляхом виконання замовлень органів місцевого самоврядування м. Чернівців та уповноважених ними органів, а також укладених договорів;</w:t>
      </w:r>
    </w:p>
    <w:p w:rsidR="00AD4EE7" w:rsidRDefault="00AD4EE7" w:rsidP="00D279DC">
      <w:pPr>
        <w:ind w:firstLine="708"/>
        <w:jc w:val="both"/>
        <w:rPr>
          <w:sz w:val="28"/>
          <w:szCs w:val="28"/>
        </w:rPr>
      </w:pPr>
      <w:r>
        <w:rPr>
          <w:sz w:val="28"/>
          <w:szCs w:val="28"/>
        </w:rPr>
        <w:t>5.1.3.</w:t>
      </w:r>
      <w:r>
        <w:rPr>
          <w:sz w:val="28"/>
          <w:szCs w:val="28"/>
        </w:rPr>
        <w:tab/>
        <w:t>Реалізовувати продукцію (виконувати роботи, надавати послуги) вироблену (виконану, надану) за цінами (тарифами), що встановлюються ним самостійно або на договірній основі, а у випадках, передбачених законодавством України, - за фіксованими (регульованими); державними пінами (тарифами);</w:t>
      </w:r>
    </w:p>
    <w:p w:rsidR="00AD4EE7" w:rsidRDefault="00AD4EE7" w:rsidP="00D279DC">
      <w:pPr>
        <w:ind w:firstLine="708"/>
        <w:jc w:val="both"/>
        <w:rPr>
          <w:sz w:val="28"/>
          <w:szCs w:val="28"/>
        </w:rPr>
      </w:pPr>
      <w:r>
        <w:rPr>
          <w:sz w:val="28"/>
          <w:szCs w:val="28"/>
        </w:rPr>
        <w:t>5.1.4.</w:t>
      </w:r>
      <w:r>
        <w:rPr>
          <w:sz w:val="28"/>
          <w:szCs w:val="28"/>
        </w:rPr>
        <w:tab/>
        <w:t>Самостійно здійснювати господарську діяльність.</w:t>
      </w:r>
    </w:p>
    <w:p w:rsidR="00AD4EE7" w:rsidRDefault="00D279DC" w:rsidP="00D279DC">
      <w:pPr>
        <w:ind w:firstLine="708"/>
        <w:jc w:val="both"/>
        <w:rPr>
          <w:sz w:val="28"/>
          <w:szCs w:val="28"/>
        </w:rPr>
      </w:pPr>
      <w:r>
        <w:rPr>
          <w:sz w:val="28"/>
          <w:szCs w:val="28"/>
        </w:rPr>
        <w:t>5.2.</w:t>
      </w:r>
      <w:r>
        <w:rPr>
          <w:sz w:val="28"/>
          <w:szCs w:val="28"/>
        </w:rPr>
        <w:tab/>
        <w:t>Підприємство</w:t>
      </w:r>
      <w:r w:rsidR="00AD4EE7">
        <w:rPr>
          <w:sz w:val="28"/>
          <w:szCs w:val="28"/>
        </w:rPr>
        <w:t xml:space="preserve"> має право за погодженням з Власником:</w:t>
      </w:r>
    </w:p>
    <w:p w:rsidR="00AD4EE7" w:rsidRDefault="00AD4EE7" w:rsidP="00D279DC">
      <w:pPr>
        <w:ind w:firstLine="708"/>
        <w:jc w:val="both"/>
        <w:rPr>
          <w:sz w:val="28"/>
          <w:szCs w:val="28"/>
        </w:rPr>
      </w:pPr>
      <w:r>
        <w:rPr>
          <w:sz w:val="28"/>
          <w:szCs w:val="28"/>
        </w:rPr>
        <w:t>5.2.1.</w:t>
      </w:r>
      <w:r>
        <w:rPr>
          <w:sz w:val="28"/>
          <w:szCs w:val="28"/>
        </w:rPr>
        <w:tab/>
        <w:t>Одержувати кредити під виконання замовлень органів місцевого самоврядування м. Чернівців та уповноважених ними органів та для інших цілей.</w:t>
      </w:r>
    </w:p>
    <w:p w:rsidR="00AD4EE7" w:rsidRDefault="00AD4EE7" w:rsidP="00D279DC">
      <w:pPr>
        <w:ind w:firstLine="708"/>
        <w:jc w:val="both"/>
        <w:rPr>
          <w:sz w:val="28"/>
          <w:szCs w:val="28"/>
        </w:rPr>
      </w:pPr>
      <w:r>
        <w:rPr>
          <w:sz w:val="28"/>
          <w:szCs w:val="28"/>
        </w:rPr>
        <w:t>5.3.</w:t>
      </w:r>
      <w:r>
        <w:rPr>
          <w:sz w:val="28"/>
          <w:szCs w:val="28"/>
        </w:rPr>
        <w:tab/>
        <w:t>Підприємство зобов'язано:</w:t>
      </w:r>
    </w:p>
    <w:p w:rsidR="00AD4EE7" w:rsidRDefault="00AD4EE7" w:rsidP="00D279DC">
      <w:pPr>
        <w:ind w:firstLine="708"/>
        <w:jc w:val="both"/>
        <w:rPr>
          <w:sz w:val="28"/>
          <w:szCs w:val="28"/>
        </w:rPr>
      </w:pPr>
      <w:r>
        <w:rPr>
          <w:sz w:val="28"/>
          <w:szCs w:val="28"/>
        </w:rPr>
        <w:t>5.3.1.</w:t>
      </w:r>
      <w:r>
        <w:rPr>
          <w:sz w:val="28"/>
          <w:szCs w:val="28"/>
        </w:rPr>
        <w:tab/>
        <w:t>Забезпечувати своєчасну сплату податків і зборів (обов'язкових платежів) до бюджету та до державних цільових фондів згідно із законодавством України;</w:t>
      </w:r>
    </w:p>
    <w:p w:rsidR="00AD4EE7" w:rsidRDefault="00AD4EE7" w:rsidP="00D279DC">
      <w:pPr>
        <w:ind w:firstLine="708"/>
        <w:jc w:val="both"/>
        <w:rPr>
          <w:sz w:val="28"/>
          <w:szCs w:val="28"/>
        </w:rPr>
      </w:pPr>
      <w:r>
        <w:rPr>
          <w:sz w:val="28"/>
          <w:szCs w:val="28"/>
        </w:rPr>
        <w:t>5.3.2.</w:t>
      </w:r>
      <w:r>
        <w:rPr>
          <w:sz w:val="28"/>
          <w:szCs w:val="28"/>
        </w:rPr>
        <w:tab/>
        <w:t>Забезпечувати цільове використання закріпленого за ним майна та виділених державних коштів та коштів міського бюджету;</w:t>
      </w:r>
    </w:p>
    <w:p w:rsidR="00AD4EE7" w:rsidRDefault="00AD4EE7" w:rsidP="00D279DC">
      <w:pPr>
        <w:ind w:firstLine="708"/>
        <w:jc w:val="both"/>
        <w:rPr>
          <w:sz w:val="28"/>
          <w:szCs w:val="28"/>
        </w:rPr>
      </w:pPr>
      <w:r>
        <w:rPr>
          <w:sz w:val="28"/>
          <w:szCs w:val="28"/>
        </w:rPr>
        <w:t>5.3.3.</w:t>
      </w:r>
      <w:r>
        <w:rPr>
          <w:sz w:val="28"/>
          <w:szCs w:val="28"/>
        </w:rPr>
        <w:tab/>
        <w:t>Здійснювати будівництво, реконструкцію, модернізацію, капітальний ремонт основних капіталів, а також забезпечувати своєчасне освоєння нових виробничих потужностей;</w:t>
      </w:r>
    </w:p>
    <w:p w:rsidR="00AD4EE7" w:rsidRDefault="00AD4EE7" w:rsidP="00D279DC">
      <w:pPr>
        <w:ind w:firstLine="708"/>
        <w:jc w:val="both"/>
        <w:rPr>
          <w:sz w:val="28"/>
          <w:szCs w:val="28"/>
        </w:rPr>
      </w:pPr>
      <w:r>
        <w:rPr>
          <w:sz w:val="28"/>
          <w:szCs w:val="28"/>
        </w:rPr>
        <w:t>5.3.4.</w:t>
      </w:r>
      <w:r>
        <w:rPr>
          <w:sz w:val="28"/>
          <w:szCs w:val="28"/>
        </w:rPr>
        <w:tab/>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AD4EE7" w:rsidRDefault="00AD4EE7" w:rsidP="00D279DC">
      <w:pPr>
        <w:ind w:firstLine="708"/>
        <w:jc w:val="both"/>
        <w:rPr>
          <w:sz w:val="28"/>
          <w:szCs w:val="28"/>
        </w:rPr>
      </w:pPr>
      <w:r>
        <w:rPr>
          <w:sz w:val="28"/>
          <w:szCs w:val="28"/>
        </w:rPr>
        <w:lastRenderedPageBreak/>
        <w:t>5.3.5.</w:t>
      </w:r>
      <w:r>
        <w:rPr>
          <w:sz w:val="28"/>
          <w:szCs w:val="28"/>
        </w:rPr>
        <w:tab/>
        <w:t>Здійснювати заходи з удосконалення організації роботи підприємства, заробітної плати працівників з метою посилення і матеріального зацікавлення, як у результатах особистої праці, так і у загальних підсумках роботи підприємства;</w:t>
      </w:r>
    </w:p>
    <w:p w:rsidR="00AD4EE7" w:rsidRDefault="00AD4EE7" w:rsidP="00D279DC">
      <w:pPr>
        <w:ind w:firstLine="708"/>
        <w:jc w:val="both"/>
        <w:rPr>
          <w:sz w:val="28"/>
          <w:szCs w:val="28"/>
        </w:rPr>
      </w:pPr>
      <w:r>
        <w:rPr>
          <w:sz w:val="28"/>
          <w:szCs w:val="28"/>
        </w:rPr>
        <w:t>5.3.6.</w:t>
      </w:r>
      <w:r>
        <w:rPr>
          <w:sz w:val="28"/>
          <w:szCs w:val="28"/>
        </w:rPr>
        <w:tab/>
        <w:t>Забезпечувати своєчасні розрахунки з працівникам підприємства;</w:t>
      </w:r>
    </w:p>
    <w:p w:rsidR="00AD4EE7" w:rsidRDefault="00AD4EE7" w:rsidP="00D279DC">
      <w:pPr>
        <w:ind w:firstLine="708"/>
        <w:jc w:val="both"/>
        <w:rPr>
          <w:sz w:val="28"/>
          <w:szCs w:val="28"/>
        </w:rPr>
      </w:pPr>
      <w:r>
        <w:rPr>
          <w:sz w:val="28"/>
          <w:szCs w:val="28"/>
        </w:rPr>
        <w:t>5.3.7.</w:t>
      </w:r>
      <w:r>
        <w:rPr>
          <w:sz w:val="28"/>
          <w:szCs w:val="28"/>
        </w:rPr>
        <w:tab/>
        <w:t>Виконувати норми і вимога законодавства щодо охорони довкілля, раціонального використання і відтворення природних ресурсів забезпечення екологічної безпеки.</w:t>
      </w:r>
    </w:p>
    <w:p w:rsidR="00D279DC" w:rsidRDefault="00D279DC" w:rsidP="00AD4EE7">
      <w:pPr>
        <w:jc w:val="center"/>
        <w:rPr>
          <w:b/>
          <w:sz w:val="28"/>
          <w:szCs w:val="28"/>
        </w:rPr>
      </w:pPr>
      <w:bookmarkStart w:id="2" w:name="bookmark3"/>
    </w:p>
    <w:p w:rsidR="00D279DC" w:rsidRDefault="00AD4EE7" w:rsidP="00225F4C">
      <w:pPr>
        <w:numPr>
          <w:ilvl w:val="0"/>
          <w:numId w:val="16"/>
        </w:numPr>
        <w:jc w:val="center"/>
        <w:rPr>
          <w:b/>
          <w:sz w:val="28"/>
          <w:szCs w:val="28"/>
        </w:rPr>
      </w:pPr>
      <w:r>
        <w:rPr>
          <w:b/>
          <w:sz w:val="28"/>
          <w:szCs w:val="28"/>
        </w:rPr>
        <w:t>Ф</w:t>
      </w:r>
      <w:r w:rsidR="00D279DC">
        <w:rPr>
          <w:b/>
          <w:sz w:val="28"/>
          <w:szCs w:val="28"/>
        </w:rPr>
        <w:t>ІНАНСОВІ ТА КРЕДИТНІ ВІДНОСИНИ</w:t>
      </w:r>
      <w:bookmarkEnd w:id="2"/>
    </w:p>
    <w:p w:rsidR="00D279DC" w:rsidRDefault="00D279DC" w:rsidP="00D279DC">
      <w:pPr>
        <w:rPr>
          <w:b/>
          <w:sz w:val="28"/>
          <w:szCs w:val="28"/>
        </w:rPr>
      </w:pPr>
    </w:p>
    <w:p w:rsidR="00AD4EE7" w:rsidRDefault="00AD4EE7" w:rsidP="00D279DC">
      <w:pPr>
        <w:ind w:firstLine="708"/>
        <w:rPr>
          <w:sz w:val="28"/>
          <w:szCs w:val="28"/>
        </w:rPr>
      </w:pPr>
      <w:r>
        <w:rPr>
          <w:sz w:val="28"/>
          <w:szCs w:val="28"/>
        </w:rPr>
        <w:t>6.1.</w:t>
      </w:r>
      <w:r>
        <w:rPr>
          <w:sz w:val="28"/>
          <w:szCs w:val="28"/>
        </w:rPr>
        <w:tab/>
        <w:t>Джерелом формування фінансових ресурсів Підприємства є:</w:t>
      </w:r>
    </w:p>
    <w:p w:rsidR="00AD4EE7" w:rsidRDefault="00411149" w:rsidP="00411149">
      <w:pPr>
        <w:ind w:firstLine="708"/>
        <w:jc w:val="both"/>
        <w:rPr>
          <w:sz w:val="28"/>
          <w:szCs w:val="28"/>
        </w:rPr>
      </w:pPr>
      <w:r>
        <w:rPr>
          <w:sz w:val="28"/>
          <w:szCs w:val="28"/>
        </w:rPr>
        <w:t>6.1.1.</w:t>
      </w:r>
      <w:r w:rsidR="00AD4EE7">
        <w:rPr>
          <w:sz w:val="28"/>
          <w:szCs w:val="28"/>
        </w:rPr>
        <w:tab/>
      </w:r>
      <w:r w:rsidR="002518D8">
        <w:rPr>
          <w:sz w:val="28"/>
          <w:szCs w:val="28"/>
        </w:rPr>
        <w:t>Ч</w:t>
      </w:r>
      <w:r w:rsidR="00AD4EE7">
        <w:rPr>
          <w:sz w:val="28"/>
          <w:szCs w:val="28"/>
        </w:rPr>
        <w:t>истий прибуток;</w:t>
      </w:r>
    </w:p>
    <w:p w:rsidR="00AD4EE7" w:rsidRDefault="00411149" w:rsidP="00411149">
      <w:pPr>
        <w:ind w:firstLine="708"/>
        <w:jc w:val="both"/>
        <w:rPr>
          <w:sz w:val="28"/>
          <w:szCs w:val="28"/>
        </w:rPr>
      </w:pPr>
      <w:r>
        <w:rPr>
          <w:sz w:val="28"/>
          <w:szCs w:val="28"/>
        </w:rPr>
        <w:t xml:space="preserve">6.1.2. </w:t>
      </w:r>
      <w:r w:rsidR="002518D8">
        <w:rPr>
          <w:sz w:val="28"/>
          <w:szCs w:val="28"/>
        </w:rPr>
        <w:t>К</w:t>
      </w:r>
      <w:r w:rsidR="00AD4EE7">
        <w:rPr>
          <w:sz w:val="28"/>
          <w:szCs w:val="28"/>
        </w:rPr>
        <w:t>ошти, виділені в установленому порядку з державного бюджету, місцевого бюджету, державних позабюджетних фондів;</w:t>
      </w:r>
    </w:p>
    <w:p w:rsidR="00AD4EE7" w:rsidRDefault="00411149" w:rsidP="00411149">
      <w:pPr>
        <w:ind w:firstLine="708"/>
        <w:jc w:val="both"/>
        <w:rPr>
          <w:sz w:val="28"/>
          <w:szCs w:val="28"/>
        </w:rPr>
      </w:pPr>
      <w:r>
        <w:rPr>
          <w:sz w:val="28"/>
          <w:szCs w:val="28"/>
        </w:rPr>
        <w:t xml:space="preserve">6.1.3. </w:t>
      </w:r>
      <w:r w:rsidR="002518D8">
        <w:rPr>
          <w:sz w:val="28"/>
          <w:szCs w:val="28"/>
        </w:rPr>
        <w:t>А</w:t>
      </w:r>
      <w:r w:rsidR="00AD4EE7">
        <w:rPr>
          <w:sz w:val="28"/>
          <w:szCs w:val="28"/>
        </w:rPr>
        <w:t>мортизаційні відрахування;</w:t>
      </w:r>
    </w:p>
    <w:p w:rsidR="00AD4EE7" w:rsidRDefault="00411149" w:rsidP="00411149">
      <w:pPr>
        <w:ind w:firstLine="708"/>
        <w:jc w:val="both"/>
        <w:rPr>
          <w:sz w:val="28"/>
          <w:szCs w:val="28"/>
        </w:rPr>
      </w:pPr>
      <w:r>
        <w:rPr>
          <w:sz w:val="28"/>
          <w:szCs w:val="28"/>
        </w:rPr>
        <w:t xml:space="preserve">6.1.4. </w:t>
      </w:r>
      <w:r w:rsidR="002518D8">
        <w:rPr>
          <w:sz w:val="28"/>
          <w:szCs w:val="28"/>
        </w:rPr>
        <w:t>Д</w:t>
      </w:r>
      <w:r w:rsidR="00AD4EE7">
        <w:rPr>
          <w:sz w:val="28"/>
          <w:szCs w:val="28"/>
        </w:rPr>
        <w:t>оходи одержані від господарсько-фінансової діяльності;</w:t>
      </w:r>
    </w:p>
    <w:p w:rsidR="00AD4EE7" w:rsidRDefault="00411149" w:rsidP="00411149">
      <w:pPr>
        <w:ind w:firstLine="708"/>
        <w:jc w:val="both"/>
        <w:rPr>
          <w:sz w:val="28"/>
          <w:szCs w:val="28"/>
        </w:rPr>
      </w:pPr>
      <w:r>
        <w:rPr>
          <w:sz w:val="28"/>
          <w:szCs w:val="28"/>
        </w:rPr>
        <w:t xml:space="preserve">6.1.5. </w:t>
      </w:r>
      <w:r w:rsidR="002518D8">
        <w:rPr>
          <w:sz w:val="28"/>
          <w:szCs w:val="28"/>
        </w:rPr>
        <w:t>Д</w:t>
      </w:r>
      <w:r w:rsidR="00AD4EE7">
        <w:rPr>
          <w:sz w:val="28"/>
          <w:szCs w:val="28"/>
        </w:rPr>
        <w:t>оходи від продажу основних засобів, цінних паперів, кредити, які Підприємство отримує за рішенням Власника;</w:t>
      </w:r>
    </w:p>
    <w:p w:rsidR="00AD4EE7" w:rsidRDefault="00411149" w:rsidP="00411149">
      <w:pPr>
        <w:ind w:firstLine="708"/>
        <w:jc w:val="both"/>
        <w:rPr>
          <w:sz w:val="28"/>
          <w:szCs w:val="28"/>
        </w:rPr>
      </w:pPr>
      <w:r>
        <w:rPr>
          <w:sz w:val="28"/>
          <w:szCs w:val="28"/>
        </w:rPr>
        <w:t xml:space="preserve">6.1.4. </w:t>
      </w:r>
      <w:r w:rsidR="002518D8">
        <w:rPr>
          <w:sz w:val="28"/>
          <w:szCs w:val="28"/>
        </w:rPr>
        <w:t>В</w:t>
      </w:r>
      <w:r w:rsidR="00AD4EE7">
        <w:rPr>
          <w:sz w:val="28"/>
          <w:szCs w:val="28"/>
        </w:rPr>
        <w:t>нески юридичних та фізичних осіб, в тому числі безоплатні та благодійні пожертвування, кошти внесені за договорами дарування, інші джерела надходжень не заборонені законодавчими актами України і цим Статутом.</w:t>
      </w:r>
    </w:p>
    <w:p w:rsidR="00AD4EE7" w:rsidRDefault="00AD4EE7" w:rsidP="00D279DC">
      <w:pPr>
        <w:ind w:firstLine="708"/>
        <w:jc w:val="both"/>
        <w:rPr>
          <w:sz w:val="28"/>
          <w:szCs w:val="28"/>
        </w:rPr>
      </w:pPr>
      <w:r>
        <w:rPr>
          <w:sz w:val="28"/>
          <w:szCs w:val="28"/>
        </w:rPr>
        <w:t>6.2.</w:t>
      </w:r>
      <w:r>
        <w:rPr>
          <w:sz w:val="28"/>
          <w:szCs w:val="28"/>
        </w:rPr>
        <w:tab/>
        <w:t>Підприємство має право відкривати розрахункові та інші рахунки дня зберігання грошових коштів і здійснення всіх видів розрахункових, кредитних та касових операцій за місцем реєстрації Підприємства у будь якому банку України.</w:t>
      </w:r>
    </w:p>
    <w:p w:rsidR="00AD4EE7" w:rsidRDefault="00AD4EE7" w:rsidP="00D279DC">
      <w:pPr>
        <w:ind w:firstLine="708"/>
        <w:jc w:val="both"/>
        <w:rPr>
          <w:sz w:val="28"/>
          <w:szCs w:val="28"/>
        </w:rPr>
      </w:pPr>
      <w:r>
        <w:rPr>
          <w:sz w:val="28"/>
          <w:szCs w:val="28"/>
        </w:rPr>
        <w:t>6.3.</w:t>
      </w:r>
      <w:r>
        <w:rPr>
          <w:sz w:val="28"/>
          <w:szCs w:val="28"/>
        </w:rPr>
        <w:tab/>
        <w:t>Розрахунки Підприємства по його зобов'язаннях проводяться у безготівковому порядку, готівкою через установи банків у порядку встановленому Правилами здійснення розрахункових касових операцій Національного банку України.</w:t>
      </w:r>
    </w:p>
    <w:p w:rsidR="00AD4EE7" w:rsidRDefault="00AD4EE7" w:rsidP="00D279DC">
      <w:pPr>
        <w:ind w:firstLine="708"/>
        <w:jc w:val="both"/>
        <w:rPr>
          <w:sz w:val="28"/>
          <w:szCs w:val="28"/>
        </w:rPr>
      </w:pPr>
      <w:r>
        <w:rPr>
          <w:sz w:val="28"/>
          <w:szCs w:val="28"/>
        </w:rPr>
        <w:t>6.4.</w:t>
      </w:r>
      <w:r>
        <w:rPr>
          <w:sz w:val="28"/>
          <w:szCs w:val="28"/>
        </w:rPr>
        <w:tab/>
        <w:t>Кошти, які невикористані Підприємством протягом року не вилучаються та залишаються в розпорядженні Підприємства.</w:t>
      </w:r>
    </w:p>
    <w:p w:rsidR="00AD4EE7" w:rsidRDefault="00AD4EE7" w:rsidP="00D279DC">
      <w:pPr>
        <w:ind w:firstLine="708"/>
        <w:jc w:val="both"/>
        <w:rPr>
          <w:sz w:val="28"/>
          <w:szCs w:val="28"/>
        </w:rPr>
      </w:pPr>
      <w:r>
        <w:rPr>
          <w:sz w:val="28"/>
          <w:szCs w:val="28"/>
        </w:rPr>
        <w:t>6.5.</w:t>
      </w:r>
      <w:r>
        <w:rPr>
          <w:sz w:val="28"/>
          <w:szCs w:val="28"/>
        </w:rPr>
        <w:tab/>
        <w:t>Підприємство несе повну відповідальність за дотримання кредитних договорів і розрахункової дисципліни.</w:t>
      </w:r>
    </w:p>
    <w:p w:rsidR="00AD4EE7" w:rsidRDefault="00AD4EE7" w:rsidP="00D279DC">
      <w:pPr>
        <w:ind w:firstLine="708"/>
        <w:jc w:val="both"/>
        <w:rPr>
          <w:sz w:val="28"/>
          <w:szCs w:val="28"/>
        </w:rPr>
      </w:pPr>
      <w:r>
        <w:rPr>
          <w:sz w:val="28"/>
          <w:szCs w:val="28"/>
        </w:rPr>
        <w:t>6.6.</w:t>
      </w:r>
      <w:r>
        <w:rPr>
          <w:sz w:val="28"/>
          <w:szCs w:val="28"/>
        </w:rPr>
        <w:tab/>
        <w:t>Збитки завдані Підприємству в результаті порушення його майнових прав фізичними та юридичними особами, відшкодовуються з рішенням суду, господарського суду, якщо ці питання не врегульовані іншим способом.</w:t>
      </w:r>
    </w:p>
    <w:p w:rsidR="00D47FAF" w:rsidRDefault="00D47FAF" w:rsidP="00D279DC">
      <w:pPr>
        <w:ind w:firstLine="708"/>
        <w:jc w:val="both"/>
        <w:rPr>
          <w:sz w:val="28"/>
          <w:szCs w:val="28"/>
        </w:rPr>
      </w:pPr>
    </w:p>
    <w:p w:rsidR="00AD4EE7" w:rsidRDefault="00AD4EE7" w:rsidP="00AD4EE7">
      <w:pPr>
        <w:jc w:val="center"/>
        <w:rPr>
          <w:b/>
          <w:sz w:val="28"/>
          <w:szCs w:val="28"/>
        </w:rPr>
      </w:pPr>
      <w:bookmarkStart w:id="3" w:name="bookmark4"/>
      <w:r>
        <w:rPr>
          <w:b/>
          <w:sz w:val="28"/>
          <w:szCs w:val="28"/>
        </w:rPr>
        <w:t>7.</w:t>
      </w:r>
      <w:r>
        <w:rPr>
          <w:b/>
          <w:sz w:val="28"/>
          <w:szCs w:val="28"/>
        </w:rPr>
        <w:tab/>
        <w:t xml:space="preserve"> П</w:t>
      </w:r>
      <w:r w:rsidR="00D279DC">
        <w:rPr>
          <w:b/>
          <w:sz w:val="28"/>
          <w:szCs w:val="28"/>
        </w:rPr>
        <w:t>ОРЯДОК РОЗПОДІЛУ ПРИБУТКУ</w:t>
      </w:r>
      <w:bookmarkEnd w:id="3"/>
    </w:p>
    <w:p w:rsidR="00D279DC" w:rsidRDefault="00D279DC" w:rsidP="00AD4EE7">
      <w:pPr>
        <w:jc w:val="center"/>
        <w:rPr>
          <w:b/>
          <w:sz w:val="28"/>
          <w:szCs w:val="28"/>
        </w:rPr>
      </w:pPr>
    </w:p>
    <w:p w:rsidR="00AD4EE7" w:rsidRDefault="00AD4EE7" w:rsidP="00D47FAF">
      <w:pPr>
        <w:ind w:firstLine="708"/>
        <w:jc w:val="both"/>
        <w:rPr>
          <w:sz w:val="28"/>
          <w:szCs w:val="28"/>
        </w:rPr>
      </w:pPr>
      <w:r>
        <w:rPr>
          <w:sz w:val="28"/>
          <w:szCs w:val="28"/>
        </w:rPr>
        <w:t>7.1.</w:t>
      </w:r>
      <w:r>
        <w:rPr>
          <w:sz w:val="28"/>
          <w:szCs w:val="28"/>
        </w:rPr>
        <w:tab/>
        <w:t xml:space="preserve">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Підприємство </w:t>
      </w:r>
      <w:r>
        <w:rPr>
          <w:sz w:val="28"/>
          <w:szCs w:val="28"/>
        </w:rPr>
        <w:lastRenderedPageBreak/>
        <w:t>сплачує відсотки по кредитах банків, а також вносить передбачені законодавством України податки та інші платежі до бюджету.</w:t>
      </w:r>
    </w:p>
    <w:p w:rsidR="00AD4EE7" w:rsidRDefault="00AD4EE7" w:rsidP="00D279DC">
      <w:pPr>
        <w:ind w:firstLine="708"/>
        <w:jc w:val="both"/>
        <w:rPr>
          <w:sz w:val="28"/>
          <w:szCs w:val="28"/>
        </w:rPr>
      </w:pPr>
      <w:r>
        <w:rPr>
          <w:sz w:val="28"/>
          <w:szCs w:val="28"/>
        </w:rPr>
        <w:t>7.2.</w:t>
      </w:r>
      <w:r>
        <w:rPr>
          <w:sz w:val="28"/>
          <w:szCs w:val="28"/>
        </w:rPr>
        <w:tab/>
        <w:t>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законодавством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8.</w:t>
      </w:r>
      <w:r>
        <w:rPr>
          <w:b/>
          <w:sz w:val="28"/>
          <w:szCs w:val="28"/>
        </w:rPr>
        <w:tab/>
        <w:t>С</w:t>
      </w:r>
      <w:r w:rsidR="00D279DC">
        <w:rPr>
          <w:b/>
          <w:sz w:val="28"/>
          <w:szCs w:val="28"/>
        </w:rPr>
        <w:t>АМОВРЯДУВАННЯ ТРУДОВОГО К</w:t>
      </w:r>
      <w:r w:rsidR="001C5634">
        <w:rPr>
          <w:b/>
          <w:sz w:val="28"/>
          <w:szCs w:val="28"/>
        </w:rPr>
        <w:t>О</w:t>
      </w:r>
      <w:r w:rsidR="00D279DC">
        <w:rPr>
          <w:b/>
          <w:sz w:val="28"/>
          <w:szCs w:val="28"/>
        </w:rPr>
        <w:t>ЛЕКТИВУ</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8.1.</w:t>
      </w:r>
      <w:r>
        <w:rPr>
          <w:sz w:val="28"/>
          <w:szCs w:val="28"/>
        </w:rPr>
        <w:tab/>
        <w:t>Трудовий колектив Підприємства складають громадяни, які своєю працею беруть участь в його діяльності на підставі трудового договору (контракту), а також інших форм, що регулюють трудові відносини працівника з Підприємством.</w:t>
      </w:r>
    </w:p>
    <w:p w:rsidR="00AD4EE7" w:rsidRDefault="00AD4EE7" w:rsidP="00D279DC">
      <w:pPr>
        <w:ind w:firstLine="708"/>
        <w:jc w:val="both"/>
        <w:rPr>
          <w:sz w:val="28"/>
          <w:szCs w:val="28"/>
        </w:rPr>
      </w:pPr>
      <w:r>
        <w:rPr>
          <w:sz w:val="28"/>
          <w:szCs w:val="28"/>
        </w:rPr>
        <w:t>8.2.</w:t>
      </w:r>
      <w:r>
        <w:rPr>
          <w:sz w:val="28"/>
          <w:szCs w:val="28"/>
        </w:rPr>
        <w:tab/>
        <w:t>Повноваження трудового колективу реалізуються через загальні збори, що скликаються за необхідністю, але не рідше двох разів на рік. Збори трудового колективу правомочні, якщо в них бере участь не менше двох третин всіх працюючих. Рішення на зборах трудового колективу приймаються простою більшістю голосів.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користуватися пільгами та послугами Підприємства.</w:t>
      </w:r>
    </w:p>
    <w:p w:rsidR="00AD4EE7" w:rsidRDefault="00AD4EE7" w:rsidP="00D279DC">
      <w:pPr>
        <w:ind w:firstLine="708"/>
        <w:jc w:val="both"/>
        <w:rPr>
          <w:sz w:val="28"/>
          <w:szCs w:val="28"/>
        </w:rPr>
      </w:pPr>
      <w:r>
        <w:rPr>
          <w:sz w:val="28"/>
          <w:szCs w:val="28"/>
        </w:rPr>
        <w:t>8.3.</w:t>
      </w:r>
      <w:r>
        <w:rPr>
          <w:sz w:val="28"/>
          <w:szCs w:val="28"/>
        </w:rPr>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D279DC" w:rsidRDefault="00D279DC" w:rsidP="00AD4EE7">
      <w:pPr>
        <w:jc w:val="center"/>
        <w:rPr>
          <w:b/>
          <w:sz w:val="28"/>
          <w:szCs w:val="28"/>
        </w:rPr>
      </w:pPr>
    </w:p>
    <w:p w:rsidR="00AD4EE7" w:rsidRDefault="00AD4EE7" w:rsidP="00AD4EE7">
      <w:pPr>
        <w:jc w:val="center"/>
        <w:rPr>
          <w:b/>
          <w:sz w:val="28"/>
          <w:szCs w:val="28"/>
        </w:rPr>
      </w:pPr>
      <w:r>
        <w:rPr>
          <w:b/>
          <w:sz w:val="28"/>
          <w:szCs w:val="28"/>
        </w:rPr>
        <w:t>9. О</w:t>
      </w:r>
      <w:r w:rsidR="00D279DC">
        <w:rPr>
          <w:b/>
          <w:sz w:val="28"/>
          <w:szCs w:val="28"/>
        </w:rPr>
        <w:t>РГАНИ УПРАВЛІННЯ ПІДПРИЄМСТВОМ</w:t>
      </w:r>
    </w:p>
    <w:p w:rsidR="00D279DC" w:rsidRDefault="00D279DC" w:rsidP="00AD4EE7">
      <w:pPr>
        <w:jc w:val="center"/>
        <w:rPr>
          <w:b/>
          <w:sz w:val="28"/>
          <w:szCs w:val="28"/>
        </w:rPr>
      </w:pPr>
    </w:p>
    <w:p w:rsidR="00AD4EE7" w:rsidRDefault="00AD4EE7" w:rsidP="00D279DC">
      <w:pPr>
        <w:ind w:firstLine="708"/>
        <w:jc w:val="both"/>
        <w:rPr>
          <w:sz w:val="28"/>
          <w:szCs w:val="28"/>
        </w:rPr>
      </w:pPr>
      <w:r>
        <w:rPr>
          <w:sz w:val="28"/>
          <w:szCs w:val="28"/>
        </w:rPr>
        <w:t>9.1.</w:t>
      </w:r>
      <w:r>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AD4EE7" w:rsidRDefault="00AD4EE7" w:rsidP="00D279DC">
      <w:pPr>
        <w:ind w:firstLine="708"/>
        <w:jc w:val="both"/>
        <w:rPr>
          <w:sz w:val="28"/>
          <w:szCs w:val="28"/>
        </w:rPr>
      </w:pPr>
      <w:r>
        <w:rPr>
          <w:sz w:val="28"/>
          <w:szCs w:val="28"/>
        </w:rPr>
        <w:t>9.1.1 Власник здійснює свої права по управлінню Підприємством безпосередньо або через уповноважені ним органи.</w:t>
      </w:r>
    </w:p>
    <w:p w:rsidR="00AD4EE7" w:rsidRDefault="00AD4EE7" w:rsidP="00D279DC">
      <w:pPr>
        <w:ind w:firstLine="708"/>
        <w:jc w:val="both"/>
        <w:rPr>
          <w:sz w:val="28"/>
          <w:szCs w:val="28"/>
        </w:rPr>
      </w:pPr>
      <w:r>
        <w:rPr>
          <w:sz w:val="28"/>
          <w:szCs w:val="28"/>
        </w:rPr>
        <w:t>9.2.</w:t>
      </w:r>
      <w:r>
        <w:rPr>
          <w:sz w:val="28"/>
          <w:szCs w:val="28"/>
        </w:rPr>
        <w:tab/>
        <w:t>У Підприємстві створюються наступні органи управління:</w:t>
      </w:r>
    </w:p>
    <w:p w:rsidR="00AD4EE7" w:rsidRDefault="002518D8" w:rsidP="002518D8">
      <w:pPr>
        <w:ind w:firstLine="708"/>
        <w:jc w:val="both"/>
        <w:rPr>
          <w:sz w:val="28"/>
          <w:szCs w:val="28"/>
        </w:rPr>
      </w:pPr>
      <w:r>
        <w:rPr>
          <w:sz w:val="28"/>
          <w:szCs w:val="28"/>
        </w:rPr>
        <w:t xml:space="preserve">9.2.1. </w:t>
      </w:r>
      <w:r w:rsidR="00AD4EE7">
        <w:rPr>
          <w:sz w:val="28"/>
          <w:szCs w:val="28"/>
        </w:rPr>
        <w:t xml:space="preserve">Наглядова рада; </w:t>
      </w:r>
    </w:p>
    <w:p w:rsidR="00AD4EE7" w:rsidRDefault="002518D8" w:rsidP="002518D8">
      <w:pPr>
        <w:ind w:firstLine="708"/>
        <w:jc w:val="both"/>
        <w:rPr>
          <w:sz w:val="28"/>
          <w:szCs w:val="28"/>
        </w:rPr>
      </w:pPr>
      <w:r>
        <w:rPr>
          <w:sz w:val="28"/>
          <w:szCs w:val="28"/>
        </w:rPr>
        <w:t xml:space="preserve">9.2.2. </w:t>
      </w:r>
      <w:r w:rsidR="00AD4EE7">
        <w:rPr>
          <w:sz w:val="28"/>
          <w:szCs w:val="28"/>
        </w:rPr>
        <w:t>Виконавчий директор підприємства.</w:t>
      </w:r>
    </w:p>
    <w:p w:rsidR="00AD4EE7" w:rsidRDefault="00AD4EE7" w:rsidP="00D279DC">
      <w:pPr>
        <w:ind w:firstLine="708"/>
        <w:jc w:val="both"/>
        <w:rPr>
          <w:sz w:val="28"/>
          <w:szCs w:val="28"/>
        </w:rPr>
      </w:pPr>
      <w:r>
        <w:rPr>
          <w:sz w:val="28"/>
          <w:szCs w:val="28"/>
        </w:rPr>
        <w:t>9.3.</w:t>
      </w:r>
      <w:r>
        <w:rPr>
          <w:sz w:val="28"/>
          <w:szCs w:val="28"/>
        </w:rPr>
        <w:tab/>
        <w:t>Члени Наглядової ради, Виконавчий директор підприємства є посадовими особами Підприємства.</w:t>
      </w:r>
    </w:p>
    <w:p w:rsidR="00D47FAF" w:rsidRDefault="00D47FAF" w:rsidP="00AD4EE7">
      <w:pPr>
        <w:jc w:val="center"/>
        <w:rPr>
          <w:b/>
          <w:sz w:val="28"/>
          <w:szCs w:val="28"/>
        </w:rPr>
      </w:pPr>
    </w:p>
    <w:p w:rsidR="00AD4EE7" w:rsidRDefault="00AD4EE7" w:rsidP="00AD4EE7">
      <w:pPr>
        <w:jc w:val="center"/>
        <w:rPr>
          <w:sz w:val="28"/>
          <w:szCs w:val="28"/>
        </w:rPr>
      </w:pPr>
      <w:r>
        <w:rPr>
          <w:b/>
          <w:sz w:val="28"/>
          <w:szCs w:val="28"/>
        </w:rPr>
        <w:t>10. НАГЛЯДОВА РАДА</w:t>
      </w:r>
    </w:p>
    <w:p w:rsidR="00D279DC" w:rsidRDefault="00D279DC" w:rsidP="00AD4EE7">
      <w:pPr>
        <w:jc w:val="both"/>
        <w:rPr>
          <w:sz w:val="28"/>
          <w:szCs w:val="28"/>
        </w:rPr>
      </w:pPr>
    </w:p>
    <w:p w:rsidR="00AD4EE7" w:rsidRDefault="00AD4EE7" w:rsidP="00D279DC">
      <w:pPr>
        <w:ind w:firstLine="708"/>
        <w:jc w:val="both"/>
        <w:rPr>
          <w:sz w:val="28"/>
          <w:szCs w:val="28"/>
        </w:rPr>
      </w:pPr>
      <w:r>
        <w:rPr>
          <w:sz w:val="28"/>
          <w:szCs w:val="28"/>
        </w:rPr>
        <w:t>10.1.</w:t>
      </w:r>
      <w:r>
        <w:rPr>
          <w:sz w:val="28"/>
          <w:szCs w:val="28"/>
        </w:rPr>
        <w:tab/>
        <w:t>Наглядова рада. Склад та порядок обрання.</w:t>
      </w:r>
    </w:p>
    <w:p w:rsidR="00AD4EE7" w:rsidRDefault="00AD4EE7" w:rsidP="00D279DC">
      <w:pPr>
        <w:ind w:firstLine="708"/>
        <w:jc w:val="both"/>
        <w:rPr>
          <w:sz w:val="28"/>
          <w:szCs w:val="28"/>
        </w:rPr>
      </w:pPr>
      <w:r>
        <w:rPr>
          <w:sz w:val="28"/>
          <w:szCs w:val="28"/>
        </w:rPr>
        <w:t>10.1.1.</w:t>
      </w:r>
      <w:r w:rsidR="001C5634">
        <w:rPr>
          <w:sz w:val="28"/>
          <w:szCs w:val="28"/>
        </w:rPr>
        <w:t xml:space="preserve"> </w:t>
      </w:r>
      <w:r>
        <w:rPr>
          <w:sz w:val="28"/>
          <w:szCs w:val="28"/>
        </w:rPr>
        <w:t xml:space="preserve">Наглядова рада є постійно діючим органом, який здійснює захист прав Власника в межах компетенції, визначеної Статутом та законом, </w:t>
      </w:r>
      <w:r>
        <w:rPr>
          <w:sz w:val="28"/>
          <w:szCs w:val="28"/>
        </w:rPr>
        <w:lastRenderedPageBreak/>
        <w:t>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AD4EE7" w:rsidRDefault="00AD4EE7" w:rsidP="00D279DC">
      <w:pPr>
        <w:ind w:firstLine="708"/>
        <w:jc w:val="both"/>
        <w:rPr>
          <w:sz w:val="28"/>
          <w:szCs w:val="28"/>
        </w:rPr>
      </w:pPr>
      <w:r>
        <w:rPr>
          <w:sz w:val="28"/>
          <w:szCs w:val="28"/>
        </w:rPr>
        <w:t>10.1.2.</w:t>
      </w:r>
      <w:r w:rsidR="001C5634">
        <w:rPr>
          <w:sz w:val="28"/>
          <w:szCs w:val="28"/>
        </w:rPr>
        <w:t xml:space="preserve"> </w:t>
      </w:r>
      <w:r>
        <w:rPr>
          <w:sz w:val="28"/>
          <w:szCs w:val="28"/>
        </w:rPr>
        <w:t>Члени Наглядової ради Підприємства обираються з числа фізичних осіб, які мають повну дієздатність.</w:t>
      </w:r>
    </w:p>
    <w:p w:rsidR="00AD4EE7" w:rsidRDefault="00AD4EE7" w:rsidP="00D279DC">
      <w:pPr>
        <w:ind w:firstLine="708"/>
        <w:jc w:val="both"/>
        <w:rPr>
          <w:sz w:val="28"/>
          <w:szCs w:val="28"/>
        </w:rPr>
      </w:pPr>
      <w:r>
        <w:rPr>
          <w:sz w:val="28"/>
          <w:szCs w:val="28"/>
        </w:rPr>
        <w:t>10.1.3.</w:t>
      </w:r>
      <w:r w:rsidR="00A77269">
        <w:rPr>
          <w:sz w:val="28"/>
          <w:szCs w:val="28"/>
        </w:rPr>
        <w:t xml:space="preserve">  </w:t>
      </w:r>
      <w:r>
        <w:rPr>
          <w:sz w:val="28"/>
          <w:szCs w:val="28"/>
        </w:rPr>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AD4EE7" w:rsidRDefault="00AD4EE7" w:rsidP="00D279DC">
      <w:pPr>
        <w:ind w:firstLine="708"/>
        <w:jc w:val="both"/>
        <w:rPr>
          <w:sz w:val="28"/>
          <w:szCs w:val="28"/>
        </w:rPr>
      </w:pPr>
      <w:r>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AD4EE7" w:rsidRDefault="00AD4EE7" w:rsidP="00D279DC">
      <w:pPr>
        <w:ind w:firstLine="708"/>
        <w:jc w:val="both"/>
        <w:rPr>
          <w:sz w:val="28"/>
          <w:szCs w:val="28"/>
        </w:rPr>
      </w:pPr>
      <w:r>
        <w:rPr>
          <w:sz w:val="28"/>
          <w:szCs w:val="28"/>
        </w:rPr>
        <w:t>Члени Наглядової ради не можуть бути Виконавчим директором підприємства.</w:t>
      </w:r>
    </w:p>
    <w:p w:rsidR="00AD4EE7" w:rsidRDefault="00AD4EE7" w:rsidP="00D279DC">
      <w:pPr>
        <w:ind w:firstLine="708"/>
        <w:jc w:val="both"/>
        <w:rPr>
          <w:sz w:val="28"/>
          <w:szCs w:val="28"/>
        </w:rPr>
      </w:pPr>
      <w:r>
        <w:rPr>
          <w:sz w:val="28"/>
          <w:szCs w:val="28"/>
        </w:rPr>
        <w:t>Обрання членів Наглядової ради Підприємства здійснюється шляхом рейтингового голосування Чернівецькою міською радою.</w:t>
      </w:r>
    </w:p>
    <w:p w:rsidR="00AD4EE7" w:rsidRDefault="00AD4EE7" w:rsidP="00D279DC">
      <w:pPr>
        <w:ind w:firstLine="708"/>
        <w:jc w:val="both"/>
        <w:rPr>
          <w:sz w:val="28"/>
          <w:szCs w:val="28"/>
        </w:rPr>
      </w:pPr>
      <w:r>
        <w:rPr>
          <w:sz w:val="28"/>
          <w:szCs w:val="28"/>
        </w:rPr>
        <w:t xml:space="preserve">10.1.4.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AD4EE7" w:rsidRDefault="00AD4EE7" w:rsidP="00D279DC">
      <w:pPr>
        <w:ind w:firstLine="708"/>
        <w:jc w:val="both"/>
        <w:rPr>
          <w:sz w:val="28"/>
          <w:szCs w:val="28"/>
        </w:rPr>
      </w:pPr>
      <w:r>
        <w:rPr>
          <w:sz w:val="28"/>
          <w:szCs w:val="28"/>
        </w:rPr>
        <w:t>Рішення про обрання Голови Наглядової ради затверджується рішенням сесії Чернівецької міської ради.</w:t>
      </w:r>
    </w:p>
    <w:p w:rsidR="00AD4EE7" w:rsidRDefault="00AD4EE7" w:rsidP="00D279DC">
      <w:pPr>
        <w:ind w:firstLine="708"/>
        <w:jc w:val="both"/>
        <w:rPr>
          <w:sz w:val="28"/>
          <w:szCs w:val="28"/>
        </w:rPr>
      </w:pPr>
      <w:r>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AD4EE7" w:rsidRDefault="00AD4EE7" w:rsidP="00D279DC">
      <w:pPr>
        <w:ind w:firstLine="708"/>
        <w:jc w:val="both"/>
        <w:rPr>
          <w:sz w:val="28"/>
          <w:szCs w:val="28"/>
        </w:rPr>
      </w:pPr>
      <w:r>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AD4EE7" w:rsidRDefault="00AD4EE7" w:rsidP="00D279DC">
      <w:pPr>
        <w:ind w:firstLine="708"/>
        <w:jc w:val="both"/>
        <w:rPr>
          <w:sz w:val="28"/>
          <w:szCs w:val="28"/>
        </w:rPr>
      </w:pPr>
      <w:bookmarkStart w:id="4" w:name="o665"/>
      <w:bookmarkEnd w:id="4"/>
      <w:r>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AD4EE7" w:rsidRDefault="00AD4EE7" w:rsidP="00D279DC">
      <w:pPr>
        <w:ind w:firstLine="708"/>
        <w:jc w:val="both"/>
        <w:rPr>
          <w:sz w:val="28"/>
          <w:szCs w:val="28"/>
        </w:rPr>
      </w:pPr>
      <w:r>
        <w:rPr>
          <w:sz w:val="28"/>
          <w:szCs w:val="28"/>
        </w:rPr>
        <w:t>10.2.</w:t>
      </w:r>
      <w:r>
        <w:rPr>
          <w:sz w:val="28"/>
          <w:szCs w:val="28"/>
        </w:rPr>
        <w:tab/>
        <w:t>Наглядова рада здійснює нагляд та контроль за виробничою, фінансово-господарською діяльністю Підприємства, а саме:</w:t>
      </w:r>
    </w:p>
    <w:p w:rsidR="00AD4EE7" w:rsidRDefault="00AD4EE7" w:rsidP="00D279DC">
      <w:pPr>
        <w:ind w:firstLine="708"/>
        <w:jc w:val="both"/>
        <w:rPr>
          <w:sz w:val="28"/>
          <w:szCs w:val="28"/>
        </w:rPr>
      </w:pPr>
      <w:r>
        <w:rPr>
          <w:sz w:val="28"/>
          <w:szCs w:val="28"/>
        </w:rPr>
        <w:t>10.2.1.</w:t>
      </w:r>
      <w:r w:rsidR="00A77269">
        <w:rPr>
          <w:sz w:val="28"/>
          <w:szCs w:val="28"/>
        </w:rPr>
        <w:t xml:space="preserve"> </w:t>
      </w:r>
      <w:r>
        <w:rPr>
          <w:sz w:val="28"/>
          <w:szCs w:val="28"/>
        </w:rPr>
        <w:t>ухвалення стратегії Підприємства, затвердження бізнес-планів та здійснення контролю за їх реалізацією;</w:t>
      </w:r>
    </w:p>
    <w:p w:rsidR="00AD4EE7" w:rsidRDefault="00AD4EE7" w:rsidP="00D279DC">
      <w:pPr>
        <w:ind w:firstLine="708"/>
        <w:jc w:val="both"/>
        <w:rPr>
          <w:sz w:val="28"/>
          <w:szCs w:val="28"/>
        </w:rPr>
      </w:pPr>
      <w:r>
        <w:rPr>
          <w:sz w:val="28"/>
          <w:szCs w:val="28"/>
        </w:rPr>
        <w:t>10.2.2.</w:t>
      </w:r>
      <w:r w:rsidR="00A77269">
        <w:rPr>
          <w:sz w:val="28"/>
          <w:szCs w:val="28"/>
        </w:rPr>
        <w:t xml:space="preserve"> </w:t>
      </w:r>
      <w:r>
        <w:rPr>
          <w:sz w:val="28"/>
          <w:szCs w:val="28"/>
        </w:rPr>
        <w:t>формування та затвердження щорічних планів розвитку Підприємства, внесення до них змін та доповнень, контроль за їх виконанням;</w:t>
      </w:r>
    </w:p>
    <w:p w:rsidR="00AD4EE7" w:rsidRDefault="00AD4EE7" w:rsidP="00D279DC">
      <w:pPr>
        <w:ind w:firstLine="708"/>
        <w:jc w:val="both"/>
        <w:rPr>
          <w:sz w:val="28"/>
          <w:szCs w:val="28"/>
        </w:rPr>
      </w:pPr>
      <w:r>
        <w:rPr>
          <w:sz w:val="28"/>
          <w:szCs w:val="28"/>
        </w:rPr>
        <w:t>10.2.3.</w:t>
      </w:r>
      <w:r w:rsidR="00A77269">
        <w:rPr>
          <w:sz w:val="28"/>
          <w:szCs w:val="28"/>
        </w:rPr>
        <w:t xml:space="preserve"> </w:t>
      </w:r>
      <w:r>
        <w:rPr>
          <w:sz w:val="28"/>
          <w:szCs w:val="28"/>
        </w:rPr>
        <w:t>визначення розміру, джерел утворення та порядок використання капіталів Товариства;</w:t>
      </w:r>
    </w:p>
    <w:p w:rsidR="00AD4EE7" w:rsidRDefault="00AD4EE7" w:rsidP="00D279DC">
      <w:pPr>
        <w:ind w:firstLine="708"/>
        <w:jc w:val="both"/>
        <w:rPr>
          <w:sz w:val="28"/>
          <w:szCs w:val="28"/>
        </w:rPr>
      </w:pPr>
      <w:r>
        <w:rPr>
          <w:sz w:val="28"/>
          <w:szCs w:val="28"/>
        </w:rPr>
        <w:t>10.2.4.</w:t>
      </w:r>
      <w:r w:rsidR="00A77269">
        <w:rPr>
          <w:sz w:val="28"/>
          <w:szCs w:val="28"/>
        </w:rPr>
        <w:t xml:space="preserve"> </w:t>
      </w:r>
      <w:r>
        <w:rPr>
          <w:sz w:val="28"/>
          <w:szCs w:val="28"/>
        </w:rPr>
        <w:t xml:space="preserve">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w:t>
      </w:r>
      <w:r>
        <w:rPr>
          <w:sz w:val="28"/>
          <w:szCs w:val="28"/>
        </w:rPr>
        <w:lastRenderedPageBreak/>
        <w:t>випадків отримання Підприємством у власність товарів або майна безоплатно або за одну гривню);</w:t>
      </w:r>
    </w:p>
    <w:p w:rsidR="00AD4EE7" w:rsidRDefault="00AD4EE7" w:rsidP="00D279DC">
      <w:pPr>
        <w:ind w:firstLine="708"/>
        <w:jc w:val="both"/>
        <w:rPr>
          <w:sz w:val="28"/>
          <w:szCs w:val="28"/>
        </w:rPr>
      </w:pPr>
      <w:r>
        <w:rPr>
          <w:sz w:val="28"/>
          <w:szCs w:val="28"/>
        </w:rPr>
        <w:t>10.2.5.</w:t>
      </w:r>
      <w:r w:rsidR="00A77269">
        <w:rPr>
          <w:sz w:val="28"/>
          <w:szCs w:val="28"/>
        </w:rPr>
        <w:t xml:space="preserve"> </w:t>
      </w:r>
      <w:r w:rsidR="002518D8">
        <w:rPr>
          <w:sz w:val="28"/>
          <w:szCs w:val="28"/>
        </w:rPr>
        <w:t>П</w:t>
      </w:r>
      <w:r>
        <w:rPr>
          <w:sz w:val="28"/>
          <w:szCs w:val="28"/>
        </w:rPr>
        <w:t>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10.2.6.</w:t>
      </w:r>
      <w:r w:rsidR="00A77269">
        <w:rPr>
          <w:sz w:val="28"/>
          <w:szCs w:val="28"/>
        </w:rPr>
        <w:t xml:space="preserve"> </w:t>
      </w:r>
      <w:r w:rsidR="002518D8">
        <w:rPr>
          <w:sz w:val="28"/>
          <w:szCs w:val="28"/>
        </w:rPr>
        <w:t>П</w:t>
      </w:r>
      <w:r>
        <w:rPr>
          <w:sz w:val="28"/>
          <w:szCs w:val="28"/>
        </w:rPr>
        <w:t>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AD4EE7" w:rsidRDefault="00AD4EE7" w:rsidP="00D279DC">
      <w:pPr>
        <w:ind w:firstLine="708"/>
        <w:jc w:val="both"/>
        <w:rPr>
          <w:sz w:val="28"/>
          <w:szCs w:val="28"/>
        </w:rPr>
      </w:pPr>
      <w:r>
        <w:rPr>
          <w:sz w:val="28"/>
          <w:szCs w:val="28"/>
        </w:rPr>
        <w:t>10.2.7.</w:t>
      </w:r>
      <w:r w:rsidR="00D47FAF">
        <w:rPr>
          <w:sz w:val="28"/>
          <w:szCs w:val="28"/>
        </w:rPr>
        <w:t xml:space="preserve"> </w:t>
      </w:r>
      <w:r w:rsidR="002518D8">
        <w:rPr>
          <w:sz w:val="28"/>
          <w:szCs w:val="28"/>
        </w:rPr>
        <w:t>П</w:t>
      </w:r>
      <w:r>
        <w:rPr>
          <w:sz w:val="28"/>
          <w:szCs w:val="28"/>
        </w:rPr>
        <w:t>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AD4EE7" w:rsidRDefault="00AD4EE7" w:rsidP="00D279DC">
      <w:pPr>
        <w:ind w:firstLine="708"/>
        <w:jc w:val="both"/>
        <w:rPr>
          <w:sz w:val="28"/>
          <w:szCs w:val="28"/>
        </w:rPr>
      </w:pPr>
      <w:r>
        <w:rPr>
          <w:sz w:val="28"/>
          <w:szCs w:val="28"/>
        </w:rPr>
        <w:t>10.2.8.</w:t>
      </w:r>
      <w:r w:rsidR="00D47FAF">
        <w:rPr>
          <w:sz w:val="28"/>
          <w:szCs w:val="28"/>
        </w:rPr>
        <w:t xml:space="preserve"> </w:t>
      </w:r>
      <w:r w:rsidR="002518D8">
        <w:rPr>
          <w:sz w:val="28"/>
          <w:szCs w:val="28"/>
        </w:rPr>
        <w:t>О</w:t>
      </w:r>
      <w:r>
        <w:rPr>
          <w:sz w:val="28"/>
          <w:szCs w:val="28"/>
        </w:rPr>
        <w:t>брання та припинення повноважень Виконавчого директора;</w:t>
      </w:r>
    </w:p>
    <w:p w:rsidR="00AD4EE7" w:rsidRDefault="00AD4EE7" w:rsidP="00D279DC">
      <w:pPr>
        <w:ind w:firstLine="708"/>
        <w:jc w:val="both"/>
        <w:rPr>
          <w:sz w:val="28"/>
          <w:szCs w:val="28"/>
        </w:rPr>
      </w:pPr>
      <w:r>
        <w:rPr>
          <w:sz w:val="28"/>
          <w:szCs w:val="28"/>
        </w:rPr>
        <w:t>10.2.9.</w:t>
      </w:r>
      <w:r w:rsidR="00D47FAF">
        <w:rPr>
          <w:sz w:val="28"/>
          <w:szCs w:val="28"/>
        </w:rPr>
        <w:t xml:space="preserve"> </w:t>
      </w:r>
      <w:r w:rsidR="002518D8">
        <w:rPr>
          <w:sz w:val="28"/>
          <w:szCs w:val="28"/>
        </w:rPr>
        <w:t>З</w:t>
      </w:r>
      <w:r>
        <w:rPr>
          <w:sz w:val="28"/>
          <w:szCs w:val="28"/>
        </w:rPr>
        <w:t>атвердження умов контракту, який укладатиметься з Виконавчим директором, встановлення розміру його винагороди;</w:t>
      </w:r>
    </w:p>
    <w:p w:rsidR="00AD4EE7" w:rsidRDefault="00AD4EE7" w:rsidP="00D279DC">
      <w:pPr>
        <w:ind w:firstLine="708"/>
        <w:jc w:val="both"/>
        <w:rPr>
          <w:sz w:val="28"/>
          <w:szCs w:val="28"/>
        </w:rPr>
      </w:pPr>
      <w:r>
        <w:rPr>
          <w:sz w:val="28"/>
          <w:szCs w:val="28"/>
        </w:rPr>
        <w:t>10.2.10.</w:t>
      </w:r>
      <w:r w:rsidR="00D47FAF">
        <w:rPr>
          <w:sz w:val="28"/>
          <w:szCs w:val="28"/>
        </w:rPr>
        <w:t xml:space="preserve"> </w:t>
      </w:r>
      <w:r w:rsidR="002518D8">
        <w:rPr>
          <w:sz w:val="28"/>
          <w:szCs w:val="28"/>
        </w:rPr>
        <w:t>З</w:t>
      </w:r>
      <w:r>
        <w:rPr>
          <w:sz w:val="28"/>
          <w:szCs w:val="28"/>
        </w:rPr>
        <w:t>аслуховування звітів Виконавчого директора, посадових осіб Підприємства з окремих питань його діяльності;</w:t>
      </w:r>
    </w:p>
    <w:p w:rsidR="00AD4EE7" w:rsidRDefault="00AD4EE7" w:rsidP="00D279DC">
      <w:pPr>
        <w:ind w:firstLine="708"/>
        <w:jc w:val="both"/>
        <w:rPr>
          <w:sz w:val="28"/>
          <w:szCs w:val="28"/>
        </w:rPr>
      </w:pPr>
      <w:r>
        <w:rPr>
          <w:sz w:val="28"/>
          <w:szCs w:val="28"/>
        </w:rPr>
        <w:t>10.2.11.</w:t>
      </w:r>
      <w:r w:rsidR="00D47FAF">
        <w:rPr>
          <w:sz w:val="28"/>
          <w:szCs w:val="28"/>
        </w:rPr>
        <w:t xml:space="preserve"> </w:t>
      </w:r>
      <w:r w:rsidR="002518D8">
        <w:rPr>
          <w:sz w:val="28"/>
          <w:szCs w:val="28"/>
        </w:rPr>
        <w:t>П</w:t>
      </w:r>
      <w:r>
        <w:rPr>
          <w:sz w:val="28"/>
          <w:szCs w:val="28"/>
        </w:rPr>
        <w:t>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AD4EE7" w:rsidRDefault="00AD4EE7" w:rsidP="00D279DC">
      <w:pPr>
        <w:ind w:firstLine="708"/>
        <w:jc w:val="both"/>
        <w:rPr>
          <w:sz w:val="28"/>
          <w:szCs w:val="28"/>
        </w:rPr>
      </w:pPr>
      <w:r>
        <w:rPr>
          <w:sz w:val="28"/>
          <w:szCs w:val="28"/>
        </w:rPr>
        <w:t>10.2.12.</w:t>
      </w:r>
      <w:r w:rsidR="00D47FAF">
        <w:rPr>
          <w:sz w:val="28"/>
          <w:szCs w:val="28"/>
        </w:rPr>
        <w:t xml:space="preserve"> </w:t>
      </w:r>
      <w:r w:rsidR="002518D8">
        <w:rPr>
          <w:sz w:val="28"/>
          <w:szCs w:val="28"/>
        </w:rPr>
        <w:t>З</w:t>
      </w:r>
      <w:r>
        <w:rPr>
          <w:sz w:val="28"/>
          <w:szCs w:val="28"/>
        </w:rPr>
        <w:t>атвердження штатного розпису та посадові інструкції Підприємства;</w:t>
      </w:r>
    </w:p>
    <w:p w:rsidR="00AD4EE7" w:rsidRDefault="00AD4EE7" w:rsidP="00D279DC">
      <w:pPr>
        <w:ind w:firstLine="708"/>
        <w:jc w:val="both"/>
        <w:rPr>
          <w:sz w:val="28"/>
          <w:szCs w:val="28"/>
        </w:rPr>
      </w:pPr>
      <w:r>
        <w:rPr>
          <w:sz w:val="28"/>
          <w:szCs w:val="28"/>
        </w:rPr>
        <w:t>10.2.13.</w:t>
      </w:r>
      <w:r w:rsidR="00D47FAF">
        <w:rPr>
          <w:sz w:val="28"/>
          <w:szCs w:val="28"/>
        </w:rPr>
        <w:t xml:space="preserve"> </w:t>
      </w:r>
      <w:r w:rsidR="002518D8">
        <w:rPr>
          <w:sz w:val="28"/>
          <w:szCs w:val="28"/>
        </w:rPr>
        <w:t>Н</w:t>
      </w:r>
      <w:r>
        <w:rPr>
          <w:sz w:val="28"/>
          <w:szCs w:val="28"/>
        </w:rPr>
        <w:t>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AD4EE7" w:rsidRDefault="002518D8" w:rsidP="00D279DC">
      <w:pPr>
        <w:ind w:firstLine="708"/>
        <w:jc w:val="both"/>
        <w:rPr>
          <w:sz w:val="28"/>
          <w:szCs w:val="28"/>
        </w:rPr>
      </w:pPr>
      <w:r>
        <w:rPr>
          <w:sz w:val="28"/>
          <w:szCs w:val="28"/>
        </w:rPr>
        <w:t>10.2.14</w:t>
      </w:r>
      <w:r w:rsidR="00AD4EE7">
        <w:rPr>
          <w:sz w:val="28"/>
          <w:szCs w:val="28"/>
        </w:rPr>
        <w:t>.</w:t>
      </w:r>
      <w:r w:rsidR="00D47FAF">
        <w:rPr>
          <w:sz w:val="28"/>
          <w:szCs w:val="28"/>
        </w:rPr>
        <w:t xml:space="preserve"> </w:t>
      </w:r>
      <w:r>
        <w:rPr>
          <w:sz w:val="28"/>
          <w:szCs w:val="28"/>
        </w:rPr>
        <w:t>П</w:t>
      </w:r>
      <w:r w:rsidR="00AD4EE7">
        <w:rPr>
          <w:sz w:val="28"/>
          <w:szCs w:val="28"/>
        </w:rPr>
        <w:t>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AD4EE7" w:rsidRDefault="002518D8" w:rsidP="006E2EE5">
      <w:pPr>
        <w:ind w:firstLine="708"/>
        <w:jc w:val="both"/>
        <w:rPr>
          <w:sz w:val="28"/>
          <w:szCs w:val="28"/>
        </w:rPr>
      </w:pPr>
      <w:r>
        <w:rPr>
          <w:sz w:val="28"/>
          <w:szCs w:val="28"/>
        </w:rPr>
        <w:t>10.2.15</w:t>
      </w:r>
      <w:r w:rsidR="00AD4EE7">
        <w:rPr>
          <w:sz w:val="28"/>
          <w:szCs w:val="28"/>
        </w:rPr>
        <w:t>.</w:t>
      </w:r>
      <w:r w:rsidR="00D47FAF">
        <w:rPr>
          <w:sz w:val="28"/>
          <w:szCs w:val="28"/>
        </w:rPr>
        <w:t xml:space="preserve"> </w:t>
      </w:r>
      <w:r>
        <w:rPr>
          <w:sz w:val="28"/>
          <w:szCs w:val="28"/>
        </w:rPr>
        <w:t>З</w:t>
      </w:r>
      <w:r w:rsidR="00AD4EE7">
        <w:rPr>
          <w:sz w:val="28"/>
          <w:szCs w:val="28"/>
        </w:rPr>
        <w:t>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AD4EE7" w:rsidRDefault="002518D8" w:rsidP="006E2EE5">
      <w:pPr>
        <w:ind w:firstLine="708"/>
        <w:jc w:val="both"/>
        <w:rPr>
          <w:sz w:val="28"/>
          <w:szCs w:val="28"/>
        </w:rPr>
      </w:pPr>
      <w:r>
        <w:rPr>
          <w:sz w:val="28"/>
          <w:szCs w:val="28"/>
        </w:rPr>
        <w:t>10.2.16</w:t>
      </w:r>
      <w:r w:rsidR="00AD4EE7">
        <w:rPr>
          <w:sz w:val="28"/>
          <w:szCs w:val="28"/>
        </w:rPr>
        <w:t>.</w:t>
      </w:r>
      <w:r w:rsidR="00A77269">
        <w:rPr>
          <w:sz w:val="28"/>
          <w:szCs w:val="28"/>
        </w:rPr>
        <w:t xml:space="preserve"> </w:t>
      </w:r>
      <w:r>
        <w:rPr>
          <w:sz w:val="28"/>
          <w:szCs w:val="28"/>
        </w:rPr>
        <w:t>П</w:t>
      </w:r>
      <w:r w:rsidR="00AD4EE7">
        <w:rPr>
          <w:sz w:val="28"/>
          <w:szCs w:val="28"/>
        </w:rPr>
        <w:t>риймати участь у нарадах, комісіях, засіданнях, які проводяться на Підприємстві;</w:t>
      </w:r>
    </w:p>
    <w:p w:rsidR="00AD4EE7" w:rsidRDefault="002518D8" w:rsidP="006E2EE5">
      <w:pPr>
        <w:ind w:firstLine="708"/>
        <w:jc w:val="both"/>
        <w:rPr>
          <w:sz w:val="28"/>
          <w:szCs w:val="28"/>
        </w:rPr>
      </w:pPr>
      <w:r>
        <w:rPr>
          <w:sz w:val="28"/>
          <w:szCs w:val="28"/>
        </w:rPr>
        <w:t>10.2.17</w:t>
      </w:r>
      <w:r w:rsidR="00AD4EE7">
        <w:rPr>
          <w:sz w:val="28"/>
          <w:szCs w:val="28"/>
        </w:rPr>
        <w:t>.</w:t>
      </w:r>
      <w:r w:rsidR="00D47FAF">
        <w:rPr>
          <w:sz w:val="28"/>
          <w:szCs w:val="28"/>
        </w:rPr>
        <w:t xml:space="preserve"> </w:t>
      </w:r>
      <w:r>
        <w:rPr>
          <w:sz w:val="28"/>
          <w:szCs w:val="28"/>
        </w:rPr>
        <w:t>В</w:t>
      </w:r>
      <w:r w:rsidR="00AD4EE7">
        <w:rPr>
          <w:sz w:val="28"/>
          <w:szCs w:val="28"/>
        </w:rPr>
        <w:t>ирішення інших питань, що належать до компетенції Наглядової ради згідно чинного законодавства України.</w:t>
      </w:r>
    </w:p>
    <w:p w:rsidR="009325D2" w:rsidRDefault="009325D2" w:rsidP="00D279DC">
      <w:pPr>
        <w:ind w:firstLine="708"/>
        <w:jc w:val="both"/>
        <w:rPr>
          <w:sz w:val="28"/>
          <w:szCs w:val="28"/>
        </w:rPr>
      </w:pPr>
    </w:p>
    <w:p w:rsidR="00AD4EE7" w:rsidRDefault="00AD4EE7" w:rsidP="00D279DC">
      <w:pPr>
        <w:ind w:firstLine="708"/>
        <w:jc w:val="both"/>
        <w:rPr>
          <w:sz w:val="28"/>
          <w:szCs w:val="28"/>
        </w:rPr>
      </w:pPr>
      <w:r>
        <w:rPr>
          <w:sz w:val="28"/>
          <w:szCs w:val="28"/>
        </w:rPr>
        <w:lastRenderedPageBreak/>
        <w:t>10.3.</w:t>
      </w:r>
      <w:r>
        <w:rPr>
          <w:sz w:val="28"/>
          <w:szCs w:val="28"/>
        </w:rPr>
        <w:tab/>
        <w:t>Питання, визначені пп. 10.2.1. – 10.2.1</w:t>
      </w:r>
      <w:r w:rsidR="002518D8">
        <w:rPr>
          <w:sz w:val="28"/>
          <w:szCs w:val="28"/>
        </w:rPr>
        <w:t>7</w:t>
      </w:r>
      <w:r>
        <w:rPr>
          <w:sz w:val="28"/>
          <w:szCs w:val="28"/>
        </w:rPr>
        <w:t>. належать до виключної компетенції Наглядової ради Підприємства.</w:t>
      </w:r>
    </w:p>
    <w:p w:rsidR="00AD4EE7" w:rsidRDefault="00AD4EE7" w:rsidP="00225F4C">
      <w:pPr>
        <w:ind w:firstLine="708"/>
        <w:jc w:val="both"/>
        <w:rPr>
          <w:sz w:val="28"/>
          <w:szCs w:val="28"/>
        </w:rPr>
      </w:pPr>
      <w:r>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AD4EE7" w:rsidRDefault="00AD4EE7" w:rsidP="00D279DC">
      <w:pPr>
        <w:ind w:firstLine="708"/>
        <w:jc w:val="both"/>
        <w:rPr>
          <w:sz w:val="28"/>
          <w:szCs w:val="28"/>
        </w:rPr>
      </w:pPr>
      <w:r>
        <w:rPr>
          <w:sz w:val="28"/>
          <w:szCs w:val="28"/>
        </w:rPr>
        <w:t>10.4.</w:t>
      </w:r>
      <w:r>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10.5.</w:t>
      </w:r>
      <w:r>
        <w:rPr>
          <w:rFonts w:ascii="Times New Roman" w:hAnsi="Times New Roman"/>
          <w:sz w:val="28"/>
          <w:szCs w:val="28"/>
          <w:shd w:val="clear" w:color="auto" w:fill="FFFFFF"/>
        </w:rPr>
        <w:tab/>
        <w:t>Наглядова рада може приймати рішення про передачу частини повноважень, що належать до її компетенції, Виконавчому директору.</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10.6.</w:t>
      </w:r>
      <w:r>
        <w:rPr>
          <w:rFonts w:ascii="Times New Roman" w:hAnsi="Times New Roman"/>
          <w:sz w:val="28"/>
          <w:szCs w:val="28"/>
          <w:shd w:val="clear" w:color="auto" w:fill="FFFFFF"/>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shd w:val="clear" w:color="auto" w:fill="FFFFFF"/>
        </w:rPr>
      </w:pPr>
      <w:r>
        <w:rPr>
          <w:rFonts w:ascii="Times New Roman" w:hAnsi="Times New Roman"/>
          <w:sz w:val="28"/>
          <w:szCs w:val="28"/>
          <w:shd w:val="clear" w:color="auto" w:fill="FFFFFF"/>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w:t>
      </w:r>
      <w:r>
        <w:rPr>
          <w:rFonts w:ascii="Times New Roman" w:hAnsi="Times New Roman"/>
          <w:sz w:val="28"/>
          <w:szCs w:val="28"/>
        </w:rPr>
        <w:t xml:space="preserve"> та фінансову звітність</w:t>
      </w:r>
      <w:r>
        <w:rPr>
          <w:rFonts w:ascii="Times New Roman" w:hAnsi="Times New Roman"/>
          <w:sz w:val="28"/>
          <w:szCs w:val="28"/>
          <w:shd w:val="clear" w:color="auto" w:fill="FFFFFF"/>
        </w:rPr>
        <w:t xml:space="preserve"> Підприємства: </w:t>
      </w:r>
      <w:r>
        <w:rPr>
          <w:rFonts w:ascii="Times New Roman" w:hAnsi="Times New Roman"/>
          <w:sz w:val="28"/>
          <w:szCs w:val="28"/>
        </w:rPr>
        <w:t>баланс, фінансовий план, звіт про фінансові результати, звіт про рух грошових коштів, інші господарські та фінансові документи Підприємства.</w:t>
      </w:r>
    </w:p>
    <w:p w:rsidR="00AD4EE7" w:rsidRDefault="00AD4EE7" w:rsidP="00D279DC">
      <w:pPr>
        <w:pStyle w:val="HTML"/>
        <w:shd w:val="clear" w:color="auto" w:fill="FFFFFF"/>
        <w:ind w:firstLine="708"/>
        <w:jc w:val="both"/>
        <w:textAlignment w:val="baseline"/>
        <w:rPr>
          <w:rFonts w:ascii="Times New Roman" w:hAnsi="Times New Roman"/>
          <w:sz w:val="28"/>
          <w:szCs w:val="28"/>
        </w:rPr>
      </w:pPr>
      <w:r>
        <w:rPr>
          <w:rFonts w:ascii="Times New Roman" w:hAnsi="Times New Roman"/>
          <w:sz w:val="28"/>
          <w:szCs w:val="28"/>
        </w:rPr>
        <w:t>10.7.</w:t>
      </w:r>
      <w:r>
        <w:rPr>
          <w:rFonts w:ascii="Times New Roman" w:hAnsi="Times New Roman"/>
          <w:sz w:val="28"/>
          <w:szCs w:val="28"/>
        </w:rPr>
        <w:tab/>
        <w:t>Наглядова рада не має права втручатися в оперативну діяльність Виконавчого директора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r>
      <w:r w:rsidR="00AD4EE7">
        <w:rPr>
          <w:rFonts w:ascii="Times New Roman" w:hAnsi="Times New Roman" w:cs="Times New Roman"/>
          <w:sz w:val="28"/>
          <w:szCs w:val="28"/>
          <w:shd w:val="clear" w:color="auto" w:fill="FFFFFF"/>
          <w:lang w:val="uk-UA"/>
        </w:rPr>
        <w:t>10.8.</w:t>
      </w:r>
      <w:r w:rsidR="00AD4EE7">
        <w:rPr>
          <w:rFonts w:ascii="Times New Roman" w:hAnsi="Times New Roman" w:cs="Times New Roman"/>
          <w:sz w:val="28"/>
          <w:szCs w:val="28"/>
          <w:shd w:val="clear" w:color="auto" w:fill="FFFFFF"/>
          <w:lang w:val="uk-UA"/>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10.9.</w:t>
      </w:r>
      <w:r w:rsidR="00AD4EE7">
        <w:rPr>
          <w:rFonts w:ascii="Times New Roman" w:hAnsi="Times New Roman" w:cs="Times New Roman"/>
          <w:sz w:val="28"/>
          <w:szCs w:val="28"/>
          <w:lang w:val="uk-UA"/>
        </w:rPr>
        <w:tab/>
        <w:t>Позачергові засідання Наглядової ради скликаються на вимогу:</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10.9.1. </w:t>
      </w:r>
      <w:r w:rsidR="00AD4EE7">
        <w:rPr>
          <w:rFonts w:ascii="Times New Roman" w:hAnsi="Times New Roman" w:cs="Times New Roman"/>
          <w:sz w:val="28"/>
          <w:szCs w:val="28"/>
          <w:lang w:val="uk-UA"/>
        </w:rPr>
        <w:t xml:space="preserve"> голови Наглядової ради;</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 xml:space="preserve">10.9.2. </w:t>
      </w:r>
      <w:r w:rsidR="00AD4EE7">
        <w:rPr>
          <w:rFonts w:ascii="Times New Roman" w:hAnsi="Times New Roman" w:cs="Times New Roman"/>
          <w:sz w:val="28"/>
          <w:szCs w:val="28"/>
          <w:lang w:val="uk-UA"/>
        </w:rPr>
        <w:t xml:space="preserve"> двох її членів; </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11149">
        <w:rPr>
          <w:rFonts w:ascii="Times New Roman" w:hAnsi="Times New Roman" w:cs="Times New Roman"/>
          <w:sz w:val="28"/>
          <w:szCs w:val="28"/>
          <w:lang w:val="uk-UA"/>
        </w:rPr>
        <w:t>10.9.3. в</w:t>
      </w:r>
      <w:r w:rsidR="00AD4EE7">
        <w:rPr>
          <w:rFonts w:ascii="Times New Roman" w:hAnsi="Times New Roman" w:cs="Times New Roman"/>
          <w:sz w:val="28"/>
          <w:szCs w:val="28"/>
          <w:lang w:val="uk-UA"/>
        </w:rPr>
        <w:t>иконавчого директора Підприємства.</w:t>
      </w:r>
    </w:p>
    <w:p w:rsidR="00AD4EE7" w:rsidRDefault="002518D8"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На засіданні Наглядової ради може бути присутній Виконавчий директор.</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10.10.</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10.11.</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При прийнятті рішення кожний член Наглядової ради має один голос.</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10.12.</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AD4EE7" w:rsidRDefault="00225F4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AD4EE7">
        <w:rPr>
          <w:rFonts w:ascii="Times New Roman" w:hAnsi="Times New Roman" w:cs="Times New Roman"/>
          <w:sz w:val="28"/>
          <w:szCs w:val="28"/>
          <w:lang w:val="uk-UA"/>
        </w:rPr>
        <w:t>10.13.</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Рішення Наглядової ради оформлюється протоколом, який підписується Головою Наглядової ради.</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10.14.</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Витрати Наглядової ради, які пов'язані з виконанням її обов'язків, проводяться за рахунок Підприємства.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10.15.</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за виконання своїх обов'язків можуть отримувати винагороду в розмірі визначеному рішенням Власника.</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10.16.</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Члени Наглядової ради несуть відповідальність в межах своїх повноважень</w:t>
      </w:r>
    </w:p>
    <w:p w:rsidR="00AD4EE7" w:rsidRDefault="00D279DC" w:rsidP="00AD4EE7">
      <w:pPr>
        <w:pStyle w:val="13"/>
        <w:tabs>
          <w:tab w:val="left" w:pos="708"/>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D4EE7">
        <w:rPr>
          <w:rFonts w:ascii="Times New Roman" w:hAnsi="Times New Roman" w:cs="Times New Roman"/>
          <w:sz w:val="28"/>
          <w:szCs w:val="28"/>
          <w:lang w:val="uk-UA"/>
        </w:rPr>
        <w:t>10.17.</w:t>
      </w:r>
      <w:r w:rsidR="00AD4EE7">
        <w:rPr>
          <w:rFonts w:ascii="Times New Roman" w:hAnsi="Times New Roman" w:cs="Times New Roman"/>
          <w:sz w:val="28"/>
          <w:szCs w:val="28"/>
          <w:lang w:val="uk-UA"/>
        </w:rPr>
        <w:tab/>
      </w:r>
      <w:r w:rsidR="006E2EE5">
        <w:rPr>
          <w:rFonts w:ascii="Times New Roman" w:hAnsi="Times New Roman" w:cs="Times New Roman"/>
          <w:sz w:val="28"/>
          <w:szCs w:val="28"/>
          <w:lang w:val="uk-UA"/>
        </w:rPr>
        <w:t xml:space="preserve"> </w:t>
      </w:r>
      <w:r w:rsidR="00AD4EE7">
        <w:rPr>
          <w:rFonts w:ascii="Times New Roman" w:hAnsi="Times New Roman" w:cs="Times New Roman"/>
          <w:sz w:val="28"/>
          <w:szCs w:val="28"/>
          <w:lang w:val="uk-UA"/>
        </w:rPr>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D279DC" w:rsidRDefault="00D279DC" w:rsidP="00AD4EE7">
      <w:pPr>
        <w:tabs>
          <w:tab w:val="left" w:pos="0"/>
          <w:tab w:val="left" w:pos="1134"/>
        </w:tabs>
        <w:jc w:val="center"/>
        <w:rPr>
          <w:b/>
          <w:sz w:val="28"/>
          <w:szCs w:val="28"/>
        </w:rPr>
      </w:pPr>
    </w:p>
    <w:p w:rsidR="00AD4EE7" w:rsidRDefault="0003334D" w:rsidP="00AD4EE7">
      <w:pPr>
        <w:tabs>
          <w:tab w:val="left" w:pos="0"/>
          <w:tab w:val="left" w:pos="1134"/>
        </w:tabs>
        <w:jc w:val="center"/>
        <w:rPr>
          <w:b/>
          <w:sz w:val="28"/>
          <w:szCs w:val="28"/>
        </w:rPr>
      </w:pPr>
      <w:r>
        <w:rPr>
          <w:b/>
          <w:sz w:val="28"/>
          <w:szCs w:val="28"/>
        </w:rPr>
        <w:t>11.ВИКОНАВЧИЙ ДИРЕКТОР ПІДПРИЄМСТВА</w:t>
      </w:r>
    </w:p>
    <w:p w:rsidR="0003334D" w:rsidRDefault="0003334D" w:rsidP="00AD4EE7">
      <w:pPr>
        <w:tabs>
          <w:tab w:val="left" w:pos="567"/>
          <w:tab w:val="left" w:pos="1134"/>
        </w:tabs>
        <w:jc w:val="both"/>
        <w:rPr>
          <w:sz w:val="28"/>
          <w:szCs w:val="28"/>
        </w:rPr>
      </w:pPr>
    </w:p>
    <w:p w:rsidR="00AD4EE7" w:rsidRDefault="00D43240" w:rsidP="00AD4EE7">
      <w:pPr>
        <w:tabs>
          <w:tab w:val="left" w:pos="567"/>
          <w:tab w:val="left" w:pos="1134"/>
        </w:tabs>
        <w:jc w:val="both"/>
        <w:rPr>
          <w:sz w:val="28"/>
          <w:szCs w:val="28"/>
        </w:rPr>
      </w:pPr>
      <w:r>
        <w:rPr>
          <w:sz w:val="28"/>
          <w:szCs w:val="28"/>
        </w:rPr>
        <w:tab/>
        <w:t xml:space="preserve">  </w:t>
      </w:r>
      <w:r w:rsidR="00AD4EE7">
        <w:rPr>
          <w:sz w:val="28"/>
          <w:szCs w:val="28"/>
        </w:rPr>
        <w:t>11.1.</w:t>
      </w:r>
      <w:r w:rsidR="00AD4EE7">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11.2.</w:t>
      </w:r>
      <w:r w:rsidR="00AD4EE7">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AD4EE7" w:rsidRDefault="0003334D" w:rsidP="00AD4EE7">
      <w:pPr>
        <w:tabs>
          <w:tab w:val="left" w:pos="708"/>
        </w:tabs>
        <w:jc w:val="both"/>
        <w:rPr>
          <w:sz w:val="28"/>
          <w:szCs w:val="28"/>
        </w:rPr>
      </w:pPr>
      <w:r>
        <w:rPr>
          <w:sz w:val="28"/>
          <w:szCs w:val="28"/>
        </w:rPr>
        <w:tab/>
      </w:r>
      <w:r w:rsidR="00AD4EE7">
        <w:rPr>
          <w:sz w:val="28"/>
          <w:szCs w:val="28"/>
        </w:rPr>
        <w:t>11.3.</w:t>
      </w:r>
      <w:r w:rsidR="00AD4EE7">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AD4EE7" w:rsidRDefault="0003334D" w:rsidP="00AD4EE7">
      <w:pPr>
        <w:tabs>
          <w:tab w:val="left" w:pos="708"/>
        </w:tabs>
        <w:jc w:val="both"/>
        <w:rPr>
          <w:sz w:val="28"/>
          <w:szCs w:val="28"/>
        </w:rPr>
      </w:pPr>
      <w:r>
        <w:rPr>
          <w:sz w:val="28"/>
          <w:szCs w:val="28"/>
        </w:rPr>
        <w:tab/>
      </w:r>
      <w:r w:rsidR="00AD4EE7">
        <w:rPr>
          <w:sz w:val="28"/>
          <w:szCs w:val="28"/>
        </w:rPr>
        <w:t>11.4.</w:t>
      </w:r>
      <w:r w:rsidR="00AD4EE7">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11.5.</w:t>
      </w:r>
      <w:r w:rsidR="00AD4EE7">
        <w:rPr>
          <w:sz w:val="28"/>
          <w:szCs w:val="28"/>
        </w:rPr>
        <w:tab/>
        <w:t>Виконавчий директор обирається та відкликається відповідно до Статуту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11.6.</w:t>
      </w:r>
      <w:r w:rsidR="00AD4EE7">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AD4EE7" w:rsidRDefault="001C5634" w:rsidP="00AD4EE7">
      <w:pPr>
        <w:tabs>
          <w:tab w:val="left" w:pos="708"/>
        </w:tabs>
        <w:jc w:val="both"/>
        <w:rPr>
          <w:sz w:val="28"/>
          <w:szCs w:val="28"/>
        </w:rPr>
      </w:pPr>
      <w:r>
        <w:rPr>
          <w:sz w:val="28"/>
          <w:szCs w:val="28"/>
        </w:rPr>
        <w:tab/>
      </w:r>
      <w:r w:rsidR="00AD4EE7">
        <w:rPr>
          <w:sz w:val="28"/>
          <w:szCs w:val="28"/>
        </w:rPr>
        <w:t>11.7.</w:t>
      </w:r>
      <w:r w:rsidR="00AD4EE7">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AD4EE7" w:rsidRDefault="0003334D" w:rsidP="00AD4EE7">
      <w:pPr>
        <w:tabs>
          <w:tab w:val="left" w:pos="708"/>
        </w:tabs>
        <w:jc w:val="both"/>
        <w:rPr>
          <w:sz w:val="28"/>
          <w:szCs w:val="28"/>
        </w:rPr>
      </w:pPr>
      <w:r>
        <w:rPr>
          <w:sz w:val="28"/>
          <w:szCs w:val="28"/>
        </w:rPr>
        <w:tab/>
      </w:r>
      <w:r w:rsidR="00AD4EE7">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AD4EE7" w:rsidRDefault="0003334D" w:rsidP="00AD4EE7">
      <w:pPr>
        <w:tabs>
          <w:tab w:val="left" w:pos="708"/>
        </w:tabs>
        <w:jc w:val="both"/>
        <w:rPr>
          <w:sz w:val="28"/>
          <w:szCs w:val="28"/>
        </w:rPr>
      </w:pPr>
      <w:r>
        <w:rPr>
          <w:sz w:val="28"/>
          <w:szCs w:val="28"/>
        </w:rPr>
        <w:tab/>
      </w:r>
      <w:r w:rsidR="00AD4EE7">
        <w:rPr>
          <w:sz w:val="28"/>
          <w:szCs w:val="28"/>
        </w:rPr>
        <w:t>11.8.</w:t>
      </w:r>
      <w:r w:rsidR="00AD4EE7">
        <w:rPr>
          <w:sz w:val="28"/>
          <w:szCs w:val="28"/>
        </w:rPr>
        <w:tab/>
        <w:t>До обов’язків Виконавчого директора належить:</w:t>
      </w:r>
    </w:p>
    <w:p w:rsidR="00AD4EE7" w:rsidRDefault="0003334D" w:rsidP="00AD4EE7">
      <w:pPr>
        <w:tabs>
          <w:tab w:val="left" w:pos="708"/>
        </w:tabs>
        <w:jc w:val="both"/>
        <w:rPr>
          <w:sz w:val="28"/>
          <w:szCs w:val="28"/>
        </w:rPr>
      </w:pPr>
      <w:r>
        <w:rPr>
          <w:sz w:val="28"/>
          <w:szCs w:val="28"/>
        </w:rPr>
        <w:tab/>
      </w:r>
      <w:r w:rsidR="00AD4EE7">
        <w:rPr>
          <w:sz w:val="28"/>
          <w:szCs w:val="28"/>
        </w:rPr>
        <w:t>11.8.1.</w:t>
      </w:r>
      <w:r w:rsidR="001C5634">
        <w:rPr>
          <w:sz w:val="28"/>
          <w:szCs w:val="28"/>
        </w:rPr>
        <w:t xml:space="preserve"> </w:t>
      </w:r>
      <w:r w:rsidR="009325D2">
        <w:rPr>
          <w:sz w:val="28"/>
          <w:szCs w:val="28"/>
        </w:rPr>
        <w:t>О</w:t>
      </w:r>
      <w:r w:rsidR="00AD4EE7">
        <w:rPr>
          <w:sz w:val="28"/>
          <w:szCs w:val="28"/>
        </w:rPr>
        <w:t>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AD4EE7" w:rsidRDefault="0003334D" w:rsidP="00AD4EE7">
      <w:pPr>
        <w:tabs>
          <w:tab w:val="left" w:pos="708"/>
        </w:tabs>
        <w:jc w:val="both"/>
        <w:rPr>
          <w:sz w:val="28"/>
          <w:szCs w:val="28"/>
        </w:rPr>
      </w:pPr>
      <w:r>
        <w:rPr>
          <w:sz w:val="28"/>
          <w:szCs w:val="28"/>
        </w:rPr>
        <w:tab/>
      </w:r>
      <w:r w:rsidR="001C5634">
        <w:rPr>
          <w:sz w:val="28"/>
          <w:szCs w:val="28"/>
        </w:rPr>
        <w:t xml:space="preserve">11.8.2. </w:t>
      </w:r>
      <w:r w:rsidR="009325D2">
        <w:rPr>
          <w:sz w:val="28"/>
          <w:szCs w:val="28"/>
        </w:rPr>
        <w:t>З</w:t>
      </w:r>
      <w:r w:rsidR="00AD4EE7">
        <w:rPr>
          <w:sz w:val="28"/>
          <w:szCs w:val="28"/>
        </w:rPr>
        <w:t>агальне та оперативне керівництво всією господарською діяльністю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11.8.3.</w:t>
      </w:r>
      <w:r w:rsidR="001C5634">
        <w:rPr>
          <w:sz w:val="28"/>
          <w:szCs w:val="28"/>
        </w:rPr>
        <w:t xml:space="preserve"> </w:t>
      </w:r>
      <w:r w:rsidR="009325D2">
        <w:rPr>
          <w:sz w:val="28"/>
          <w:szCs w:val="28"/>
        </w:rPr>
        <w:t>В</w:t>
      </w:r>
      <w:r w:rsidR="00AD4EE7">
        <w:rPr>
          <w:sz w:val="28"/>
          <w:szCs w:val="28"/>
        </w:rPr>
        <w:t>ідкриття рахунків в банках, видача доручень;</w:t>
      </w:r>
    </w:p>
    <w:p w:rsidR="009325D2" w:rsidRDefault="0003334D" w:rsidP="00AD4EE7">
      <w:pPr>
        <w:tabs>
          <w:tab w:val="left" w:pos="708"/>
        </w:tabs>
        <w:jc w:val="both"/>
        <w:rPr>
          <w:sz w:val="28"/>
          <w:szCs w:val="28"/>
        </w:rPr>
      </w:pPr>
      <w:r>
        <w:rPr>
          <w:sz w:val="28"/>
          <w:szCs w:val="28"/>
        </w:rPr>
        <w:tab/>
      </w:r>
    </w:p>
    <w:p w:rsidR="009325D2" w:rsidRDefault="009325D2" w:rsidP="00AD4EE7">
      <w:pPr>
        <w:tabs>
          <w:tab w:val="left" w:pos="708"/>
        </w:tabs>
        <w:jc w:val="both"/>
        <w:rPr>
          <w:sz w:val="28"/>
          <w:szCs w:val="28"/>
        </w:rPr>
      </w:pPr>
      <w:r>
        <w:rPr>
          <w:sz w:val="28"/>
          <w:szCs w:val="28"/>
        </w:rPr>
        <w:lastRenderedPageBreak/>
        <w:tab/>
      </w:r>
    </w:p>
    <w:p w:rsidR="00AD4EE7" w:rsidRDefault="009325D2" w:rsidP="00AD4EE7">
      <w:pPr>
        <w:tabs>
          <w:tab w:val="left" w:pos="708"/>
        </w:tabs>
        <w:jc w:val="both"/>
        <w:rPr>
          <w:sz w:val="28"/>
          <w:szCs w:val="28"/>
        </w:rPr>
      </w:pPr>
      <w:r>
        <w:rPr>
          <w:sz w:val="28"/>
          <w:szCs w:val="28"/>
        </w:rPr>
        <w:tab/>
      </w:r>
      <w:r w:rsidR="00AD4EE7">
        <w:rPr>
          <w:sz w:val="28"/>
          <w:szCs w:val="28"/>
        </w:rPr>
        <w:t>11.8.4.</w:t>
      </w:r>
      <w:r w:rsidR="001C5634">
        <w:rPr>
          <w:sz w:val="28"/>
          <w:szCs w:val="28"/>
        </w:rPr>
        <w:t xml:space="preserve"> </w:t>
      </w:r>
      <w:r>
        <w:rPr>
          <w:sz w:val="28"/>
          <w:szCs w:val="28"/>
        </w:rPr>
        <w:t>З</w:t>
      </w:r>
      <w:r w:rsidR="00AD4EE7">
        <w:rPr>
          <w:sz w:val="28"/>
          <w:szCs w:val="28"/>
        </w:rPr>
        <w:t>атвердження правил внутрішнього розпорядку, положення про оплату праці працівників за погодженням із Наглядово</w:t>
      </w:r>
      <w:r>
        <w:rPr>
          <w:sz w:val="28"/>
          <w:szCs w:val="28"/>
        </w:rPr>
        <w:t>ю р</w:t>
      </w:r>
      <w:r w:rsidR="00AD4EE7">
        <w:rPr>
          <w:sz w:val="28"/>
          <w:szCs w:val="28"/>
        </w:rPr>
        <w:t>ад</w:t>
      </w:r>
      <w:r>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11.8.5.</w:t>
      </w:r>
      <w:r w:rsidR="001C5634">
        <w:rPr>
          <w:sz w:val="28"/>
          <w:szCs w:val="28"/>
        </w:rPr>
        <w:t xml:space="preserve"> </w:t>
      </w:r>
      <w:r w:rsidR="009325D2">
        <w:rPr>
          <w:sz w:val="28"/>
          <w:szCs w:val="28"/>
        </w:rPr>
        <w:t>З</w:t>
      </w:r>
      <w:r w:rsidR="00AD4EE7">
        <w:rPr>
          <w:sz w:val="28"/>
          <w:szCs w:val="28"/>
        </w:rPr>
        <w:t>атвердження посадових окладів, тарифних ставок для оплати праці працівників за погодженням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03334D" w:rsidP="00AD4EE7">
      <w:pPr>
        <w:tabs>
          <w:tab w:val="left" w:pos="708"/>
        </w:tabs>
        <w:jc w:val="both"/>
        <w:rPr>
          <w:sz w:val="28"/>
          <w:szCs w:val="28"/>
        </w:rPr>
      </w:pPr>
      <w:r>
        <w:rPr>
          <w:sz w:val="28"/>
          <w:szCs w:val="28"/>
        </w:rPr>
        <w:tab/>
      </w:r>
      <w:r w:rsidR="00AD4EE7">
        <w:rPr>
          <w:sz w:val="28"/>
          <w:szCs w:val="28"/>
        </w:rPr>
        <w:t>11.8.6.</w:t>
      </w:r>
      <w:r w:rsidR="001C5634">
        <w:rPr>
          <w:sz w:val="28"/>
          <w:szCs w:val="28"/>
        </w:rPr>
        <w:t xml:space="preserve"> </w:t>
      </w:r>
      <w:r w:rsidR="009325D2">
        <w:rPr>
          <w:sz w:val="28"/>
          <w:szCs w:val="28"/>
        </w:rPr>
        <w:t>П</w:t>
      </w:r>
      <w:r w:rsidR="00AD4EE7">
        <w:rPr>
          <w:sz w:val="28"/>
          <w:szCs w:val="28"/>
        </w:rPr>
        <w:t>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w:t>
      </w:r>
    </w:p>
    <w:p w:rsidR="00AD4EE7" w:rsidRDefault="006824B8" w:rsidP="00AD4EE7">
      <w:pPr>
        <w:tabs>
          <w:tab w:val="left" w:pos="708"/>
        </w:tabs>
        <w:jc w:val="both"/>
        <w:rPr>
          <w:sz w:val="28"/>
          <w:szCs w:val="28"/>
        </w:rPr>
      </w:pPr>
      <w:r>
        <w:rPr>
          <w:sz w:val="28"/>
          <w:szCs w:val="28"/>
        </w:rPr>
        <w:tab/>
      </w:r>
      <w:r w:rsidR="00AD4EE7">
        <w:rPr>
          <w:sz w:val="28"/>
          <w:szCs w:val="28"/>
        </w:rPr>
        <w:t>11.8.7.</w:t>
      </w:r>
      <w:r w:rsidR="001C5634">
        <w:rPr>
          <w:sz w:val="28"/>
          <w:szCs w:val="28"/>
        </w:rPr>
        <w:t xml:space="preserve"> </w:t>
      </w:r>
      <w:r w:rsidR="009325D2">
        <w:rPr>
          <w:sz w:val="28"/>
          <w:szCs w:val="28"/>
        </w:rPr>
        <w:t>З</w:t>
      </w:r>
      <w:r w:rsidR="00AD4EE7">
        <w:rPr>
          <w:sz w:val="28"/>
          <w:szCs w:val="28"/>
        </w:rPr>
        <w:t>атвердження функціональних обов'язків відділів, служб та окремих виконавців, здійснення постійного керівництва їх діял</w:t>
      </w:r>
      <w:r w:rsidR="009325D2">
        <w:rPr>
          <w:sz w:val="28"/>
          <w:szCs w:val="28"/>
        </w:rPr>
        <w:t xml:space="preserve">ьністю за погодженням із </w:t>
      </w:r>
      <w:r w:rsidR="00AD4EE7">
        <w:rPr>
          <w:sz w:val="28"/>
          <w:szCs w:val="28"/>
        </w:rPr>
        <w:t>Наглядово</w:t>
      </w:r>
      <w:r w:rsidR="009325D2">
        <w:rPr>
          <w:sz w:val="28"/>
          <w:szCs w:val="28"/>
        </w:rPr>
        <w:t>ю</w:t>
      </w:r>
      <w:r w:rsidR="00AD4EE7">
        <w:rPr>
          <w:sz w:val="28"/>
          <w:szCs w:val="28"/>
        </w:rPr>
        <w:t xml:space="preserve"> </w:t>
      </w:r>
      <w:r w:rsidR="009325D2">
        <w:rPr>
          <w:sz w:val="28"/>
          <w:szCs w:val="28"/>
        </w:rPr>
        <w:t>радою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11.8.8.</w:t>
      </w:r>
      <w:r w:rsidR="001C5634">
        <w:rPr>
          <w:sz w:val="28"/>
          <w:szCs w:val="28"/>
        </w:rPr>
        <w:t xml:space="preserve"> </w:t>
      </w:r>
      <w:r w:rsidR="009325D2">
        <w:rPr>
          <w:sz w:val="28"/>
          <w:szCs w:val="28"/>
        </w:rPr>
        <w:t>В</w:t>
      </w:r>
      <w:r w:rsidR="00AD4EE7">
        <w:rPr>
          <w:sz w:val="28"/>
          <w:szCs w:val="28"/>
        </w:rPr>
        <w:t>иконання представницьких функцій в межах своєї компетенції;</w:t>
      </w:r>
    </w:p>
    <w:p w:rsidR="00AD4EE7" w:rsidRDefault="006824B8" w:rsidP="00AD4EE7">
      <w:pPr>
        <w:tabs>
          <w:tab w:val="left" w:pos="708"/>
        </w:tabs>
        <w:jc w:val="both"/>
        <w:rPr>
          <w:sz w:val="28"/>
          <w:szCs w:val="28"/>
        </w:rPr>
      </w:pPr>
      <w:r>
        <w:rPr>
          <w:sz w:val="28"/>
          <w:szCs w:val="28"/>
        </w:rPr>
        <w:tab/>
      </w:r>
      <w:r w:rsidR="00AD4EE7">
        <w:rPr>
          <w:sz w:val="28"/>
          <w:szCs w:val="28"/>
        </w:rPr>
        <w:t>11.8.9.</w:t>
      </w:r>
      <w:r w:rsidR="001C5634">
        <w:rPr>
          <w:sz w:val="28"/>
          <w:szCs w:val="28"/>
        </w:rPr>
        <w:t xml:space="preserve"> </w:t>
      </w:r>
      <w:r w:rsidR="009325D2">
        <w:rPr>
          <w:sz w:val="28"/>
          <w:szCs w:val="28"/>
        </w:rPr>
        <w:t>У</w:t>
      </w:r>
      <w:r w:rsidR="00AD4EE7">
        <w:rPr>
          <w:sz w:val="28"/>
          <w:szCs w:val="28"/>
        </w:rPr>
        <w:t>кладання від імені Підприємства угод та договорів в межах своєї комп</w:t>
      </w:r>
      <w:r w:rsidR="009325D2">
        <w:rPr>
          <w:sz w:val="28"/>
          <w:szCs w:val="28"/>
        </w:rPr>
        <w:t xml:space="preserve">етенції після погодження їх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11.8.10.</w:t>
      </w:r>
      <w:r w:rsidR="001C5634">
        <w:rPr>
          <w:sz w:val="28"/>
          <w:szCs w:val="28"/>
        </w:rPr>
        <w:t xml:space="preserve"> </w:t>
      </w:r>
      <w:r w:rsidR="009325D2">
        <w:rPr>
          <w:sz w:val="28"/>
          <w:szCs w:val="28"/>
        </w:rPr>
        <w:t>В</w:t>
      </w:r>
      <w:r w:rsidR="00AD4EE7">
        <w:rPr>
          <w:sz w:val="28"/>
          <w:szCs w:val="28"/>
        </w:rPr>
        <w:t>идача наказів, розпоряджень в усній та письмовій формі, затвердження документів з питань господарської діяльності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11.8.11.</w:t>
      </w:r>
      <w:r w:rsidR="001C5634">
        <w:rPr>
          <w:sz w:val="28"/>
          <w:szCs w:val="28"/>
        </w:rPr>
        <w:t xml:space="preserve"> </w:t>
      </w:r>
      <w:r w:rsidR="009325D2">
        <w:rPr>
          <w:sz w:val="28"/>
          <w:szCs w:val="28"/>
        </w:rPr>
        <w:t>З</w:t>
      </w:r>
      <w:r w:rsidR="00AD4EE7">
        <w:rPr>
          <w:sz w:val="28"/>
          <w:szCs w:val="28"/>
        </w:rPr>
        <w:t>аохочення працівників Підприємства та накладення на них с</w:t>
      </w:r>
      <w:r w:rsidR="009325D2">
        <w:rPr>
          <w:sz w:val="28"/>
          <w:szCs w:val="28"/>
        </w:rPr>
        <w:t xml:space="preserve">тягнень за погодженням 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11.8.12.</w:t>
      </w:r>
      <w:r w:rsidR="001C5634">
        <w:rPr>
          <w:sz w:val="28"/>
          <w:szCs w:val="28"/>
        </w:rPr>
        <w:t xml:space="preserve"> </w:t>
      </w:r>
      <w:r w:rsidR="009325D2">
        <w:rPr>
          <w:sz w:val="28"/>
          <w:szCs w:val="28"/>
        </w:rPr>
        <w:t>Н</w:t>
      </w:r>
      <w:r w:rsidR="00AD4EE7">
        <w:rPr>
          <w:sz w:val="28"/>
          <w:szCs w:val="28"/>
        </w:rPr>
        <w:t>адання пропозицій Наглядовій раді Підприємства по встановленню соціальних пільг та компенсацій працівникам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11.8.13. </w:t>
      </w:r>
      <w:r w:rsidR="009325D2">
        <w:rPr>
          <w:sz w:val="28"/>
          <w:szCs w:val="28"/>
        </w:rPr>
        <w:t>О</w:t>
      </w:r>
      <w:r w:rsidR="00AD4EE7">
        <w:rPr>
          <w:sz w:val="28"/>
          <w:szCs w:val="28"/>
        </w:rPr>
        <w:t>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AD4EE7" w:rsidRDefault="006824B8" w:rsidP="00AD4EE7">
      <w:pPr>
        <w:tabs>
          <w:tab w:val="left" w:pos="708"/>
        </w:tabs>
        <w:jc w:val="both"/>
        <w:rPr>
          <w:sz w:val="28"/>
          <w:szCs w:val="28"/>
        </w:rPr>
      </w:pPr>
      <w:r>
        <w:rPr>
          <w:sz w:val="28"/>
          <w:szCs w:val="28"/>
        </w:rPr>
        <w:tab/>
      </w:r>
      <w:r w:rsidR="00AD4EE7">
        <w:rPr>
          <w:sz w:val="28"/>
          <w:szCs w:val="28"/>
        </w:rPr>
        <w:t>11.8.14.</w:t>
      </w:r>
      <w:r w:rsidR="001C5634">
        <w:rPr>
          <w:sz w:val="28"/>
          <w:szCs w:val="28"/>
        </w:rPr>
        <w:t xml:space="preserve"> </w:t>
      </w:r>
      <w:r w:rsidR="009325D2">
        <w:rPr>
          <w:sz w:val="28"/>
          <w:szCs w:val="28"/>
        </w:rPr>
        <w:t>У</w:t>
      </w:r>
      <w:r w:rsidR="00AD4EE7">
        <w:rPr>
          <w:sz w:val="28"/>
          <w:szCs w:val="28"/>
        </w:rPr>
        <w:t>кладення та виконання колективного до</w:t>
      </w:r>
      <w:r w:rsidR="009325D2">
        <w:rPr>
          <w:sz w:val="28"/>
          <w:szCs w:val="28"/>
        </w:rPr>
        <w:t xml:space="preserve">говору за погодженням із </w:t>
      </w:r>
      <w:r w:rsidR="00AD4EE7">
        <w:rPr>
          <w:sz w:val="28"/>
          <w:szCs w:val="28"/>
        </w:rPr>
        <w:t>Наглядово</w:t>
      </w:r>
      <w:r w:rsidR="009325D2">
        <w:rPr>
          <w:sz w:val="28"/>
          <w:szCs w:val="28"/>
        </w:rPr>
        <w:t>ю</w:t>
      </w:r>
      <w:r w:rsidR="00AD4EE7">
        <w:rPr>
          <w:sz w:val="28"/>
          <w:szCs w:val="28"/>
        </w:rPr>
        <w:t xml:space="preserve"> Рад</w:t>
      </w:r>
      <w:r w:rsidR="009325D2">
        <w:rPr>
          <w:sz w:val="28"/>
          <w:szCs w:val="28"/>
        </w:rPr>
        <w:t>ою</w:t>
      </w:r>
      <w:r w:rsidR="00AD4EE7">
        <w:rPr>
          <w:sz w:val="28"/>
          <w:szCs w:val="28"/>
        </w:rPr>
        <w:t xml:space="preserve"> Підприємства;</w:t>
      </w:r>
    </w:p>
    <w:p w:rsidR="00AD4EE7" w:rsidRDefault="006824B8" w:rsidP="00AD4EE7">
      <w:pPr>
        <w:tabs>
          <w:tab w:val="left" w:pos="708"/>
        </w:tabs>
        <w:jc w:val="both"/>
        <w:rPr>
          <w:sz w:val="28"/>
          <w:szCs w:val="28"/>
        </w:rPr>
      </w:pPr>
      <w:r>
        <w:rPr>
          <w:sz w:val="28"/>
          <w:szCs w:val="28"/>
        </w:rPr>
        <w:tab/>
      </w:r>
      <w:r w:rsidR="001C5634">
        <w:rPr>
          <w:sz w:val="28"/>
          <w:szCs w:val="28"/>
        </w:rPr>
        <w:t xml:space="preserve">11.8.15. </w:t>
      </w:r>
      <w:r w:rsidR="009325D2">
        <w:rPr>
          <w:sz w:val="28"/>
          <w:szCs w:val="28"/>
        </w:rPr>
        <w:t>В</w:t>
      </w:r>
      <w:r w:rsidR="00AD4EE7">
        <w:rPr>
          <w:sz w:val="28"/>
          <w:szCs w:val="28"/>
        </w:rPr>
        <w:t>життя заходів щодо забезпечення захисту інформації, що становить комерційну таємницю;</w:t>
      </w:r>
    </w:p>
    <w:p w:rsidR="00AD4EE7" w:rsidRDefault="006824B8" w:rsidP="00AD4EE7">
      <w:pPr>
        <w:tabs>
          <w:tab w:val="left" w:pos="708"/>
        </w:tabs>
        <w:jc w:val="both"/>
        <w:rPr>
          <w:sz w:val="28"/>
          <w:szCs w:val="28"/>
        </w:rPr>
      </w:pPr>
      <w:r>
        <w:rPr>
          <w:sz w:val="28"/>
          <w:szCs w:val="28"/>
        </w:rPr>
        <w:tab/>
      </w:r>
      <w:r w:rsidR="00AD4EE7">
        <w:rPr>
          <w:sz w:val="28"/>
          <w:szCs w:val="28"/>
        </w:rPr>
        <w:t>11.8.16.</w:t>
      </w:r>
      <w:r w:rsidR="001C5634">
        <w:rPr>
          <w:sz w:val="28"/>
          <w:szCs w:val="28"/>
        </w:rPr>
        <w:t xml:space="preserve"> </w:t>
      </w:r>
      <w:r w:rsidR="009325D2">
        <w:rPr>
          <w:sz w:val="28"/>
          <w:szCs w:val="28"/>
        </w:rPr>
        <w:t>П</w:t>
      </w:r>
      <w:r w:rsidR="00AD4EE7">
        <w:rPr>
          <w:sz w:val="28"/>
          <w:szCs w:val="28"/>
        </w:rPr>
        <w:t>рийняття рішень з інших питань, пов’язаних з управлінням поточною діяльністю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11.9.</w:t>
      </w:r>
      <w:r w:rsidR="00AD4EE7">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AD4EE7" w:rsidRDefault="006824B8" w:rsidP="00AD4EE7">
      <w:pPr>
        <w:tabs>
          <w:tab w:val="left" w:pos="708"/>
        </w:tabs>
        <w:jc w:val="both"/>
        <w:rPr>
          <w:sz w:val="28"/>
          <w:szCs w:val="28"/>
        </w:rPr>
      </w:pPr>
      <w:r>
        <w:rPr>
          <w:sz w:val="28"/>
          <w:szCs w:val="28"/>
        </w:rPr>
        <w:tab/>
      </w:r>
      <w:r w:rsidR="00AD4EE7">
        <w:rPr>
          <w:sz w:val="28"/>
          <w:szCs w:val="28"/>
        </w:rPr>
        <w:t>11.10.</w:t>
      </w:r>
      <w:r w:rsidR="00AD4EE7">
        <w:rPr>
          <w:sz w:val="28"/>
          <w:szCs w:val="28"/>
        </w:rPr>
        <w:tab/>
      </w:r>
      <w:r w:rsidR="006E2EE5">
        <w:rPr>
          <w:sz w:val="28"/>
          <w:szCs w:val="28"/>
        </w:rPr>
        <w:t xml:space="preserve"> </w:t>
      </w:r>
      <w:r w:rsidR="00AD4EE7">
        <w:rPr>
          <w:sz w:val="28"/>
          <w:szCs w:val="28"/>
        </w:rPr>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AD4EE7" w:rsidRDefault="006824B8" w:rsidP="00AD4EE7">
      <w:pPr>
        <w:tabs>
          <w:tab w:val="left" w:pos="708"/>
        </w:tabs>
        <w:jc w:val="both"/>
        <w:rPr>
          <w:sz w:val="28"/>
          <w:szCs w:val="28"/>
        </w:rPr>
      </w:pPr>
      <w:r>
        <w:rPr>
          <w:sz w:val="28"/>
          <w:szCs w:val="28"/>
        </w:rPr>
        <w:tab/>
      </w:r>
      <w:r w:rsidR="00AD4EE7">
        <w:rPr>
          <w:sz w:val="28"/>
          <w:szCs w:val="28"/>
        </w:rPr>
        <w:t>11.11.</w:t>
      </w:r>
      <w:r w:rsidR="00AD4EE7">
        <w:rPr>
          <w:sz w:val="28"/>
          <w:szCs w:val="28"/>
        </w:rPr>
        <w:tab/>
      </w:r>
      <w:r w:rsidR="006E2EE5">
        <w:rPr>
          <w:sz w:val="28"/>
          <w:szCs w:val="28"/>
        </w:rPr>
        <w:t xml:space="preserve"> </w:t>
      </w:r>
      <w:r w:rsidR="00AD4EE7">
        <w:rPr>
          <w:sz w:val="28"/>
          <w:szCs w:val="28"/>
        </w:rPr>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9325D2" w:rsidRDefault="006824B8" w:rsidP="00AD4EE7">
      <w:pPr>
        <w:tabs>
          <w:tab w:val="left" w:pos="708"/>
        </w:tabs>
        <w:jc w:val="both"/>
        <w:rPr>
          <w:sz w:val="28"/>
          <w:szCs w:val="28"/>
        </w:rPr>
      </w:pPr>
      <w:r>
        <w:rPr>
          <w:sz w:val="28"/>
          <w:szCs w:val="28"/>
        </w:rPr>
        <w:tab/>
      </w:r>
      <w:r w:rsidR="00AD4EE7">
        <w:rPr>
          <w:sz w:val="28"/>
          <w:szCs w:val="28"/>
        </w:rPr>
        <w:t>11.12.</w:t>
      </w:r>
      <w:r w:rsidR="00AD4EE7">
        <w:rPr>
          <w:sz w:val="28"/>
          <w:szCs w:val="28"/>
        </w:rPr>
        <w:tab/>
      </w:r>
      <w:r w:rsidR="00D43240">
        <w:rPr>
          <w:sz w:val="28"/>
          <w:szCs w:val="28"/>
        </w:rPr>
        <w:t xml:space="preserve"> </w:t>
      </w:r>
      <w:r w:rsidR="00AD4EE7">
        <w:rPr>
          <w:sz w:val="28"/>
          <w:szCs w:val="28"/>
        </w:rPr>
        <w:t xml:space="preserve">Усі питання, що входять у компетенцію Виконавчого директора вирішуються ним одноосібно та оформлюються наказами, </w:t>
      </w:r>
      <w:r w:rsidR="009325D2">
        <w:rPr>
          <w:sz w:val="28"/>
          <w:szCs w:val="28"/>
        </w:rPr>
        <w:t xml:space="preserve"> </w:t>
      </w:r>
      <w:r w:rsidR="00AD4EE7">
        <w:rPr>
          <w:sz w:val="28"/>
          <w:szCs w:val="28"/>
        </w:rPr>
        <w:t>розпорядженнями</w:t>
      </w:r>
      <w:r w:rsidR="00D47FAF">
        <w:rPr>
          <w:sz w:val="28"/>
          <w:szCs w:val="28"/>
        </w:rPr>
        <w:t xml:space="preserve"> </w:t>
      </w:r>
    </w:p>
    <w:p w:rsidR="009325D2" w:rsidRDefault="009325D2" w:rsidP="00AD4EE7">
      <w:pPr>
        <w:tabs>
          <w:tab w:val="left" w:pos="708"/>
        </w:tabs>
        <w:jc w:val="both"/>
        <w:rPr>
          <w:sz w:val="28"/>
          <w:szCs w:val="28"/>
        </w:rPr>
      </w:pPr>
    </w:p>
    <w:p w:rsidR="00AD4EE7" w:rsidRDefault="00AD4EE7" w:rsidP="00AD4EE7">
      <w:pPr>
        <w:tabs>
          <w:tab w:val="left" w:pos="708"/>
        </w:tabs>
        <w:jc w:val="both"/>
        <w:rPr>
          <w:sz w:val="28"/>
          <w:szCs w:val="28"/>
        </w:rPr>
      </w:pPr>
      <w:r>
        <w:rPr>
          <w:sz w:val="28"/>
          <w:szCs w:val="28"/>
        </w:rPr>
        <w:lastRenderedPageBreak/>
        <w:t>або резолюціями, які є обов’язковими для виконання всіма працівниками Підприємства.</w:t>
      </w:r>
    </w:p>
    <w:p w:rsidR="006824B8" w:rsidRDefault="006824B8" w:rsidP="00AD4EE7">
      <w:pPr>
        <w:tabs>
          <w:tab w:val="left" w:pos="708"/>
        </w:tabs>
        <w:jc w:val="center"/>
        <w:rPr>
          <w:b/>
          <w:sz w:val="28"/>
          <w:szCs w:val="28"/>
        </w:rPr>
      </w:pPr>
      <w:bookmarkStart w:id="5" w:name="bookmark5"/>
    </w:p>
    <w:p w:rsidR="00D47FAF" w:rsidRDefault="00D47FAF" w:rsidP="00AD4EE7">
      <w:pPr>
        <w:tabs>
          <w:tab w:val="left" w:pos="708"/>
        </w:tabs>
        <w:jc w:val="center"/>
        <w:rPr>
          <w:b/>
          <w:sz w:val="28"/>
          <w:szCs w:val="28"/>
        </w:rPr>
      </w:pPr>
    </w:p>
    <w:p w:rsidR="00D43240" w:rsidRPr="00FB3453" w:rsidRDefault="00D43240" w:rsidP="00D43240">
      <w:pPr>
        <w:widowControl w:val="0"/>
        <w:autoSpaceDE w:val="0"/>
        <w:autoSpaceDN w:val="0"/>
        <w:adjustRightInd w:val="0"/>
        <w:jc w:val="center"/>
        <w:rPr>
          <w:b/>
          <w:sz w:val="28"/>
          <w:szCs w:val="28"/>
        </w:rPr>
      </w:pPr>
      <w:r>
        <w:rPr>
          <w:b/>
          <w:sz w:val="28"/>
          <w:szCs w:val="28"/>
        </w:rPr>
        <w:t>12</w:t>
      </w:r>
      <w:r w:rsidRPr="00FB3453">
        <w:rPr>
          <w:b/>
          <w:sz w:val="28"/>
          <w:szCs w:val="28"/>
        </w:rPr>
        <w:t>. ПРОМИСЛОВА, КОМЕРЦІЙНА ТА СОЦІАЛЬНА ДІЯЛЬНІСТЬ</w:t>
      </w:r>
    </w:p>
    <w:bookmarkEnd w:id="5"/>
    <w:p w:rsidR="006824B8" w:rsidRDefault="006824B8" w:rsidP="00AD4EE7">
      <w:pPr>
        <w:tabs>
          <w:tab w:val="left" w:pos="708"/>
        </w:tabs>
        <w:jc w:val="both"/>
        <w:rPr>
          <w:sz w:val="28"/>
          <w:szCs w:val="28"/>
        </w:rPr>
      </w:pPr>
    </w:p>
    <w:p w:rsidR="00D43240" w:rsidRPr="00C948FE" w:rsidRDefault="00D43240" w:rsidP="00D43240">
      <w:pPr>
        <w:widowControl w:val="0"/>
        <w:autoSpaceDE w:val="0"/>
        <w:autoSpaceDN w:val="0"/>
        <w:adjustRightInd w:val="0"/>
        <w:ind w:firstLine="720"/>
        <w:jc w:val="both"/>
        <w:rPr>
          <w:sz w:val="28"/>
          <w:szCs w:val="28"/>
        </w:rPr>
      </w:pPr>
      <w:r>
        <w:rPr>
          <w:sz w:val="28"/>
          <w:szCs w:val="28"/>
        </w:rPr>
        <w:t>12</w:t>
      </w:r>
      <w:r w:rsidRPr="00C948FE">
        <w:rPr>
          <w:sz w:val="28"/>
          <w:szCs w:val="28"/>
        </w:rPr>
        <w:t xml:space="preserve">.1. </w:t>
      </w:r>
      <w:r w:rsidRPr="00C948FE">
        <w:rPr>
          <w:sz w:val="28"/>
          <w:szCs w:val="28"/>
        </w:rPr>
        <w:tab/>
        <w:t>Основним узагальнюючим показником фiнансових результатiв промислової та комерційної дiяльностi</w:t>
      </w:r>
      <w:r>
        <w:rPr>
          <w:sz w:val="28"/>
          <w:szCs w:val="28"/>
        </w:rPr>
        <w:t xml:space="preserve"> П</w:t>
      </w:r>
      <w:r w:rsidRPr="00C948FE">
        <w:rPr>
          <w:sz w:val="28"/>
          <w:szCs w:val="28"/>
        </w:rPr>
        <w:t>iдприємства є  прибуток.</w:t>
      </w:r>
    </w:p>
    <w:p w:rsidR="00D43240" w:rsidRDefault="00D43240" w:rsidP="00D43240">
      <w:pPr>
        <w:pStyle w:val="a6"/>
        <w:jc w:val="both"/>
        <w:rPr>
          <w:sz w:val="28"/>
          <w:szCs w:val="28"/>
        </w:rPr>
      </w:pPr>
      <w:r w:rsidRPr="00C948FE">
        <w:rPr>
          <w:sz w:val="28"/>
          <w:szCs w:val="28"/>
        </w:rPr>
        <w:t xml:space="preserve"> </w:t>
      </w:r>
      <w:r w:rsidRPr="00C948FE">
        <w:rPr>
          <w:sz w:val="28"/>
          <w:szCs w:val="28"/>
        </w:rPr>
        <w:tab/>
      </w:r>
      <w:r>
        <w:rPr>
          <w:sz w:val="28"/>
          <w:szCs w:val="28"/>
        </w:rPr>
        <w:t>12</w:t>
      </w:r>
      <w:r w:rsidRPr="001212C7">
        <w:rPr>
          <w:sz w:val="28"/>
          <w:szCs w:val="28"/>
        </w:rPr>
        <w:t xml:space="preserve">.2.  </w:t>
      </w:r>
      <w:r w:rsidRPr="001212C7">
        <w:rPr>
          <w:sz w:val="28"/>
          <w:szCs w:val="28"/>
        </w:rPr>
        <w:tab/>
      </w:r>
      <w:r>
        <w:rPr>
          <w:sz w:val="28"/>
          <w:szCs w:val="28"/>
        </w:rPr>
        <w:t xml:space="preserve">Промислову та комерційну </w:t>
      </w:r>
      <w:r w:rsidRPr="001212C7">
        <w:rPr>
          <w:sz w:val="28"/>
          <w:szCs w:val="28"/>
        </w:rPr>
        <w:t>діяльність Підприємство здійснює на базі майна, що передане у господарське відання, товарно-матеріальних цінностей, наданих в оренду або безкоштовне користув</w:t>
      </w:r>
      <w:r>
        <w:rPr>
          <w:sz w:val="28"/>
          <w:szCs w:val="28"/>
        </w:rPr>
        <w:t>ання, кредитів, обігових коштів</w:t>
      </w:r>
    </w:p>
    <w:p w:rsidR="00AD4EE7" w:rsidRDefault="00AD4EE7" w:rsidP="00D43240">
      <w:pPr>
        <w:pStyle w:val="a6"/>
        <w:ind w:firstLine="708"/>
        <w:jc w:val="both"/>
        <w:rPr>
          <w:sz w:val="28"/>
          <w:szCs w:val="28"/>
        </w:rPr>
      </w:pPr>
      <w:r>
        <w:rPr>
          <w:sz w:val="28"/>
          <w:szCs w:val="28"/>
        </w:rPr>
        <w:t>12.3.</w:t>
      </w:r>
      <w:r>
        <w:rPr>
          <w:sz w:val="28"/>
          <w:szCs w:val="28"/>
        </w:rPr>
        <w:tab/>
        <w:t>Підприємство сплачує платежі до бюджету відповідно до вимог чинного законодавства. Чистий прибуток отриманий після покриття матеріальних та прирівняних до них витрат, витрат по оплаті праці, сплати податків та інших обов'язкових платежів залишається у повному розпорядженні Підприємства і вилученню не підлягає, крім випадків передбачених чинним законодавством України та відповідного рішення Власника.</w:t>
      </w:r>
    </w:p>
    <w:p w:rsidR="00AD4EE7" w:rsidRDefault="00D43240" w:rsidP="00AD4EE7">
      <w:pPr>
        <w:tabs>
          <w:tab w:val="left" w:pos="708"/>
        </w:tabs>
        <w:jc w:val="both"/>
        <w:rPr>
          <w:sz w:val="28"/>
          <w:szCs w:val="28"/>
        </w:rPr>
      </w:pPr>
      <w:r>
        <w:rPr>
          <w:sz w:val="28"/>
          <w:szCs w:val="28"/>
        </w:rPr>
        <w:tab/>
      </w:r>
      <w:r w:rsidR="00AD4EE7">
        <w:rPr>
          <w:sz w:val="28"/>
          <w:szCs w:val="28"/>
        </w:rPr>
        <w:t>12.4.</w:t>
      </w:r>
      <w:r w:rsidR="00AD4EE7">
        <w:rPr>
          <w:sz w:val="28"/>
          <w:szCs w:val="28"/>
        </w:rPr>
        <w:tab/>
        <w:t>Підприємство самостійно планує свою діяльність і визначає перспективи розвитку виходячи із завдань, доведених Власником або уповноваженого ним органу, а також при необхідності забезпечення виробничого і соціального розвитку, підвищення його доходів.</w:t>
      </w:r>
    </w:p>
    <w:p w:rsidR="00AD4EE7" w:rsidRDefault="00D43240" w:rsidP="00AD4EE7">
      <w:pPr>
        <w:tabs>
          <w:tab w:val="left" w:pos="708"/>
        </w:tabs>
        <w:jc w:val="both"/>
        <w:rPr>
          <w:sz w:val="28"/>
          <w:szCs w:val="28"/>
        </w:rPr>
      </w:pPr>
      <w:r>
        <w:rPr>
          <w:sz w:val="28"/>
          <w:szCs w:val="28"/>
        </w:rPr>
        <w:tab/>
      </w:r>
      <w:r w:rsidR="00AD4EE7">
        <w:rPr>
          <w:sz w:val="28"/>
          <w:szCs w:val="28"/>
        </w:rPr>
        <w:t>12.5.</w:t>
      </w:r>
      <w:r w:rsidR="00AD4EE7">
        <w:rPr>
          <w:sz w:val="28"/>
          <w:szCs w:val="28"/>
        </w:rPr>
        <w:tab/>
        <w:t>Підприємство самостійно здійснює матеріально-технічне забезпечення власного виробництва на підставі укладених господарських договорів.</w:t>
      </w:r>
    </w:p>
    <w:p w:rsidR="00AD4EE7" w:rsidRDefault="00D43240" w:rsidP="00AD4EE7">
      <w:pPr>
        <w:tabs>
          <w:tab w:val="left" w:pos="708"/>
        </w:tabs>
        <w:jc w:val="both"/>
        <w:rPr>
          <w:sz w:val="28"/>
          <w:szCs w:val="28"/>
        </w:rPr>
      </w:pPr>
      <w:r>
        <w:rPr>
          <w:sz w:val="28"/>
          <w:szCs w:val="28"/>
        </w:rPr>
        <w:tab/>
      </w:r>
      <w:r w:rsidR="00AD4EE7">
        <w:rPr>
          <w:sz w:val="28"/>
          <w:szCs w:val="28"/>
        </w:rPr>
        <w:t>12.6.</w:t>
      </w:r>
      <w:r w:rsidR="00AD4EE7">
        <w:rPr>
          <w:sz w:val="28"/>
          <w:szCs w:val="28"/>
        </w:rPr>
        <w:tab/>
        <w:t>Підприємство надає послуги, здійснює реалізацію матеріальних цінностей на основі правочинів.</w:t>
      </w:r>
    </w:p>
    <w:p w:rsidR="00AD4EE7" w:rsidRDefault="00D43240" w:rsidP="00AD4EE7">
      <w:pPr>
        <w:tabs>
          <w:tab w:val="left" w:pos="708"/>
        </w:tabs>
        <w:jc w:val="both"/>
        <w:rPr>
          <w:sz w:val="28"/>
          <w:szCs w:val="28"/>
        </w:rPr>
      </w:pPr>
      <w:r>
        <w:rPr>
          <w:sz w:val="28"/>
          <w:szCs w:val="28"/>
        </w:rPr>
        <w:tab/>
      </w:r>
      <w:r w:rsidR="00AD4EE7">
        <w:rPr>
          <w:sz w:val="28"/>
          <w:szCs w:val="28"/>
        </w:rPr>
        <w:t>12.7.</w:t>
      </w:r>
      <w:r w:rsidR="00AD4EE7">
        <w:rPr>
          <w:sz w:val="28"/>
          <w:szCs w:val="28"/>
        </w:rPr>
        <w:tab/>
        <w:t>Ціни на надані послуги формуються відповідно до чинного законодавства України.</w:t>
      </w:r>
    </w:p>
    <w:p w:rsidR="00AD4EE7" w:rsidRDefault="00D43240" w:rsidP="00AD4EE7">
      <w:pPr>
        <w:tabs>
          <w:tab w:val="left" w:pos="708"/>
        </w:tabs>
        <w:jc w:val="both"/>
        <w:rPr>
          <w:sz w:val="28"/>
          <w:szCs w:val="28"/>
        </w:rPr>
      </w:pPr>
      <w:r>
        <w:rPr>
          <w:sz w:val="28"/>
          <w:szCs w:val="28"/>
        </w:rPr>
        <w:tab/>
      </w:r>
      <w:r w:rsidR="00AD4EE7">
        <w:rPr>
          <w:sz w:val="28"/>
          <w:szCs w:val="28"/>
        </w:rPr>
        <w:t>12.8.</w:t>
      </w:r>
      <w:r w:rsidR="00AD4EE7">
        <w:rPr>
          <w:sz w:val="28"/>
          <w:szCs w:val="28"/>
        </w:rPr>
        <w:tab/>
        <w:t>Надання або отримання позики, іншого фінансування на поворотній основі (крім випадків отримання Підприємством позики або іншого фінансування безоплатно або за одну гривню) та надання Підприємством застави, поручительства або іншого забезпечення виконання зобов’язань здійснюється виключно за рішенням Власника.</w:t>
      </w:r>
    </w:p>
    <w:p w:rsidR="00AD4EE7" w:rsidRDefault="00AD4EE7" w:rsidP="00AD4EE7">
      <w:pPr>
        <w:tabs>
          <w:tab w:val="left" w:pos="708"/>
        </w:tabs>
        <w:jc w:val="center"/>
        <w:rPr>
          <w:b/>
          <w:sz w:val="28"/>
          <w:szCs w:val="28"/>
        </w:rPr>
      </w:pPr>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13.</w:t>
      </w:r>
      <w:r>
        <w:rPr>
          <w:b/>
          <w:sz w:val="28"/>
          <w:szCs w:val="28"/>
        </w:rPr>
        <w:tab/>
        <w:t>О</w:t>
      </w:r>
      <w:r w:rsidR="006E2EE5">
        <w:rPr>
          <w:b/>
          <w:sz w:val="28"/>
          <w:szCs w:val="28"/>
        </w:rPr>
        <w:t>БЛІК , ЗВІТНІСТЬ І КОНТРОЛЬ ЗА ДІЯЛЬНІСТЮ ПІДПРИЄМСТВА</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13.1.</w:t>
      </w:r>
      <w:r w:rsidR="00AD4EE7">
        <w:rPr>
          <w:sz w:val="28"/>
          <w:szCs w:val="28"/>
        </w:rPr>
        <w:tab/>
        <w:t>Підприємство здійснює оперативний та бухгалтерський облік результатів фінансово-господарської діяльності, веде статистичну звітність згідно з діючим законодавством України.</w:t>
      </w:r>
    </w:p>
    <w:p w:rsidR="00AD4EE7" w:rsidRDefault="006E2EE5" w:rsidP="00AD4EE7">
      <w:pPr>
        <w:tabs>
          <w:tab w:val="left" w:pos="708"/>
        </w:tabs>
        <w:jc w:val="both"/>
        <w:rPr>
          <w:sz w:val="28"/>
          <w:szCs w:val="28"/>
        </w:rPr>
      </w:pPr>
      <w:r>
        <w:rPr>
          <w:sz w:val="28"/>
          <w:szCs w:val="28"/>
        </w:rPr>
        <w:lastRenderedPageBreak/>
        <w:tab/>
      </w:r>
      <w:r w:rsidR="00AD4EE7">
        <w:rPr>
          <w:sz w:val="28"/>
          <w:szCs w:val="28"/>
        </w:rPr>
        <w:t>13.2.</w:t>
      </w:r>
      <w:r w:rsidR="00AD4EE7">
        <w:rPr>
          <w:sz w:val="28"/>
          <w:szCs w:val="28"/>
        </w:rPr>
        <w:tab/>
        <w:t>Службові особи Підприємства за надання неправдивої інформації при складанні державної звітності несуть встановлену законодавством дисциплінарну, матеріальну або кримінальну відповідальність.</w:t>
      </w:r>
    </w:p>
    <w:p w:rsidR="006E2EE5" w:rsidRDefault="006E2EE5" w:rsidP="00AD4EE7">
      <w:pPr>
        <w:tabs>
          <w:tab w:val="left" w:pos="0"/>
        </w:tabs>
        <w:jc w:val="center"/>
        <w:rPr>
          <w:b/>
          <w:sz w:val="28"/>
          <w:szCs w:val="28"/>
        </w:rPr>
      </w:pPr>
    </w:p>
    <w:p w:rsidR="00D47FAF" w:rsidRDefault="00D47FAF" w:rsidP="00AD4EE7">
      <w:pPr>
        <w:tabs>
          <w:tab w:val="left" w:pos="0"/>
        </w:tabs>
        <w:jc w:val="center"/>
        <w:rPr>
          <w:b/>
          <w:sz w:val="28"/>
          <w:szCs w:val="28"/>
        </w:rPr>
      </w:pPr>
    </w:p>
    <w:p w:rsidR="00AD4EE7" w:rsidRDefault="006E2EE5" w:rsidP="00AD4EE7">
      <w:pPr>
        <w:tabs>
          <w:tab w:val="left" w:pos="0"/>
        </w:tabs>
        <w:jc w:val="center"/>
        <w:rPr>
          <w:b/>
          <w:sz w:val="28"/>
          <w:szCs w:val="28"/>
        </w:rPr>
      </w:pPr>
      <w:r>
        <w:rPr>
          <w:b/>
          <w:sz w:val="28"/>
          <w:szCs w:val="28"/>
        </w:rPr>
        <w:t xml:space="preserve"> </w:t>
      </w:r>
      <w:r w:rsidR="00AD4EE7">
        <w:rPr>
          <w:b/>
          <w:sz w:val="28"/>
          <w:szCs w:val="28"/>
        </w:rPr>
        <w:t>14.</w:t>
      </w:r>
      <w:r>
        <w:rPr>
          <w:b/>
          <w:sz w:val="28"/>
          <w:szCs w:val="28"/>
        </w:rPr>
        <w:t xml:space="preserve"> </w:t>
      </w:r>
      <w:r w:rsidR="00AD4EE7">
        <w:rPr>
          <w:b/>
          <w:sz w:val="28"/>
          <w:szCs w:val="28"/>
        </w:rPr>
        <w:t>ПОРЯДОК ВНЕСЕННЯ ЗМІН І ДОПОВНЕНЬ ДО СТАТУТУ</w:t>
      </w:r>
    </w:p>
    <w:p w:rsidR="00AD4EE7" w:rsidRDefault="00AD4EE7" w:rsidP="00AD4EE7">
      <w:pPr>
        <w:tabs>
          <w:tab w:val="left" w:pos="708"/>
        </w:tabs>
        <w:jc w:val="both"/>
        <w:rPr>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14.1.</w:t>
      </w:r>
      <w:r w:rsidR="00AD4EE7">
        <w:rPr>
          <w:sz w:val="28"/>
          <w:szCs w:val="28"/>
        </w:rPr>
        <w:tab/>
        <w:t>Зміна основних положень Статуту Підприємства, внесення доповнень до нього проводиться за рішенням Власника в порядку, передбаченому чинним законодавством України.</w:t>
      </w:r>
    </w:p>
    <w:p w:rsidR="00AD4EE7" w:rsidRDefault="00AD4EE7" w:rsidP="00AD4EE7">
      <w:pPr>
        <w:tabs>
          <w:tab w:val="left" w:pos="708"/>
        </w:tabs>
        <w:jc w:val="center"/>
        <w:rPr>
          <w:b/>
          <w:sz w:val="28"/>
          <w:szCs w:val="28"/>
        </w:rPr>
      </w:pPr>
      <w:bookmarkStart w:id="6" w:name="bookmark6"/>
    </w:p>
    <w:p w:rsidR="00D47FAF" w:rsidRDefault="00D47FAF" w:rsidP="00AD4EE7">
      <w:pPr>
        <w:tabs>
          <w:tab w:val="left" w:pos="708"/>
        </w:tabs>
        <w:jc w:val="center"/>
        <w:rPr>
          <w:b/>
          <w:sz w:val="28"/>
          <w:szCs w:val="28"/>
        </w:rPr>
      </w:pPr>
    </w:p>
    <w:p w:rsidR="00AD4EE7" w:rsidRDefault="00AD4EE7" w:rsidP="00AD4EE7">
      <w:pPr>
        <w:tabs>
          <w:tab w:val="left" w:pos="708"/>
        </w:tabs>
        <w:jc w:val="center"/>
        <w:rPr>
          <w:b/>
          <w:sz w:val="28"/>
          <w:szCs w:val="28"/>
        </w:rPr>
      </w:pPr>
      <w:r>
        <w:rPr>
          <w:b/>
          <w:sz w:val="28"/>
          <w:szCs w:val="28"/>
        </w:rPr>
        <w:t>15. ЛІКВІДАЦІЯ І РЕОРГАНІЗАЦ</w:t>
      </w:r>
      <w:r w:rsidR="00163AA8">
        <w:rPr>
          <w:b/>
          <w:sz w:val="28"/>
          <w:szCs w:val="28"/>
        </w:rPr>
        <w:t>ІЯ</w:t>
      </w:r>
      <w:r>
        <w:rPr>
          <w:b/>
          <w:sz w:val="28"/>
          <w:szCs w:val="28"/>
        </w:rPr>
        <w:t xml:space="preserve"> ПІДПРИЄМСТВА</w:t>
      </w:r>
      <w:bookmarkEnd w:id="6"/>
    </w:p>
    <w:p w:rsidR="00AD4EE7" w:rsidRDefault="00AD4EE7" w:rsidP="00AD4EE7">
      <w:pPr>
        <w:tabs>
          <w:tab w:val="left" w:pos="708"/>
        </w:tabs>
        <w:jc w:val="center"/>
        <w:rPr>
          <w:b/>
          <w:sz w:val="28"/>
          <w:szCs w:val="28"/>
        </w:rPr>
      </w:pPr>
    </w:p>
    <w:p w:rsidR="00AD4EE7" w:rsidRDefault="006E2EE5" w:rsidP="00AD4EE7">
      <w:pPr>
        <w:tabs>
          <w:tab w:val="left" w:pos="708"/>
        </w:tabs>
        <w:jc w:val="both"/>
        <w:rPr>
          <w:sz w:val="28"/>
          <w:szCs w:val="28"/>
        </w:rPr>
      </w:pPr>
      <w:r>
        <w:rPr>
          <w:sz w:val="28"/>
          <w:szCs w:val="28"/>
        </w:rPr>
        <w:tab/>
      </w:r>
      <w:r w:rsidR="00AD4EE7">
        <w:rPr>
          <w:sz w:val="28"/>
          <w:szCs w:val="28"/>
        </w:rPr>
        <w:t>15.1.</w:t>
      </w:r>
      <w:r w:rsidR="00AD4EE7">
        <w:rPr>
          <w:sz w:val="28"/>
          <w:szCs w:val="28"/>
        </w:rPr>
        <w:tab/>
        <w:t>Ліквідація і реорганізація (злиття, приєднання, поділ, перетворення) Підприємства проводиться за рішенням Власника або уповноваженого ним органу, суду.</w:t>
      </w:r>
    </w:p>
    <w:p w:rsidR="00AD4EE7" w:rsidRDefault="006E2EE5" w:rsidP="00AD4EE7">
      <w:pPr>
        <w:tabs>
          <w:tab w:val="left" w:pos="708"/>
        </w:tabs>
        <w:jc w:val="both"/>
        <w:rPr>
          <w:sz w:val="28"/>
          <w:szCs w:val="28"/>
        </w:rPr>
      </w:pPr>
      <w:r>
        <w:rPr>
          <w:sz w:val="28"/>
          <w:szCs w:val="28"/>
        </w:rPr>
        <w:tab/>
      </w:r>
      <w:r w:rsidR="00AD4EE7">
        <w:rPr>
          <w:sz w:val="28"/>
          <w:szCs w:val="28"/>
        </w:rPr>
        <w:t>15.2.</w:t>
      </w:r>
      <w:r w:rsidR="00AD4EE7">
        <w:rPr>
          <w:sz w:val="28"/>
          <w:szCs w:val="28"/>
        </w:rPr>
        <w:tab/>
        <w:t>Підприємство ліквідується також у випадках:</w:t>
      </w:r>
    </w:p>
    <w:p w:rsidR="00AD4EE7" w:rsidRDefault="00BC0FFB" w:rsidP="00AD4EE7">
      <w:pPr>
        <w:tabs>
          <w:tab w:val="left" w:pos="708"/>
        </w:tabs>
        <w:jc w:val="both"/>
        <w:rPr>
          <w:sz w:val="28"/>
          <w:szCs w:val="28"/>
        </w:rPr>
      </w:pPr>
      <w:r w:rsidRPr="00BC0FFB">
        <w:rPr>
          <w:sz w:val="28"/>
          <w:szCs w:val="28"/>
          <w:lang w:val="ru-RU"/>
        </w:rPr>
        <w:t>15</w:t>
      </w:r>
      <w:r>
        <w:rPr>
          <w:sz w:val="28"/>
          <w:szCs w:val="28"/>
          <w:lang w:val="ru-RU"/>
        </w:rPr>
        <w:t xml:space="preserve">.2.1 </w:t>
      </w:r>
      <w:r>
        <w:rPr>
          <w:sz w:val="28"/>
          <w:szCs w:val="28"/>
        </w:rPr>
        <w:tab/>
        <w:t>Я</w:t>
      </w:r>
      <w:r w:rsidR="00AD4EE7">
        <w:rPr>
          <w:sz w:val="28"/>
          <w:szCs w:val="28"/>
        </w:rPr>
        <w:t>кщо прийнято рішення про заборону діяльності Підприємства, через порушення законодавства України;</w:t>
      </w:r>
    </w:p>
    <w:p w:rsidR="00AD4EE7" w:rsidRDefault="00BC0FFB" w:rsidP="00AD4EE7">
      <w:pPr>
        <w:tabs>
          <w:tab w:val="left" w:pos="708"/>
        </w:tabs>
        <w:jc w:val="both"/>
        <w:rPr>
          <w:sz w:val="28"/>
          <w:szCs w:val="28"/>
        </w:rPr>
      </w:pPr>
      <w:r>
        <w:rPr>
          <w:sz w:val="28"/>
          <w:szCs w:val="28"/>
        </w:rPr>
        <w:t xml:space="preserve">15.2.2 </w:t>
      </w:r>
      <w:r>
        <w:rPr>
          <w:sz w:val="28"/>
          <w:szCs w:val="28"/>
        </w:rPr>
        <w:tab/>
        <w:t>Я</w:t>
      </w:r>
      <w:r w:rsidR="00AD4EE7">
        <w:rPr>
          <w:sz w:val="28"/>
          <w:szCs w:val="28"/>
        </w:rPr>
        <w:t>кщо рішенням суду будуть визнані недійсними установчі документи і рішення про створення Підприємства;</w:t>
      </w:r>
    </w:p>
    <w:p w:rsidR="00AD4EE7" w:rsidRDefault="00BC0FFB" w:rsidP="00AD4EE7">
      <w:pPr>
        <w:tabs>
          <w:tab w:val="left" w:pos="708"/>
        </w:tabs>
        <w:jc w:val="both"/>
        <w:rPr>
          <w:sz w:val="28"/>
          <w:szCs w:val="28"/>
        </w:rPr>
      </w:pPr>
      <w:r>
        <w:rPr>
          <w:sz w:val="28"/>
          <w:szCs w:val="28"/>
        </w:rPr>
        <w:t xml:space="preserve">15.2.3 </w:t>
      </w:r>
      <w:r>
        <w:rPr>
          <w:sz w:val="28"/>
          <w:szCs w:val="28"/>
        </w:rPr>
        <w:tab/>
        <w:t>Н</w:t>
      </w:r>
      <w:r w:rsidR="00AD4EE7">
        <w:rPr>
          <w:sz w:val="28"/>
          <w:szCs w:val="28"/>
        </w:rPr>
        <w:t>а інших підставах, що передбачені діючим законодавством України.</w:t>
      </w:r>
    </w:p>
    <w:p w:rsidR="00AD4EE7" w:rsidRDefault="006E2EE5" w:rsidP="00AD4EE7">
      <w:pPr>
        <w:tabs>
          <w:tab w:val="left" w:pos="708"/>
        </w:tabs>
        <w:jc w:val="both"/>
        <w:rPr>
          <w:sz w:val="28"/>
          <w:szCs w:val="28"/>
        </w:rPr>
      </w:pPr>
      <w:r>
        <w:rPr>
          <w:sz w:val="28"/>
          <w:szCs w:val="28"/>
        </w:rPr>
        <w:tab/>
      </w:r>
      <w:r w:rsidR="00AD4EE7">
        <w:rPr>
          <w:sz w:val="28"/>
          <w:szCs w:val="28"/>
        </w:rPr>
        <w:t>15.3.</w:t>
      </w:r>
      <w:r w:rsidR="00AD4EE7">
        <w:rPr>
          <w:sz w:val="28"/>
          <w:szCs w:val="28"/>
        </w:rPr>
        <w:tab/>
        <w:t>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w:t>
      </w:r>
    </w:p>
    <w:p w:rsidR="00AD4EE7" w:rsidRDefault="006E2EE5" w:rsidP="00AD4EE7">
      <w:pPr>
        <w:tabs>
          <w:tab w:val="left" w:pos="708"/>
        </w:tabs>
        <w:jc w:val="both"/>
        <w:rPr>
          <w:sz w:val="28"/>
          <w:szCs w:val="28"/>
        </w:rPr>
      </w:pPr>
      <w:r>
        <w:rPr>
          <w:sz w:val="28"/>
          <w:szCs w:val="28"/>
        </w:rPr>
        <w:tab/>
      </w:r>
      <w:r w:rsidR="00AD4EE7">
        <w:rPr>
          <w:sz w:val="28"/>
          <w:szCs w:val="28"/>
        </w:rPr>
        <w:t>15.4.</w:t>
      </w:r>
      <w:r w:rsidR="00AD4EE7">
        <w:rPr>
          <w:sz w:val="28"/>
          <w:szCs w:val="28"/>
        </w:rPr>
        <w:tab/>
        <w:t>В разі злиття Підприємства з іншим підприємством всі майнові права та обов'язки кожного з них переходять до підприємства, яке виникло в результаті злиття. При приєднанні одного підприємства до іншого до останнього переходять всі майнові права та обов'язки приєднаного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15.5.</w:t>
      </w:r>
      <w:r w:rsidR="00AD4EE7">
        <w:rPr>
          <w:sz w:val="28"/>
          <w:szCs w:val="28"/>
        </w:rPr>
        <w:tab/>
        <w:t>Ліквідація Підприємства здійснюється ліквідаційною комісією, яка призначається органом, що прийняв рішення про ліквідацію Підприємства.</w:t>
      </w:r>
    </w:p>
    <w:p w:rsidR="00AD4EE7" w:rsidRDefault="006E2EE5" w:rsidP="00AD4EE7">
      <w:pPr>
        <w:tabs>
          <w:tab w:val="left" w:pos="708"/>
        </w:tabs>
        <w:jc w:val="both"/>
        <w:rPr>
          <w:sz w:val="28"/>
          <w:szCs w:val="28"/>
        </w:rPr>
      </w:pPr>
      <w:r>
        <w:rPr>
          <w:sz w:val="28"/>
          <w:szCs w:val="28"/>
        </w:rPr>
        <w:tab/>
      </w:r>
      <w:r w:rsidR="00AD4EE7">
        <w:rPr>
          <w:sz w:val="28"/>
          <w:szCs w:val="28"/>
        </w:rPr>
        <w:t>15.6.</w:t>
      </w:r>
      <w:r w:rsidR="00AD4EE7">
        <w:rPr>
          <w:sz w:val="28"/>
          <w:szCs w:val="28"/>
        </w:rPr>
        <w:tab/>
        <w:t>Орган, який прийняв рішення про ліквідацію Підприємства встановлює порядок і строки проведення ліквідації, а також строк для заяви кредиторами претензій, який не може бути менше 2 місяців з моменту оголошення про ліквідацію.</w:t>
      </w:r>
    </w:p>
    <w:p w:rsidR="00AD4EE7" w:rsidRDefault="006E2EE5" w:rsidP="00AD4EE7">
      <w:pPr>
        <w:tabs>
          <w:tab w:val="left" w:pos="708"/>
        </w:tabs>
        <w:jc w:val="both"/>
        <w:rPr>
          <w:sz w:val="28"/>
          <w:szCs w:val="28"/>
        </w:rPr>
      </w:pPr>
      <w:r>
        <w:rPr>
          <w:sz w:val="28"/>
          <w:szCs w:val="28"/>
        </w:rPr>
        <w:tab/>
      </w:r>
      <w:r w:rsidR="00AD4EE7">
        <w:rPr>
          <w:sz w:val="28"/>
          <w:szCs w:val="28"/>
        </w:rPr>
        <w:t>15.7.</w:t>
      </w:r>
      <w:r w:rsidR="00AD4EE7">
        <w:rPr>
          <w:sz w:val="28"/>
          <w:szCs w:val="28"/>
        </w:rPr>
        <w:tab/>
        <w:t>Ліквідаційна комісія оцінює наявне майно Підприємства, що ліквідується і розраховується з кредиторами, складає ліквідаційний баланс та надає органу, який призначив ліквідаційну комісію.</w:t>
      </w:r>
    </w:p>
    <w:p w:rsidR="00AD4EE7" w:rsidRDefault="006E2EE5" w:rsidP="00AD4EE7">
      <w:pPr>
        <w:tabs>
          <w:tab w:val="left" w:pos="708"/>
        </w:tabs>
        <w:jc w:val="both"/>
        <w:rPr>
          <w:sz w:val="28"/>
          <w:szCs w:val="28"/>
        </w:rPr>
      </w:pPr>
      <w:r>
        <w:rPr>
          <w:sz w:val="28"/>
          <w:szCs w:val="28"/>
        </w:rPr>
        <w:tab/>
      </w:r>
      <w:r w:rsidR="00AD4EE7">
        <w:rPr>
          <w:sz w:val="28"/>
          <w:szCs w:val="28"/>
        </w:rPr>
        <w:t>15.8.</w:t>
      </w:r>
      <w:r w:rsidR="00AD4EE7">
        <w:rPr>
          <w:sz w:val="28"/>
          <w:szCs w:val="28"/>
        </w:rPr>
        <w:tab/>
        <w:t>Підприємство вважається ліквідованим з моменту його виключення з державного реєстру України.</w:t>
      </w:r>
    </w:p>
    <w:p w:rsidR="00AD4EE7" w:rsidRDefault="006E2EE5" w:rsidP="00AD4EE7">
      <w:pPr>
        <w:tabs>
          <w:tab w:val="left" w:pos="708"/>
        </w:tabs>
        <w:jc w:val="both"/>
        <w:rPr>
          <w:sz w:val="28"/>
          <w:szCs w:val="28"/>
        </w:rPr>
      </w:pPr>
      <w:r>
        <w:rPr>
          <w:sz w:val="28"/>
          <w:szCs w:val="28"/>
        </w:rPr>
        <w:lastRenderedPageBreak/>
        <w:tab/>
      </w:r>
      <w:r w:rsidR="00AD4EE7">
        <w:rPr>
          <w:sz w:val="28"/>
          <w:szCs w:val="28"/>
        </w:rPr>
        <w:t>15.9.</w:t>
      </w:r>
      <w:r w:rsidR="00AD4EE7">
        <w:rPr>
          <w:sz w:val="28"/>
          <w:szCs w:val="28"/>
        </w:rPr>
        <w:tab/>
        <w:t>В разі реорганізації Підприємства його права та обов’язки переходять до правонаступників в порядку та на умовах передбачених чинним законодавством України.</w:t>
      </w:r>
    </w:p>
    <w:p w:rsidR="00220C0A" w:rsidRDefault="00220C0A" w:rsidP="00220C0A">
      <w:pPr>
        <w:rPr>
          <w:b/>
          <w:sz w:val="28"/>
          <w:szCs w:val="28"/>
        </w:rPr>
      </w:pPr>
    </w:p>
    <w:p w:rsidR="006E2EE5" w:rsidRDefault="006E2EE5" w:rsidP="00220C0A">
      <w:pPr>
        <w:rPr>
          <w:b/>
          <w:sz w:val="28"/>
          <w:szCs w:val="28"/>
        </w:rPr>
      </w:pPr>
    </w:p>
    <w:p w:rsidR="00220C0A" w:rsidRDefault="00220C0A" w:rsidP="006E2EE5">
      <w:pPr>
        <w:ind w:firstLine="708"/>
        <w:rPr>
          <w:b/>
        </w:rPr>
      </w:pPr>
      <w:r>
        <w:rPr>
          <w:b/>
          <w:sz w:val="28"/>
          <w:szCs w:val="28"/>
        </w:rPr>
        <w:t xml:space="preserve"> Чернівецькій міській  голова</w:t>
      </w:r>
      <w:r>
        <w:rPr>
          <w:b/>
          <w:sz w:val="28"/>
          <w:szCs w:val="28"/>
        </w:rPr>
        <w:tab/>
      </w:r>
      <w:r>
        <w:rPr>
          <w:b/>
          <w:sz w:val="28"/>
          <w:szCs w:val="28"/>
        </w:rPr>
        <w:tab/>
      </w:r>
      <w:r>
        <w:rPr>
          <w:b/>
          <w:sz w:val="28"/>
          <w:szCs w:val="28"/>
        </w:rPr>
        <w:tab/>
      </w:r>
      <w:r>
        <w:rPr>
          <w:b/>
          <w:sz w:val="28"/>
          <w:szCs w:val="28"/>
        </w:rPr>
        <w:tab/>
        <w:t xml:space="preserve">    </w:t>
      </w:r>
      <w:r>
        <w:rPr>
          <w:b/>
          <w:sz w:val="28"/>
          <w:szCs w:val="28"/>
        </w:rPr>
        <w:tab/>
        <w:t>О. Каспрук</w:t>
      </w:r>
    </w:p>
    <w:p w:rsidR="0064165F" w:rsidRDefault="0064165F" w:rsidP="0064165F">
      <w:pPr>
        <w:rPr>
          <w:sz w:val="28"/>
          <w:szCs w:val="28"/>
        </w:rPr>
      </w:pPr>
    </w:p>
    <w:p w:rsidR="00D948C6" w:rsidRDefault="00D948C6" w:rsidP="0064165F">
      <w:pPr>
        <w:rPr>
          <w:sz w:val="28"/>
          <w:szCs w:val="28"/>
        </w:rPr>
      </w:pPr>
    </w:p>
    <w:p w:rsidR="0064165F" w:rsidRPr="00AD6ED3" w:rsidRDefault="0064165F" w:rsidP="0064165F">
      <w:pPr>
        <w:rPr>
          <w:b/>
          <w:sz w:val="28"/>
          <w:szCs w:val="28"/>
        </w:rPr>
      </w:pPr>
      <w:r>
        <w:rPr>
          <w:sz w:val="28"/>
          <w:szCs w:val="28"/>
        </w:rPr>
        <w:t xml:space="preserve">        </w:t>
      </w:r>
      <w:r>
        <w:rPr>
          <w:b/>
          <w:sz w:val="28"/>
          <w:szCs w:val="28"/>
        </w:rPr>
        <w:t>Погоджено</w:t>
      </w:r>
      <w:r>
        <w:rPr>
          <w:b/>
          <w:sz w:val="28"/>
          <w:szCs w:val="28"/>
        </w:rPr>
        <w:tab/>
      </w:r>
      <w:r>
        <w:rPr>
          <w:b/>
          <w:sz w:val="28"/>
          <w:szCs w:val="28"/>
        </w:rPr>
        <w:tab/>
      </w:r>
      <w:r>
        <w:rPr>
          <w:b/>
          <w:sz w:val="28"/>
          <w:szCs w:val="28"/>
        </w:rPr>
        <w:tab/>
      </w:r>
      <w:r>
        <w:rPr>
          <w:b/>
          <w:sz w:val="28"/>
          <w:szCs w:val="28"/>
        </w:rPr>
        <w:tab/>
      </w:r>
    </w:p>
    <w:p w:rsidR="0064165F" w:rsidRDefault="0064165F" w:rsidP="00D47FAF">
      <w:pPr>
        <w:rPr>
          <w:sz w:val="28"/>
          <w:szCs w:val="28"/>
        </w:rPr>
      </w:pPr>
      <w:r>
        <w:rPr>
          <w:sz w:val="28"/>
          <w:szCs w:val="28"/>
        </w:rPr>
        <w:t xml:space="preserve">Директор </w:t>
      </w:r>
      <w:r>
        <w:rPr>
          <w:sz w:val="28"/>
          <w:szCs w:val="28"/>
        </w:rPr>
        <w:tab/>
      </w:r>
      <w:r>
        <w:rPr>
          <w:sz w:val="28"/>
          <w:szCs w:val="28"/>
        </w:rPr>
        <w:tab/>
      </w:r>
      <w:r w:rsidR="00D47FAF">
        <w:rPr>
          <w:sz w:val="28"/>
          <w:szCs w:val="28"/>
        </w:rPr>
        <w:t xml:space="preserve">                                                   </w:t>
      </w:r>
      <w:r>
        <w:rPr>
          <w:sz w:val="28"/>
          <w:szCs w:val="28"/>
        </w:rPr>
        <w:t xml:space="preserve">Директор </w:t>
      </w:r>
    </w:p>
    <w:p w:rsidR="0064165F" w:rsidRDefault="0064165F" w:rsidP="0064165F">
      <w:pPr>
        <w:ind w:left="5760" w:hanging="5760"/>
        <w:rPr>
          <w:sz w:val="28"/>
          <w:szCs w:val="28"/>
        </w:rPr>
      </w:pPr>
      <w:r>
        <w:rPr>
          <w:sz w:val="28"/>
          <w:szCs w:val="28"/>
        </w:rPr>
        <w:t>Депа</w:t>
      </w:r>
      <w:r w:rsidR="00D47FAF">
        <w:rPr>
          <w:sz w:val="28"/>
          <w:szCs w:val="28"/>
        </w:rPr>
        <w:t xml:space="preserve">ртаменту                                                         </w:t>
      </w:r>
      <w:r>
        <w:rPr>
          <w:sz w:val="28"/>
          <w:szCs w:val="28"/>
        </w:rPr>
        <w:t xml:space="preserve">Міського комунального </w:t>
      </w:r>
    </w:p>
    <w:p w:rsidR="0064165F" w:rsidRDefault="0064165F" w:rsidP="0064165F">
      <w:pPr>
        <w:rPr>
          <w:sz w:val="28"/>
          <w:szCs w:val="28"/>
        </w:rPr>
      </w:pPr>
      <w:r>
        <w:rPr>
          <w:sz w:val="28"/>
          <w:szCs w:val="28"/>
        </w:rPr>
        <w:t>житлово-комунального</w:t>
      </w:r>
      <w:r>
        <w:rPr>
          <w:sz w:val="28"/>
          <w:szCs w:val="28"/>
        </w:rPr>
        <w:tab/>
      </w:r>
      <w:r>
        <w:rPr>
          <w:sz w:val="28"/>
          <w:szCs w:val="28"/>
        </w:rPr>
        <w:tab/>
      </w:r>
      <w:r>
        <w:rPr>
          <w:sz w:val="28"/>
          <w:szCs w:val="28"/>
        </w:rPr>
        <w:tab/>
      </w:r>
      <w:r>
        <w:rPr>
          <w:sz w:val="28"/>
          <w:szCs w:val="28"/>
        </w:rPr>
        <w:tab/>
      </w:r>
      <w:r>
        <w:rPr>
          <w:sz w:val="28"/>
          <w:szCs w:val="28"/>
        </w:rPr>
        <w:tab/>
        <w:t>підприємства «Чернівці-</w:t>
      </w:r>
    </w:p>
    <w:p w:rsidR="0064165F" w:rsidRDefault="0064165F" w:rsidP="0064165F">
      <w:pPr>
        <w:rPr>
          <w:sz w:val="28"/>
          <w:szCs w:val="28"/>
        </w:rPr>
      </w:pPr>
      <w:r>
        <w:rPr>
          <w:sz w:val="28"/>
          <w:szCs w:val="28"/>
        </w:rPr>
        <w:t>господарства міської ради</w:t>
      </w:r>
      <w:r>
        <w:rPr>
          <w:sz w:val="28"/>
          <w:szCs w:val="28"/>
        </w:rPr>
        <w:tab/>
      </w:r>
      <w:r>
        <w:rPr>
          <w:sz w:val="28"/>
          <w:szCs w:val="28"/>
        </w:rPr>
        <w:tab/>
      </w:r>
      <w:r>
        <w:rPr>
          <w:sz w:val="28"/>
          <w:szCs w:val="28"/>
        </w:rPr>
        <w:tab/>
      </w:r>
      <w:r>
        <w:rPr>
          <w:sz w:val="28"/>
          <w:szCs w:val="28"/>
        </w:rPr>
        <w:tab/>
        <w:t>спецкомунтранс»</w:t>
      </w:r>
    </w:p>
    <w:p w:rsidR="0064165F" w:rsidRDefault="0064165F" w:rsidP="0064165F">
      <w:pPr>
        <w:rPr>
          <w:sz w:val="28"/>
          <w:szCs w:val="28"/>
        </w:rPr>
      </w:pPr>
    </w:p>
    <w:p w:rsidR="0064165F" w:rsidRDefault="0064165F" w:rsidP="0064165F">
      <w:pPr>
        <w:rPr>
          <w:sz w:val="28"/>
          <w:szCs w:val="28"/>
        </w:rPr>
      </w:pPr>
      <w:r>
        <w:rPr>
          <w:sz w:val="28"/>
          <w:szCs w:val="28"/>
        </w:rPr>
        <w:t xml:space="preserve">_____________С.Погорений                                  _______________О.Летучий                                               </w:t>
      </w:r>
    </w:p>
    <w:p w:rsidR="0064165F" w:rsidRDefault="0064165F" w:rsidP="0064165F">
      <w:pPr>
        <w:rPr>
          <w:sz w:val="28"/>
          <w:szCs w:val="28"/>
        </w:rPr>
      </w:pPr>
    </w:p>
    <w:p w:rsidR="0064165F" w:rsidRDefault="0064165F" w:rsidP="0064165F">
      <w:pPr>
        <w:rPr>
          <w:sz w:val="28"/>
          <w:szCs w:val="28"/>
        </w:rPr>
      </w:pPr>
    </w:p>
    <w:p w:rsidR="0064165F" w:rsidRPr="00B43F6E" w:rsidRDefault="0064165F" w:rsidP="0064165F">
      <w:pPr>
        <w:rPr>
          <w:b/>
          <w:sz w:val="28"/>
          <w:szCs w:val="28"/>
        </w:rPr>
      </w:pPr>
      <w:r w:rsidRPr="00B43F6E">
        <w:rPr>
          <w:b/>
          <w:sz w:val="28"/>
          <w:szCs w:val="28"/>
        </w:rPr>
        <w:t xml:space="preserve">        Погоджено</w:t>
      </w:r>
      <w:r w:rsidRPr="00B43F6E">
        <w:rPr>
          <w:b/>
          <w:sz w:val="28"/>
          <w:szCs w:val="28"/>
        </w:rPr>
        <w:tab/>
      </w:r>
      <w:r w:rsidRPr="00B43F6E">
        <w:rPr>
          <w:b/>
          <w:sz w:val="28"/>
          <w:szCs w:val="28"/>
        </w:rPr>
        <w:tab/>
      </w:r>
      <w:r w:rsidRPr="00B43F6E">
        <w:rPr>
          <w:b/>
          <w:sz w:val="28"/>
          <w:szCs w:val="28"/>
        </w:rPr>
        <w:tab/>
      </w:r>
      <w:r w:rsidRPr="00B43F6E">
        <w:rPr>
          <w:b/>
          <w:sz w:val="28"/>
          <w:szCs w:val="28"/>
        </w:rPr>
        <w:tab/>
        <w:t xml:space="preserve">                             Погоджено                                 </w:t>
      </w:r>
    </w:p>
    <w:p w:rsidR="0064165F" w:rsidRPr="00B43F6E" w:rsidRDefault="0064165F" w:rsidP="0064165F">
      <w:pPr>
        <w:rPr>
          <w:sz w:val="28"/>
          <w:szCs w:val="28"/>
        </w:rPr>
      </w:pPr>
      <w:r w:rsidRPr="00B43F6E">
        <w:rPr>
          <w:sz w:val="28"/>
          <w:szCs w:val="28"/>
        </w:rPr>
        <w:t xml:space="preserve">Директор департаменту               </w:t>
      </w:r>
      <w:r>
        <w:rPr>
          <w:sz w:val="28"/>
          <w:szCs w:val="28"/>
        </w:rPr>
        <w:t xml:space="preserve">                          </w:t>
      </w:r>
      <w:r w:rsidRPr="00B43F6E">
        <w:rPr>
          <w:sz w:val="28"/>
          <w:szCs w:val="28"/>
        </w:rPr>
        <w:t xml:space="preserve">Начальник юридичного </w:t>
      </w:r>
    </w:p>
    <w:p w:rsidR="0064165F" w:rsidRPr="00B43F6E" w:rsidRDefault="0064165F" w:rsidP="0064165F">
      <w:pPr>
        <w:rPr>
          <w:sz w:val="28"/>
          <w:szCs w:val="28"/>
        </w:rPr>
      </w:pPr>
      <w:r w:rsidRPr="00B43F6E">
        <w:rPr>
          <w:sz w:val="28"/>
          <w:szCs w:val="28"/>
        </w:rPr>
        <w:t xml:space="preserve">економіки Чернівецької                                   </w:t>
      </w:r>
      <w:r>
        <w:rPr>
          <w:sz w:val="28"/>
          <w:szCs w:val="28"/>
        </w:rPr>
        <w:t xml:space="preserve">      </w:t>
      </w:r>
      <w:r w:rsidRPr="00B43F6E">
        <w:rPr>
          <w:sz w:val="28"/>
          <w:szCs w:val="28"/>
        </w:rPr>
        <w:t>управління Чернівецької</w:t>
      </w:r>
    </w:p>
    <w:p w:rsidR="0064165F" w:rsidRPr="00B43F6E" w:rsidRDefault="0064165F" w:rsidP="0064165F">
      <w:pPr>
        <w:rPr>
          <w:sz w:val="28"/>
          <w:szCs w:val="28"/>
        </w:rPr>
      </w:pPr>
      <w:r w:rsidRPr="00B43F6E">
        <w:rPr>
          <w:sz w:val="28"/>
          <w:szCs w:val="28"/>
        </w:rPr>
        <w:t xml:space="preserve">міської ради </w:t>
      </w:r>
      <w:r w:rsidRPr="00B43F6E">
        <w:rPr>
          <w:sz w:val="28"/>
          <w:szCs w:val="28"/>
        </w:rPr>
        <w:tab/>
      </w:r>
      <w:r w:rsidRPr="00B43F6E">
        <w:rPr>
          <w:sz w:val="28"/>
          <w:szCs w:val="28"/>
        </w:rPr>
        <w:tab/>
        <w:t xml:space="preserve">               </w:t>
      </w:r>
      <w:r>
        <w:rPr>
          <w:sz w:val="28"/>
          <w:szCs w:val="28"/>
        </w:rPr>
        <w:t xml:space="preserve">                          </w:t>
      </w:r>
      <w:r w:rsidRPr="00B43F6E">
        <w:rPr>
          <w:sz w:val="28"/>
          <w:szCs w:val="28"/>
        </w:rPr>
        <w:t>міської ради</w:t>
      </w:r>
    </w:p>
    <w:p w:rsidR="0064165F" w:rsidRPr="00B43F6E" w:rsidRDefault="0064165F" w:rsidP="0064165F">
      <w:pPr>
        <w:rPr>
          <w:sz w:val="28"/>
          <w:szCs w:val="28"/>
        </w:rPr>
      </w:pPr>
      <w:r w:rsidRPr="00B43F6E">
        <w:rPr>
          <w:sz w:val="28"/>
          <w:szCs w:val="28"/>
        </w:rPr>
        <w:t xml:space="preserve">                                                             </w:t>
      </w:r>
    </w:p>
    <w:p w:rsidR="0064165F" w:rsidRPr="00B43F6E" w:rsidRDefault="0064165F" w:rsidP="0064165F">
      <w:pPr>
        <w:rPr>
          <w:sz w:val="28"/>
          <w:szCs w:val="28"/>
        </w:rPr>
      </w:pPr>
      <w:r>
        <w:rPr>
          <w:sz w:val="28"/>
          <w:szCs w:val="28"/>
        </w:rPr>
        <w:t>______</w:t>
      </w:r>
      <w:r w:rsidRPr="00B43F6E">
        <w:rPr>
          <w:sz w:val="28"/>
          <w:szCs w:val="28"/>
        </w:rPr>
        <w:t>___</w:t>
      </w:r>
      <w:r w:rsidR="0095536D">
        <w:rPr>
          <w:sz w:val="28"/>
          <w:szCs w:val="28"/>
        </w:rPr>
        <w:t>_______Я</w:t>
      </w:r>
      <w:r w:rsidRPr="00B43F6E">
        <w:rPr>
          <w:sz w:val="28"/>
          <w:szCs w:val="28"/>
        </w:rPr>
        <w:t>.</w:t>
      </w:r>
      <w:r>
        <w:rPr>
          <w:sz w:val="28"/>
          <w:szCs w:val="28"/>
        </w:rPr>
        <w:t>Городенський</w:t>
      </w:r>
      <w:r>
        <w:rPr>
          <w:sz w:val="28"/>
          <w:szCs w:val="28"/>
        </w:rPr>
        <w:tab/>
        <w:t xml:space="preserve">  </w:t>
      </w:r>
      <w:r w:rsidRPr="00B43F6E">
        <w:rPr>
          <w:sz w:val="28"/>
          <w:szCs w:val="28"/>
        </w:rPr>
        <w:t xml:space="preserve">                   </w:t>
      </w:r>
      <w:r>
        <w:rPr>
          <w:sz w:val="28"/>
          <w:szCs w:val="28"/>
        </w:rPr>
        <w:t>___</w:t>
      </w:r>
      <w:r w:rsidRPr="00B43F6E">
        <w:rPr>
          <w:sz w:val="28"/>
          <w:szCs w:val="28"/>
        </w:rPr>
        <w:t xml:space="preserve">__________О.Шиба </w:t>
      </w:r>
    </w:p>
    <w:p w:rsidR="00DF54F9" w:rsidRDefault="00DF54F9" w:rsidP="00DD6D67">
      <w:pPr>
        <w:jc w:val="both"/>
        <w:rPr>
          <w:rFonts w:ascii="Times New Roman CYR" w:hAnsi="Times New Roman CYR" w:cs="Times New Roman CYR"/>
          <w:bCs/>
        </w:rPr>
      </w:pPr>
    </w:p>
    <w:p w:rsidR="00DF54F9" w:rsidRDefault="00DF54F9" w:rsidP="00DD6D67">
      <w:pPr>
        <w:jc w:val="both"/>
        <w:rPr>
          <w:rFonts w:ascii="Times New Roman CYR" w:hAnsi="Times New Roman CYR" w:cs="Times New Roman CYR"/>
          <w:bCs/>
        </w:rPr>
      </w:pPr>
    </w:p>
    <w:p w:rsidR="00DF54F9" w:rsidRDefault="00DF54F9" w:rsidP="00DD6D67">
      <w:pPr>
        <w:jc w:val="both"/>
        <w:rPr>
          <w:rFonts w:ascii="Times New Roman CYR" w:hAnsi="Times New Roman CYR" w:cs="Times New Roman CYR"/>
          <w:bCs/>
        </w:rPr>
      </w:pPr>
    </w:p>
    <w:sectPr w:rsidR="00DF54F9" w:rsidSect="00F76432">
      <w:headerReference w:type="even" r:id="rId7"/>
      <w:headerReference w:type="default" r:id="rId8"/>
      <w:headerReference w:type="first" r:id="rId9"/>
      <w:pgSz w:w="11906" w:h="16838"/>
      <w:pgMar w:top="79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E6E" w:rsidRDefault="00701E6E">
      <w:r>
        <w:separator/>
      </w:r>
    </w:p>
  </w:endnote>
  <w:endnote w:type="continuationSeparator" w:id="0">
    <w:p w:rsidR="00701E6E" w:rsidRDefault="0070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E6E" w:rsidRDefault="00701E6E">
      <w:r>
        <w:separator/>
      </w:r>
    </w:p>
  </w:footnote>
  <w:footnote w:type="continuationSeparator" w:id="0">
    <w:p w:rsidR="00701E6E" w:rsidRDefault="00701E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Pr>
        <w:noProof/>
      </w:rPr>
      <w:t>4</w:t>
    </w:r>
    <w:r>
      <w:fldChar w:fldCharType="end"/>
    </w:r>
  </w:p>
  <w:p w:rsidR="00DD6D67" w:rsidRDefault="00DD6D6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432" w:rsidRDefault="00F76432">
    <w:pPr>
      <w:pStyle w:val="a3"/>
      <w:jc w:val="center"/>
    </w:pPr>
    <w:r>
      <w:fldChar w:fldCharType="begin"/>
    </w:r>
    <w:r>
      <w:instrText xml:space="preserve"> PAGE   \* MERGEFORMAT </w:instrText>
    </w:r>
    <w:r>
      <w:fldChar w:fldCharType="separate"/>
    </w:r>
    <w:r w:rsidR="00AB20F0">
      <w:rPr>
        <w:noProof/>
      </w:rPr>
      <w:t>2</w:t>
    </w:r>
    <w:r>
      <w:fldChar w:fldCharType="end"/>
    </w:r>
  </w:p>
  <w:p w:rsidR="00DD6D67" w:rsidRDefault="00DD6D67" w:rsidP="00245B98">
    <w:pPr>
      <w:pStyle w:val="a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E9D" w:rsidRDefault="00AA4E9D">
    <w:pPr>
      <w:pStyle w:val="a3"/>
      <w:jc w:val="center"/>
    </w:pPr>
  </w:p>
  <w:p w:rsidR="00AA4E9D" w:rsidRDefault="00AA4E9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 w15:restartNumberingAfterBreak="0">
    <w:nsid w:val="20D42828"/>
    <w:multiLevelType w:val="multilevel"/>
    <w:tmpl w:val="407A0882"/>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 w15:restartNumberingAfterBreak="0">
    <w:nsid w:val="2E715E80"/>
    <w:multiLevelType w:val="multilevel"/>
    <w:tmpl w:val="3BD023A6"/>
    <w:lvl w:ilvl="0">
      <w:start w:val="11"/>
      <w:numFmt w:val="decimal"/>
      <w:lvlText w:val="%1."/>
      <w:lvlJc w:val="left"/>
      <w:pPr>
        <w:tabs>
          <w:tab w:val="num" w:pos="570"/>
        </w:tabs>
        <w:ind w:left="570" w:hanging="570"/>
      </w:pPr>
      <w:rPr>
        <w:rFonts w:hint="default"/>
      </w:rPr>
    </w:lvl>
    <w:lvl w:ilvl="1">
      <w:start w:val="4"/>
      <w:numFmt w:val="decimal"/>
      <w:lvlText w:val="%1.%2."/>
      <w:lvlJc w:val="left"/>
      <w:pPr>
        <w:tabs>
          <w:tab w:val="num" w:pos="1279"/>
        </w:tabs>
        <w:ind w:left="1279" w:hanging="57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15:restartNumberingAfterBreak="0">
    <w:nsid w:val="34A43718"/>
    <w:multiLevelType w:val="hybridMultilevel"/>
    <w:tmpl w:val="955EC896"/>
    <w:lvl w:ilvl="0" w:tplc="04190001">
      <w:start w:val="1"/>
      <w:numFmt w:val="bullet"/>
      <w:lvlText w:val=""/>
      <w:lvlJc w:val="left"/>
      <w:pPr>
        <w:tabs>
          <w:tab w:val="num" w:pos="6384"/>
        </w:tabs>
        <w:ind w:left="6384" w:hanging="360"/>
      </w:pPr>
      <w:rPr>
        <w:rFonts w:ascii="Symbol" w:hAnsi="Symbol" w:hint="default"/>
      </w:rPr>
    </w:lvl>
    <w:lvl w:ilvl="1" w:tplc="04190003" w:tentative="1">
      <w:start w:val="1"/>
      <w:numFmt w:val="bullet"/>
      <w:lvlText w:val="o"/>
      <w:lvlJc w:val="left"/>
      <w:pPr>
        <w:tabs>
          <w:tab w:val="num" w:pos="7104"/>
        </w:tabs>
        <w:ind w:left="7104" w:hanging="360"/>
      </w:pPr>
      <w:rPr>
        <w:rFonts w:ascii="Courier New" w:hAnsi="Courier New" w:cs="Courier New" w:hint="default"/>
      </w:rPr>
    </w:lvl>
    <w:lvl w:ilvl="2" w:tplc="04190005" w:tentative="1">
      <w:start w:val="1"/>
      <w:numFmt w:val="bullet"/>
      <w:lvlText w:val=""/>
      <w:lvlJc w:val="left"/>
      <w:pPr>
        <w:tabs>
          <w:tab w:val="num" w:pos="7824"/>
        </w:tabs>
        <w:ind w:left="7824" w:hanging="360"/>
      </w:pPr>
      <w:rPr>
        <w:rFonts w:ascii="Wingdings" w:hAnsi="Wingdings" w:hint="default"/>
      </w:rPr>
    </w:lvl>
    <w:lvl w:ilvl="3" w:tplc="04190001" w:tentative="1">
      <w:start w:val="1"/>
      <w:numFmt w:val="bullet"/>
      <w:lvlText w:val=""/>
      <w:lvlJc w:val="left"/>
      <w:pPr>
        <w:tabs>
          <w:tab w:val="num" w:pos="8544"/>
        </w:tabs>
        <w:ind w:left="8544" w:hanging="360"/>
      </w:pPr>
      <w:rPr>
        <w:rFonts w:ascii="Symbol" w:hAnsi="Symbol" w:hint="default"/>
      </w:rPr>
    </w:lvl>
    <w:lvl w:ilvl="4" w:tplc="04190003" w:tentative="1">
      <w:start w:val="1"/>
      <w:numFmt w:val="bullet"/>
      <w:lvlText w:val="o"/>
      <w:lvlJc w:val="left"/>
      <w:pPr>
        <w:tabs>
          <w:tab w:val="num" w:pos="9264"/>
        </w:tabs>
        <w:ind w:left="9264" w:hanging="360"/>
      </w:pPr>
      <w:rPr>
        <w:rFonts w:ascii="Courier New" w:hAnsi="Courier New" w:cs="Courier New" w:hint="default"/>
      </w:rPr>
    </w:lvl>
    <w:lvl w:ilvl="5" w:tplc="04190005" w:tentative="1">
      <w:start w:val="1"/>
      <w:numFmt w:val="bullet"/>
      <w:lvlText w:val=""/>
      <w:lvlJc w:val="left"/>
      <w:pPr>
        <w:tabs>
          <w:tab w:val="num" w:pos="9984"/>
        </w:tabs>
        <w:ind w:left="9984" w:hanging="360"/>
      </w:pPr>
      <w:rPr>
        <w:rFonts w:ascii="Wingdings" w:hAnsi="Wingdings" w:hint="default"/>
      </w:rPr>
    </w:lvl>
    <w:lvl w:ilvl="6" w:tplc="04190001" w:tentative="1">
      <w:start w:val="1"/>
      <w:numFmt w:val="bullet"/>
      <w:lvlText w:val=""/>
      <w:lvlJc w:val="left"/>
      <w:pPr>
        <w:tabs>
          <w:tab w:val="num" w:pos="10704"/>
        </w:tabs>
        <w:ind w:left="10704" w:hanging="360"/>
      </w:pPr>
      <w:rPr>
        <w:rFonts w:ascii="Symbol" w:hAnsi="Symbol" w:hint="default"/>
      </w:rPr>
    </w:lvl>
    <w:lvl w:ilvl="7" w:tplc="04190003" w:tentative="1">
      <w:start w:val="1"/>
      <w:numFmt w:val="bullet"/>
      <w:lvlText w:val="o"/>
      <w:lvlJc w:val="left"/>
      <w:pPr>
        <w:tabs>
          <w:tab w:val="num" w:pos="11424"/>
        </w:tabs>
        <w:ind w:left="11424" w:hanging="360"/>
      </w:pPr>
      <w:rPr>
        <w:rFonts w:ascii="Courier New" w:hAnsi="Courier New" w:cs="Courier New" w:hint="default"/>
      </w:rPr>
    </w:lvl>
    <w:lvl w:ilvl="8" w:tplc="04190005" w:tentative="1">
      <w:start w:val="1"/>
      <w:numFmt w:val="bullet"/>
      <w:lvlText w:val=""/>
      <w:lvlJc w:val="left"/>
      <w:pPr>
        <w:tabs>
          <w:tab w:val="num" w:pos="12144"/>
        </w:tabs>
        <w:ind w:left="12144" w:hanging="360"/>
      </w:pPr>
      <w:rPr>
        <w:rFonts w:ascii="Wingdings" w:hAnsi="Wingdings" w:hint="default"/>
      </w:rPr>
    </w:lvl>
  </w:abstractNum>
  <w:abstractNum w:abstractNumId="4" w15:restartNumberingAfterBreak="0">
    <w:nsid w:val="3FF3014E"/>
    <w:multiLevelType w:val="multilevel"/>
    <w:tmpl w:val="939402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E55409"/>
    <w:multiLevelType w:val="multilevel"/>
    <w:tmpl w:val="44EA34DC"/>
    <w:lvl w:ilvl="0">
      <w:start w:val="2"/>
      <w:numFmt w:val="decimal"/>
      <w:lvlText w:val="%1."/>
      <w:lvlJc w:val="left"/>
      <w:pPr>
        <w:tabs>
          <w:tab w:val="num" w:pos="1350"/>
        </w:tabs>
        <w:ind w:left="1350" w:hanging="1350"/>
      </w:pPr>
      <w:rPr>
        <w:rFonts w:hint="default"/>
      </w:rPr>
    </w:lvl>
    <w:lvl w:ilvl="1">
      <w:start w:val="1"/>
      <w:numFmt w:val="decimal"/>
      <w:lvlText w:val="%1.%2."/>
      <w:lvlJc w:val="left"/>
      <w:pPr>
        <w:tabs>
          <w:tab w:val="num" w:pos="2070"/>
        </w:tabs>
        <w:ind w:left="2070" w:hanging="1350"/>
      </w:pPr>
      <w:rPr>
        <w:rFonts w:hint="default"/>
      </w:rPr>
    </w:lvl>
    <w:lvl w:ilvl="2">
      <w:start w:val="1"/>
      <w:numFmt w:val="decimal"/>
      <w:lvlText w:val="%1.%2.%3."/>
      <w:lvlJc w:val="left"/>
      <w:pPr>
        <w:tabs>
          <w:tab w:val="num" w:pos="2790"/>
        </w:tabs>
        <w:ind w:left="2790" w:hanging="1350"/>
      </w:pPr>
      <w:rPr>
        <w:rFonts w:hint="default"/>
      </w:rPr>
    </w:lvl>
    <w:lvl w:ilvl="3">
      <w:start w:val="1"/>
      <w:numFmt w:val="decimal"/>
      <w:lvlText w:val="%1.%2.%3.%4."/>
      <w:lvlJc w:val="left"/>
      <w:pPr>
        <w:tabs>
          <w:tab w:val="num" w:pos="3510"/>
        </w:tabs>
        <w:ind w:left="3510" w:hanging="1350"/>
      </w:pPr>
      <w:rPr>
        <w:rFonts w:hint="default"/>
      </w:rPr>
    </w:lvl>
    <w:lvl w:ilvl="4">
      <w:start w:val="1"/>
      <w:numFmt w:val="decimal"/>
      <w:lvlText w:val="%1.%2.%3.%4.%5."/>
      <w:lvlJc w:val="left"/>
      <w:pPr>
        <w:tabs>
          <w:tab w:val="num" w:pos="4230"/>
        </w:tabs>
        <w:ind w:left="4230" w:hanging="135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451A29D8"/>
    <w:multiLevelType w:val="hybridMultilevel"/>
    <w:tmpl w:val="70249EB2"/>
    <w:lvl w:ilvl="0" w:tplc="0F383B2C">
      <w:start w:val="10"/>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6FC66B5"/>
    <w:multiLevelType w:val="hybridMultilevel"/>
    <w:tmpl w:val="E1343398"/>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C3547B"/>
    <w:multiLevelType w:val="hybridMultilevel"/>
    <w:tmpl w:val="D5B897CC"/>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700738B"/>
    <w:multiLevelType w:val="multilevel"/>
    <w:tmpl w:val="B3F082FC"/>
    <w:lvl w:ilvl="0">
      <w:start w:val="1"/>
      <w:numFmt w:val="decimal"/>
      <w:lvlText w:val="%1."/>
      <w:lvlJc w:val="left"/>
      <w:pPr>
        <w:tabs>
          <w:tab w:val="num" w:pos="1200"/>
        </w:tabs>
        <w:ind w:left="1200" w:hanging="1200"/>
      </w:pPr>
      <w:rPr>
        <w:rFonts w:hint="default"/>
      </w:rPr>
    </w:lvl>
    <w:lvl w:ilvl="1">
      <w:start w:val="4"/>
      <w:numFmt w:val="decimal"/>
      <w:lvlText w:val="%1.%2."/>
      <w:lvlJc w:val="left"/>
      <w:pPr>
        <w:tabs>
          <w:tab w:val="num" w:pos="1920"/>
        </w:tabs>
        <w:ind w:left="1920" w:hanging="1200"/>
      </w:pPr>
      <w:rPr>
        <w:rFonts w:hint="default"/>
      </w:rPr>
    </w:lvl>
    <w:lvl w:ilvl="2">
      <w:start w:val="1"/>
      <w:numFmt w:val="decimal"/>
      <w:lvlText w:val="%1.%2.%3."/>
      <w:lvlJc w:val="left"/>
      <w:pPr>
        <w:tabs>
          <w:tab w:val="num" w:pos="2640"/>
        </w:tabs>
        <w:ind w:left="2640" w:hanging="1200"/>
      </w:pPr>
      <w:rPr>
        <w:rFonts w:hint="default"/>
      </w:rPr>
    </w:lvl>
    <w:lvl w:ilvl="3">
      <w:start w:val="1"/>
      <w:numFmt w:val="decimal"/>
      <w:lvlText w:val="%1.%2.%3.%4."/>
      <w:lvlJc w:val="left"/>
      <w:pPr>
        <w:tabs>
          <w:tab w:val="num" w:pos="3360"/>
        </w:tabs>
        <w:ind w:left="3360" w:hanging="1200"/>
      </w:pPr>
      <w:rPr>
        <w:rFonts w:hint="default"/>
      </w:rPr>
    </w:lvl>
    <w:lvl w:ilvl="4">
      <w:start w:val="1"/>
      <w:numFmt w:val="decimal"/>
      <w:lvlText w:val="%1.%2.%3.%4.%5."/>
      <w:lvlJc w:val="left"/>
      <w:pPr>
        <w:tabs>
          <w:tab w:val="num" w:pos="4080"/>
        </w:tabs>
        <w:ind w:left="4080" w:hanging="1200"/>
      </w:pPr>
      <w:rPr>
        <w:rFonts w:hint="default"/>
      </w:rPr>
    </w:lvl>
    <w:lvl w:ilvl="5">
      <w:start w:val="1"/>
      <w:numFmt w:val="decimal"/>
      <w:lvlText w:val="%1.%2.%3.%4.%5.%6."/>
      <w:lvlJc w:val="left"/>
      <w:pPr>
        <w:tabs>
          <w:tab w:val="num" w:pos="4800"/>
        </w:tabs>
        <w:ind w:left="4800" w:hanging="120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B936933"/>
    <w:multiLevelType w:val="multilevel"/>
    <w:tmpl w:val="4168C720"/>
    <w:lvl w:ilvl="0">
      <w:start w:val="7"/>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66C44345"/>
    <w:multiLevelType w:val="multilevel"/>
    <w:tmpl w:val="038A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387CF8"/>
    <w:multiLevelType w:val="hybridMultilevel"/>
    <w:tmpl w:val="2BACB794"/>
    <w:lvl w:ilvl="0" w:tplc="E5BC03D4">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71FB02B7"/>
    <w:multiLevelType w:val="multilevel"/>
    <w:tmpl w:val="86EA35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15:restartNumberingAfterBreak="0">
    <w:nsid w:val="771F2A19"/>
    <w:multiLevelType w:val="hybridMultilevel"/>
    <w:tmpl w:val="D688CA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AD33099"/>
    <w:multiLevelType w:val="multilevel"/>
    <w:tmpl w:val="19321150"/>
    <w:lvl w:ilvl="0">
      <w:start w:val="11"/>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D613907"/>
    <w:multiLevelType w:val="hybridMultilevel"/>
    <w:tmpl w:val="10807F70"/>
    <w:lvl w:ilvl="0" w:tplc="A30C6D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11"/>
  </w:num>
  <w:num w:numId="3">
    <w:abstractNumId w:val="16"/>
  </w:num>
  <w:num w:numId="4">
    <w:abstractNumId w:val="12"/>
  </w:num>
  <w:num w:numId="5">
    <w:abstractNumId w:val="14"/>
  </w:num>
  <w:num w:numId="6">
    <w:abstractNumId w:val="5"/>
  </w:num>
  <w:num w:numId="7">
    <w:abstractNumId w:val="0"/>
  </w:num>
  <w:num w:numId="8">
    <w:abstractNumId w:val="1"/>
  </w:num>
  <w:num w:numId="9">
    <w:abstractNumId w:val="6"/>
  </w:num>
  <w:num w:numId="10">
    <w:abstractNumId w:val="9"/>
  </w:num>
  <w:num w:numId="11">
    <w:abstractNumId w:val="4"/>
  </w:num>
  <w:num w:numId="12">
    <w:abstractNumId w:val="13"/>
  </w:num>
  <w:num w:numId="13">
    <w:abstractNumId w:val="2"/>
  </w:num>
  <w:num w:numId="14">
    <w:abstractNumId w:val="10"/>
  </w:num>
  <w:num w:numId="15">
    <w:abstractNumId w:val="15"/>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8"/>
    <w:rsid w:val="000118A2"/>
    <w:rsid w:val="00012CFA"/>
    <w:rsid w:val="00016AA6"/>
    <w:rsid w:val="00026F1C"/>
    <w:rsid w:val="0003334D"/>
    <w:rsid w:val="00046977"/>
    <w:rsid w:val="00050713"/>
    <w:rsid w:val="0006493D"/>
    <w:rsid w:val="00073AB8"/>
    <w:rsid w:val="000B1C18"/>
    <w:rsid w:val="000D6CD7"/>
    <w:rsid w:val="000F1CAB"/>
    <w:rsid w:val="001034ED"/>
    <w:rsid w:val="00103E34"/>
    <w:rsid w:val="00111AD4"/>
    <w:rsid w:val="00123CC3"/>
    <w:rsid w:val="00130D23"/>
    <w:rsid w:val="00157BD0"/>
    <w:rsid w:val="00163AA8"/>
    <w:rsid w:val="00184681"/>
    <w:rsid w:val="00196D82"/>
    <w:rsid w:val="001A48D0"/>
    <w:rsid w:val="001C5634"/>
    <w:rsid w:val="001D565D"/>
    <w:rsid w:val="001F048B"/>
    <w:rsid w:val="001F193B"/>
    <w:rsid w:val="00212048"/>
    <w:rsid w:val="0021536F"/>
    <w:rsid w:val="00220C0A"/>
    <w:rsid w:val="00225F4C"/>
    <w:rsid w:val="00245B98"/>
    <w:rsid w:val="002518D8"/>
    <w:rsid w:val="002875F4"/>
    <w:rsid w:val="002B7FCB"/>
    <w:rsid w:val="002C34EF"/>
    <w:rsid w:val="002C5435"/>
    <w:rsid w:val="002C6076"/>
    <w:rsid w:val="002C7F20"/>
    <w:rsid w:val="002F06ED"/>
    <w:rsid w:val="0031056D"/>
    <w:rsid w:val="00314E6D"/>
    <w:rsid w:val="003B7BAD"/>
    <w:rsid w:val="003C2D70"/>
    <w:rsid w:val="003C3073"/>
    <w:rsid w:val="003F60FF"/>
    <w:rsid w:val="00411149"/>
    <w:rsid w:val="004116E8"/>
    <w:rsid w:val="00433033"/>
    <w:rsid w:val="00477E94"/>
    <w:rsid w:val="00495A16"/>
    <w:rsid w:val="004A335C"/>
    <w:rsid w:val="004E6B57"/>
    <w:rsid w:val="005054BE"/>
    <w:rsid w:val="0050752B"/>
    <w:rsid w:val="005121DE"/>
    <w:rsid w:val="005310F9"/>
    <w:rsid w:val="00545FC6"/>
    <w:rsid w:val="00553BAB"/>
    <w:rsid w:val="0056110D"/>
    <w:rsid w:val="005671DD"/>
    <w:rsid w:val="005746FC"/>
    <w:rsid w:val="0058753A"/>
    <w:rsid w:val="00633E56"/>
    <w:rsid w:val="0064165F"/>
    <w:rsid w:val="006824B8"/>
    <w:rsid w:val="006927BC"/>
    <w:rsid w:val="006970B6"/>
    <w:rsid w:val="006B687A"/>
    <w:rsid w:val="006D7931"/>
    <w:rsid w:val="006E2EE5"/>
    <w:rsid w:val="00701E6E"/>
    <w:rsid w:val="0070340D"/>
    <w:rsid w:val="00722A2A"/>
    <w:rsid w:val="00726F5B"/>
    <w:rsid w:val="00753A86"/>
    <w:rsid w:val="00756AB1"/>
    <w:rsid w:val="007855A7"/>
    <w:rsid w:val="00793987"/>
    <w:rsid w:val="007E1D37"/>
    <w:rsid w:val="00815F70"/>
    <w:rsid w:val="00855191"/>
    <w:rsid w:val="008632E8"/>
    <w:rsid w:val="0088025D"/>
    <w:rsid w:val="008B525B"/>
    <w:rsid w:val="008C0C18"/>
    <w:rsid w:val="008D27ED"/>
    <w:rsid w:val="00904ACF"/>
    <w:rsid w:val="009325D2"/>
    <w:rsid w:val="0094328D"/>
    <w:rsid w:val="0095406A"/>
    <w:rsid w:val="0095536D"/>
    <w:rsid w:val="00970B30"/>
    <w:rsid w:val="00986866"/>
    <w:rsid w:val="009B1C7D"/>
    <w:rsid w:val="009B38FB"/>
    <w:rsid w:val="009E319B"/>
    <w:rsid w:val="00A2023E"/>
    <w:rsid w:val="00A2579A"/>
    <w:rsid w:val="00A5238C"/>
    <w:rsid w:val="00A663E4"/>
    <w:rsid w:val="00A74CE4"/>
    <w:rsid w:val="00A77269"/>
    <w:rsid w:val="00A87D90"/>
    <w:rsid w:val="00A901F2"/>
    <w:rsid w:val="00A95B6A"/>
    <w:rsid w:val="00AA00DE"/>
    <w:rsid w:val="00AA4E9D"/>
    <w:rsid w:val="00AB20F0"/>
    <w:rsid w:val="00AC7D27"/>
    <w:rsid w:val="00AD4EE7"/>
    <w:rsid w:val="00AE7959"/>
    <w:rsid w:val="00AF4949"/>
    <w:rsid w:val="00B06F55"/>
    <w:rsid w:val="00B265B2"/>
    <w:rsid w:val="00B52108"/>
    <w:rsid w:val="00B67932"/>
    <w:rsid w:val="00B747CC"/>
    <w:rsid w:val="00B74F3F"/>
    <w:rsid w:val="00B928DF"/>
    <w:rsid w:val="00BC0FFB"/>
    <w:rsid w:val="00BC2E5A"/>
    <w:rsid w:val="00C050E1"/>
    <w:rsid w:val="00C168D3"/>
    <w:rsid w:val="00C77DD4"/>
    <w:rsid w:val="00CA7583"/>
    <w:rsid w:val="00CD7555"/>
    <w:rsid w:val="00CE42D9"/>
    <w:rsid w:val="00CE69BE"/>
    <w:rsid w:val="00D279DC"/>
    <w:rsid w:val="00D43240"/>
    <w:rsid w:val="00D47FAF"/>
    <w:rsid w:val="00D948C6"/>
    <w:rsid w:val="00DA54CE"/>
    <w:rsid w:val="00DD6D67"/>
    <w:rsid w:val="00DE3D75"/>
    <w:rsid w:val="00DF54F9"/>
    <w:rsid w:val="00E140B5"/>
    <w:rsid w:val="00E17E08"/>
    <w:rsid w:val="00E42BEE"/>
    <w:rsid w:val="00E60086"/>
    <w:rsid w:val="00E65B0C"/>
    <w:rsid w:val="00EC3451"/>
    <w:rsid w:val="00F02D5E"/>
    <w:rsid w:val="00F11D50"/>
    <w:rsid w:val="00F34ABE"/>
    <w:rsid w:val="00F363CF"/>
    <w:rsid w:val="00F53D9E"/>
    <w:rsid w:val="00F710D8"/>
    <w:rsid w:val="00F75957"/>
    <w:rsid w:val="00F76432"/>
    <w:rsid w:val="00F9566B"/>
    <w:rsid w:val="00FC647D"/>
    <w:rsid w:val="00FE0312"/>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6E6DA-E106-46AA-A1BD-4F954A0A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B98"/>
    <w:rPr>
      <w:sz w:val="24"/>
      <w:szCs w:val="24"/>
      <w:lang w:val="uk-UA"/>
    </w:rPr>
  </w:style>
  <w:style w:type="paragraph" w:styleId="1">
    <w:name w:val="heading 1"/>
    <w:basedOn w:val="a"/>
    <w:next w:val="a"/>
    <w:link w:val="10"/>
    <w:qFormat/>
    <w:rsid w:val="0064165F"/>
    <w:pPr>
      <w:keepNext/>
      <w:spacing w:before="240" w:after="60"/>
      <w:outlineLvl w:val="0"/>
    </w:pPr>
    <w:rPr>
      <w:rFonts w:ascii="Cambria" w:hAnsi="Cambria"/>
      <w:b/>
      <w:bCs/>
      <w:kern w:val="32"/>
      <w:sz w:val="32"/>
      <w:szCs w:val="32"/>
    </w:rPr>
  </w:style>
  <w:style w:type="paragraph" w:styleId="3">
    <w:name w:val="heading 3"/>
    <w:basedOn w:val="a"/>
    <w:next w:val="a"/>
    <w:link w:val="30"/>
    <w:qFormat/>
    <w:rsid w:val="00245B98"/>
    <w:pPr>
      <w:keepNext/>
      <w:autoSpaceDE w:val="0"/>
      <w:autoSpaceDN w:val="0"/>
      <w:adjustRightInd w:val="0"/>
      <w:ind w:firstLine="4620"/>
      <w:outlineLvl w:val="2"/>
    </w:pPr>
    <w:rPr>
      <w:rFonts w:cs="Courier New"/>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245B98"/>
    <w:pPr>
      <w:spacing w:before="100" w:after="100"/>
    </w:pPr>
    <w:rPr>
      <w:snapToGrid w:val="0"/>
      <w:sz w:val="24"/>
    </w:rPr>
  </w:style>
  <w:style w:type="paragraph" w:customStyle="1" w:styleId="Preformatted">
    <w:name w:val="Preformatted"/>
    <w:basedOn w:val="Normal"/>
    <w:rsid w:val="00245B9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3">
    <w:name w:val="header"/>
    <w:basedOn w:val="a"/>
    <w:link w:val="a4"/>
    <w:uiPriority w:val="99"/>
    <w:rsid w:val="00245B98"/>
    <w:pPr>
      <w:tabs>
        <w:tab w:val="center" w:pos="4677"/>
        <w:tab w:val="right" w:pos="9355"/>
      </w:tabs>
    </w:pPr>
    <w:rPr>
      <w:lang w:eastAsia="x-none"/>
    </w:rPr>
  </w:style>
  <w:style w:type="character" w:styleId="a5">
    <w:name w:val="page number"/>
    <w:basedOn w:val="a0"/>
    <w:rsid w:val="00245B98"/>
  </w:style>
  <w:style w:type="paragraph" w:styleId="a6">
    <w:name w:val="Body Text"/>
    <w:basedOn w:val="a"/>
    <w:rsid w:val="00245B98"/>
    <w:pPr>
      <w:spacing w:after="120"/>
    </w:pPr>
  </w:style>
  <w:style w:type="paragraph" w:styleId="a7">
    <w:name w:val="Normal (Web)"/>
    <w:basedOn w:val="a"/>
    <w:rsid w:val="00C050E1"/>
    <w:pPr>
      <w:spacing w:before="100" w:beforeAutospacing="1" w:after="100" w:afterAutospacing="1"/>
    </w:pPr>
    <w:rPr>
      <w:lang w:val="ru-RU"/>
    </w:rPr>
  </w:style>
  <w:style w:type="character" w:customStyle="1" w:styleId="apple-converted-space">
    <w:name w:val="apple-converted-space"/>
    <w:basedOn w:val="a0"/>
    <w:rsid w:val="00C050E1"/>
  </w:style>
  <w:style w:type="character" w:styleId="a8">
    <w:name w:val="Strong"/>
    <w:qFormat/>
    <w:rsid w:val="00C050E1"/>
    <w:rPr>
      <w:b/>
      <w:bCs/>
    </w:rPr>
  </w:style>
  <w:style w:type="paragraph" w:styleId="a9">
    <w:name w:val="footer"/>
    <w:basedOn w:val="a"/>
    <w:link w:val="aa"/>
    <w:uiPriority w:val="99"/>
    <w:rsid w:val="00B67932"/>
    <w:pPr>
      <w:tabs>
        <w:tab w:val="center" w:pos="4677"/>
        <w:tab w:val="right" w:pos="9355"/>
      </w:tabs>
    </w:pPr>
    <w:rPr>
      <w:lang w:eastAsia="x-none"/>
    </w:rPr>
  </w:style>
  <w:style w:type="paragraph" w:styleId="HTML">
    <w:name w:val="HTML Preformatted"/>
    <w:basedOn w:val="a"/>
    <w:link w:val="HTML0"/>
    <w:rsid w:val="00B67932"/>
    <w:rPr>
      <w:rFonts w:ascii="Courier New" w:hAnsi="Courier New" w:cs="Courier New"/>
      <w:sz w:val="20"/>
      <w:szCs w:val="20"/>
    </w:rPr>
  </w:style>
  <w:style w:type="character" w:customStyle="1" w:styleId="HTML0">
    <w:name w:val="Стандартный HTML Знак"/>
    <w:link w:val="HTML"/>
    <w:rsid w:val="00B67932"/>
    <w:rPr>
      <w:rFonts w:ascii="Courier New" w:hAnsi="Courier New" w:cs="Courier New"/>
      <w:lang w:val="uk-UA" w:eastAsia="ru-RU" w:bidi="ar-SA"/>
    </w:rPr>
  </w:style>
  <w:style w:type="paragraph" w:customStyle="1" w:styleId="rvps70">
    <w:name w:val="rvps70"/>
    <w:basedOn w:val="a"/>
    <w:rsid w:val="00073AB8"/>
    <w:pPr>
      <w:spacing w:before="100" w:beforeAutospacing="1" w:after="100" w:afterAutospacing="1"/>
    </w:pPr>
    <w:rPr>
      <w:lang w:val="ru-RU"/>
    </w:rPr>
  </w:style>
  <w:style w:type="character" w:customStyle="1" w:styleId="rvts7">
    <w:name w:val="rvts7"/>
    <w:basedOn w:val="a0"/>
    <w:rsid w:val="00073AB8"/>
  </w:style>
  <w:style w:type="character" w:styleId="ab">
    <w:name w:val="line number"/>
    <w:basedOn w:val="a0"/>
    <w:rsid w:val="008C0C18"/>
  </w:style>
  <w:style w:type="character" w:customStyle="1" w:styleId="aa">
    <w:name w:val="Нижний колонтитул Знак"/>
    <w:link w:val="a9"/>
    <w:uiPriority w:val="99"/>
    <w:rsid w:val="00A663E4"/>
    <w:rPr>
      <w:sz w:val="24"/>
      <w:szCs w:val="24"/>
      <w:lang w:val="uk-UA"/>
    </w:rPr>
  </w:style>
  <w:style w:type="character" w:customStyle="1" w:styleId="a4">
    <w:name w:val="Верхний колонтитул Знак"/>
    <w:link w:val="a3"/>
    <w:uiPriority w:val="99"/>
    <w:rsid w:val="00046977"/>
    <w:rPr>
      <w:sz w:val="24"/>
      <w:szCs w:val="24"/>
      <w:lang w:val="uk-UA"/>
    </w:rPr>
  </w:style>
  <w:style w:type="character" w:customStyle="1" w:styleId="10">
    <w:name w:val="Заголовок 1 Знак"/>
    <w:basedOn w:val="a0"/>
    <w:link w:val="1"/>
    <w:rsid w:val="0064165F"/>
    <w:rPr>
      <w:rFonts w:ascii="Cambria" w:eastAsia="Times New Roman" w:hAnsi="Cambria" w:cs="Times New Roman"/>
      <w:b/>
      <w:bCs/>
      <w:kern w:val="32"/>
      <w:sz w:val="32"/>
      <w:szCs w:val="32"/>
      <w:lang w:eastAsia="ru-RU"/>
    </w:rPr>
  </w:style>
  <w:style w:type="paragraph" w:styleId="ac">
    <w:name w:val="Body Text Indent"/>
    <w:basedOn w:val="a"/>
    <w:link w:val="ad"/>
    <w:rsid w:val="0064165F"/>
    <w:pPr>
      <w:spacing w:after="120"/>
      <w:ind w:left="283"/>
    </w:pPr>
  </w:style>
  <w:style w:type="character" w:customStyle="1" w:styleId="ad">
    <w:name w:val="Основной текст с отступом Знак"/>
    <w:basedOn w:val="a0"/>
    <w:link w:val="ac"/>
    <w:rsid w:val="0064165F"/>
    <w:rPr>
      <w:sz w:val="24"/>
      <w:szCs w:val="24"/>
      <w:lang w:eastAsia="ru-RU"/>
    </w:rPr>
  </w:style>
  <w:style w:type="paragraph" w:styleId="2">
    <w:name w:val="Body Text Indent 2"/>
    <w:basedOn w:val="a"/>
    <w:link w:val="20"/>
    <w:rsid w:val="0064165F"/>
    <w:pPr>
      <w:spacing w:after="120" w:line="480" w:lineRule="auto"/>
      <w:ind w:left="283"/>
    </w:pPr>
  </w:style>
  <w:style w:type="character" w:customStyle="1" w:styleId="20">
    <w:name w:val="Основной текст с отступом 2 Знак"/>
    <w:basedOn w:val="a0"/>
    <w:link w:val="2"/>
    <w:rsid w:val="0064165F"/>
    <w:rPr>
      <w:sz w:val="24"/>
      <w:szCs w:val="24"/>
      <w:lang w:eastAsia="ru-RU"/>
    </w:rPr>
  </w:style>
  <w:style w:type="paragraph" w:styleId="31">
    <w:name w:val="Body Text Indent 3"/>
    <w:basedOn w:val="a"/>
    <w:link w:val="32"/>
    <w:rsid w:val="0064165F"/>
    <w:pPr>
      <w:spacing w:after="120"/>
      <w:ind w:left="283"/>
    </w:pPr>
    <w:rPr>
      <w:sz w:val="16"/>
      <w:szCs w:val="16"/>
    </w:rPr>
  </w:style>
  <w:style w:type="character" w:customStyle="1" w:styleId="32">
    <w:name w:val="Основной текст с отступом 3 Знак"/>
    <w:basedOn w:val="a0"/>
    <w:link w:val="31"/>
    <w:rsid w:val="0064165F"/>
    <w:rPr>
      <w:sz w:val="16"/>
      <w:szCs w:val="16"/>
      <w:lang w:eastAsia="ru-RU"/>
    </w:rPr>
  </w:style>
  <w:style w:type="character" w:customStyle="1" w:styleId="4">
    <w:name w:val="Основной текст (4)_"/>
    <w:basedOn w:val="a0"/>
    <w:link w:val="41"/>
    <w:rsid w:val="0064165F"/>
    <w:rPr>
      <w:spacing w:val="-5"/>
      <w:sz w:val="38"/>
      <w:szCs w:val="38"/>
      <w:shd w:val="clear" w:color="auto" w:fill="FFFFFF"/>
    </w:rPr>
  </w:style>
  <w:style w:type="character" w:customStyle="1" w:styleId="40">
    <w:name w:val="Основной текст (4)"/>
    <w:basedOn w:val="4"/>
    <w:rsid w:val="0064165F"/>
    <w:rPr>
      <w:spacing w:val="-5"/>
      <w:sz w:val="38"/>
      <w:szCs w:val="38"/>
      <w:shd w:val="clear" w:color="auto" w:fill="FFFFFF"/>
    </w:rPr>
  </w:style>
  <w:style w:type="character" w:customStyle="1" w:styleId="11">
    <w:name w:val="Заголовок №1_"/>
    <w:basedOn w:val="a0"/>
    <w:link w:val="110"/>
    <w:rsid w:val="0064165F"/>
    <w:rPr>
      <w:b/>
      <w:bCs/>
      <w:spacing w:val="-4"/>
      <w:sz w:val="49"/>
      <w:szCs w:val="49"/>
      <w:shd w:val="clear" w:color="auto" w:fill="FFFFFF"/>
    </w:rPr>
  </w:style>
  <w:style w:type="character" w:customStyle="1" w:styleId="12">
    <w:name w:val="Заголовок №1"/>
    <w:basedOn w:val="11"/>
    <w:rsid w:val="0064165F"/>
    <w:rPr>
      <w:b/>
      <w:bCs/>
      <w:spacing w:val="-4"/>
      <w:sz w:val="49"/>
      <w:szCs w:val="49"/>
      <w:shd w:val="clear" w:color="auto" w:fill="FFFFFF"/>
    </w:rPr>
  </w:style>
  <w:style w:type="paragraph" w:customStyle="1" w:styleId="41">
    <w:name w:val="Основной текст (4)1"/>
    <w:basedOn w:val="a"/>
    <w:link w:val="4"/>
    <w:rsid w:val="0064165F"/>
    <w:pPr>
      <w:widowControl w:val="0"/>
      <w:shd w:val="clear" w:color="auto" w:fill="FFFFFF"/>
      <w:spacing w:before="600" w:after="180" w:line="240" w:lineRule="atLeast"/>
    </w:pPr>
    <w:rPr>
      <w:spacing w:val="-5"/>
      <w:sz w:val="38"/>
      <w:szCs w:val="38"/>
      <w:lang w:eastAsia="uk-UA"/>
    </w:rPr>
  </w:style>
  <w:style w:type="paragraph" w:customStyle="1" w:styleId="110">
    <w:name w:val="Заголовок №11"/>
    <w:basedOn w:val="a"/>
    <w:link w:val="11"/>
    <w:rsid w:val="0064165F"/>
    <w:pPr>
      <w:widowControl w:val="0"/>
      <w:shd w:val="clear" w:color="auto" w:fill="FFFFFF"/>
      <w:spacing w:before="180" w:after="960" w:line="240" w:lineRule="atLeast"/>
      <w:outlineLvl w:val="0"/>
    </w:pPr>
    <w:rPr>
      <w:b/>
      <w:bCs/>
      <w:spacing w:val="-4"/>
      <w:sz w:val="49"/>
      <w:szCs w:val="49"/>
      <w:lang w:eastAsia="uk-UA"/>
    </w:rPr>
  </w:style>
  <w:style w:type="paragraph" w:styleId="ae">
    <w:name w:val="No Spacing"/>
    <w:uiPriority w:val="1"/>
    <w:qFormat/>
    <w:rsid w:val="0064165F"/>
    <w:rPr>
      <w:sz w:val="24"/>
      <w:szCs w:val="24"/>
    </w:rPr>
  </w:style>
  <w:style w:type="character" w:customStyle="1" w:styleId="af">
    <w:name w:val="Основной текст + Полужирный"/>
    <w:aliases w:val="Интервал 0 pt11"/>
    <w:basedOn w:val="a0"/>
    <w:rsid w:val="0064165F"/>
    <w:rPr>
      <w:rFonts w:ascii="Times New Roman" w:hAnsi="Times New Roman" w:cs="Times New Roman" w:hint="default"/>
      <w:b/>
      <w:bCs/>
      <w:strike w:val="0"/>
      <w:dstrike w:val="0"/>
      <w:spacing w:val="0"/>
      <w:sz w:val="26"/>
      <w:szCs w:val="26"/>
      <w:u w:val="none"/>
      <w:effect w:val="none"/>
      <w:shd w:val="clear" w:color="auto" w:fill="FFFFFF"/>
    </w:rPr>
  </w:style>
  <w:style w:type="character" w:customStyle="1" w:styleId="42">
    <w:name w:val="Основной текст + Полужирный4"/>
    <w:aliases w:val="Интервал 0 pt10"/>
    <w:basedOn w:val="a0"/>
    <w:rsid w:val="0064165F"/>
    <w:rPr>
      <w:rFonts w:ascii="Times New Roman" w:hAnsi="Times New Roman" w:cs="Times New Roman" w:hint="default"/>
      <w:b/>
      <w:bCs/>
      <w:strike w:val="0"/>
      <w:dstrike w:val="0"/>
      <w:spacing w:val="-18"/>
      <w:sz w:val="26"/>
      <w:szCs w:val="26"/>
      <w:u w:val="none"/>
      <w:effect w:val="none"/>
      <w:shd w:val="clear" w:color="auto" w:fill="FFFFFF"/>
    </w:rPr>
  </w:style>
  <w:style w:type="character" w:customStyle="1" w:styleId="30">
    <w:name w:val="Заголовок 3 Знак"/>
    <w:basedOn w:val="a0"/>
    <w:link w:val="3"/>
    <w:rsid w:val="0095536D"/>
    <w:rPr>
      <w:rFonts w:cs="Courier New"/>
      <w:b/>
      <w:sz w:val="28"/>
      <w:szCs w:val="24"/>
      <w:lang w:eastAsia="ru-RU"/>
    </w:rPr>
  </w:style>
  <w:style w:type="paragraph" w:customStyle="1" w:styleId="13">
    <w:name w:val="Абзац списка1"/>
    <w:basedOn w:val="a"/>
    <w:rsid w:val="00AD4EE7"/>
    <w:pPr>
      <w:spacing w:after="200" w:line="276" w:lineRule="auto"/>
      <w:ind w:left="720"/>
      <w:contextualSpacing/>
    </w:pPr>
    <w:rPr>
      <w:rFonts w:ascii="Calibri" w:hAnsi="Calibri" w:cs="Arial"/>
      <w:sz w:val="22"/>
      <w:szCs w:val="22"/>
      <w:lang w:val="ru-RU"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3544">
      <w:bodyDiv w:val="1"/>
      <w:marLeft w:val="0"/>
      <w:marRight w:val="0"/>
      <w:marTop w:val="0"/>
      <w:marBottom w:val="0"/>
      <w:divBdr>
        <w:top w:val="none" w:sz="0" w:space="0" w:color="auto"/>
        <w:left w:val="none" w:sz="0" w:space="0" w:color="auto"/>
        <w:bottom w:val="none" w:sz="0" w:space="0" w:color="auto"/>
        <w:right w:val="none" w:sz="0" w:space="0" w:color="auto"/>
      </w:divBdr>
    </w:div>
    <w:div w:id="1138887388">
      <w:bodyDiv w:val="1"/>
      <w:marLeft w:val="0"/>
      <w:marRight w:val="0"/>
      <w:marTop w:val="0"/>
      <w:marBottom w:val="0"/>
      <w:divBdr>
        <w:top w:val="none" w:sz="0" w:space="0" w:color="auto"/>
        <w:left w:val="none" w:sz="0" w:space="0" w:color="auto"/>
        <w:bottom w:val="none" w:sz="0" w:space="0" w:color="auto"/>
        <w:right w:val="none" w:sz="0" w:space="0" w:color="auto"/>
      </w:divBdr>
    </w:div>
    <w:div w:id="131768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4645</Words>
  <Characters>26482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3</cp:revision>
  <cp:lastPrinted>2017-04-20T13:56:00Z</cp:lastPrinted>
  <dcterms:created xsi:type="dcterms:W3CDTF">2017-04-26T13:16:00Z</dcterms:created>
  <dcterms:modified xsi:type="dcterms:W3CDTF">2017-04-26T13:16:00Z</dcterms:modified>
</cp:coreProperties>
</file>