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194" w:rsidRDefault="00E32051" w:rsidP="00933194">
      <w:pPr>
        <w:pStyle w:val="heading1"/>
        <w:keepNext w:val="0"/>
        <w:outlineLvl w:val="9"/>
        <w:rPr>
          <w:szCs w:val="24"/>
        </w:rPr>
      </w:pPr>
      <w:r w:rsidRPr="000D32DE">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933194" w:rsidRPr="000D32DE" w:rsidRDefault="00933194" w:rsidP="008E0117">
      <w:pPr>
        <w:pStyle w:val="ac"/>
        <w:rPr>
          <w:bCs/>
        </w:rPr>
      </w:pPr>
      <w:r w:rsidRPr="000D32DE">
        <w:rPr>
          <w:bCs/>
        </w:rPr>
        <w:t>У К Р А Ї Н А</w:t>
      </w:r>
    </w:p>
    <w:p w:rsidR="00933194" w:rsidRPr="00933194" w:rsidRDefault="00933194" w:rsidP="008E0117">
      <w:pPr>
        <w:pStyle w:val="4"/>
        <w:spacing w:before="0" w:after="0"/>
        <w:jc w:val="center"/>
        <w:rPr>
          <w:rFonts w:ascii="Times New Roman" w:hAnsi="Times New Roman"/>
          <w:bCs w:val="0"/>
        </w:rPr>
      </w:pPr>
      <w:r w:rsidRPr="00933194">
        <w:rPr>
          <w:rFonts w:ascii="Times New Roman" w:hAnsi="Times New Roman"/>
          <w:bCs w:val="0"/>
        </w:rPr>
        <w:t>Чернівецька міська рада</w:t>
      </w:r>
    </w:p>
    <w:p w:rsidR="00933194" w:rsidRPr="00933194" w:rsidRDefault="00B556FE" w:rsidP="008E0117">
      <w:pPr>
        <w:ind w:left="2832"/>
        <w:rPr>
          <w:b/>
          <w:sz w:val="30"/>
          <w:szCs w:val="30"/>
        </w:rPr>
      </w:pPr>
      <w:r>
        <w:rPr>
          <w:b/>
          <w:bCs/>
          <w:sz w:val="30"/>
          <w:szCs w:val="30"/>
        </w:rPr>
        <w:t xml:space="preserve">    </w:t>
      </w:r>
      <w:r w:rsidR="00955BCA">
        <w:rPr>
          <w:b/>
          <w:bCs/>
          <w:sz w:val="30"/>
          <w:szCs w:val="30"/>
        </w:rPr>
        <w:t>20</w:t>
      </w:r>
      <w:r>
        <w:rPr>
          <w:b/>
          <w:bCs/>
          <w:sz w:val="30"/>
          <w:szCs w:val="30"/>
        </w:rPr>
        <w:t xml:space="preserve"> </w:t>
      </w:r>
      <w:r w:rsidR="00933194" w:rsidRPr="00933194">
        <w:rPr>
          <w:b/>
          <w:bCs/>
          <w:sz w:val="30"/>
          <w:szCs w:val="30"/>
        </w:rPr>
        <w:t>сесія VІІ скликання</w:t>
      </w:r>
    </w:p>
    <w:p w:rsidR="00933194" w:rsidRPr="00933194" w:rsidRDefault="00933194" w:rsidP="00933194">
      <w:pPr>
        <w:ind w:left="2832"/>
        <w:rPr>
          <w:b/>
          <w:bCs/>
          <w:sz w:val="32"/>
          <w:szCs w:val="32"/>
        </w:rPr>
      </w:pPr>
      <w:r>
        <w:rPr>
          <w:b/>
          <w:bCs/>
          <w:sz w:val="32"/>
          <w:szCs w:val="32"/>
        </w:rPr>
        <w:t xml:space="preserve">           </w:t>
      </w:r>
      <w:r w:rsidRPr="00933194">
        <w:rPr>
          <w:b/>
          <w:bCs/>
          <w:sz w:val="32"/>
          <w:szCs w:val="32"/>
        </w:rPr>
        <w:t>Р І Ш Е Н Н Я</w:t>
      </w:r>
    </w:p>
    <w:p w:rsidR="00933194" w:rsidRPr="00933194" w:rsidRDefault="00933194" w:rsidP="00933194">
      <w:pPr>
        <w:rPr>
          <w:b/>
          <w:sz w:val="28"/>
          <w:szCs w:val="28"/>
        </w:rPr>
      </w:pPr>
      <w:r w:rsidRPr="00933194">
        <w:rPr>
          <w:b/>
          <w:sz w:val="28"/>
          <w:szCs w:val="28"/>
        </w:rPr>
        <w:t xml:space="preserve">                                          </w:t>
      </w:r>
    </w:p>
    <w:p w:rsidR="00933194" w:rsidRPr="00933194" w:rsidRDefault="00933194" w:rsidP="00933194">
      <w:pPr>
        <w:rPr>
          <w:bCs/>
          <w:sz w:val="28"/>
          <w:szCs w:val="28"/>
        </w:rPr>
      </w:pPr>
      <w:r>
        <w:rPr>
          <w:b/>
          <w:sz w:val="28"/>
          <w:szCs w:val="28"/>
          <w:u w:val="single"/>
        </w:rPr>
        <w:t>2</w:t>
      </w:r>
      <w:r w:rsidR="00955BCA">
        <w:rPr>
          <w:b/>
          <w:sz w:val="28"/>
          <w:szCs w:val="28"/>
          <w:u w:val="single"/>
        </w:rPr>
        <w:t>4</w:t>
      </w:r>
      <w:r w:rsidRPr="00933194">
        <w:rPr>
          <w:b/>
          <w:sz w:val="28"/>
          <w:szCs w:val="28"/>
          <w:u w:val="single"/>
        </w:rPr>
        <w:t>.</w:t>
      </w:r>
      <w:r w:rsidR="00955BCA">
        <w:rPr>
          <w:b/>
          <w:sz w:val="28"/>
          <w:szCs w:val="28"/>
          <w:u w:val="single"/>
        </w:rPr>
        <w:t>0</w:t>
      </w:r>
      <w:r>
        <w:rPr>
          <w:b/>
          <w:sz w:val="28"/>
          <w:szCs w:val="28"/>
          <w:u w:val="single"/>
        </w:rPr>
        <w:t>1</w:t>
      </w:r>
      <w:r w:rsidRPr="00933194">
        <w:rPr>
          <w:b/>
          <w:sz w:val="28"/>
          <w:szCs w:val="28"/>
          <w:u w:val="single"/>
        </w:rPr>
        <w:t>.201</w:t>
      </w:r>
      <w:r w:rsidR="00955BCA">
        <w:rPr>
          <w:b/>
          <w:sz w:val="28"/>
          <w:szCs w:val="28"/>
          <w:u w:val="single"/>
        </w:rPr>
        <w:t>7</w:t>
      </w:r>
      <w:r w:rsidRPr="00933194">
        <w:rPr>
          <w:b/>
          <w:sz w:val="28"/>
          <w:szCs w:val="28"/>
          <w:u w:val="single"/>
        </w:rPr>
        <w:t xml:space="preserve"> </w:t>
      </w:r>
      <w:r w:rsidRPr="00A6261E">
        <w:rPr>
          <w:b/>
          <w:sz w:val="28"/>
          <w:szCs w:val="28"/>
          <w:u w:val="single"/>
        </w:rPr>
        <w:t>№</w:t>
      </w:r>
      <w:r w:rsidRPr="00A6261E">
        <w:rPr>
          <w:b/>
          <w:bCs/>
          <w:sz w:val="28"/>
          <w:szCs w:val="28"/>
          <w:u w:val="single"/>
        </w:rPr>
        <w:t xml:space="preserve"> </w:t>
      </w:r>
      <w:r w:rsidR="00A6261E" w:rsidRPr="00A6261E">
        <w:rPr>
          <w:b/>
          <w:bCs/>
          <w:sz w:val="28"/>
          <w:szCs w:val="28"/>
          <w:u w:val="single"/>
        </w:rPr>
        <w:t>552</w:t>
      </w:r>
      <w:r w:rsidRPr="00933194">
        <w:rPr>
          <w:bCs/>
          <w:sz w:val="28"/>
          <w:szCs w:val="28"/>
        </w:rPr>
        <w:t xml:space="preserve">                                                                                 </w:t>
      </w:r>
      <w:r>
        <w:rPr>
          <w:bCs/>
          <w:sz w:val="28"/>
          <w:szCs w:val="28"/>
        </w:rPr>
        <w:t xml:space="preserve">    </w:t>
      </w:r>
      <w:r w:rsidRPr="00933194">
        <w:rPr>
          <w:bCs/>
          <w:sz w:val="28"/>
          <w:szCs w:val="28"/>
        </w:rPr>
        <w:t>м.Чернівці</w:t>
      </w:r>
    </w:p>
    <w:p w:rsidR="00933194" w:rsidRPr="00933194" w:rsidRDefault="00933194" w:rsidP="00933194">
      <w:pPr>
        <w:pStyle w:val="33"/>
        <w:rPr>
          <w:sz w:val="28"/>
          <w:szCs w:val="28"/>
        </w:rPr>
      </w:pPr>
    </w:p>
    <w:p w:rsidR="00933194" w:rsidRPr="00B33BA0" w:rsidRDefault="00933194" w:rsidP="00B33BA0">
      <w:pPr>
        <w:pStyle w:val="33"/>
        <w:jc w:val="center"/>
        <w:rPr>
          <w:b/>
          <w:sz w:val="24"/>
        </w:rPr>
      </w:pPr>
      <w:bookmarkStart w:id="0" w:name="_GoBack"/>
      <w:r w:rsidRPr="00933194">
        <w:rPr>
          <w:b/>
          <w:sz w:val="28"/>
        </w:rPr>
        <w:t>Про розгляд звернен</w:t>
      </w:r>
      <w:r>
        <w:rPr>
          <w:b/>
          <w:sz w:val="28"/>
        </w:rPr>
        <w:t xml:space="preserve">ня </w:t>
      </w:r>
      <w:r w:rsidR="0005478F">
        <w:rPr>
          <w:b/>
          <w:sz w:val="28"/>
        </w:rPr>
        <w:t>Сімака В.Є.</w:t>
      </w:r>
      <w:r>
        <w:rPr>
          <w:b/>
          <w:sz w:val="28"/>
        </w:rPr>
        <w:t xml:space="preserve"> щодо погодження проекту поділу </w:t>
      </w:r>
      <w:r w:rsidR="00B53F81">
        <w:rPr>
          <w:b/>
          <w:sz w:val="28"/>
        </w:rPr>
        <w:t>земельної ділянки, надання в оренду земельної ділянки за адресою вул.</w:t>
      </w:r>
      <w:r w:rsidR="0005478F">
        <w:rPr>
          <w:b/>
          <w:sz w:val="28"/>
        </w:rPr>
        <w:t>Хотинська,38</w:t>
      </w:r>
      <w:r w:rsidR="00B53F81">
        <w:rPr>
          <w:b/>
          <w:sz w:val="28"/>
        </w:rPr>
        <w:t xml:space="preserve"> та </w:t>
      </w:r>
      <w:r w:rsidR="00B33BA0">
        <w:rPr>
          <w:b/>
          <w:sz w:val="28"/>
          <w:szCs w:val="28"/>
        </w:rPr>
        <w:t>включення даної земельної ділянки</w:t>
      </w:r>
      <w:r w:rsidR="00B33BA0">
        <w:rPr>
          <w:sz w:val="28"/>
          <w:szCs w:val="28"/>
        </w:rPr>
        <w:t xml:space="preserve"> </w:t>
      </w:r>
      <w:r w:rsidR="00B33BA0" w:rsidRPr="00B33BA0">
        <w:rPr>
          <w:b/>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w:t>
      </w:r>
    </w:p>
    <w:bookmarkEnd w:id="0"/>
    <w:p w:rsidR="00933194" w:rsidRDefault="00933194" w:rsidP="00B53F81">
      <w:pPr>
        <w:ind w:firstLine="708"/>
        <w:jc w:val="both"/>
        <w:rPr>
          <w:sz w:val="28"/>
          <w:szCs w:val="28"/>
        </w:rPr>
      </w:pPr>
      <w:r w:rsidRPr="00933194">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05478F">
        <w:rPr>
          <w:sz w:val="28"/>
          <w:szCs w:val="28"/>
        </w:rPr>
        <w:t>Сімака В.Є.,</w:t>
      </w:r>
      <w:r>
        <w:rPr>
          <w:sz w:val="28"/>
          <w:szCs w:val="28"/>
        </w:rPr>
        <w:t xml:space="preserve"> беручи до уваги</w:t>
      </w:r>
      <w:r w:rsidRPr="00933194">
        <w:rPr>
          <w:sz w:val="28"/>
          <w:szCs w:val="28"/>
        </w:rPr>
        <w:t xml:space="preserve"> пропозиції департаменту містобудівного комплексу та земельних відносин міської ради, Чернівецька міська рада</w:t>
      </w:r>
    </w:p>
    <w:p w:rsidR="00B53F81" w:rsidRPr="00A553D9" w:rsidRDefault="00B53F81" w:rsidP="00B53F81">
      <w:pPr>
        <w:ind w:firstLine="708"/>
        <w:jc w:val="both"/>
        <w:rPr>
          <w:sz w:val="10"/>
          <w:szCs w:val="10"/>
        </w:rPr>
      </w:pPr>
    </w:p>
    <w:p w:rsidR="00B53F81" w:rsidRPr="00B53F81" w:rsidRDefault="00B53F81" w:rsidP="00B53F81">
      <w:pPr>
        <w:ind w:firstLine="720"/>
        <w:jc w:val="center"/>
        <w:rPr>
          <w:b/>
          <w:sz w:val="28"/>
          <w:szCs w:val="28"/>
        </w:rPr>
      </w:pPr>
      <w:r>
        <w:rPr>
          <w:b/>
          <w:sz w:val="28"/>
          <w:szCs w:val="28"/>
        </w:rPr>
        <w:tab/>
      </w:r>
      <w:r w:rsidRPr="00B53F81">
        <w:rPr>
          <w:b/>
          <w:sz w:val="28"/>
          <w:szCs w:val="28"/>
        </w:rPr>
        <w:t>В И Р І Ш И Л А :</w:t>
      </w:r>
    </w:p>
    <w:p w:rsidR="00933194" w:rsidRPr="00A553D9" w:rsidRDefault="00933194" w:rsidP="00B53F81">
      <w:pPr>
        <w:jc w:val="both"/>
        <w:rPr>
          <w:b/>
          <w:sz w:val="10"/>
          <w:szCs w:val="10"/>
        </w:rPr>
      </w:pPr>
    </w:p>
    <w:p w:rsidR="00EF5472" w:rsidRPr="00EF5472" w:rsidRDefault="00B85721" w:rsidP="00EF5472">
      <w:pPr>
        <w:ind w:firstLine="708"/>
        <w:jc w:val="both"/>
        <w:rPr>
          <w:sz w:val="28"/>
          <w:szCs w:val="28"/>
        </w:rPr>
      </w:pPr>
      <w:r w:rsidRPr="00EF5472">
        <w:rPr>
          <w:b/>
          <w:sz w:val="28"/>
          <w:szCs w:val="28"/>
        </w:rPr>
        <w:t>1.</w:t>
      </w:r>
      <w:r w:rsidR="00B53F81" w:rsidRPr="00EF5472">
        <w:rPr>
          <w:b/>
          <w:sz w:val="28"/>
          <w:szCs w:val="28"/>
        </w:rPr>
        <w:t xml:space="preserve"> </w:t>
      </w:r>
      <w:r w:rsidR="00EF5472" w:rsidRPr="00EF5472">
        <w:rPr>
          <w:b/>
          <w:sz w:val="28"/>
          <w:szCs w:val="28"/>
        </w:rPr>
        <w:t xml:space="preserve">Погодити </w:t>
      </w:r>
      <w:r w:rsidR="00EF5472" w:rsidRPr="00EF5472">
        <w:rPr>
          <w:sz w:val="28"/>
          <w:szCs w:val="28"/>
        </w:rPr>
        <w:t xml:space="preserve">проект поділу земельної ділянки за адресою   </w:t>
      </w:r>
      <w:r w:rsidR="00EF5472" w:rsidRPr="00EF5472">
        <w:rPr>
          <w:b/>
          <w:sz w:val="28"/>
          <w:szCs w:val="28"/>
        </w:rPr>
        <w:t>вул.Хотинська,38</w:t>
      </w:r>
      <w:r w:rsidR="00EF5472" w:rsidRPr="00EF5472">
        <w:rPr>
          <w:sz w:val="28"/>
          <w:szCs w:val="28"/>
        </w:rPr>
        <w:t xml:space="preserve"> площею 0,1202га, на </w:t>
      </w:r>
      <w:r w:rsidR="00EF5472" w:rsidRPr="00EF5472">
        <w:rPr>
          <w:b/>
          <w:sz w:val="28"/>
          <w:szCs w:val="28"/>
        </w:rPr>
        <w:t>2 (дві)</w:t>
      </w:r>
      <w:r w:rsidR="00EF5472" w:rsidRPr="00EF5472">
        <w:rPr>
          <w:sz w:val="28"/>
          <w:szCs w:val="28"/>
        </w:rPr>
        <w:t xml:space="preserve"> земельні ділянки: </w:t>
      </w:r>
      <w:r w:rsidR="00EF5472">
        <w:rPr>
          <w:sz w:val="28"/>
          <w:szCs w:val="28"/>
        </w:rPr>
        <w:t xml:space="preserve">                          </w:t>
      </w:r>
      <w:r w:rsidR="00EF5472" w:rsidRPr="00EF5472">
        <w:rPr>
          <w:b/>
          <w:sz w:val="28"/>
          <w:szCs w:val="28"/>
        </w:rPr>
        <w:t>№1</w:t>
      </w:r>
      <w:r w:rsidR="00EF5472" w:rsidRPr="00EF5472">
        <w:rPr>
          <w:sz w:val="28"/>
          <w:szCs w:val="28"/>
        </w:rPr>
        <w:t xml:space="preserve"> - площею 0,1000га (кадастровий номер 7310136900:42:001:1063),  </w:t>
      </w:r>
      <w:r w:rsidR="00EF5472">
        <w:rPr>
          <w:sz w:val="28"/>
          <w:szCs w:val="28"/>
        </w:rPr>
        <w:t xml:space="preserve">                 </w:t>
      </w:r>
      <w:r w:rsidR="00EF5472" w:rsidRPr="00EF5472">
        <w:rPr>
          <w:b/>
          <w:sz w:val="28"/>
          <w:szCs w:val="28"/>
        </w:rPr>
        <w:t>№2</w:t>
      </w:r>
      <w:r w:rsidR="00EF5472" w:rsidRPr="00EF5472">
        <w:rPr>
          <w:sz w:val="28"/>
          <w:szCs w:val="28"/>
        </w:rPr>
        <w:t xml:space="preserve"> - площею 0,0202га (кадастровий номер 7310136900:42:001:1064), </w:t>
      </w:r>
      <w:r w:rsidR="00EF5472" w:rsidRPr="00EF5472">
        <w:rPr>
          <w:color w:val="000000"/>
          <w:sz w:val="28"/>
          <w:szCs w:val="28"/>
          <w:shd w:val="clear" w:color="auto" w:fill="FFFFFF"/>
        </w:rPr>
        <w:t>для будівництва і обслуговування житлового будинку, господарських будівель і споруд (присадибна ділянка)</w:t>
      </w:r>
      <w:r w:rsidR="00EF5472" w:rsidRPr="00EF5472">
        <w:rPr>
          <w:sz w:val="28"/>
          <w:szCs w:val="28"/>
        </w:rPr>
        <w:t xml:space="preserve"> </w:t>
      </w:r>
      <w:r w:rsidR="00C332C0" w:rsidRPr="00EF5472">
        <w:rPr>
          <w:sz w:val="28"/>
          <w:szCs w:val="28"/>
        </w:rPr>
        <w:t>код 0</w:t>
      </w:r>
      <w:r w:rsidR="00C332C0">
        <w:rPr>
          <w:sz w:val="28"/>
          <w:szCs w:val="28"/>
        </w:rPr>
        <w:t>2</w:t>
      </w:r>
      <w:r w:rsidR="00C332C0" w:rsidRPr="00EF5472">
        <w:rPr>
          <w:sz w:val="28"/>
          <w:szCs w:val="28"/>
        </w:rPr>
        <w:t>.0</w:t>
      </w:r>
      <w:r w:rsidR="00C332C0">
        <w:rPr>
          <w:sz w:val="28"/>
          <w:szCs w:val="28"/>
        </w:rPr>
        <w:t>1</w:t>
      </w:r>
      <w:r w:rsidR="00C332C0" w:rsidRPr="00EF5472">
        <w:rPr>
          <w:sz w:val="28"/>
          <w:szCs w:val="28"/>
        </w:rPr>
        <w:t xml:space="preserve"> </w:t>
      </w:r>
      <w:r w:rsidR="00EF5472" w:rsidRPr="00EF5472">
        <w:rPr>
          <w:sz w:val="28"/>
          <w:szCs w:val="28"/>
        </w:rPr>
        <w:t>(</w:t>
      </w:r>
      <w:r w:rsidR="00C332C0" w:rsidRPr="00A24A6F">
        <w:rPr>
          <w:sz w:val="28"/>
          <w:szCs w:val="28"/>
        </w:rPr>
        <w:t>обслуговування існуючого житлового будинку</w:t>
      </w:r>
      <w:r w:rsidR="00EF5472" w:rsidRPr="00EF5472">
        <w:rPr>
          <w:sz w:val="28"/>
          <w:szCs w:val="28"/>
        </w:rPr>
        <w:t xml:space="preserve">) (підстава: рішення міської ради </w:t>
      </w:r>
      <w:r w:rsidR="00EF5472" w:rsidRPr="00EF5472">
        <w:rPr>
          <w:sz w:val="28"/>
          <w:szCs w:val="28"/>
          <w:lang w:val="en-US"/>
        </w:rPr>
        <w:t>V</w:t>
      </w:r>
      <w:r w:rsidR="00EF5472" w:rsidRPr="00EF5472">
        <w:rPr>
          <w:sz w:val="28"/>
          <w:szCs w:val="28"/>
        </w:rPr>
        <w:t>ІІ скликання від 13.10.2016р. №408 (пункт 12), витяг з Державного реєстру речових прав на нерухоме майно про реєстрацію прав та їх обтяжень від 01.12.2015р. №48818673).</w:t>
      </w:r>
    </w:p>
    <w:p w:rsidR="00EF5472" w:rsidRPr="00EF5472" w:rsidRDefault="00EF5472" w:rsidP="00EF5472">
      <w:pPr>
        <w:ind w:firstLine="708"/>
        <w:jc w:val="both"/>
        <w:rPr>
          <w:sz w:val="28"/>
          <w:szCs w:val="28"/>
        </w:rPr>
      </w:pPr>
      <w:r>
        <w:rPr>
          <w:b/>
          <w:sz w:val="28"/>
          <w:szCs w:val="28"/>
        </w:rPr>
        <w:t xml:space="preserve">1.1. </w:t>
      </w:r>
      <w:r w:rsidRPr="00EF5472">
        <w:rPr>
          <w:b/>
          <w:sz w:val="28"/>
          <w:szCs w:val="28"/>
        </w:rPr>
        <w:t>Надати Сімаку (Сімак) Валерію Євгеновичу</w:t>
      </w:r>
      <w:r w:rsidRPr="00EF5472">
        <w:rPr>
          <w:sz w:val="28"/>
          <w:szCs w:val="28"/>
        </w:rPr>
        <w:t>,</w:t>
      </w:r>
      <w:r w:rsidRPr="00EF5472">
        <w:rPr>
          <w:b/>
          <w:sz w:val="28"/>
          <w:szCs w:val="28"/>
        </w:rPr>
        <w:t xml:space="preserve"> </w:t>
      </w:r>
      <w:r w:rsidRPr="00EF5472">
        <w:rPr>
          <w:sz w:val="28"/>
          <w:szCs w:val="28"/>
        </w:rPr>
        <w:t xml:space="preserve">земельну ділянку за адресою  </w:t>
      </w:r>
      <w:r w:rsidRPr="00EF5472">
        <w:rPr>
          <w:b/>
          <w:sz w:val="28"/>
          <w:szCs w:val="28"/>
        </w:rPr>
        <w:t xml:space="preserve">вул.Хотинська,38, </w:t>
      </w:r>
      <w:r w:rsidRPr="00EF5472">
        <w:rPr>
          <w:sz w:val="28"/>
          <w:szCs w:val="28"/>
        </w:rPr>
        <w:t xml:space="preserve">площею 0,1000 га (кадастровий номер 7310136900:42:001:1063), в оренду, терміном на 5 (п’ять) років </w:t>
      </w:r>
      <w:r w:rsidRPr="00EF5472">
        <w:rPr>
          <w:color w:val="000000"/>
          <w:sz w:val="28"/>
          <w:szCs w:val="28"/>
          <w:shd w:val="clear" w:color="auto" w:fill="FFFFFF"/>
        </w:rPr>
        <w:t>для будівництва і обслуговування житлового будинку, господарських будівель і споруд (присадибна ділянка)</w:t>
      </w:r>
      <w:r w:rsidRPr="00EF5472">
        <w:rPr>
          <w:sz w:val="28"/>
          <w:szCs w:val="28"/>
        </w:rPr>
        <w:t xml:space="preserve"> </w:t>
      </w:r>
      <w:r w:rsidR="00322B1D" w:rsidRPr="00EF5472">
        <w:rPr>
          <w:sz w:val="28"/>
          <w:szCs w:val="28"/>
        </w:rPr>
        <w:t>код 0</w:t>
      </w:r>
      <w:r w:rsidR="00322B1D">
        <w:rPr>
          <w:sz w:val="28"/>
          <w:szCs w:val="28"/>
        </w:rPr>
        <w:t>2</w:t>
      </w:r>
      <w:r w:rsidR="00322B1D" w:rsidRPr="00EF5472">
        <w:rPr>
          <w:sz w:val="28"/>
          <w:szCs w:val="28"/>
        </w:rPr>
        <w:t>.0</w:t>
      </w:r>
      <w:r w:rsidR="00322B1D">
        <w:rPr>
          <w:sz w:val="28"/>
          <w:szCs w:val="28"/>
        </w:rPr>
        <w:t>1</w:t>
      </w:r>
      <w:r w:rsidR="00322B1D" w:rsidRPr="00EF5472">
        <w:rPr>
          <w:sz w:val="28"/>
          <w:szCs w:val="28"/>
        </w:rPr>
        <w:t xml:space="preserve"> (</w:t>
      </w:r>
      <w:r w:rsidR="00322B1D" w:rsidRPr="00A24A6F">
        <w:rPr>
          <w:sz w:val="28"/>
          <w:szCs w:val="28"/>
        </w:rPr>
        <w:t>обслуговування існуючого житлового будинку)</w:t>
      </w:r>
      <w:r w:rsidR="00322B1D" w:rsidRPr="00EF5472">
        <w:rPr>
          <w:sz w:val="28"/>
          <w:szCs w:val="28"/>
        </w:rPr>
        <w:t xml:space="preserve"> </w:t>
      </w:r>
      <w:r w:rsidRPr="00EF5472">
        <w:rPr>
          <w:sz w:val="28"/>
          <w:szCs w:val="28"/>
        </w:rPr>
        <w:t>(підстава: заява Сімака В.Є., зареєстрована 17.11.2016р. за №С-7450/0-04/01, витяг з Державного реєстру речових прав на нерухоме майно про реєстрацію прав та їх обтяжень від 01.12.2015р. №48818673).</w:t>
      </w:r>
    </w:p>
    <w:p w:rsidR="00EF5472" w:rsidRPr="00EF5472" w:rsidRDefault="00EF5472" w:rsidP="00EF5472">
      <w:pPr>
        <w:ind w:firstLine="708"/>
        <w:jc w:val="both"/>
        <w:rPr>
          <w:sz w:val="28"/>
          <w:szCs w:val="28"/>
        </w:rPr>
      </w:pPr>
      <w:r>
        <w:rPr>
          <w:b/>
          <w:sz w:val="28"/>
          <w:szCs w:val="28"/>
        </w:rPr>
        <w:t xml:space="preserve">1.2. </w:t>
      </w:r>
      <w:r w:rsidRPr="00EF5472">
        <w:rPr>
          <w:b/>
          <w:sz w:val="28"/>
          <w:szCs w:val="28"/>
        </w:rPr>
        <w:t>Надати Сімаку (Сімак) Валерію Євгеновичу</w:t>
      </w:r>
      <w:r w:rsidRPr="00EF5472">
        <w:rPr>
          <w:sz w:val="28"/>
          <w:szCs w:val="28"/>
        </w:rPr>
        <w:t>,</w:t>
      </w:r>
      <w:r w:rsidRPr="00EF5472">
        <w:rPr>
          <w:b/>
          <w:sz w:val="28"/>
          <w:szCs w:val="28"/>
        </w:rPr>
        <w:t xml:space="preserve"> </w:t>
      </w:r>
      <w:r w:rsidRPr="00EF5472">
        <w:rPr>
          <w:sz w:val="28"/>
          <w:szCs w:val="28"/>
        </w:rPr>
        <w:t xml:space="preserve">земельну ділянку за адресою  </w:t>
      </w:r>
      <w:r w:rsidRPr="00EF5472">
        <w:rPr>
          <w:b/>
          <w:sz w:val="28"/>
          <w:szCs w:val="28"/>
        </w:rPr>
        <w:t xml:space="preserve">вул.Хотинська,38, </w:t>
      </w:r>
      <w:r w:rsidRPr="00EF5472">
        <w:rPr>
          <w:sz w:val="28"/>
          <w:szCs w:val="28"/>
        </w:rPr>
        <w:t xml:space="preserve">площею 0,0202 га (кадастровий номер </w:t>
      </w:r>
      <w:r w:rsidRPr="00EF5472">
        <w:rPr>
          <w:sz w:val="28"/>
          <w:szCs w:val="28"/>
        </w:rPr>
        <w:lastRenderedPageBreak/>
        <w:t xml:space="preserve">7310136900:42:001:1064), в оренду, терміном на 5 (п’ять) років </w:t>
      </w:r>
      <w:r w:rsidRPr="00EF5472">
        <w:rPr>
          <w:color w:val="000000"/>
          <w:sz w:val="28"/>
          <w:szCs w:val="28"/>
          <w:shd w:val="clear" w:color="auto" w:fill="FFFFFF"/>
        </w:rPr>
        <w:t>для будівництва і обслуговування житлового будинку, господарських будівель і споруд (присадибна ділянка)</w:t>
      </w:r>
      <w:r w:rsidR="006A7725">
        <w:rPr>
          <w:sz w:val="28"/>
          <w:szCs w:val="28"/>
        </w:rPr>
        <w:t xml:space="preserve"> </w:t>
      </w:r>
      <w:r w:rsidR="009574A4" w:rsidRPr="00EF5472">
        <w:rPr>
          <w:sz w:val="28"/>
          <w:szCs w:val="28"/>
        </w:rPr>
        <w:t>код 0</w:t>
      </w:r>
      <w:r w:rsidR="009574A4">
        <w:rPr>
          <w:sz w:val="28"/>
          <w:szCs w:val="28"/>
        </w:rPr>
        <w:t>2</w:t>
      </w:r>
      <w:r w:rsidR="009574A4" w:rsidRPr="00EF5472">
        <w:rPr>
          <w:sz w:val="28"/>
          <w:szCs w:val="28"/>
        </w:rPr>
        <w:t>.0</w:t>
      </w:r>
      <w:r w:rsidR="009574A4">
        <w:rPr>
          <w:sz w:val="28"/>
          <w:szCs w:val="28"/>
        </w:rPr>
        <w:t>1</w:t>
      </w:r>
      <w:r w:rsidR="009574A4" w:rsidRPr="00EF5472">
        <w:rPr>
          <w:sz w:val="28"/>
          <w:szCs w:val="28"/>
        </w:rPr>
        <w:t xml:space="preserve"> (</w:t>
      </w:r>
      <w:r w:rsidR="009574A4" w:rsidRPr="00A24A6F">
        <w:rPr>
          <w:sz w:val="28"/>
          <w:szCs w:val="28"/>
        </w:rPr>
        <w:t>обслуговування існуючого житлового будинку</w:t>
      </w:r>
      <w:r w:rsidR="009574A4" w:rsidRPr="00EF5472">
        <w:rPr>
          <w:sz w:val="28"/>
          <w:szCs w:val="28"/>
        </w:rPr>
        <w:t xml:space="preserve">) </w:t>
      </w:r>
      <w:r w:rsidRPr="00EF5472">
        <w:rPr>
          <w:sz w:val="28"/>
          <w:szCs w:val="28"/>
        </w:rPr>
        <w:t>(підстава: заява</w:t>
      </w:r>
      <w:r>
        <w:rPr>
          <w:sz w:val="28"/>
          <w:szCs w:val="28"/>
        </w:rPr>
        <w:t xml:space="preserve"> </w:t>
      </w:r>
      <w:r w:rsidRPr="00EF5472">
        <w:rPr>
          <w:sz w:val="28"/>
          <w:szCs w:val="28"/>
        </w:rPr>
        <w:t>Сімака В.Є., зареєстрована 17.11.2016р. за №С-7450/0-04/01, витяг з Державного реєстру речових прав на нерухоме майно про реєстрацію прав та їх обтяжень від 01.12.2015р. №48818673).</w:t>
      </w:r>
    </w:p>
    <w:p w:rsidR="00EF5472" w:rsidRPr="00EF5472" w:rsidRDefault="00EF5472" w:rsidP="00EF5472">
      <w:pPr>
        <w:ind w:firstLine="708"/>
        <w:jc w:val="both"/>
        <w:rPr>
          <w:sz w:val="28"/>
          <w:szCs w:val="28"/>
        </w:rPr>
      </w:pPr>
      <w:r>
        <w:rPr>
          <w:b/>
          <w:sz w:val="28"/>
          <w:szCs w:val="28"/>
        </w:rPr>
        <w:t>1.3.</w:t>
      </w:r>
      <w:r w:rsidRPr="00EF5472">
        <w:rPr>
          <w:b/>
          <w:sz w:val="28"/>
          <w:szCs w:val="28"/>
        </w:rPr>
        <w:t xml:space="preserve"> Визнати таким, що втратив чинність, пункт 6</w:t>
      </w:r>
      <w:r w:rsidRPr="00EF5472">
        <w:rPr>
          <w:sz w:val="28"/>
          <w:szCs w:val="28"/>
        </w:rPr>
        <w:t xml:space="preserve"> рішення міської ради </w:t>
      </w:r>
      <w:r w:rsidRPr="00EF5472">
        <w:rPr>
          <w:sz w:val="28"/>
          <w:szCs w:val="28"/>
          <w:lang w:val="en-US"/>
        </w:rPr>
        <w:t>V</w:t>
      </w:r>
      <w:r w:rsidRPr="00EF5472">
        <w:rPr>
          <w:sz w:val="28"/>
          <w:szCs w:val="28"/>
        </w:rPr>
        <w:t xml:space="preserve">ІІ скликання від </w:t>
      </w:r>
      <w:r w:rsidRPr="00EF5472">
        <w:rPr>
          <w:b/>
          <w:sz w:val="28"/>
          <w:szCs w:val="28"/>
        </w:rPr>
        <w:t>26.02.2016р. №122</w:t>
      </w:r>
      <w:r w:rsidRPr="00EF5472">
        <w:rPr>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Pr>
          <w:sz w:val="28"/>
          <w:szCs w:val="28"/>
        </w:rPr>
        <w:t xml:space="preserve"> </w:t>
      </w:r>
      <w:r w:rsidRPr="00EF5472">
        <w:rPr>
          <w:sz w:val="28"/>
          <w:szCs w:val="28"/>
        </w:rPr>
        <w:t xml:space="preserve">в частині надання Сімаку Валерію Євгеновичу земельної ділянки за адресою вул.Хотинська,38, площею 0,1202га (кадастровий номер 7310136900:42:001:1045), в оренду на 5 (п’ять) років </w:t>
      </w:r>
      <w:r w:rsidRPr="00EF5472">
        <w:rPr>
          <w:color w:val="000000"/>
          <w:sz w:val="28"/>
          <w:szCs w:val="28"/>
          <w:shd w:val="clear" w:color="auto" w:fill="FFFFFF"/>
        </w:rPr>
        <w:t>для обслуговування житлового будинку, господарських будівель і споруд</w:t>
      </w:r>
      <w:r w:rsidRPr="00EF5472">
        <w:rPr>
          <w:sz w:val="28"/>
          <w:szCs w:val="28"/>
        </w:rPr>
        <w:t xml:space="preserve"> (код 0</w:t>
      </w:r>
      <w:r w:rsidR="009574A4" w:rsidRPr="00EF5472">
        <w:rPr>
          <w:sz w:val="28"/>
          <w:szCs w:val="28"/>
        </w:rPr>
        <w:t>2</w:t>
      </w:r>
      <w:r w:rsidRPr="00EF5472">
        <w:rPr>
          <w:sz w:val="28"/>
          <w:szCs w:val="28"/>
        </w:rPr>
        <w:t>.0</w:t>
      </w:r>
      <w:r w:rsidR="009574A4" w:rsidRPr="00EF5472">
        <w:rPr>
          <w:sz w:val="28"/>
          <w:szCs w:val="28"/>
        </w:rPr>
        <w:t>1</w:t>
      </w:r>
      <w:r w:rsidRPr="00EF5472">
        <w:rPr>
          <w:sz w:val="28"/>
          <w:szCs w:val="28"/>
        </w:rPr>
        <w:t>)  та</w:t>
      </w:r>
      <w:r w:rsidRPr="00EF5472">
        <w:rPr>
          <w:b/>
          <w:sz w:val="28"/>
          <w:szCs w:val="28"/>
        </w:rPr>
        <w:t xml:space="preserve"> припинити </w:t>
      </w:r>
      <w:r w:rsidRPr="00EF5472">
        <w:rPr>
          <w:sz w:val="28"/>
          <w:szCs w:val="28"/>
        </w:rPr>
        <w:t>договір оренди землі від 18.03.2016р. №9997, укладений між міською радою та Сімаком В.Є., у зв’язку із зміною умов користування.</w:t>
      </w:r>
    </w:p>
    <w:p w:rsidR="00EF5472" w:rsidRDefault="004F4BE4" w:rsidP="00EF5472">
      <w:pPr>
        <w:ind w:firstLine="708"/>
        <w:jc w:val="both"/>
      </w:pPr>
      <w:r>
        <w:rPr>
          <w:b/>
          <w:sz w:val="28"/>
          <w:szCs w:val="28"/>
        </w:rPr>
        <w:t>2</w:t>
      </w:r>
      <w:r w:rsidR="00EF5472">
        <w:rPr>
          <w:b/>
          <w:sz w:val="28"/>
          <w:szCs w:val="28"/>
        </w:rPr>
        <w:t>.</w:t>
      </w:r>
      <w:r w:rsidR="00EF5472" w:rsidRPr="00EF5472">
        <w:rPr>
          <w:b/>
          <w:sz w:val="28"/>
          <w:szCs w:val="28"/>
        </w:rPr>
        <w:t xml:space="preserve"> Включити земельну ділянку</w:t>
      </w:r>
      <w:r w:rsidR="00EF5472" w:rsidRPr="00EF5472">
        <w:rPr>
          <w:sz w:val="28"/>
          <w:szCs w:val="28"/>
        </w:rPr>
        <w:t xml:space="preserve"> за адресою вул.Хотинська,38, площею 0,1000 га (кадастровий номер 7310136900:42:001:1063)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(підстава: заява Сімака В.Є., зареєстрована 17.11.2016р. за №С-7450/0-04/01, витяг з Державного реєстру речових прав на нерухоме майно про реєстрацію прав та їх обтяжень від 01.12.2015р. №48818673).</w:t>
      </w:r>
    </w:p>
    <w:p w:rsidR="00504DE9" w:rsidRDefault="00EC0E31" w:rsidP="00EF5472">
      <w:pPr>
        <w:ind w:firstLine="708"/>
        <w:jc w:val="both"/>
        <w:rPr>
          <w:sz w:val="28"/>
          <w:szCs w:val="28"/>
        </w:rPr>
      </w:pPr>
      <w:r>
        <w:rPr>
          <w:b/>
          <w:sz w:val="28"/>
          <w:szCs w:val="28"/>
        </w:rPr>
        <w:t>2</w:t>
      </w:r>
      <w:r w:rsidR="00EF5472" w:rsidRPr="00EF5472">
        <w:rPr>
          <w:b/>
          <w:sz w:val="28"/>
          <w:szCs w:val="28"/>
        </w:rPr>
        <w:t>.</w:t>
      </w:r>
      <w:r w:rsidR="004F4BE4">
        <w:rPr>
          <w:b/>
          <w:sz w:val="28"/>
          <w:szCs w:val="28"/>
        </w:rPr>
        <w:t>1.</w:t>
      </w:r>
      <w:r w:rsidR="00504DE9">
        <w:rPr>
          <w:sz w:val="28"/>
          <w:szCs w:val="28"/>
        </w:rPr>
        <w:t xml:space="preserve"> Покупцю земельної ділянки забезпечува</w:t>
      </w:r>
      <w:r w:rsidR="00C845CD">
        <w:rPr>
          <w:sz w:val="28"/>
          <w:szCs w:val="28"/>
        </w:rPr>
        <w:t>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243513" w:rsidRPr="00243513" w:rsidRDefault="004F4BE4" w:rsidP="00243513">
      <w:pPr>
        <w:ind w:firstLine="708"/>
        <w:jc w:val="both"/>
        <w:rPr>
          <w:sz w:val="28"/>
          <w:szCs w:val="28"/>
        </w:rPr>
      </w:pPr>
      <w:r>
        <w:rPr>
          <w:b/>
          <w:bCs/>
          <w:sz w:val="28"/>
          <w:szCs w:val="28"/>
        </w:rPr>
        <w:t>2</w:t>
      </w:r>
      <w:r w:rsidR="000C69B2">
        <w:rPr>
          <w:b/>
          <w:bCs/>
          <w:sz w:val="28"/>
          <w:szCs w:val="28"/>
        </w:rPr>
        <w:t>.</w:t>
      </w:r>
      <w:r>
        <w:rPr>
          <w:b/>
          <w:bCs/>
          <w:sz w:val="28"/>
          <w:szCs w:val="28"/>
        </w:rPr>
        <w:t>2</w:t>
      </w:r>
      <w:r w:rsidR="00243513" w:rsidRPr="00B33BA0">
        <w:rPr>
          <w:b/>
          <w:bCs/>
          <w:sz w:val="28"/>
          <w:szCs w:val="28"/>
        </w:rPr>
        <w:t>. Уповноважити</w:t>
      </w:r>
      <w:r w:rsidR="00243513" w:rsidRPr="00B33BA0">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B33BA0">
        <w:rPr>
          <w:bCs/>
          <w:sz w:val="28"/>
          <w:szCs w:val="28"/>
        </w:rPr>
        <w:t>ір</w:t>
      </w:r>
      <w:r w:rsidR="00243513" w:rsidRPr="00B33BA0">
        <w:rPr>
          <w:bCs/>
          <w:sz w:val="28"/>
          <w:szCs w:val="28"/>
        </w:rPr>
        <w:t xml:space="preserve"> про оплату авансового внеску в рахунок оплати ціни земельн</w:t>
      </w:r>
      <w:r w:rsidR="00B33BA0">
        <w:rPr>
          <w:bCs/>
          <w:sz w:val="28"/>
          <w:szCs w:val="28"/>
        </w:rPr>
        <w:t>ої</w:t>
      </w:r>
      <w:r w:rsidR="00243513" w:rsidRPr="00B33BA0">
        <w:rPr>
          <w:bCs/>
          <w:sz w:val="28"/>
          <w:szCs w:val="28"/>
        </w:rPr>
        <w:t xml:space="preserve"> ділян</w:t>
      </w:r>
      <w:r w:rsidR="00B33BA0">
        <w:rPr>
          <w:bCs/>
          <w:sz w:val="28"/>
          <w:szCs w:val="28"/>
        </w:rPr>
        <w:t>ки</w:t>
      </w:r>
      <w:r w:rsidR="00243513" w:rsidRPr="00B33BA0">
        <w:rPr>
          <w:sz w:val="28"/>
          <w:szCs w:val="28"/>
        </w:rPr>
        <w:t xml:space="preserve"> зазначен</w:t>
      </w:r>
      <w:r w:rsidR="00B33BA0">
        <w:rPr>
          <w:sz w:val="28"/>
          <w:szCs w:val="28"/>
        </w:rPr>
        <w:t>ої</w:t>
      </w:r>
      <w:r w:rsidR="00243513" w:rsidRPr="00B33BA0">
        <w:rPr>
          <w:sz w:val="28"/>
          <w:szCs w:val="28"/>
        </w:rPr>
        <w:t xml:space="preserve"> у цьо</w:t>
      </w:r>
      <w:r w:rsidR="00B33BA0">
        <w:rPr>
          <w:sz w:val="28"/>
          <w:szCs w:val="28"/>
        </w:rPr>
        <w:t>му</w:t>
      </w:r>
      <w:r w:rsidR="00243513" w:rsidRPr="00B33BA0">
        <w:rPr>
          <w:sz w:val="28"/>
          <w:szCs w:val="28"/>
        </w:rPr>
        <w:t xml:space="preserve"> рішенн</w:t>
      </w:r>
      <w:r w:rsidR="00B33BA0">
        <w:rPr>
          <w:sz w:val="28"/>
          <w:szCs w:val="28"/>
        </w:rPr>
        <w:t>і</w:t>
      </w:r>
      <w:r w:rsidR="00243513" w:rsidRPr="00B33BA0">
        <w:rPr>
          <w:sz w:val="28"/>
          <w:szCs w:val="28"/>
        </w:rPr>
        <w:t>.</w:t>
      </w:r>
    </w:p>
    <w:p w:rsidR="00243513" w:rsidRPr="00243513" w:rsidRDefault="004F4BE4" w:rsidP="00243513">
      <w:pPr>
        <w:ind w:firstLine="708"/>
        <w:jc w:val="both"/>
        <w:rPr>
          <w:sz w:val="28"/>
          <w:szCs w:val="28"/>
        </w:rPr>
      </w:pPr>
      <w:r>
        <w:rPr>
          <w:b/>
          <w:sz w:val="28"/>
          <w:szCs w:val="28"/>
        </w:rPr>
        <w:t>2</w:t>
      </w:r>
      <w:r w:rsidR="000C69B2">
        <w:rPr>
          <w:b/>
          <w:sz w:val="28"/>
          <w:szCs w:val="28"/>
        </w:rPr>
        <w:t>.</w:t>
      </w:r>
      <w:r>
        <w:rPr>
          <w:b/>
          <w:sz w:val="28"/>
          <w:szCs w:val="28"/>
        </w:rPr>
        <w:t>3</w:t>
      </w:r>
      <w:r w:rsidR="00243513" w:rsidRPr="00243513">
        <w:rPr>
          <w:b/>
          <w:sz w:val="28"/>
          <w:szCs w:val="28"/>
        </w:rPr>
        <w:t>.</w:t>
      </w:r>
      <w:r w:rsidR="00243513" w:rsidRPr="0024351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243513" w:rsidRPr="00243513">
        <w:rPr>
          <w:bCs/>
          <w:sz w:val="28"/>
          <w:szCs w:val="28"/>
        </w:rPr>
        <w:t>земельн</w:t>
      </w:r>
      <w:r w:rsidR="00B33BA0">
        <w:rPr>
          <w:bCs/>
          <w:sz w:val="28"/>
          <w:szCs w:val="28"/>
        </w:rPr>
        <w:t>ої</w:t>
      </w:r>
      <w:r w:rsidR="00243513" w:rsidRPr="00243513">
        <w:rPr>
          <w:bCs/>
          <w:sz w:val="28"/>
          <w:szCs w:val="28"/>
        </w:rPr>
        <w:t xml:space="preserve"> ділян</w:t>
      </w:r>
      <w:r w:rsidR="00B33BA0">
        <w:rPr>
          <w:bCs/>
          <w:sz w:val="28"/>
          <w:szCs w:val="28"/>
        </w:rPr>
        <w:t>ки</w:t>
      </w:r>
      <w:r w:rsidR="00243513" w:rsidRPr="00243513">
        <w:rPr>
          <w:sz w:val="28"/>
          <w:szCs w:val="28"/>
        </w:rPr>
        <w:t xml:space="preserve"> зазначен</w:t>
      </w:r>
      <w:r w:rsidR="00B33BA0">
        <w:rPr>
          <w:sz w:val="28"/>
          <w:szCs w:val="28"/>
        </w:rPr>
        <w:t>ої</w:t>
      </w:r>
      <w:r w:rsidR="00243513" w:rsidRPr="00243513">
        <w:rPr>
          <w:sz w:val="28"/>
          <w:szCs w:val="28"/>
        </w:rPr>
        <w:t xml:space="preserve"> у цьо</w:t>
      </w:r>
      <w:r w:rsidR="00B33BA0">
        <w:rPr>
          <w:sz w:val="28"/>
          <w:szCs w:val="28"/>
        </w:rPr>
        <w:t>му</w:t>
      </w:r>
      <w:r w:rsidR="00243513" w:rsidRPr="00243513">
        <w:rPr>
          <w:sz w:val="28"/>
          <w:szCs w:val="28"/>
        </w:rPr>
        <w:t xml:space="preserve"> рішенн</w:t>
      </w:r>
      <w:r w:rsidR="00B33BA0">
        <w:rPr>
          <w:sz w:val="28"/>
          <w:szCs w:val="28"/>
        </w:rPr>
        <w:t>і</w:t>
      </w:r>
      <w:r w:rsidR="00243513" w:rsidRPr="00243513">
        <w:rPr>
          <w:sz w:val="28"/>
          <w:szCs w:val="28"/>
        </w:rPr>
        <w:t>.</w:t>
      </w:r>
    </w:p>
    <w:p w:rsidR="00243513" w:rsidRDefault="00243513" w:rsidP="000C69B2">
      <w:pPr>
        <w:tabs>
          <w:tab w:val="left" w:pos="709"/>
          <w:tab w:val="left" w:pos="1418"/>
        </w:tabs>
        <w:jc w:val="both"/>
        <w:rPr>
          <w:sz w:val="28"/>
          <w:szCs w:val="28"/>
        </w:rPr>
      </w:pPr>
      <w:r w:rsidRPr="00243513">
        <w:rPr>
          <w:b/>
          <w:sz w:val="28"/>
          <w:szCs w:val="28"/>
        </w:rPr>
        <w:tab/>
      </w:r>
      <w:r w:rsidR="004F4BE4">
        <w:rPr>
          <w:b/>
          <w:sz w:val="28"/>
          <w:szCs w:val="28"/>
        </w:rPr>
        <w:t>2</w:t>
      </w:r>
      <w:r w:rsidR="000C69B2">
        <w:rPr>
          <w:b/>
          <w:sz w:val="28"/>
          <w:szCs w:val="28"/>
        </w:rPr>
        <w:t>.</w:t>
      </w:r>
      <w:r w:rsidR="004F4BE4">
        <w:rPr>
          <w:b/>
          <w:sz w:val="28"/>
          <w:szCs w:val="28"/>
        </w:rPr>
        <w:t>4</w:t>
      </w:r>
      <w:r w:rsidRPr="00537DA3">
        <w:rPr>
          <w:b/>
          <w:sz w:val="28"/>
          <w:szCs w:val="28"/>
        </w:rPr>
        <w:t>.</w:t>
      </w:r>
      <w:r w:rsidR="000C69B2">
        <w:rPr>
          <w:b/>
          <w:sz w:val="28"/>
          <w:szCs w:val="28"/>
        </w:rPr>
        <w:t xml:space="preserve"> </w:t>
      </w:r>
      <w:r w:rsidRPr="00490A60">
        <w:rPr>
          <w:sz w:val="28"/>
          <w:szCs w:val="28"/>
        </w:rPr>
        <w:t>Продати земельн</w:t>
      </w:r>
      <w:r w:rsidR="000C69B2">
        <w:rPr>
          <w:sz w:val="28"/>
          <w:szCs w:val="28"/>
        </w:rPr>
        <w:t>у</w:t>
      </w:r>
      <w:r w:rsidRPr="00490A60">
        <w:rPr>
          <w:sz w:val="28"/>
          <w:szCs w:val="28"/>
        </w:rPr>
        <w:t xml:space="preserve"> ділянк</w:t>
      </w:r>
      <w:r w:rsidR="000C69B2">
        <w:rPr>
          <w:sz w:val="28"/>
          <w:szCs w:val="28"/>
        </w:rPr>
        <w:t>у</w:t>
      </w:r>
      <w:r>
        <w:rPr>
          <w:sz w:val="28"/>
          <w:szCs w:val="28"/>
        </w:rPr>
        <w:t xml:space="preserve"> </w:t>
      </w:r>
      <w:r w:rsidRPr="00490A60">
        <w:rPr>
          <w:sz w:val="28"/>
          <w:szCs w:val="28"/>
        </w:rPr>
        <w:t>за рахунок земель комунальної власності</w:t>
      </w:r>
      <w:r>
        <w:rPr>
          <w:sz w:val="28"/>
          <w:szCs w:val="28"/>
        </w:rPr>
        <w:t>.</w:t>
      </w:r>
    </w:p>
    <w:p w:rsidR="00243513" w:rsidRPr="00243513" w:rsidRDefault="000C69B2" w:rsidP="00243513">
      <w:pPr>
        <w:ind w:firstLine="708"/>
        <w:jc w:val="both"/>
        <w:rPr>
          <w:sz w:val="29"/>
          <w:szCs w:val="29"/>
        </w:rPr>
      </w:pPr>
      <w:r>
        <w:rPr>
          <w:b/>
          <w:sz w:val="29"/>
          <w:szCs w:val="29"/>
        </w:rPr>
        <w:t>3</w:t>
      </w:r>
      <w:r w:rsidR="00243513" w:rsidRPr="00243513">
        <w:rPr>
          <w:b/>
          <w:sz w:val="29"/>
          <w:szCs w:val="29"/>
        </w:rPr>
        <w:t>.</w:t>
      </w:r>
      <w:r w:rsidR="00243513" w:rsidRPr="00243513">
        <w:rPr>
          <w:sz w:val="29"/>
          <w:szCs w:val="29"/>
        </w:rPr>
        <w:t xml:space="preserve"> Зобов’язати </w:t>
      </w:r>
      <w:r w:rsidR="001901B9">
        <w:rPr>
          <w:sz w:val="29"/>
          <w:szCs w:val="29"/>
        </w:rPr>
        <w:t xml:space="preserve"> </w:t>
      </w:r>
      <w:r w:rsidR="00EC0E31">
        <w:rPr>
          <w:sz w:val="29"/>
          <w:szCs w:val="29"/>
        </w:rPr>
        <w:t>Сімака В.Є.</w:t>
      </w:r>
      <w:r w:rsidR="001901B9">
        <w:rPr>
          <w:sz w:val="29"/>
          <w:szCs w:val="29"/>
        </w:rPr>
        <w:t xml:space="preserve"> </w:t>
      </w:r>
      <w:r w:rsidR="00243513" w:rsidRPr="00243513">
        <w:rPr>
          <w:sz w:val="29"/>
          <w:szCs w:val="29"/>
        </w:rPr>
        <w:t xml:space="preserve">укласти </w:t>
      </w:r>
      <w:r w:rsidR="00243513" w:rsidRPr="00243513">
        <w:rPr>
          <w:b/>
          <w:sz w:val="29"/>
          <w:szCs w:val="29"/>
        </w:rPr>
        <w:t xml:space="preserve">впродовж </w:t>
      </w:r>
      <w:r w:rsidR="00E57C53">
        <w:rPr>
          <w:b/>
          <w:sz w:val="29"/>
          <w:szCs w:val="29"/>
        </w:rPr>
        <w:t xml:space="preserve"> </w:t>
      </w:r>
      <w:r w:rsidR="00243513" w:rsidRPr="00243513">
        <w:rPr>
          <w:b/>
          <w:sz w:val="29"/>
          <w:szCs w:val="29"/>
        </w:rPr>
        <w:t>90 календарних днів</w:t>
      </w:r>
      <w:r w:rsidR="00243513" w:rsidRPr="00243513">
        <w:rPr>
          <w:sz w:val="29"/>
          <w:szCs w:val="29"/>
        </w:rPr>
        <w:t xml:space="preserve"> з дня прийняття цього рішення з Чернівецькою міською радою догов</w:t>
      </w:r>
      <w:r w:rsidR="00456D27">
        <w:rPr>
          <w:sz w:val="29"/>
          <w:szCs w:val="29"/>
        </w:rPr>
        <w:t>і</w:t>
      </w:r>
      <w:r w:rsidR="00243513" w:rsidRPr="00243513">
        <w:rPr>
          <w:sz w:val="29"/>
          <w:szCs w:val="29"/>
        </w:rPr>
        <w:t>р оренди землі та сплатити кошти за фактичне користування земельн</w:t>
      </w:r>
      <w:r w:rsidR="00456D27">
        <w:rPr>
          <w:sz w:val="29"/>
          <w:szCs w:val="29"/>
        </w:rPr>
        <w:t>ою</w:t>
      </w:r>
      <w:r w:rsidR="00243513" w:rsidRPr="00243513">
        <w:rPr>
          <w:sz w:val="29"/>
          <w:szCs w:val="29"/>
        </w:rPr>
        <w:t xml:space="preserve"> ділянк</w:t>
      </w:r>
      <w:r w:rsidR="00456D27">
        <w:rPr>
          <w:sz w:val="29"/>
          <w:szCs w:val="29"/>
        </w:rPr>
        <w:t>ою</w:t>
      </w:r>
      <w:r w:rsidR="00243513" w:rsidRPr="00243513">
        <w:rPr>
          <w:sz w:val="29"/>
          <w:szCs w:val="29"/>
        </w:rPr>
        <w:t xml:space="preserve"> в еквіваленті орендної плати, відповідно до умов договорів.</w:t>
      </w:r>
    </w:p>
    <w:p w:rsidR="00243513" w:rsidRPr="001901B9" w:rsidRDefault="000C69B2" w:rsidP="001901B9">
      <w:pPr>
        <w:ind w:firstLine="720"/>
        <w:jc w:val="both"/>
        <w:rPr>
          <w:sz w:val="29"/>
          <w:szCs w:val="29"/>
        </w:rPr>
      </w:pPr>
      <w:r>
        <w:rPr>
          <w:b/>
          <w:sz w:val="29"/>
          <w:szCs w:val="29"/>
        </w:rPr>
        <w:lastRenderedPageBreak/>
        <w:t>4</w:t>
      </w:r>
      <w:r w:rsidR="00243513" w:rsidRPr="00360BF7">
        <w:rPr>
          <w:b/>
          <w:sz w:val="29"/>
          <w:szCs w:val="29"/>
        </w:rPr>
        <w:t>.1.</w:t>
      </w:r>
      <w:r w:rsidR="00243513" w:rsidRPr="00360BF7">
        <w:rPr>
          <w:sz w:val="29"/>
          <w:szCs w:val="29"/>
        </w:rPr>
        <w:t xml:space="preserve"> У разі неукладення договор</w:t>
      </w:r>
      <w:r w:rsidR="001901B9">
        <w:rPr>
          <w:sz w:val="29"/>
          <w:szCs w:val="29"/>
        </w:rPr>
        <w:t>у</w:t>
      </w:r>
      <w:r w:rsidR="00243513" w:rsidRPr="00360BF7">
        <w:rPr>
          <w:sz w:val="29"/>
          <w:szCs w:val="29"/>
        </w:rPr>
        <w:t xml:space="preserve"> оренди землі в заз</w:t>
      </w:r>
      <w:r w:rsidR="001901B9">
        <w:rPr>
          <w:sz w:val="29"/>
          <w:szCs w:val="29"/>
        </w:rPr>
        <w:t>начений термін відповідн</w:t>
      </w:r>
      <w:r w:rsidR="00456D27">
        <w:rPr>
          <w:sz w:val="29"/>
          <w:szCs w:val="29"/>
        </w:rPr>
        <w:t>і</w:t>
      </w:r>
      <w:r w:rsidR="001901B9">
        <w:rPr>
          <w:sz w:val="29"/>
          <w:szCs w:val="29"/>
        </w:rPr>
        <w:t xml:space="preserve"> пункт</w:t>
      </w:r>
      <w:r w:rsidR="00456D27">
        <w:rPr>
          <w:sz w:val="29"/>
          <w:szCs w:val="29"/>
        </w:rPr>
        <w:t>и</w:t>
      </w:r>
      <w:r w:rsidR="00243513" w:rsidRPr="00360BF7">
        <w:rPr>
          <w:sz w:val="29"/>
          <w:szCs w:val="29"/>
        </w:rPr>
        <w:t xml:space="preserve"> цього рішення вважа</w:t>
      </w:r>
      <w:r w:rsidR="00456D27">
        <w:rPr>
          <w:sz w:val="29"/>
          <w:szCs w:val="29"/>
        </w:rPr>
        <w:t>ю</w:t>
      </w:r>
      <w:r w:rsidR="00243513" w:rsidRPr="00360BF7">
        <w:rPr>
          <w:sz w:val="29"/>
          <w:szCs w:val="29"/>
        </w:rPr>
        <w:t>ться нечинни</w:t>
      </w:r>
      <w:r w:rsidR="001901B9">
        <w:rPr>
          <w:sz w:val="29"/>
          <w:szCs w:val="29"/>
        </w:rPr>
        <w:t>м</w:t>
      </w:r>
      <w:r w:rsidR="00456D27">
        <w:rPr>
          <w:sz w:val="29"/>
          <w:szCs w:val="29"/>
        </w:rPr>
        <w:t>и</w:t>
      </w:r>
      <w:r w:rsidR="00243513" w:rsidRPr="00360BF7">
        <w:rPr>
          <w:sz w:val="29"/>
          <w:szCs w:val="29"/>
        </w:rPr>
        <w:t>.</w:t>
      </w:r>
      <w:r w:rsidR="00243513" w:rsidRPr="00243513">
        <w:rPr>
          <w:b/>
          <w:sz w:val="28"/>
          <w:szCs w:val="28"/>
        </w:rPr>
        <w:t xml:space="preserve">          </w:t>
      </w:r>
    </w:p>
    <w:p w:rsidR="00243513" w:rsidRPr="00243513" w:rsidRDefault="00243513" w:rsidP="00243513">
      <w:pPr>
        <w:tabs>
          <w:tab w:val="left" w:pos="720"/>
          <w:tab w:val="left" w:pos="1260"/>
        </w:tabs>
        <w:jc w:val="both"/>
        <w:rPr>
          <w:sz w:val="28"/>
          <w:szCs w:val="28"/>
        </w:rPr>
      </w:pPr>
      <w:r w:rsidRPr="00243513">
        <w:rPr>
          <w:b/>
          <w:sz w:val="28"/>
          <w:szCs w:val="28"/>
        </w:rPr>
        <w:tab/>
      </w:r>
      <w:r w:rsidR="000C69B2">
        <w:rPr>
          <w:b/>
          <w:sz w:val="28"/>
          <w:szCs w:val="28"/>
        </w:rPr>
        <w:t>5</w:t>
      </w:r>
      <w:r w:rsidRPr="00243513">
        <w:rPr>
          <w:sz w:val="28"/>
          <w:szCs w:val="28"/>
        </w:rPr>
        <w:t>.</w:t>
      </w:r>
      <w:r w:rsidRPr="00243513">
        <w:rPr>
          <w:b/>
          <w:sz w:val="28"/>
          <w:szCs w:val="28"/>
        </w:rPr>
        <w:t xml:space="preserve"> </w:t>
      </w:r>
      <w:r w:rsidRPr="00243513">
        <w:rPr>
          <w:sz w:val="28"/>
          <w:szCs w:val="28"/>
        </w:rPr>
        <w:t>Рішення підлягає оприлюдненню на офіційному веб-порталі Чернівецької міської ради.</w:t>
      </w:r>
      <w:r w:rsidRPr="00243513">
        <w:rPr>
          <w:b/>
          <w:sz w:val="28"/>
          <w:szCs w:val="28"/>
        </w:rPr>
        <w:t xml:space="preserve">   </w:t>
      </w:r>
    </w:p>
    <w:p w:rsidR="00243513" w:rsidRDefault="000C69B2" w:rsidP="004F4BE4">
      <w:pPr>
        <w:pStyle w:val="a7"/>
        <w:ind w:left="0" w:firstLine="708"/>
        <w:jc w:val="both"/>
        <w:rPr>
          <w:sz w:val="28"/>
          <w:szCs w:val="28"/>
        </w:rPr>
      </w:pPr>
      <w:r>
        <w:rPr>
          <w:b/>
          <w:sz w:val="28"/>
          <w:szCs w:val="28"/>
        </w:rPr>
        <w:t>6</w:t>
      </w:r>
      <w:r w:rsidR="00243513" w:rsidRPr="00667BC0">
        <w:rPr>
          <w:b/>
          <w:sz w:val="28"/>
          <w:szCs w:val="28"/>
        </w:rPr>
        <w:t>.</w:t>
      </w:r>
      <w:r w:rsidR="00243513" w:rsidRPr="00667BC0">
        <w:rPr>
          <w:sz w:val="28"/>
          <w:szCs w:val="28"/>
        </w:rPr>
        <w:t xml:space="preserve"> </w:t>
      </w:r>
      <w:r w:rsidR="00243513" w:rsidRPr="005370FD">
        <w:rPr>
          <w:sz w:val="28"/>
          <w:szCs w:val="28"/>
        </w:rPr>
        <w:t xml:space="preserve">Організацію виконання цього рішення покласти на </w:t>
      </w:r>
      <w:r w:rsidR="00243513">
        <w:rPr>
          <w:bCs/>
          <w:sz w:val="28"/>
          <w:szCs w:val="28"/>
        </w:rPr>
        <w:t>директора</w:t>
      </w:r>
      <w:r w:rsidR="00243513" w:rsidRPr="005370FD">
        <w:rPr>
          <w:bCs/>
          <w:sz w:val="28"/>
          <w:szCs w:val="28"/>
        </w:rPr>
        <w:t xml:space="preserve"> </w:t>
      </w:r>
      <w:r w:rsidR="00243513" w:rsidRPr="005370FD">
        <w:rPr>
          <w:sz w:val="28"/>
          <w:szCs w:val="28"/>
        </w:rPr>
        <w:t>департаменту містобудівного комплексу та земельних відносин міської ради</w:t>
      </w:r>
      <w:r w:rsidR="00243513">
        <w:rPr>
          <w:bCs/>
          <w:sz w:val="28"/>
          <w:szCs w:val="28"/>
        </w:rPr>
        <w:t xml:space="preserve">. </w:t>
      </w:r>
      <w:r w:rsidR="00243513">
        <w:rPr>
          <w:sz w:val="10"/>
          <w:szCs w:val="10"/>
        </w:rPr>
        <w:t xml:space="preserve">     </w:t>
      </w:r>
      <w:r w:rsidR="00243513">
        <w:rPr>
          <w:b/>
          <w:bCs/>
          <w:sz w:val="28"/>
          <w:szCs w:val="28"/>
        </w:rPr>
        <w:t xml:space="preserve">       </w:t>
      </w:r>
    </w:p>
    <w:p w:rsidR="00243513" w:rsidRPr="00667BC0" w:rsidRDefault="00243513" w:rsidP="00243513">
      <w:pPr>
        <w:pStyle w:val="a7"/>
        <w:tabs>
          <w:tab w:val="left" w:pos="720"/>
        </w:tabs>
        <w:ind w:left="0"/>
        <w:jc w:val="both"/>
        <w:rPr>
          <w:sz w:val="28"/>
          <w:szCs w:val="28"/>
        </w:rPr>
      </w:pPr>
      <w:r>
        <w:rPr>
          <w:b/>
          <w:bCs/>
          <w:sz w:val="28"/>
          <w:szCs w:val="28"/>
        </w:rPr>
        <w:t xml:space="preserve">         </w:t>
      </w:r>
      <w:r w:rsidRPr="002A041E">
        <w:rPr>
          <w:b/>
          <w:bCs/>
          <w:sz w:val="28"/>
          <w:szCs w:val="28"/>
        </w:rPr>
        <w:t xml:space="preserve"> </w:t>
      </w:r>
      <w:r w:rsidR="000C69B2">
        <w:rPr>
          <w:b/>
          <w:bCs/>
          <w:sz w:val="28"/>
          <w:szCs w:val="28"/>
        </w:rPr>
        <w:t>7</w:t>
      </w:r>
      <w:r>
        <w:rPr>
          <w:b/>
          <w:bCs/>
          <w:sz w:val="28"/>
          <w:szCs w:val="28"/>
        </w:rPr>
        <w:t>.</w:t>
      </w:r>
      <w:r w:rsidRPr="00667BC0">
        <w:rPr>
          <w:b/>
          <w:bCs/>
          <w:sz w:val="28"/>
          <w:szCs w:val="28"/>
        </w:rPr>
        <w:t xml:space="preserve"> </w:t>
      </w:r>
      <w:r w:rsidRPr="00667BC0">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243513" w:rsidRPr="00686851" w:rsidRDefault="00243513" w:rsidP="00243513">
      <w:pPr>
        <w:ind w:firstLine="708"/>
        <w:jc w:val="both"/>
        <w:rPr>
          <w:b/>
          <w:sz w:val="6"/>
          <w:szCs w:val="6"/>
        </w:rPr>
      </w:pPr>
    </w:p>
    <w:p w:rsidR="00243513" w:rsidRPr="0062422F" w:rsidRDefault="00243513" w:rsidP="00243513">
      <w:pPr>
        <w:jc w:val="both"/>
        <w:rPr>
          <w:b/>
          <w:bCs/>
          <w:sz w:val="28"/>
          <w:szCs w:val="28"/>
        </w:rPr>
      </w:pPr>
      <w:r>
        <w:rPr>
          <w:b/>
          <w:sz w:val="10"/>
          <w:szCs w:val="10"/>
        </w:rPr>
        <w:t xml:space="preserve"> </w:t>
      </w:r>
      <w:r>
        <w:rPr>
          <w:b/>
          <w:sz w:val="28"/>
          <w:szCs w:val="28"/>
        </w:rPr>
        <w:t xml:space="preserve">  </w:t>
      </w:r>
    </w:p>
    <w:p w:rsidR="00B85721" w:rsidRPr="00243513" w:rsidRDefault="00B85721" w:rsidP="00B85721">
      <w:pPr>
        <w:pStyle w:val="33"/>
        <w:spacing w:after="0"/>
        <w:ind w:firstLine="708"/>
        <w:jc w:val="both"/>
        <w:rPr>
          <w:sz w:val="28"/>
          <w:szCs w:val="28"/>
        </w:rPr>
      </w:pPr>
    </w:p>
    <w:p w:rsidR="00260553" w:rsidRPr="001373B5" w:rsidRDefault="00260553" w:rsidP="00260553">
      <w:pPr>
        <w:jc w:val="both"/>
        <w:rPr>
          <w:szCs w:val="28"/>
        </w:rPr>
      </w:pPr>
    </w:p>
    <w:p w:rsidR="00260553" w:rsidRPr="00FD273A" w:rsidRDefault="00260553" w:rsidP="00260553">
      <w:pPr>
        <w:ind w:firstLine="708"/>
        <w:jc w:val="both"/>
        <w:rPr>
          <w:b/>
          <w:sz w:val="28"/>
          <w:szCs w:val="28"/>
        </w:rPr>
      </w:pPr>
    </w:p>
    <w:p w:rsidR="00FD273A" w:rsidRPr="00FD273A" w:rsidRDefault="00FD273A" w:rsidP="00FD273A">
      <w:pPr>
        <w:pStyle w:val="3"/>
        <w:rPr>
          <w:b/>
        </w:rPr>
      </w:pPr>
      <w:r w:rsidRPr="00FD273A">
        <w:rPr>
          <w:b/>
        </w:rPr>
        <w:t>Чернівецький міський голова</w:t>
      </w:r>
      <w:r w:rsidRPr="00FD273A">
        <w:rPr>
          <w:b/>
        </w:rPr>
        <w:tab/>
      </w:r>
      <w:r w:rsidRPr="00FD273A">
        <w:rPr>
          <w:b/>
        </w:rPr>
        <w:tab/>
      </w:r>
      <w:r w:rsidRPr="00FD273A">
        <w:rPr>
          <w:b/>
        </w:rPr>
        <w:tab/>
        <w:t xml:space="preserve">   </w:t>
      </w:r>
      <w:r>
        <w:rPr>
          <w:b/>
        </w:rPr>
        <w:t xml:space="preserve">                              </w:t>
      </w:r>
      <w:r w:rsidRPr="00FD273A">
        <w:rPr>
          <w:b/>
        </w:rPr>
        <w:t>О.</w:t>
      </w:r>
      <w:smartTag w:uri="urn:schemas-microsoft-com:office:smarttags" w:element="PersonName">
        <w:r w:rsidRPr="00FD273A">
          <w:rPr>
            <w:b/>
          </w:rPr>
          <w:t>Каспрук</w:t>
        </w:r>
      </w:smartTag>
    </w:p>
    <w:p w:rsidR="000D37C6" w:rsidRPr="001373B5" w:rsidRDefault="000D37C6" w:rsidP="00820AB1">
      <w:pPr>
        <w:rPr>
          <w:sz w:val="28"/>
          <w:szCs w:val="28"/>
        </w:rPr>
      </w:pPr>
    </w:p>
    <w:sectPr w:rsidR="000D37C6" w:rsidRPr="001373B5" w:rsidSect="00C47308">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965" w:rsidRDefault="007F4965">
      <w:r>
        <w:separator/>
      </w:r>
    </w:p>
  </w:endnote>
  <w:endnote w:type="continuationSeparator" w:id="0">
    <w:p w:rsidR="007F4965" w:rsidRDefault="007F4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965" w:rsidRDefault="007F4965">
      <w:r>
        <w:separator/>
      </w:r>
    </w:p>
  </w:footnote>
  <w:footnote w:type="continuationSeparator" w:id="0">
    <w:p w:rsidR="007F4965" w:rsidRDefault="007F49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308" w:rsidRDefault="00C47308" w:rsidP="00EA6112">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C47308" w:rsidRDefault="00C47308">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308" w:rsidRDefault="00C47308" w:rsidP="00EA6112">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32051">
      <w:rPr>
        <w:rStyle w:val="ae"/>
        <w:noProof/>
      </w:rPr>
      <w:t>2</w:t>
    </w:r>
    <w:r>
      <w:rPr>
        <w:rStyle w:val="ae"/>
      </w:rPr>
      <w:fldChar w:fldCharType="end"/>
    </w:r>
  </w:p>
  <w:p w:rsidR="00C47308" w:rsidRDefault="00C47308">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14738"/>
    <w:rsid w:val="00045324"/>
    <w:rsid w:val="0005478F"/>
    <w:rsid w:val="000962A2"/>
    <w:rsid w:val="000C00F0"/>
    <w:rsid w:val="000C69B2"/>
    <w:rsid w:val="000D37C6"/>
    <w:rsid w:val="001215C5"/>
    <w:rsid w:val="00122DF7"/>
    <w:rsid w:val="001373B5"/>
    <w:rsid w:val="00150517"/>
    <w:rsid w:val="0016158B"/>
    <w:rsid w:val="00173C41"/>
    <w:rsid w:val="00181442"/>
    <w:rsid w:val="001901B9"/>
    <w:rsid w:val="00243513"/>
    <w:rsid w:val="00260553"/>
    <w:rsid w:val="002A02A1"/>
    <w:rsid w:val="002A0355"/>
    <w:rsid w:val="002C1FEA"/>
    <w:rsid w:val="002D717B"/>
    <w:rsid w:val="00322B1D"/>
    <w:rsid w:val="003D0B07"/>
    <w:rsid w:val="003F17DB"/>
    <w:rsid w:val="003F437D"/>
    <w:rsid w:val="00404ED3"/>
    <w:rsid w:val="00445FC4"/>
    <w:rsid w:val="00451949"/>
    <w:rsid w:val="00456D27"/>
    <w:rsid w:val="00467379"/>
    <w:rsid w:val="004A208D"/>
    <w:rsid w:val="004A23E2"/>
    <w:rsid w:val="004F2AC6"/>
    <w:rsid w:val="004F4BE4"/>
    <w:rsid w:val="00504DE9"/>
    <w:rsid w:val="005140C2"/>
    <w:rsid w:val="005369D3"/>
    <w:rsid w:val="00541F50"/>
    <w:rsid w:val="00546CBA"/>
    <w:rsid w:val="005E579D"/>
    <w:rsid w:val="006440D8"/>
    <w:rsid w:val="00666A6D"/>
    <w:rsid w:val="0067313E"/>
    <w:rsid w:val="006A7725"/>
    <w:rsid w:val="006F09D1"/>
    <w:rsid w:val="007046F1"/>
    <w:rsid w:val="00705701"/>
    <w:rsid w:val="00707D39"/>
    <w:rsid w:val="00727E42"/>
    <w:rsid w:val="00744269"/>
    <w:rsid w:val="00773924"/>
    <w:rsid w:val="00781C92"/>
    <w:rsid w:val="007A0944"/>
    <w:rsid w:val="007B0384"/>
    <w:rsid w:val="007F4965"/>
    <w:rsid w:val="00820AB1"/>
    <w:rsid w:val="008935D2"/>
    <w:rsid w:val="008A6C05"/>
    <w:rsid w:val="008B6359"/>
    <w:rsid w:val="008C67CC"/>
    <w:rsid w:val="008E0117"/>
    <w:rsid w:val="00933194"/>
    <w:rsid w:val="00955BCA"/>
    <w:rsid w:val="009574A4"/>
    <w:rsid w:val="00980F1F"/>
    <w:rsid w:val="00990331"/>
    <w:rsid w:val="009A3555"/>
    <w:rsid w:val="009C27E6"/>
    <w:rsid w:val="00A24A6F"/>
    <w:rsid w:val="00A35CB0"/>
    <w:rsid w:val="00A466F6"/>
    <w:rsid w:val="00A553D9"/>
    <w:rsid w:val="00A6261E"/>
    <w:rsid w:val="00AC74F4"/>
    <w:rsid w:val="00AD5769"/>
    <w:rsid w:val="00AF3824"/>
    <w:rsid w:val="00B33BA0"/>
    <w:rsid w:val="00B53EB3"/>
    <w:rsid w:val="00B53F81"/>
    <w:rsid w:val="00B556FE"/>
    <w:rsid w:val="00B718DE"/>
    <w:rsid w:val="00B85721"/>
    <w:rsid w:val="00B87225"/>
    <w:rsid w:val="00BA38EE"/>
    <w:rsid w:val="00BA4530"/>
    <w:rsid w:val="00BA4562"/>
    <w:rsid w:val="00BD080B"/>
    <w:rsid w:val="00BE733A"/>
    <w:rsid w:val="00C1451E"/>
    <w:rsid w:val="00C332C0"/>
    <w:rsid w:val="00C36A57"/>
    <w:rsid w:val="00C47308"/>
    <w:rsid w:val="00C82AB0"/>
    <w:rsid w:val="00C837B6"/>
    <w:rsid w:val="00C845CD"/>
    <w:rsid w:val="00C87EC5"/>
    <w:rsid w:val="00CC1838"/>
    <w:rsid w:val="00CD623C"/>
    <w:rsid w:val="00D06B45"/>
    <w:rsid w:val="00D21477"/>
    <w:rsid w:val="00D74B63"/>
    <w:rsid w:val="00DD4C2A"/>
    <w:rsid w:val="00E1647E"/>
    <w:rsid w:val="00E24BBB"/>
    <w:rsid w:val="00E256E3"/>
    <w:rsid w:val="00E32051"/>
    <w:rsid w:val="00E33512"/>
    <w:rsid w:val="00E57C53"/>
    <w:rsid w:val="00E81EB8"/>
    <w:rsid w:val="00EA6112"/>
    <w:rsid w:val="00EB0FF8"/>
    <w:rsid w:val="00EC0E31"/>
    <w:rsid w:val="00EF5472"/>
    <w:rsid w:val="00F06ED9"/>
    <w:rsid w:val="00F07D1E"/>
    <w:rsid w:val="00F336EA"/>
    <w:rsid w:val="00F87430"/>
    <w:rsid w:val="00FD2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C7072D1-2FD0-4668-9D7B-8C4DB7A82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4">
    <w:name w:val="heading 4"/>
    <w:basedOn w:val="a"/>
    <w:next w:val="a"/>
    <w:link w:val="40"/>
    <w:uiPriority w:val="9"/>
    <w:qFormat/>
    <w:rsid w:val="00933194"/>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customStyle="1" w:styleId="ab">
    <w:name w:val=" Знак Знак Знак"/>
    <w:basedOn w:val="a"/>
    <w:rsid w:val="00243513"/>
    <w:rPr>
      <w:rFonts w:ascii="Verdana" w:hAnsi="Verdana" w:cs="Verdana"/>
      <w:lang w:val="en-US" w:eastAsia="en-US"/>
    </w:rPr>
  </w:style>
  <w:style w:type="character" w:customStyle="1" w:styleId="40">
    <w:name w:val="Заголовок 4 Знак"/>
    <w:basedOn w:val="a0"/>
    <w:link w:val="4"/>
    <w:uiPriority w:val="9"/>
    <w:semiHidden/>
    <w:rsid w:val="00933194"/>
    <w:rPr>
      <w:rFonts w:ascii="Calibri" w:eastAsia="Times New Roman" w:hAnsi="Calibri" w:cs="Times New Roman"/>
      <w:b/>
      <w:bCs/>
      <w:sz w:val="28"/>
      <w:szCs w:val="28"/>
    </w:rPr>
  </w:style>
  <w:style w:type="paragraph" w:styleId="21">
    <w:name w:val="Body Text Indent 2"/>
    <w:basedOn w:val="a"/>
    <w:link w:val="22"/>
    <w:uiPriority w:val="99"/>
    <w:semiHidden/>
    <w:unhideWhenUsed/>
    <w:rsid w:val="00933194"/>
    <w:pPr>
      <w:spacing w:after="120" w:line="480" w:lineRule="auto"/>
      <w:ind w:left="283"/>
    </w:pPr>
  </w:style>
  <w:style w:type="character" w:customStyle="1" w:styleId="22">
    <w:name w:val="Основной текст с отступом 2 Знак"/>
    <w:basedOn w:val="a0"/>
    <w:link w:val="21"/>
    <w:uiPriority w:val="99"/>
    <w:semiHidden/>
    <w:rsid w:val="00933194"/>
    <w:rPr>
      <w:rFonts w:ascii="Times New Roman" w:eastAsia="Times New Roman" w:hAnsi="Times New Roman"/>
    </w:rPr>
  </w:style>
  <w:style w:type="paragraph" w:customStyle="1" w:styleId="heading1">
    <w:name w:val="heading 1"/>
    <w:basedOn w:val="a"/>
    <w:next w:val="a"/>
    <w:rsid w:val="00933194"/>
    <w:pPr>
      <w:keepNext/>
      <w:jc w:val="center"/>
      <w:outlineLvl w:val="0"/>
    </w:pPr>
    <w:rPr>
      <w:rFonts w:eastAsia="PMingLiU"/>
      <w:sz w:val="28"/>
    </w:rPr>
  </w:style>
  <w:style w:type="paragraph" w:styleId="ac">
    <w:name w:val="caption"/>
    <w:basedOn w:val="a"/>
    <w:next w:val="a"/>
    <w:qFormat/>
    <w:rsid w:val="00933194"/>
    <w:pPr>
      <w:jc w:val="center"/>
    </w:pPr>
    <w:rPr>
      <w:rFonts w:eastAsia="PMingLiU"/>
      <w:b/>
      <w:sz w:val="36"/>
      <w:szCs w:val="24"/>
    </w:rPr>
  </w:style>
  <w:style w:type="paragraph" w:styleId="ad">
    <w:name w:val="header"/>
    <w:basedOn w:val="a"/>
    <w:rsid w:val="00C47308"/>
    <w:pPr>
      <w:tabs>
        <w:tab w:val="center" w:pos="4819"/>
        <w:tab w:val="right" w:pos="9639"/>
      </w:tabs>
    </w:pPr>
  </w:style>
  <w:style w:type="character" w:styleId="ae">
    <w:name w:val="page number"/>
    <w:basedOn w:val="a0"/>
    <w:rsid w:val="00C47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894</Words>
  <Characters>5096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2016-09-29T12:24:00Z</cp:lastPrinted>
  <dcterms:created xsi:type="dcterms:W3CDTF">2017-02-08T10:48:00Z</dcterms:created>
  <dcterms:modified xsi:type="dcterms:W3CDTF">2017-02-08T10:48:00Z</dcterms:modified>
</cp:coreProperties>
</file>