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0D6" w:rsidRDefault="00A74AFC" w:rsidP="004260D6">
      <w:pPr>
        <w:autoSpaceDE w:val="0"/>
        <w:autoSpaceDN w:val="0"/>
        <w:adjustRightInd w:val="0"/>
        <w:ind w:hanging="14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0D6" w:rsidRDefault="00A74AFC" w:rsidP="004260D6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60D6" w:rsidRDefault="004260D6" w:rsidP="004260D6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4260D6" w:rsidRDefault="004260D6" w:rsidP="004260D6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260D6">
        <w:rPr>
          <w:b/>
          <w:sz w:val="36"/>
          <w:szCs w:val="36"/>
        </w:rPr>
        <w:t>У К Р А Ї Н А</w:t>
      </w:r>
    </w:p>
    <w:p w:rsidR="004260D6" w:rsidRDefault="004260D6" w:rsidP="004260D6">
      <w:pPr>
        <w:jc w:val="center"/>
        <w:rPr>
          <w:bCs/>
          <w:lang w:val="uk-UA"/>
        </w:rPr>
      </w:pPr>
      <w:r>
        <w:rPr>
          <w:b/>
          <w:sz w:val="36"/>
          <w:szCs w:val="36"/>
        </w:rPr>
        <w:t>Чернівецька  міська рада</w:t>
      </w:r>
    </w:p>
    <w:p w:rsidR="004260D6" w:rsidRDefault="004260D6" w:rsidP="004260D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 xml:space="preserve">20 </w:t>
      </w:r>
      <w:r>
        <w:rPr>
          <w:b/>
          <w:sz w:val="32"/>
          <w:szCs w:val="32"/>
        </w:rPr>
        <w:t xml:space="preserve">сесія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  <w:lang w:val="uk-UA"/>
        </w:rPr>
        <w:t>ІІ</w:t>
      </w:r>
      <w:r>
        <w:rPr>
          <w:b/>
          <w:sz w:val="32"/>
          <w:szCs w:val="32"/>
        </w:rPr>
        <w:t xml:space="preserve"> скликання </w:t>
      </w:r>
    </w:p>
    <w:p w:rsidR="004260D6" w:rsidRDefault="004260D6" w:rsidP="004260D6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260D6" w:rsidRDefault="004260D6" w:rsidP="004260D6"/>
    <w:p w:rsidR="004260D6" w:rsidRDefault="004260D6" w:rsidP="004260D6">
      <w:pPr>
        <w:rPr>
          <w:sz w:val="28"/>
          <w:szCs w:val="28"/>
          <w:lang w:val="uk-UA"/>
        </w:rPr>
      </w:pPr>
      <w:r w:rsidRPr="00535B29">
        <w:rPr>
          <w:iCs/>
          <w:sz w:val="28"/>
          <w:szCs w:val="28"/>
          <w:u w:val="single"/>
          <w:lang w:val="uk-UA"/>
        </w:rPr>
        <w:t>10.01.2017</w:t>
      </w:r>
      <w:r>
        <w:rPr>
          <w:iCs/>
          <w:sz w:val="28"/>
          <w:szCs w:val="28"/>
          <w:lang w:val="uk-UA"/>
        </w:rPr>
        <w:t xml:space="preserve">  № 526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  <w:lang w:val="uk-UA"/>
        </w:rPr>
        <w:t xml:space="preserve">           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       </w:t>
      </w:r>
      <w:r>
        <w:rPr>
          <w:i/>
          <w:sz w:val="28"/>
          <w:szCs w:val="28"/>
          <w:lang w:val="uk-UA"/>
        </w:rPr>
        <w:t xml:space="preserve">                  </w:t>
      </w:r>
      <w:r w:rsidRPr="004260D6">
        <w:rPr>
          <w:i/>
          <w:sz w:val="28"/>
          <w:szCs w:val="28"/>
        </w:rPr>
        <w:t xml:space="preserve">         </w:t>
      </w:r>
      <w:r>
        <w:rPr>
          <w:i/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м.Чернівці</w:t>
      </w:r>
    </w:p>
    <w:p w:rsidR="004260D6" w:rsidRPr="00CE2830" w:rsidRDefault="004260D6" w:rsidP="004260D6">
      <w:pPr>
        <w:rPr>
          <w:sz w:val="28"/>
          <w:szCs w:val="28"/>
          <w:lang w:val="uk-UA"/>
        </w:rPr>
      </w:pPr>
    </w:p>
    <w:p w:rsidR="004260D6" w:rsidRDefault="004260D6" w:rsidP="004260D6">
      <w:pPr>
        <w:rPr>
          <w:sz w:val="28"/>
          <w:szCs w:val="28"/>
          <w:lang w:val="uk-UA"/>
        </w:rPr>
      </w:pPr>
    </w:p>
    <w:p w:rsidR="004260D6" w:rsidRDefault="004260D6" w:rsidP="004260D6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проект рішення міської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 скликання «Про доповнення та затвердження заходів з продовження виконання робіт Програми</w:t>
      </w:r>
      <w:r w:rsidRPr="00E57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капітального ремонту та реконструкції окремих несучих конструктивних елементів будинків </w:t>
      </w:r>
      <w:r w:rsidRPr="00353118">
        <w:rPr>
          <w:rFonts w:ascii="Times New Roman" w:hAnsi="Times New Roman" w:cs="Times New Roman"/>
          <w:sz w:val="28"/>
          <w:szCs w:val="28"/>
          <w:lang w:val="uk-UA"/>
        </w:rPr>
        <w:t>(балконів, балконних галерей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531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сушарок</w:t>
      </w:r>
      <w:r w:rsidRPr="00353118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 територіальної громади </w:t>
      </w:r>
      <w:r w:rsidRPr="00C42E1C">
        <w:rPr>
          <w:rFonts w:ascii="Times New Roman" w:hAnsi="Times New Roman" w:cs="Times New Roman"/>
          <w:sz w:val="28"/>
          <w:szCs w:val="28"/>
          <w:lang w:val="uk-UA"/>
        </w:rPr>
        <w:t>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2E1C">
        <w:rPr>
          <w:rFonts w:ascii="Times New Roman" w:hAnsi="Times New Roman" w:cs="Times New Roman"/>
          <w:sz w:val="28"/>
          <w:szCs w:val="28"/>
          <w:lang w:val="uk-UA"/>
        </w:rPr>
        <w:t>Чернівц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C42E1C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2E1C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10 </w:t>
      </w:r>
      <w:r w:rsidRPr="00C42E1C">
        <w:rPr>
          <w:rFonts w:ascii="Times New Roman" w:hAnsi="Times New Roman" w:cs="Times New Roman"/>
          <w:sz w:val="28"/>
          <w:szCs w:val="28"/>
          <w:lang w:val="uk-UA"/>
        </w:rPr>
        <w:t>- 20</w:t>
      </w: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C42E1C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продовженої на </w:t>
      </w:r>
      <w:r w:rsidRPr="00C42E1C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16 </w:t>
      </w:r>
      <w:r w:rsidRPr="00C42E1C">
        <w:rPr>
          <w:rFonts w:ascii="Times New Roman" w:hAnsi="Times New Roman" w:cs="Times New Roman"/>
          <w:sz w:val="28"/>
          <w:szCs w:val="28"/>
          <w:lang w:val="uk-UA"/>
        </w:rPr>
        <w:t>- 20</w:t>
      </w:r>
      <w:r>
        <w:rPr>
          <w:rFonts w:ascii="Times New Roman" w:hAnsi="Times New Roman" w:cs="Times New Roman"/>
          <w:sz w:val="28"/>
          <w:szCs w:val="28"/>
          <w:lang w:val="uk-UA"/>
        </w:rPr>
        <w:t>18</w:t>
      </w:r>
      <w:r w:rsidRPr="00C42E1C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рішенням міської ради </w:t>
      </w:r>
    </w:p>
    <w:p w:rsidR="004260D6" w:rsidRPr="00C42E1C" w:rsidRDefault="004260D6" w:rsidP="004260D6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VII скликання від 26.05.2016 р. № 238»</w:t>
      </w:r>
    </w:p>
    <w:bookmarkEnd w:id="0"/>
    <w:p w:rsidR="004260D6" w:rsidRDefault="004260D6" w:rsidP="004260D6">
      <w:pPr>
        <w:jc w:val="both"/>
        <w:rPr>
          <w:b/>
          <w:sz w:val="28"/>
          <w:szCs w:val="28"/>
          <w:lang w:val="uk-UA"/>
        </w:rPr>
      </w:pPr>
    </w:p>
    <w:p w:rsidR="004260D6" w:rsidRDefault="004260D6" w:rsidP="004260D6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статей </w:t>
      </w:r>
      <w:r w:rsidRPr="00E71D6B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>, 59</w:t>
      </w:r>
      <w:r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>
        <w:rPr>
          <w:sz w:val="28"/>
          <w:szCs w:val="28"/>
          <w:lang w:val="uk-UA"/>
        </w:rPr>
        <w:t>наказів</w:t>
      </w:r>
      <w:r w:rsidRPr="0029529D">
        <w:rPr>
          <w:sz w:val="28"/>
          <w:szCs w:val="28"/>
          <w:lang w:val="uk-UA"/>
        </w:rPr>
        <w:t xml:space="preserve"> Державного Комітету України з питань житлово-комунального господарства від 17.05.2005р. №</w:t>
      </w:r>
      <w:r>
        <w:rPr>
          <w:sz w:val="28"/>
          <w:szCs w:val="28"/>
          <w:lang w:val="uk-UA"/>
        </w:rPr>
        <w:t xml:space="preserve"> </w:t>
      </w:r>
      <w:r w:rsidRPr="0029529D">
        <w:rPr>
          <w:sz w:val="28"/>
          <w:szCs w:val="28"/>
          <w:lang w:val="uk-UA"/>
        </w:rPr>
        <w:t>76</w:t>
      </w:r>
      <w:r>
        <w:rPr>
          <w:sz w:val="28"/>
          <w:szCs w:val="28"/>
          <w:lang w:val="uk-UA"/>
        </w:rPr>
        <w:t xml:space="preserve"> «Про затвердження Правил утримання жилих будинків та прибудинкових територій» та від 10.08.2004р.   </w:t>
      </w:r>
      <w:r>
        <w:rPr>
          <w:sz w:val="28"/>
          <w:szCs w:val="28"/>
          <w:lang w:val="uk-UA"/>
        </w:rPr>
        <w:br/>
        <w:t xml:space="preserve">№ 150 «Про затвердження Примірного переліку послуг з утримання будинків і споруд та прибудинкових територій та послуг з ремонту приміщень, будинків, споруд», </w:t>
      </w:r>
      <w:r>
        <w:rPr>
          <w:color w:val="000000"/>
          <w:sz w:val="28"/>
          <w:szCs w:val="28"/>
          <w:lang w:val="uk-UA"/>
        </w:rPr>
        <w:t xml:space="preserve">на виконання рішення міської ради 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  <w:lang w:val="uk-UA"/>
        </w:rPr>
        <w:t>ІІ скликання  від 26.05.2016</w:t>
      </w:r>
      <w:r w:rsidRPr="0081550C">
        <w:rPr>
          <w:color w:val="000000"/>
          <w:sz w:val="28"/>
          <w:szCs w:val="28"/>
          <w:lang w:val="uk-UA"/>
        </w:rPr>
        <w:t xml:space="preserve">р.  </w:t>
      </w: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br/>
        <w:t xml:space="preserve">№ 238 </w:t>
      </w:r>
      <w:r w:rsidRPr="0081550C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 xml:space="preserve">Про результати виконання Програми капітального ремонту та реконструкції окремих несучих конструктивних елементів будинків (балконів, балконних галерей, сушарок) комунальної власності територіальної громади   </w:t>
      </w:r>
      <w:r>
        <w:rPr>
          <w:color w:val="000000"/>
          <w:sz w:val="28"/>
          <w:szCs w:val="28"/>
          <w:lang w:val="uk-UA"/>
        </w:rPr>
        <w:br/>
        <w:t>м. Чернівців на 2010-2012 роки,</w:t>
      </w:r>
      <w:r w:rsidRPr="00DB65E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продовженої на 2013-2015 роки рішенням Чернівецької міської ради 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  <w:lang w:val="uk-UA"/>
        </w:rPr>
        <w:t>І скликання від 27.12.2012р. № 702</w:t>
      </w:r>
      <w:r w:rsidRPr="0081550C">
        <w:rPr>
          <w:color w:val="000000"/>
          <w:sz w:val="28"/>
          <w:szCs w:val="28"/>
          <w:lang w:val="uk-UA"/>
        </w:rPr>
        <w:t xml:space="preserve">», </w:t>
      </w:r>
      <w:r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 xml:space="preserve"> скликання Чернівецької міської ради від 04.04.2016р. № 152 «Про залучення власників та користувачів будинків в межах Центрального історичного ареалу м. Чернівців до збереження та утримання цих будинків» </w:t>
      </w:r>
      <w:r w:rsidRPr="0081550C">
        <w:rPr>
          <w:color w:val="000000"/>
          <w:sz w:val="28"/>
          <w:szCs w:val="28"/>
          <w:lang w:val="uk-UA"/>
        </w:rPr>
        <w:t>з метою забезпечення безпечної експлуатації окремих несучих конструктивних елементів житлових</w:t>
      </w:r>
      <w:r>
        <w:rPr>
          <w:sz w:val="28"/>
          <w:szCs w:val="28"/>
          <w:lang w:val="uk-UA"/>
        </w:rPr>
        <w:t xml:space="preserve"> будинків (балконів, балконних галерей, сушарок), розглянувши пропозиції департаменту житлово-комунального господарства, беручи до уваги пропозиції депутатів 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 xml:space="preserve"> скликання міської ради, Чернівецька міська рада </w:t>
      </w:r>
    </w:p>
    <w:p w:rsidR="004260D6" w:rsidRDefault="004260D6" w:rsidP="004260D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  <w:r>
        <w:rPr>
          <w:b/>
          <w:sz w:val="28"/>
          <w:szCs w:val="28"/>
          <w:lang w:val="uk-UA"/>
        </w:rPr>
        <w:t>В И Р І Ш И Л А :</w:t>
      </w:r>
    </w:p>
    <w:p w:rsidR="004260D6" w:rsidRDefault="004260D6" w:rsidP="004260D6">
      <w:pPr>
        <w:ind w:firstLine="708"/>
        <w:jc w:val="both"/>
        <w:rPr>
          <w:b/>
          <w:sz w:val="28"/>
          <w:szCs w:val="28"/>
          <w:lang w:val="uk-UA"/>
        </w:rPr>
      </w:pPr>
    </w:p>
    <w:p w:rsidR="004260D6" w:rsidRDefault="004260D6" w:rsidP="004260D6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Pr="00146BDA">
        <w:rPr>
          <w:b/>
          <w:sz w:val="28"/>
          <w:szCs w:val="28"/>
          <w:lang w:val="uk-UA"/>
        </w:rPr>
        <w:t xml:space="preserve">   </w:t>
      </w:r>
      <w:r w:rsidRPr="00AE5B10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 </w:t>
      </w:r>
      <w:r w:rsidRPr="004A1C50">
        <w:rPr>
          <w:sz w:val="28"/>
          <w:szCs w:val="28"/>
          <w:lang w:val="uk-UA"/>
        </w:rPr>
        <w:t xml:space="preserve">Зняти </w:t>
      </w:r>
      <w:r>
        <w:rPr>
          <w:sz w:val="28"/>
          <w:szCs w:val="28"/>
          <w:lang w:val="uk-UA"/>
        </w:rPr>
        <w:t xml:space="preserve"> </w:t>
      </w:r>
      <w:r w:rsidRPr="004A1C50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 </w:t>
      </w:r>
      <w:r w:rsidRPr="004A1C50">
        <w:rPr>
          <w:sz w:val="28"/>
          <w:szCs w:val="28"/>
          <w:lang w:val="uk-UA"/>
        </w:rPr>
        <w:t xml:space="preserve">доопрацювання проект рішення міської ради </w:t>
      </w:r>
      <w:r w:rsidRPr="004A1C50">
        <w:rPr>
          <w:sz w:val="28"/>
          <w:szCs w:val="28"/>
          <w:lang w:val="en-US"/>
        </w:rPr>
        <w:t>V</w:t>
      </w:r>
      <w:r w:rsidRPr="004A1C50">
        <w:rPr>
          <w:sz w:val="28"/>
          <w:szCs w:val="28"/>
          <w:lang w:val="uk-UA"/>
        </w:rPr>
        <w:t xml:space="preserve">ІІ скликання «Про доповнення  та затвердження заходів з продовження виконання </w:t>
      </w:r>
      <w:r>
        <w:rPr>
          <w:sz w:val="28"/>
          <w:szCs w:val="28"/>
          <w:lang w:val="uk-UA"/>
        </w:rPr>
        <w:br/>
      </w:r>
      <w:r w:rsidRPr="004A1C50">
        <w:rPr>
          <w:sz w:val="28"/>
          <w:szCs w:val="28"/>
          <w:lang w:val="uk-UA"/>
        </w:rPr>
        <w:t xml:space="preserve">робіт Програми </w:t>
      </w:r>
      <w:r>
        <w:rPr>
          <w:sz w:val="28"/>
          <w:szCs w:val="28"/>
          <w:lang w:val="uk-UA"/>
        </w:rPr>
        <w:t xml:space="preserve"> </w:t>
      </w:r>
      <w:r w:rsidRPr="004A1C50">
        <w:rPr>
          <w:sz w:val="28"/>
          <w:szCs w:val="28"/>
          <w:lang w:val="uk-UA"/>
        </w:rPr>
        <w:t xml:space="preserve">капітального </w:t>
      </w:r>
      <w:r>
        <w:rPr>
          <w:sz w:val="28"/>
          <w:szCs w:val="28"/>
          <w:lang w:val="uk-UA"/>
        </w:rPr>
        <w:t xml:space="preserve">   ремонту   </w:t>
      </w:r>
      <w:r w:rsidRPr="004A1C50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   </w:t>
      </w:r>
      <w:r w:rsidRPr="004A1C50">
        <w:rPr>
          <w:sz w:val="28"/>
          <w:szCs w:val="28"/>
          <w:lang w:val="uk-UA"/>
        </w:rPr>
        <w:t xml:space="preserve">реконструкції </w:t>
      </w:r>
      <w:r>
        <w:rPr>
          <w:sz w:val="28"/>
          <w:szCs w:val="28"/>
          <w:lang w:val="uk-UA"/>
        </w:rPr>
        <w:t xml:space="preserve">   </w:t>
      </w:r>
      <w:r w:rsidRPr="004A1C50">
        <w:rPr>
          <w:sz w:val="28"/>
          <w:szCs w:val="28"/>
          <w:lang w:val="uk-UA"/>
        </w:rPr>
        <w:t xml:space="preserve">окремих </w:t>
      </w:r>
      <w:r>
        <w:rPr>
          <w:sz w:val="28"/>
          <w:szCs w:val="28"/>
          <w:lang w:val="uk-UA"/>
        </w:rPr>
        <w:t xml:space="preserve">   </w:t>
      </w:r>
      <w:r w:rsidRPr="004A1C50">
        <w:rPr>
          <w:sz w:val="28"/>
          <w:szCs w:val="28"/>
          <w:lang w:val="uk-UA"/>
        </w:rPr>
        <w:t xml:space="preserve">несучих </w:t>
      </w:r>
    </w:p>
    <w:p w:rsidR="004260D6" w:rsidRDefault="004260D6" w:rsidP="004260D6">
      <w:pPr>
        <w:ind w:left="709"/>
        <w:jc w:val="both"/>
        <w:rPr>
          <w:sz w:val="28"/>
          <w:szCs w:val="28"/>
          <w:lang w:val="uk-UA"/>
        </w:rPr>
      </w:pPr>
    </w:p>
    <w:p w:rsidR="004260D6" w:rsidRDefault="004260D6" w:rsidP="004260D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4260D6" w:rsidRDefault="004260D6" w:rsidP="004260D6">
      <w:pPr>
        <w:jc w:val="both"/>
        <w:rPr>
          <w:sz w:val="28"/>
          <w:szCs w:val="28"/>
          <w:lang w:val="uk-UA"/>
        </w:rPr>
      </w:pPr>
    </w:p>
    <w:p w:rsidR="004260D6" w:rsidRPr="004A1C50" w:rsidRDefault="004260D6" w:rsidP="004260D6">
      <w:pPr>
        <w:jc w:val="both"/>
        <w:rPr>
          <w:sz w:val="28"/>
          <w:szCs w:val="28"/>
          <w:lang w:val="uk-UA"/>
        </w:rPr>
      </w:pPr>
      <w:r w:rsidRPr="004A1C50">
        <w:rPr>
          <w:sz w:val="28"/>
          <w:szCs w:val="28"/>
          <w:lang w:val="uk-UA"/>
        </w:rPr>
        <w:t>конструктивних елементів будинків (балконів, балконних галерей, сушарок) комунальної власності територіальної громади м. Чернівців на 2010 - 2012 роки,  продовженої на 2016 - 2018 роки рішенням міської ради VII скликання від 26.05.2016 р. № 238».</w:t>
      </w:r>
    </w:p>
    <w:p w:rsidR="004260D6" w:rsidRPr="004A1C50" w:rsidRDefault="004260D6" w:rsidP="004260D6">
      <w:pPr>
        <w:rPr>
          <w:sz w:val="28"/>
          <w:szCs w:val="28"/>
          <w:lang w:val="uk-UA"/>
        </w:rPr>
      </w:pPr>
    </w:p>
    <w:p w:rsidR="004260D6" w:rsidRPr="00C65CD7" w:rsidRDefault="004260D6" w:rsidP="004260D6">
      <w:pPr>
        <w:ind w:left="120" w:right="39"/>
        <w:jc w:val="both"/>
        <w:rPr>
          <w:sz w:val="28"/>
          <w:szCs w:val="28"/>
          <w:lang w:val="uk-UA"/>
        </w:rPr>
      </w:pPr>
      <w:r w:rsidRPr="003501BB">
        <w:rPr>
          <w:color w:val="000000"/>
          <w:sz w:val="28"/>
          <w:szCs w:val="28"/>
          <w:lang w:val="uk-UA"/>
        </w:rPr>
        <w:t xml:space="preserve">        </w:t>
      </w:r>
      <w:r w:rsidRPr="003501BB">
        <w:rPr>
          <w:b/>
          <w:color w:val="000000"/>
          <w:sz w:val="28"/>
          <w:szCs w:val="28"/>
          <w:lang w:val="uk-UA"/>
        </w:rPr>
        <w:t>2.</w:t>
      </w:r>
      <w:r w:rsidRPr="003501BB">
        <w:rPr>
          <w:color w:val="000000"/>
          <w:sz w:val="28"/>
          <w:szCs w:val="28"/>
          <w:lang w:val="uk-UA"/>
        </w:rPr>
        <w:t xml:space="preserve"> Департаменту</w:t>
      </w:r>
      <w:r w:rsidRPr="007306D6">
        <w:rPr>
          <w:sz w:val="28"/>
          <w:szCs w:val="28"/>
          <w:lang w:val="uk-UA"/>
        </w:rPr>
        <w:t xml:space="preserve"> житлово-комунального господарства міської ради</w:t>
      </w:r>
      <w:r>
        <w:rPr>
          <w:sz w:val="28"/>
          <w:szCs w:val="28"/>
          <w:lang w:val="uk-UA"/>
        </w:rPr>
        <w:t xml:space="preserve"> внести доопрацьований проект рішення міської ради з врахуванням звернень мешканців, пропозицій експлуатуючих житлових підприємств в будинках комунальної власності та звернень від ОСББ, ЖБК, ЖБТ, ТКЗ з визначеними критеріями на розгляд міської ради у лютому поточного року.</w:t>
      </w:r>
      <w:r w:rsidRPr="007306D6">
        <w:rPr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                                              </w:t>
      </w:r>
    </w:p>
    <w:p w:rsidR="004260D6" w:rsidRPr="0002560D" w:rsidRDefault="004260D6" w:rsidP="004260D6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4260D6" w:rsidRDefault="004260D6" w:rsidP="004260D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4260D6" w:rsidRDefault="004260D6" w:rsidP="004260D6">
      <w:pPr>
        <w:ind w:firstLine="708"/>
        <w:jc w:val="both"/>
        <w:rPr>
          <w:bCs/>
          <w:sz w:val="28"/>
          <w:szCs w:val="28"/>
          <w:lang w:val="uk-UA"/>
        </w:rPr>
      </w:pPr>
    </w:p>
    <w:p w:rsidR="004260D6" w:rsidRDefault="004260D6" w:rsidP="004260D6">
      <w:pPr>
        <w:ind w:firstLine="708"/>
        <w:jc w:val="both"/>
        <w:rPr>
          <w:lang w:val="uk-UA"/>
        </w:rPr>
      </w:pPr>
      <w:r>
        <w:rPr>
          <w:b/>
          <w:bCs/>
          <w:sz w:val="28"/>
          <w:szCs w:val="28"/>
          <w:lang w:val="uk-UA"/>
        </w:rPr>
        <w:t>4.</w:t>
      </w:r>
      <w:r w:rsidRPr="00AE7A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житлово-комунального господарства міської ради.              </w:t>
      </w:r>
    </w:p>
    <w:p w:rsidR="004260D6" w:rsidRDefault="004260D6" w:rsidP="004260D6">
      <w:pPr>
        <w:jc w:val="both"/>
        <w:rPr>
          <w:sz w:val="28"/>
          <w:szCs w:val="28"/>
          <w:lang w:val="uk-UA"/>
        </w:rPr>
      </w:pPr>
    </w:p>
    <w:p w:rsidR="004260D6" w:rsidRDefault="004260D6" w:rsidP="004260D6">
      <w:pPr>
        <w:pStyle w:val="30"/>
        <w:tabs>
          <w:tab w:val="left" w:pos="-3240"/>
        </w:tabs>
        <w:spacing w:after="0"/>
        <w:ind w:firstLine="35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5</w:t>
      </w:r>
      <w:r w:rsidRPr="00F24C87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Контроль за виконанням цього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4260D6" w:rsidRDefault="004260D6" w:rsidP="004260D6">
      <w:pPr>
        <w:pStyle w:val="30"/>
        <w:tabs>
          <w:tab w:val="left" w:pos="-3240"/>
        </w:tabs>
        <w:spacing w:after="0"/>
        <w:ind w:firstLine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260D6" w:rsidRDefault="004260D6" w:rsidP="004260D6">
      <w:pPr>
        <w:jc w:val="both"/>
        <w:rPr>
          <w:sz w:val="28"/>
          <w:szCs w:val="28"/>
          <w:lang w:val="uk-UA"/>
        </w:rPr>
      </w:pPr>
    </w:p>
    <w:p w:rsidR="004260D6" w:rsidRDefault="004260D6" w:rsidP="004260D6">
      <w:pPr>
        <w:rPr>
          <w:lang w:val="uk-UA"/>
        </w:rPr>
      </w:pPr>
    </w:p>
    <w:p w:rsidR="004260D6" w:rsidRDefault="004260D6" w:rsidP="004260D6">
      <w:pPr>
        <w:rPr>
          <w:b/>
          <w:sz w:val="28"/>
          <w:szCs w:val="28"/>
          <w:lang w:val="uk-UA"/>
        </w:rPr>
      </w:pPr>
    </w:p>
    <w:p w:rsidR="004260D6" w:rsidRDefault="004260D6" w:rsidP="004260D6">
      <w:pPr>
        <w:rPr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О.Каспрук </w:t>
      </w:r>
    </w:p>
    <w:p w:rsidR="004260D6" w:rsidRDefault="004260D6" w:rsidP="004260D6">
      <w:pPr>
        <w:rPr>
          <w:lang w:val="uk-UA"/>
        </w:rPr>
      </w:pPr>
    </w:p>
    <w:p w:rsidR="004260D6" w:rsidRDefault="004260D6" w:rsidP="004260D6">
      <w:pPr>
        <w:rPr>
          <w:lang w:val="uk-UA"/>
        </w:rPr>
      </w:pPr>
    </w:p>
    <w:p w:rsidR="004260D6" w:rsidRDefault="004260D6" w:rsidP="004260D6">
      <w:pPr>
        <w:rPr>
          <w:lang w:val="uk-UA"/>
        </w:rPr>
      </w:pPr>
    </w:p>
    <w:p w:rsidR="004260D6" w:rsidRDefault="004260D6" w:rsidP="004260D6">
      <w:pPr>
        <w:rPr>
          <w:lang w:val="uk-UA"/>
        </w:rPr>
      </w:pP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0D6"/>
    <w:rsid w:val="00026F1C"/>
    <w:rsid w:val="00157BD0"/>
    <w:rsid w:val="002C34EF"/>
    <w:rsid w:val="004260D6"/>
    <w:rsid w:val="00553BAB"/>
    <w:rsid w:val="005F43E1"/>
    <w:rsid w:val="00A74AFC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7E9D61-A458-43C3-BFBD-1A3161D67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0D6"/>
    <w:rPr>
      <w:sz w:val="24"/>
      <w:szCs w:val="24"/>
    </w:rPr>
  </w:style>
  <w:style w:type="paragraph" w:styleId="1">
    <w:name w:val="heading 1"/>
    <w:basedOn w:val="a"/>
    <w:next w:val="a"/>
    <w:qFormat/>
    <w:rsid w:val="004260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4260D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4260D6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dcterms:created xsi:type="dcterms:W3CDTF">2017-03-14T11:02:00Z</dcterms:created>
  <dcterms:modified xsi:type="dcterms:W3CDTF">2017-03-14T11:02:00Z</dcterms:modified>
</cp:coreProperties>
</file>