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E1F" w:rsidRPr="003928FA" w:rsidRDefault="00C43E1F" w:rsidP="00C43E1F">
      <w:pPr>
        <w:tabs>
          <w:tab w:val="left" w:pos="720"/>
        </w:tabs>
        <w:spacing w:after="0" w:line="240" w:lineRule="auto"/>
        <w:ind w:left="6300"/>
        <w:rPr>
          <w:rFonts w:ascii="Times New Roman" w:hAnsi="Times New Roman" w:cs="Times New Roman"/>
          <w:b/>
          <w:bCs/>
          <w:sz w:val="24"/>
          <w:szCs w:val="24"/>
          <w:lang w:val="uk-UA"/>
        </w:rPr>
      </w:pPr>
      <w:bookmarkStart w:id="0" w:name="_GoBack"/>
      <w:bookmarkEnd w:id="0"/>
      <w:r w:rsidRPr="003928FA">
        <w:rPr>
          <w:rFonts w:ascii="Times New Roman" w:hAnsi="Times New Roman" w:cs="Times New Roman"/>
          <w:b/>
          <w:bCs/>
          <w:sz w:val="24"/>
          <w:szCs w:val="24"/>
          <w:lang w:val="uk-UA"/>
        </w:rPr>
        <w:t xml:space="preserve">Додаток </w:t>
      </w:r>
      <w:r>
        <w:rPr>
          <w:rFonts w:ascii="Times New Roman" w:hAnsi="Times New Roman" w:cs="Times New Roman"/>
          <w:b/>
          <w:bCs/>
          <w:sz w:val="24"/>
          <w:szCs w:val="24"/>
          <w:lang w:val="uk-UA"/>
        </w:rPr>
        <w:t>3</w:t>
      </w:r>
    </w:p>
    <w:p w:rsidR="00C43E1F" w:rsidRPr="003928FA" w:rsidRDefault="00C43E1F" w:rsidP="00C43E1F">
      <w:pPr>
        <w:tabs>
          <w:tab w:val="left" w:pos="720"/>
        </w:tabs>
        <w:spacing w:after="0" w:line="240" w:lineRule="auto"/>
        <w:ind w:left="6300"/>
        <w:rPr>
          <w:rFonts w:ascii="Times New Roman" w:hAnsi="Times New Roman" w:cs="Times New Roman"/>
          <w:b/>
          <w:bCs/>
          <w:sz w:val="24"/>
          <w:szCs w:val="24"/>
          <w:lang w:val="uk-UA"/>
        </w:rPr>
      </w:pPr>
      <w:r w:rsidRPr="003928FA">
        <w:rPr>
          <w:rFonts w:ascii="Times New Roman" w:hAnsi="Times New Roman" w:cs="Times New Roman"/>
          <w:b/>
          <w:bCs/>
          <w:sz w:val="24"/>
          <w:szCs w:val="24"/>
          <w:lang w:val="uk-UA"/>
        </w:rPr>
        <w:t>до Протоколу №</w:t>
      </w:r>
      <w:r>
        <w:rPr>
          <w:rFonts w:ascii="Times New Roman" w:hAnsi="Times New Roman" w:cs="Times New Roman"/>
          <w:b/>
          <w:bCs/>
          <w:sz w:val="24"/>
          <w:szCs w:val="24"/>
          <w:lang w:val="uk-UA"/>
        </w:rPr>
        <w:t xml:space="preserve"> 1</w:t>
      </w:r>
    </w:p>
    <w:p w:rsidR="00C43E1F" w:rsidRPr="003928FA" w:rsidRDefault="00C43E1F" w:rsidP="00C43E1F">
      <w:pPr>
        <w:tabs>
          <w:tab w:val="left" w:pos="720"/>
        </w:tabs>
        <w:spacing w:after="0" w:line="240" w:lineRule="auto"/>
        <w:ind w:left="6300"/>
        <w:rPr>
          <w:rFonts w:ascii="Times New Roman" w:hAnsi="Times New Roman" w:cs="Times New Roman"/>
          <w:b/>
          <w:bCs/>
          <w:sz w:val="24"/>
          <w:szCs w:val="24"/>
          <w:lang w:val="uk-UA"/>
        </w:rPr>
      </w:pPr>
      <w:r>
        <w:rPr>
          <w:rFonts w:ascii="Times New Roman" w:hAnsi="Times New Roman" w:cs="Times New Roman"/>
          <w:b/>
          <w:bCs/>
          <w:sz w:val="24"/>
          <w:szCs w:val="24"/>
          <w:lang w:val="uk-UA"/>
        </w:rPr>
        <w:t>г</w:t>
      </w:r>
      <w:r w:rsidRPr="003928FA">
        <w:rPr>
          <w:rFonts w:ascii="Times New Roman" w:hAnsi="Times New Roman" w:cs="Times New Roman"/>
          <w:b/>
          <w:bCs/>
          <w:sz w:val="24"/>
          <w:szCs w:val="24"/>
          <w:lang w:val="uk-UA"/>
        </w:rPr>
        <w:t xml:space="preserve">ромадських слухань </w:t>
      </w:r>
    </w:p>
    <w:p w:rsidR="00C43E1F" w:rsidRPr="003928FA" w:rsidRDefault="00C43E1F" w:rsidP="00C43E1F">
      <w:pPr>
        <w:tabs>
          <w:tab w:val="left" w:pos="720"/>
        </w:tabs>
        <w:spacing w:after="0" w:line="240" w:lineRule="auto"/>
        <w:ind w:left="6300"/>
        <w:rPr>
          <w:rFonts w:ascii="Times New Roman" w:hAnsi="Times New Roman" w:cs="Times New Roman"/>
          <w:b/>
          <w:bCs/>
          <w:sz w:val="24"/>
          <w:szCs w:val="24"/>
          <w:lang w:val="uk-UA"/>
        </w:rPr>
      </w:pPr>
      <w:r w:rsidRPr="003928FA">
        <w:rPr>
          <w:rFonts w:ascii="Times New Roman" w:hAnsi="Times New Roman" w:cs="Times New Roman"/>
          <w:b/>
          <w:bCs/>
          <w:sz w:val="24"/>
          <w:szCs w:val="24"/>
          <w:lang w:val="uk-UA"/>
        </w:rPr>
        <w:t>міста Чернівців</w:t>
      </w:r>
    </w:p>
    <w:p w:rsidR="00C43E1F" w:rsidRDefault="00C43E1F" w:rsidP="00C43E1F">
      <w:pPr>
        <w:tabs>
          <w:tab w:val="left" w:pos="720"/>
        </w:tabs>
        <w:spacing w:after="0" w:line="240" w:lineRule="auto"/>
        <w:ind w:left="6300"/>
        <w:rPr>
          <w:rFonts w:ascii="Times New Roman" w:hAnsi="Times New Roman" w:cs="Times New Roman"/>
          <w:b/>
          <w:bCs/>
          <w:sz w:val="24"/>
          <w:szCs w:val="24"/>
          <w:lang w:val="uk-UA"/>
        </w:rPr>
      </w:pPr>
      <w:r>
        <w:rPr>
          <w:rFonts w:ascii="Times New Roman" w:hAnsi="Times New Roman" w:cs="Times New Roman"/>
          <w:b/>
          <w:bCs/>
          <w:sz w:val="24"/>
          <w:szCs w:val="24"/>
          <w:lang w:val="uk-UA"/>
        </w:rPr>
        <w:t>11</w:t>
      </w:r>
      <w:r w:rsidRPr="003928FA">
        <w:rPr>
          <w:rFonts w:ascii="Times New Roman" w:hAnsi="Times New Roman" w:cs="Times New Roman"/>
          <w:b/>
          <w:bCs/>
          <w:sz w:val="24"/>
          <w:szCs w:val="24"/>
          <w:lang w:val="uk-UA"/>
        </w:rPr>
        <w:t>.</w:t>
      </w:r>
      <w:r>
        <w:rPr>
          <w:rFonts w:ascii="Times New Roman" w:hAnsi="Times New Roman" w:cs="Times New Roman"/>
          <w:b/>
          <w:bCs/>
          <w:sz w:val="24"/>
          <w:szCs w:val="24"/>
          <w:lang w:val="uk-UA"/>
        </w:rPr>
        <w:t>03</w:t>
      </w:r>
      <w:r w:rsidRPr="003928FA">
        <w:rPr>
          <w:rFonts w:ascii="Times New Roman" w:hAnsi="Times New Roman" w:cs="Times New Roman"/>
          <w:b/>
          <w:bCs/>
          <w:sz w:val="24"/>
          <w:szCs w:val="24"/>
          <w:lang w:val="uk-UA"/>
        </w:rPr>
        <w:t>.201</w:t>
      </w:r>
      <w:r>
        <w:rPr>
          <w:rFonts w:ascii="Times New Roman" w:hAnsi="Times New Roman" w:cs="Times New Roman"/>
          <w:b/>
          <w:bCs/>
          <w:sz w:val="24"/>
          <w:szCs w:val="24"/>
          <w:lang w:val="uk-UA"/>
        </w:rPr>
        <w:t>9</w:t>
      </w:r>
    </w:p>
    <w:p w:rsidR="00B27189" w:rsidRPr="003928FA" w:rsidRDefault="00B27189" w:rsidP="00C43E1F">
      <w:pPr>
        <w:tabs>
          <w:tab w:val="left" w:pos="720"/>
        </w:tabs>
        <w:spacing w:after="0" w:line="240" w:lineRule="auto"/>
        <w:ind w:left="6300"/>
        <w:rPr>
          <w:rFonts w:ascii="Times New Roman" w:hAnsi="Times New Roman" w:cs="Times New Roman"/>
          <w:b/>
          <w:bCs/>
          <w:sz w:val="24"/>
          <w:szCs w:val="24"/>
          <w:lang w:val="uk-UA"/>
        </w:rPr>
      </w:pPr>
    </w:p>
    <w:p w:rsidR="003A23BD" w:rsidRDefault="003A23BD" w:rsidP="00FE69FE">
      <w:pPr>
        <w:pStyle w:val="a3"/>
        <w:ind w:left="567"/>
        <w:jc w:val="center"/>
        <w:rPr>
          <w:rFonts w:ascii="Times New Roman" w:hAnsi="Times New Roman" w:cs="Times New Roman"/>
          <w:b/>
          <w:bCs/>
          <w:sz w:val="28"/>
          <w:szCs w:val="28"/>
          <w:lang w:val="uk-UA"/>
        </w:rPr>
      </w:pPr>
      <w:r w:rsidRPr="00201E9E">
        <w:rPr>
          <w:rFonts w:ascii="Times New Roman" w:hAnsi="Times New Roman" w:cs="Times New Roman"/>
          <w:b/>
          <w:bCs/>
          <w:sz w:val="28"/>
          <w:szCs w:val="28"/>
          <w:lang w:val="uk-UA"/>
        </w:rPr>
        <w:t xml:space="preserve">Резолюція громадських слухань </w:t>
      </w:r>
    </w:p>
    <w:p w:rsidR="003A23BD" w:rsidRPr="00A03B1B" w:rsidRDefault="003A23BD" w:rsidP="000F2566">
      <w:pPr>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з обговорення </w:t>
      </w:r>
      <w:r w:rsidRPr="00A03B1B">
        <w:rPr>
          <w:rFonts w:ascii="Times New Roman" w:hAnsi="Times New Roman" w:cs="Times New Roman"/>
          <w:b/>
          <w:sz w:val="28"/>
          <w:szCs w:val="28"/>
          <w:lang w:val="uk-UA"/>
        </w:rPr>
        <w:t xml:space="preserve">звіту про виконання міського бюджету за 2018 рік та внесення змін до </w:t>
      </w:r>
      <w:r w:rsidRPr="00A03B1B">
        <w:rPr>
          <w:rFonts w:ascii="Times New Roman" w:hAnsi="Times New Roman" w:cs="Times New Roman"/>
          <w:b/>
          <w:bCs/>
          <w:sz w:val="28"/>
          <w:szCs w:val="28"/>
          <w:lang w:val="uk-UA"/>
        </w:rPr>
        <w:t>міського бюджету м. Чернівців на 2019 рік</w:t>
      </w:r>
    </w:p>
    <w:p w:rsidR="003A23BD" w:rsidRDefault="003A23BD" w:rsidP="00F31A40">
      <w:pPr>
        <w:widowControl w:val="0"/>
        <w:spacing w:after="0" w:line="240" w:lineRule="auto"/>
        <w:ind w:firstLine="720"/>
        <w:jc w:val="both"/>
        <w:rPr>
          <w:rFonts w:ascii="Times New Roman" w:hAnsi="Times New Roman" w:cs="Times New Roman"/>
          <w:sz w:val="28"/>
          <w:szCs w:val="28"/>
          <w:lang w:val="uk-UA"/>
        </w:rPr>
      </w:pPr>
      <w:r w:rsidRPr="009A3FBA">
        <w:rPr>
          <w:rFonts w:ascii="Times New Roman" w:hAnsi="Times New Roman" w:cs="Times New Roman"/>
          <w:sz w:val="28"/>
          <w:szCs w:val="28"/>
          <w:lang w:val="uk-UA"/>
        </w:rPr>
        <w:t xml:space="preserve">Заслухавши та обговоривши </w:t>
      </w:r>
      <w:r>
        <w:rPr>
          <w:rFonts w:ascii="Times New Roman" w:hAnsi="Times New Roman" w:cs="Times New Roman"/>
          <w:sz w:val="28"/>
          <w:szCs w:val="28"/>
          <w:lang w:val="uk-UA"/>
        </w:rPr>
        <w:t xml:space="preserve">інформацію фінансового управління </w:t>
      </w:r>
      <w:r w:rsidRPr="009A3FBA">
        <w:rPr>
          <w:rFonts w:ascii="Times New Roman" w:hAnsi="Times New Roman" w:cs="Times New Roman"/>
          <w:sz w:val="28"/>
          <w:szCs w:val="28"/>
          <w:lang w:val="uk-UA"/>
        </w:rPr>
        <w:t>про виконання міського бюджету за 201</w:t>
      </w:r>
      <w:r>
        <w:rPr>
          <w:rFonts w:ascii="Times New Roman" w:hAnsi="Times New Roman" w:cs="Times New Roman"/>
          <w:sz w:val="28"/>
          <w:szCs w:val="28"/>
          <w:lang w:val="uk-UA"/>
        </w:rPr>
        <w:t>8</w:t>
      </w:r>
      <w:r w:rsidRPr="009A3FBA">
        <w:rPr>
          <w:rFonts w:ascii="Times New Roman" w:hAnsi="Times New Roman" w:cs="Times New Roman"/>
          <w:sz w:val="28"/>
          <w:szCs w:val="28"/>
          <w:lang w:val="uk-UA"/>
        </w:rPr>
        <w:t xml:space="preserve"> рік та </w:t>
      </w:r>
      <w:r>
        <w:rPr>
          <w:rFonts w:ascii="Times New Roman" w:hAnsi="Times New Roman" w:cs="Times New Roman"/>
          <w:sz w:val="28"/>
          <w:szCs w:val="28"/>
          <w:lang w:val="uk-UA"/>
        </w:rPr>
        <w:t>пропозиції щодо</w:t>
      </w:r>
      <w:r w:rsidRPr="009A3FBA">
        <w:rPr>
          <w:rFonts w:ascii="Times New Roman" w:hAnsi="Times New Roman" w:cs="Times New Roman"/>
          <w:sz w:val="28"/>
          <w:szCs w:val="28"/>
          <w:lang w:val="uk-UA"/>
        </w:rPr>
        <w:t xml:space="preserve"> внесення змін до міського бюджету на 201</w:t>
      </w:r>
      <w:r>
        <w:rPr>
          <w:rFonts w:ascii="Times New Roman" w:hAnsi="Times New Roman" w:cs="Times New Roman"/>
          <w:sz w:val="28"/>
          <w:szCs w:val="28"/>
          <w:lang w:val="uk-UA"/>
        </w:rPr>
        <w:t>9</w:t>
      </w:r>
      <w:r w:rsidRPr="009A3FBA">
        <w:rPr>
          <w:rFonts w:ascii="Times New Roman" w:hAnsi="Times New Roman" w:cs="Times New Roman"/>
          <w:sz w:val="28"/>
          <w:szCs w:val="28"/>
          <w:lang w:val="uk-UA"/>
        </w:rPr>
        <w:t xml:space="preserve"> рік, учасники громадських слухань констатують, що міський бюджет за 201</w:t>
      </w:r>
      <w:r>
        <w:rPr>
          <w:rFonts w:ascii="Times New Roman" w:hAnsi="Times New Roman" w:cs="Times New Roman"/>
          <w:sz w:val="28"/>
          <w:szCs w:val="28"/>
          <w:lang w:val="uk-UA"/>
        </w:rPr>
        <w:t>8</w:t>
      </w:r>
      <w:r w:rsidRPr="009A3FBA">
        <w:rPr>
          <w:rFonts w:ascii="Times New Roman" w:hAnsi="Times New Roman" w:cs="Times New Roman"/>
          <w:sz w:val="28"/>
          <w:szCs w:val="28"/>
          <w:lang w:val="uk-UA"/>
        </w:rPr>
        <w:t xml:space="preserve"> рік виконаний по доходах на 10</w:t>
      </w:r>
      <w:r>
        <w:rPr>
          <w:rFonts w:ascii="Times New Roman" w:hAnsi="Times New Roman" w:cs="Times New Roman"/>
          <w:sz w:val="28"/>
          <w:szCs w:val="28"/>
          <w:lang w:val="uk-UA"/>
        </w:rPr>
        <w:t>0,9</w:t>
      </w:r>
      <w:r w:rsidRPr="009A3FBA">
        <w:rPr>
          <w:rFonts w:ascii="Times New Roman" w:hAnsi="Times New Roman" w:cs="Times New Roman"/>
          <w:sz w:val="28"/>
          <w:szCs w:val="28"/>
          <w:lang w:val="uk-UA"/>
        </w:rPr>
        <w:t>% до уточнених річних планових показників</w:t>
      </w:r>
      <w:r>
        <w:rPr>
          <w:rFonts w:ascii="Times New Roman" w:hAnsi="Times New Roman" w:cs="Times New Roman"/>
          <w:sz w:val="28"/>
          <w:szCs w:val="28"/>
          <w:lang w:val="uk-UA"/>
        </w:rPr>
        <w:t xml:space="preserve">. </w:t>
      </w:r>
      <w:r w:rsidRPr="009A3FBA">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Pr="009A3FBA">
        <w:rPr>
          <w:rFonts w:ascii="Times New Roman" w:hAnsi="Times New Roman" w:cs="Times New Roman"/>
          <w:sz w:val="28"/>
          <w:szCs w:val="28"/>
          <w:lang w:val="uk-UA"/>
        </w:rPr>
        <w:t xml:space="preserve">еревиконання склало </w:t>
      </w:r>
      <w:r>
        <w:rPr>
          <w:rFonts w:ascii="Times New Roman" w:hAnsi="Times New Roman" w:cs="Times New Roman"/>
          <w:sz w:val="28"/>
          <w:szCs w:val="28"/>
          <w:lang w:val="uk-UA"/>
        </w:rPr>
        <w:t>25,1</w:t>
      </w:r>
      <w:r w:rsidRPr="009A3FBA">
        <w:rPr>
          <w:rFonts w:ascii="Times New Roman" w:hAnsi="Times New Roman" w:cs="Times New Roman"/>
          <w:sz w:val="28"/>
          <w:szCs w:val="28"/>
          <w:lang w:val="uk-UA"/>
        </w:rPr>
        <w:t xml:space="preserve"> млн. грн. Найбільшу питому вагу у видатках загального фонду міського бюджету </w:t>
      </w:r>
      <w:r>
        <w:rPr>
          <w:rFonts w:ascii="Times New Roman" w:hAnsi="Times New Roman" w:cs="Times New Roman"/>
          <w:sz w:val="28"/>
          <w:szCs w:val="28"/>
          <w:lang w:val="uk-UA"/>
        </w:rPr>
        <w:br/>
      </w:r>
      <w:r w:rsidRPr="009A3FBA">
        <w:rPr>
          <w:rFonts w:ascii="Times New Roman" w:hAnsi="Times New Roman" w:cs="Times New Roman"/>
          <w:sz w:val="28"/>
          <w:szCs w:val="28"/>
          <w:lang w:val="uk-UA"/>
        </w:rPr>
        <w:t xml:space="preserve">м. Чернівців </w:t>
      </w:r>
      <w:r>
        <w:rPr>
          <w:rFonts w:ascii="Times New Roman" w:hAnsi="Times New Roman" w:cs="Times New Roman"/>
          <w:sz w:val="28"/>
          <w:szCs w:val="28"/>
          <w:lang w:val="uk-UA"/>
        </w:rPr>
        <w:t xml:space="preserve">у 2018 року – 85,8% становили соціально спрямовані </w:t>
      </w:r>
      <w:r w:rsidRPr="009A3FBA">
        <w:rPr>
          <w:rFonts w:ascii="Times New Roman" w:hAnsi="Times New Roman" w:cs="Times New Roman"/>
          <w:sz w:val="28"/>
          <w:szCs w:val="28"/>
          <w:lang w:val="uk-UA"/>
        </w:rPr>
        <w:t xml:space="preserve">видатки. </w:t>
      </w:r>
    </w:p>
    <w:p w:rsidR="003A23BD" w:rsidRPr="009A3FBA" w:rsidRDefault="003A23BD" w:rsidP="00F31A40">
      <w:pPr>
        <w:widowControl w:val="0"/>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За результатами виконання міського бюджету за 2018 рік с</w:t>
      </w:r>
      <w:r w:rsidRPr="009A3FBA">
        <w:rPr>
          <w:rFonts w:ascii="Times New Roman" w:hAnsi="Times New Roman" w:cs="Times New Roman"/>
          <w:sz w:val="28"/>
          <w:szCs w:val="28"/>
          <w:lang w:val="uk-UA"/>
        </w:rPr>
        <w:t xml:space="preserve">таном на </w:t>
      </w:r>
      <w:r>
        <w:rPr>
          <w:rFonts w:ascii="Times New Roman" w:hAnsi="Times New Roman" w:cs="Times New Roman"/>
          <w:sz w:val="28"/>
          <w:szCs w:val="28"/>
          <w:lang w:val="uk-UA"/>
        </w:rPr>
        <w:br/>
      </w:r>
      <w:r w:rsidRPr="009A3FBA">
        <w:rPr>
          <w:rFonts w:ascii="Times New Roman" w:hAnsi="Times New Roman" w:cs="Times New Roman"/>
          <w:sz w:val="28"/>
          <w:szCs w:val="28"/>
          <w:lang w:val="uk-UA"/>
        </w:rPr>
        <w:t>1 січня 201</w:t>
      </w:r>
      <w:r>
        <w:rPr>
          <w:rFonts w:ascii="Times New Roman" w:hAnsi="Times New Roman" w:cs="Times New Roman"/>
          <w:sz w:val="28"/>
          <w:szCs w:val="28"/>
          <w:lang w:val="uk-UA"/>
        </w:rPr>
        <w:t>9</w:t>
      </w:r>
      <w:r w:rsidRPr="009A3FBA">
        <w:rPr>
          <w:rFonts w:ascii="Times New Roman" w:hAnsi="Times New Roman" w:cs="Times New Roman"/>
          <w:sz w:val="28"/>
          <w:szCs w:val="28"/>
          <w:lang w:val="uk-UA"/>
        </w:rPr>
        <w:t xml:space="preserve"> року утворився залишок коштів міського бюджету</w:t>
      </w:r>
      <w:r>
        <w:rPr>
          <w:rFonts w:ascii="Times New Roman" w:hAnsi="Times New Roman" w:cs="Times New Roman"/>
          <w:sz w:val="28"/>
          <w:szCs w:val="28"/>
          <w:lang w:val="uk-UA"/>
        </w:rPr>
        <w:t>, який</w:t>
      </w:r>
      <w:r w:rsidRPr="009A3FBA">
        <w:rPr>
          <w:rFonts w:ascii="Times New Roman" w:hAnsi="Times New Roman" w:cs="Times New Roman"/>
          <w:sz w:val="28"/>
          <w:szCs w:val="28"/>
          <w:lang w:val="uk-UA"/>
        </w:rPr>
        <w:t xml:space="preserve"> пропонується спрямувати в першу чергу на </w:t>
      </w:r>
      <w:r>
        <w:rPr>
          <w:rFonts w:ascii="Times New Roman" w:hAnsi="Times New Roman" w:cs="Times New Roman"/>
          <w:sz w:val="28"/>
          <w:szCs w:val="28"/>
          <w:lang w:val="uk-UA"/>
        </w:rPr>
        <w:t>капітальний ремонт доріг, тротуарів, виконання ремонтних робіт в закладах освіти, охорони здоров’я, природоохоронні заходи</w:t>
      </w:r>
      <w:r w:rsidRPr="009A3FBA">
        <w:rPr>
          <w:rFonts w:ascii="Times New Roman" w:hAnsi="Times New Roman" w:cs="Times New Roman"/>
          <w:sz w:val="28"/>
          <w:szCs w:val="28"/>
          <w:lang w:val="uk-UA"/>
        </w:rPr>
        <w:t>.</w:t>
      </w:r>
    </w:p>
    <w:p w:rsidR="003A23BD" w:rsidRDefault="003A23BD" w:rsidP="00F31A40">
      <w:pPr>
        <w:pStyle w:val="a4"/>
        <w:spacing w:before="0" w:beforeAutospacing="0" w:after="0" w:afterAutospacing="0"/>
        <w:jc w:val="center"/>
        <w:rPr>
          <w:b/>
          <w:bCs/>
          <w:sz w:val="28"/>
          <w:szCs w:val="28"/>
          <w:u w:val="single"/>
          <w:lang w:val="uk-UA"/>
        </w:rPr>
      </w:pPr>
    </w:p>
    <w:p w:rsidR="003A23BD" w:rsidRDefault="003A23BD" w:rsidP="00F31A40">
      <w:pPr>
        <w:pStyle w:val="a4"/>
        <w:spacing w:before="0" w:beforeAutospacing="0" w:after="0" w:afterAutospacing="0"/>
        <w:jc w:val="center"/>
        <w:rPr>
          <w:b/>
          <w:bCs/>
          <w:sz w:val="28"/>
          <w:szCs w:val="28"/>
          <w:u w:val="single"/>
          <w:lang w:val="uk-UA"/>
        </w:rPr>
      </w:pPr>
      <w:r w:rsidRPr="000373FD">
        <w:rPr>
          <w:b/>
          <w:bCs/>
          <w:sz w:val="28"/>
          <w:szCs w:val="28"/>
          <w:u w:val="single"/>
          <w:lang w:val="uk-UA"/>
        </w:rPr>
        <w:t>За  підсумками громадськ</w:t>
      </w:r>
      <w:r>
        <w:rPr>
          <w:b/>
          <w:bCs/>
          <w:sz w:val="28"/>
          <w:szCs w:val="28"/>
          <w:u w:val="single"/>
          <w:lang w:val="uk-UA"/>
        </w:rPr>
        <w:t xml:space="preserve">их </w:t>
      </w:r>
      <w:r w:rsidRPr="000373FD">
        <w:rPr>
          <w:b/>
          <w:bCs/>
          <w:sz w:val="28"/>
          <w:szCs w:val="28"/>
          <w:u w:val="single"/>
          <w:lang w:val="uk-UA"/>
        </w:rPr>
        <w:t>слухан</w:t>
      </w:r>
      <w:r>
        <w:rPr>
          <w:b/>
          <w:bCs/>
          <w:sz w:val="28"/>
          <w:szCs w:val="28"/>
          <w:u w:val="single"/>
          <w:lang w:val="uk-UA"/>
        </w:rPr>
        <w:t>ь</w:t>
      </w:r>
      <w:r w:rsidRPr="000373FD">
        <w:rPr>
          <w:b/>
          <w:bCs/>
          <w:sz w:val="28"/>
          <w:szCs w:val="28"/>
          <w:u w:val="single"/>
          <w:lang w:val="uk-UA"/>
        </w:rPr>
        <w:t xml:space="preserve"> вирішили:</w:t>
      </w:r>
    </w:p>
    <w:p w:rsidR="003A23BD" w:rsidRDefault="003A23BD" w:rsidP="00F31A40">
      <w:pPr>
        <w:pStyle w:val="a4"/>
        <w:tabs>
          <w:tab w:val="left" w:pos="1080"/>
        </w:tabs>
        <w:spacing w:before="0" w:beforeAutospacing="0" w:after="0" w:afterAutospacing="0"/>
        <w:ind w:firstLine="720"/>
        <w:jc w:val="both"/>
        <w:rPr>
          <w:sz w:val="28"/>
          <w:szCs w:val="28"/>
          <w:lang w:val="uk-UA"/>
        </w:rPr>
      </w:pPr>
    </w:p>
    <w:p w:rsidR="003A23BD" w:rsidRDefault="003A23BD" w:rsidP="00F31A40">
      <w:pPr>
        <w:pStyle w:val="a4"/>
        <w:tabs>
          <w:tab w:val="left" w:pos="1080"/>
        </w:tabs>
        <w:spacing w:before="0" w:beforeAutospacing="0" w:after="0" w:afterAutospacing="0"/>
        <w:ind w:firstLine="720"/>
        <w:jc w:val="both"/>
        <w:rPr>
          <w:sz w:val="28"/>
          <w:szCs w:val="28"/>
          <w:lang w:val="uk-UA"/>
        </w:rPr>
      </w:pPr>
      <w:r>
        <w:rPr>
          <w:sz w:val="28"/>
          <w:szCs w:val="28"/>
          <w:lang w:val="uk-UA"/>
        </w:rPr>
        <w:t xml:space="preserve">1. </w:t>
      </w:r>
      <w:r w:rsidRPr="000373FD">
        <w:rPr>
          <w:sz w:val="28"/>
          <w:szCs w:val="28"/>
          <w:lang w:val="uk-UA"/>
        </w:rPr>
        <w:t>Рекомендувати</w:t>
      </w:r>
      <w:r w:rsidRPr="000373FD">
        <w:rPr>
          <w:b/>
          <w:bCs/>
          <w:i/>
          <w:iCs/>
          <w:sz w:val="28"/>
          <w:szCs w:val="28"/>
          <w:lang w:val="uk-UA"/>
        </w:rPr>
        <w:t xml:space="preserve"> </w:t>
      </w:r>
      <w:r>
        <w:rPr>
          <w:sz w:val="28"/>
          <w:szCs w:val="28"/>
          <w:lang w:val="uk-UA"/>
        </w:rPr>
        <w:t xml:space="preserve">сесії Чернівецької міської ради </w:t>
      </w:r>
      <w:r w:rsidRPr="00503CAC">
        <w:rPr>
          <w:sz w:val="28"/>
          <w:szCs w:val="28"/>
          <w:lang w:val="uk-UA"/>
        </w:rPr>
        <w:t xml:space="preserve">взяти </w:t>
      </w:r>
      <w:r w:rsidRPr="000373FD">
        <w:rPr>
          <w:sz w:val="28"/>
          <w:szCs w:val="28"/>
          <w:lang w:val="uk-UA"/>
        </w:rPr>
        <w:t xml:space="preserve">проект </w:t>
      </w:r>
      <w:r>
        <w:rPr>
          <w:sz w:val="28"/>
          <w:szCs w:val="28"/>
          <w:lang w:val="uk-UA"/>
        </w:rPr>
        <w:t xml:space="preserve">рішення про внесення змін до </w:t>
      </w:r>
      <w:r w:rsidRPr="000373FD">
        <w:rPr>
          <w:sz w:val="28"/>
          <w:szCs w:val="28"/>
          <w:lang w:val="uk-UA"/>
        </w:rPr>
        <w:t>міського бюджету на 201</w:t>
      </w:r>
      <w:r>
        <w:rPr>
          <w:sz w:val="28"/>
          <w:szCs w:val="28"/>
          <w:lang w:val="uk-UA"/>
        </w:rPr>
        <w:t>9</w:t>
      </w:r>
      <w:r w:rsidRPr="000373FD">
        <w:rPr>
          <w:sz w:val="28"/>
          <w:szCs w:val="28"/>
          <w:lang w:val="uk-UA"/>
        </w:rPr>
        <w:t xml:space="preserve"> рік </w:t>
      </w:r>
      <w:r>
        <w:rPr>
          <w:sz w:val="28"/>
          <w:szCs w:val="28"/>
          <w:lang w:val="uk-UA"/>
        </w:rPr>
        <w:t>за основу та затвердити після обговорення у відповідності до Закону України «Про місцеве самоврядування в Україні».</w:t>
      </w:r>
    </w:p>
    <w:p w:rsidR="003A23BD" w:rsidRDefault="003A23BD" w:rsidP="00F31A40">
      <w:pPr>
        <w:pStyle w:val="a4"/>
        <w:tabs>
          <w:tab w:val="left" w:pos="1080"/>
        </w:tabs>
        <w:ind w:firstLine="720"/>
        <w:jc w:val="both"/>
        <w:rPr>
          <w:sz w:val="28"/>
          <w:szCs w:val="28"/>
          <w:lang w:val="uk-UA"/>
        </w:rPr>
      </w:pPr>
      <w:r>
        <w:rPr>
          <w:sz w:val="28"/>
          <w:szCs w:val="28"/>
          <w:lang w:val="uk-UA"/>
        </w:rPr>
        <w:t>2. Головним розпорядникам за результатами громадських слухань надати відповідні пропозиції фінансовому управлінню щодо виділення коштів при подальших внесеннях змін до міського бюджету на 2019 рік та формуванні міського бюджету на 2020 рік.</w:t>
      </w:r>
    </w:p>
    <w:p w:rsidR="003A23BD" w:rsidRDefault="003A23BD" w:rsidP="00F31A40">
      <w:pPr>
        <w:pStyle w:val="a4"/>
        <w:tabs>
          <w:tab w:val="left" w:pos="1260"/>
        </w:tabs>
        <w:ind w:firstLine="720"/>
        <w:jc w:val="both"/>
        <w:rPr>
          <w:sz w:val="28"/>
          <w:szCs w:val="28"/>
          <w:lang w:val="uk-UA"/>
        </w:rPr>
      </w:pPr>
      <w:r>
        <w:rPr>
          <w:sz w:val="28"/>
          <w:szCs w:val="28"/>
          <w:lang w:val="uk-UA"/>
        </w:rPr>
        <w:t xml:space="preserve">3. Депутатам Чернівецької міської ради пропонується </w:t>
      </w:r>
      <w:r w:rsidRPr="00503CAC">
        <w:rPr>
          <w:sz w:val="28"/>
          <w:szCs w:val="28"/>
          <w:lang w:val="uk-UA"/>
        </w:rPr>
        <w:t>врахувати перелік зауважень, пропозицій та рекомендацій, висловлених учасниками громадських слухань</w:t>
      </w:r>
      <w:r>
        <w:rPr>
          <w:sz w:val="28"/>
          <w:szCs w:val="28"/>
          <w:lang w:val="uk-UA"/>
        </w:rPr>
        <w:t>, при подальших внесеннях змін до міського бюджету на 2019 рік</w:t>
      </w:r>
      <w:r w:rsidRPr="009A3FBA">
        <w:rPr>
          <w:sz w:val="28"/>
          <w:szCs w:val="28"/>
          <w:lang w:val="uk-UA"/>
        </w:rPr>
        <w:t xml:space="preserve"> </w:t>
      </w:r>
      <w:r>
        <w:rPr>
          <w:sz w:val="28"/>
          <w:szCs w:val="28"/>
          <w:lang w:val="uk-UA"/>
        </w:rPr>
        <w:t xml:space="preserve">та формуванні міського бюджету на 2020 рік. </w:t>
      </w:r>
    </w:p>
    <w:p w:rsidR="003A23BD" w:rsidRPr="00B208F6" w:rsidRDefault="003A23BD" w:rsidP="00F31A40">
      <w:pPr>
        <w:pStyle w:val="a4"/>
        <w:tabs>
          <w:tab w:val="left" w:pos="1080"/>
        </w:tabs>
        <w:ind w:firstLine="720"/>
        <w:jc w:val="both"/>
        <w:rPr>
          <w:sz w:val="28"/>
          <w:szCs w:val="28"/>
          <w:lang w:val="uk-UA"/>
        </w:rPr>
      </w:pPr>
      <w:r>
        <w:rPr>
          <w:sz w:val="28"/>
          <w:szCs w:val="28"/>
          <w:lang w:val="uk-UA"/>
        </w:rPr>
        <w:t>4</w:t>
      </w:r>
      <w:r w:rsidRPr="00144091">
        <w:rPr>
          <w:sz w:val="28"/>
          <w:szCs w:val="28"/>
          <w:lang w:val="uk-UA"/>
        </w:rPr>
        <w:t xml:space="preserve">. Звіти про виконання основних показників міського бюджету на </w:t>
      </w:r>
      <w:r>
        <w:rPr>
          <w:sz w:val="28"/>
          <w:szCs w:val="28"/>
          <w:lang w:val="uk-UA"/>
        </w:rPr>
        <w:br/>
      </w:r>
      <w:r w:rsidRPr="00144091">
        <w:rPr>
          <w:sz w:val="28"/>
          <w:szCs w:val="28"/>
          <w:lang w:val="uk-UA"/>
        </w:rPr>
        <w:t>201</w:t>
      </w:r>
      <w:r>
        <w:rPr>
          <w:sz w:val="28"/>
          <w:szCs w:val="28"/>
          <w:lang w:val="uk-UA"/>
        </w:rPr>
        <w:t>9</w:t>
      </w:r>
      <w:r w:rsidRPr="00144091">
        <w:rPr>
          <w:sz w:val="28"/>
          <w:szCs w:val="28"/>
          <w:lang w:val="uk-UA"/>
        </w:rPr>
        <w:t xml:space="preserve"> рік щоквартально висвітлювати на веб-сайті міської ради у розділі «Фінанси міста».</w:t>
      </w:r>
      <w:r w:rsidRPr="00B208F6">
        <w:rPr>
          <w:sz w:val="28"/>
          <w:szCs w:val="28"/>
          <w:lang w:val="uk-UA"/>
        </w:rPr>
        <w:t xml:space="preserve"> </w:t>
      </w:r>
    </w:p>
    <w:p w:rsidR="003A23BD" w:rsidRPr="00B208F6" w:rsidRDefault="003A23BD" w:rsidP="00F31A40">
      <w:pPr>
        <w:pStyle w:val="a4"/>
        <w:tabs>
          <w:tab w:val="left" w:pos="1080"/>
        </w:tabs>
        <w:ind w:firstLine="720"/>
        <w:jc w:val="both"/>
        <w:rPr>
          <w:sz w:val="28"/>
          <w:szCs w:val="28"/>
          <w:lang w:val="uk-UA"/>
        </w:rPr>
      </w:pPr>
      <w:r>
        <w:rPr>
          <w:sz w:val="28"/>
          <w:szCs w:val="28"/>
          <w:lang w:val="uk-UA"/>
        </w:rPr>
        <w:t>5. Р</w:t>
      </w:r>
      <w:r w:rsidRPr="00B208F6">
        <w:rPr>
          <w:sz w:val="28"/>
          <w:szCs w:val="28"/>
          <w:lang w:val="uk-UA"/>
        </w:rPr>
        <w:t xml:space="preserve">езолюцію </w:t>
      </w:r>
      <w:r>
        <w:rPr>
          <w:sz w:val="28"/>
          <w:szCs w:val="28"/>
          <w:lang w:val="uk-UA"/>
        </w:rPr>
        <w:t xml:space="preserve">громадських слухань </w:t>
      </w:r>
      <w:r w:rsidRPr="00B208F6">
        <w:rPr>
          <w:sz w:val="28"/>
          <w:szCs w:val="28"/>
          <w:lang w:val="uk-UA"/>
        </w:rPr>
        <w:t>оприлюднити на офіційному веб – сайті Чернівецької міської ради</w:t>
      </w:r>
      <w:r>
        <w:rPr>
          <w:sz w:val="28"/>
          <w:szCs w:val="28"/>
          <w:lang w:val="uk-UA"/>
        </w:rPr>
        <w:t xml:space="preserve"> та місцевих ЗМІ</w:t>
      </w:r>
      <w:r w:rsidRPr="00B208F6">
        <w:rPr>
          <w:sz w:val="28"/>
          <w:szCs w:val="28"/>
          <w:lang w:val="uk-UA"/>
        </w:rPr>
        <w:t>.</w:t>
      </w:r>
    </w:p>
    <w:p w:rsidR="003A23BD" w:rsidRPr="00FE69FE" w:rsidRDefault="003A23BD" w:rsidP="007566F8">
      <w:pPr>
        <w:pStyle w:val="a4"/>
        <w:spacing w:before="0" w:beforeAutospacing="0" w:after="0" w:afterAutospacing="0"/>
        <w:ind w:firstLine="720"/>
        <w:rPr>
          <w:b/>
          <w:bCs/>
          <w:lang w:val="en-US"/>
        </w:rPr>
      </w:pPr>
      <w:r w:rsidRPr="00B208F6">
        <w:rPr>
          <w:b/>
          <w:bCs/>
          <w:sz w:val="28"/>
          <w:szCs w:val="28"/>
          <w:lang w:val="uk-UA"/>
        </w:rPr>
        <w:t xml:space="preserve">Прийнято </w:t>
      </w:r>
      <w:r>
        <w:rPr>
          <w:b/>
          <w:bCs/>
          <w:sz w:val="28"/>
          <w:szCs w:val="28"/>
          <w:lang w:val="uk-UA"/>
        </w:rPr>
        <w:t xml:space="preserve">11 березня </w:t>
      </w:r>
      <w:r w:rsidRPr="00B208F6">
        <w:rPr>
          <w:b/>
          <w:bCs/>
          <w:sz w:val="28"/>
          <w:szCs w:val="28"/>
          <w:lang w:val="uk-UA"/>
        </w:rPr>
        <w:t>201</w:t>
      </w:r>
      <w:r>
        <w:rPr>
          <w:b/>
          <w:bCs/>
          <w:sz w:val="28"/>
          <w:szCs w:val="28"/>
          <w:lang w:val="uk-UA"/>
        </w:rPr>
        <w:t>9</w:t>
      </w:r>
      <w:r w:rsidRPr="00B208F6">
        <w:rPr>
          <w:b/>
          <w:bCs/>
          <w:sz w:val="28"/>
          <w:szCs w:val="28"/>
          <w:lang w:val="uk-UA"/>
        </w:rPr>
        <w:t xml:space="preserve"> року</w:t>
      </w:r>
    </w:p>
    <w:sectPr w:rsidR="003A23BD" w:rsidRPr="00FE69FE" w:rsidSect="00E82B5E">
      <w:pgSz w:w="11906" w:h="16838"/>
      <w:pgMar w:top="719" w:right="850" w:bottom="89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74051"/>
    <w:multiLevelType w:val="hybridMultilevel"/>
    <w:tmpl w:val="2CA28E9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15:restartNumberingAfterBreak="0">
    <w:nsid w:val="1AC7682E"/>
    <w:multiLevelType w:val="hybridMultilevel"/>
    <w:tmpl w:val="4BC8B78E"/>
    <w:lvl w:ilvl="0" w:tplc="77F4510A">
      <w:start w:val="1"/>
      <w:numFmt w:val="decimal"/>
      <w:lvlText w:val="%1."/>
      <w:lvlJc w:val="left"/>
      <w:pPr>
        <w:tabs>
          <w:tab w:val="num" w:pos="1725"/>
        </w:tabs>
        <w:ind w:left="1725" w:hanging="1005"/>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 w15:restartNumberingAfterBreak="0">
    <w:nsid w:val="208245DE"/>
    <w:multiLevelType w:val="hybridMultilevel"/>
    <w:tmpl w:val="D0F26682"/>
    <w:lvl w:ilvl="0" w:tplc="04190001">
      <w:start w:val="1"/>
      <w:numFmt w:val="bullet"/>
      <w:lvlText w:val=""/>
      <w:lvlJc w:val="left"/>
      <w:pPr>
        <w:ind w:left="390" w:hanging="39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 w15:restartNumberingAfterBreak="0">
    <w:nsid w:val="65084265"/>
    <w:multiLevelType w:val="hybridMultilevel"/>
    <w:tmpl w:val="A4BA0644"/>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4" w15:restartNumberingAfterBreak="0">
    <w:nsid w:val="766424B4"/>
    <w:multiLevelType w:val="hybridMultilevel"/>
    <w:tmpl w:val="7002705A"/>
    <w:lvl w:ilvl="0" w:tplc="9420343C">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5" w15:restartNumberingAfterBreak="0">
    <w:nsid w:val="794C3995"/>
    <w:multiLevelType w:val="hybridMultilevel"/>
    <w:tmpl w:val="E9563070"/>
    <w:lvl w:ilvl="0" w:tplc="F0ACB714">
      <w:start w:val="1"/>
      <w:numFmt w:val="decimal"/>
      <w:lvlText w:val="%1."/>
      <w:lvlJc w:val="left"/>
      <w:pPr>
        <w:ind w:left="1080" w:hanging="360"/>
      </w:pPr>
      <w:rPr>
        <w:rFonts w:cs="Times New Roman" w:hint="default"/>
        <w:b w:val="0"/>
        <w:bCs w:val="0"/>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6" w15:restartNumberingAfterBreak="0">
    <w:nsid w:val="7E0A139D"/>
    <w:multiLevelType w:val="hybridMultilevel"/>
    <w:tmpl w:val="6840DA60"/>
    <w:lvl w:ilvl="0" w:tplc="0560AB98">
      <w:numFmt w:val="bullet"/>
      <w:lvlText w:val="-"/>
      <w:lvlJc w:val="left"/>
      <w:pPr>
        <w:tabs>
          <w:tab w:val="num" w:pos="2374"/>
        </w:tabs>
        <w:ind w:left="2374" w:hanging="945"/>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7E903CD1"/>
    <w:multiLevelType w:val="hybridMultilevel"/>
    <w:tmpl w:val="2FCC25B0"/>
    <w:lvl w:ilvl="0" w:tplc="0419000F">
      <w:start w:val="1"/>
      <w:numFmt w:val="decimal"/>
      <w:lvlText w:val="%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5"/>
  </w:num>
  <w:num w:numId="3">
    <w:abstractNumId w:val="4"/>
  </w:num>
  <w:num w:numId="4">
    <w:abstractNumId w:val="2"/>
  </w:num>
  <w:num w:numId="5">
    <w:abstractNumId w:val="1"/>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727"/>
    <w:rsid w:val="00035B57"/>
    <w:rsid w:val="000373FD"/>
    <w:rsid w:val="00064DA1"/>
    <w:rsid w:val="000766B9"/>
    <w:rsid w:val="000A6D59"/>
    <w:rsid w:val="000E0761"/>
    <w:rsid w:val="000F2566"/>
    <w:rsid w:val="000F29E9"/>
    <w:rsid w:val="000F6356"/>
    <w:rsid w:val="00136E68"/>
    <w:rsid w:val="00144091"/>
    <w:rsid w:val="001500CE"/>
    <w:rsid w:val="001639EC"/>
    <w:rsid w:val="0016438E"/>
    <w:rsid w:val="001954CB"/>
    <w:rsid w:val="001B129B"/>
    <w:rsid w:val="001B766E"/>
    <w:rsid w:val="001F0B08"/>
    <w:rsid w:val="001F454E"/>
    <w:rsid w:val="00201E9E"/>
    <w:rsid w:val="00211A34"/>
    <w:rsid w:val="00223F93"/>
    <w:rsid w:val="00232DB7"/>
    <w:rsid w:val="00280AC3"/>
    <w:rsid w:val="002873D7"/>
    <w:rsid w:val="002B71A5"/>
    <w:rsid w:val="002E51BC"/>
    <w:rsid w:val="0030354D"/>
    <w:rsid w:val="00321B65"/>
    <w:rsid w:val="00345903"/>
    <w:rsid w:val="00395E68"/>
    <w:rsid w:val="003A23BD"/>
    <w:rsid w:val="003E23BD"/>
    <w:rsid w:val="003E7AD4"/>
    <w:rsid w:val="003F1266"/>
    <w:rsid w:val="00422D5A"/>
    <w:rsid w:val="0042361E"/>
    <w:rsid w:val="004744CB"/>
    <w:rsid w:val="004F27EE"/>
    <w:rsid w:val="00503CAC"/>
    <w:rsid w:val="00511833"/>
    <w:rsid w:val="00517689"/>
    <w:rsid w:val="005249DA"/>
    <w:rsid w:val="00562176"/>
    <w:rsid w:val="00570526"/>
    <w:rsid w:val="00590DBA"/>
    <w:rsid w:val="005A050D"/>
    <w:rsid w:val="005C08B7"/>
    <w:rsid w:val="005C63C4"/>
    <w:rsid w:val="005C779C"/>
    <w:rsid w:val="005E0BA2"/>
    <w:rsid w:val="005E7C97"/>
    <w:rsid w:val="00660817"/>
    <w:rsid w:val="006B5882"/>
    <w:rsid w:val="006C0F0B"/>
    <w:rsid w:val="006E30ED"/>
    <w:rsid w:val="0070122F"/>
    <w:rsid w:val="00706820"/>
    <w:rsid w:val="00720BC1"/>
    <w:rsid w:val="007566F8"/>
    <w:rsid w:val="00761090"/>
    <w:rsid w:val="00777248"/>
    <w:rsid w:val="007E2DB5"/>
    <w:rsid w:val="007E2E71"/>
    <w:rsid w:val="007F0184"/>
    <w:rsid w:val="007F079A"/>
    <w:rsid w:val="007F107F"/>
    <w:rsid w:val="00842029"/>
    <w:rsid w:val="008565B6"/>
    <w:rsid w:val="0087448D"/>
    <w:rsid w:val="008B6535"/>
    <w:rsid w:val="008D04B8"/>
    <w:rsid w:val="00901DA2"/>
    <w:rsid w:val="0090354D"/>
    <w:rsid w:val="00950822"/>
    <w:rsid w:val="00954D19"/>
    <w:rsid w:val="009618FA"/>
    <w:rsid w:val="00971EF5"/>
    <w:rsid w:val="00986478"/>
    <w:rsid w:val="009A3FBA"/>
    <w:rsid w:val="009B0727"/>
    <w:rsid w:val="00A03B1B"/>
    <w:rsid w:val="00A1466D"/>
    <w:rsid w:val="00A56E03"/>
    <w:rsid w:val="00A619BC"/>
    <w:rsid w:val="00A87D36"/>
    <w:rsid w:val="00A923CF"/>
    <w:rsid w:val="00AB1B93"/>
    <w:rsid w:val="00AC582F"/>
    <w:rsid w:val="00AE1B7D"/>
    <w:rsid w:val="00B009BA"/>
    <w:rsid w:val="00B06786"/>
    <w:rsid w:val="00B153BD"/>
    <w:rsid w:val="00B208F6"/>
    <w:rsid w:val="00B224B0"/>
    <w:rsid w:val="00B27189"/>
    <w:rsid w:val="00B60914"/>
    <w:rsid w:val="00B74559"/>
    <w:rsid w:val="00B7717F"/>
    <w:rsid w:val="00B81A35"/>
    <w:rsid w:val="00B85E7F"/>
    <w:rsid w:val="00B90C9A"/>
    <w:rsid w:val="00B9140E"/>
    <w:rsid w:val="00B93598"/>
    <w:rsid w:val="00BC7775"/>
    <w:rsid w:val="00BD3F89"/>
    <w:rsid w:val="00BF4263"/>
    <w:rsid w:val="00BF4626"/>
    <w:rsid w:val="00C02263"/>
    <w:rsid w:val="00C16FB0"/>
    <w:rsid w:val="00C43E1F"/>
    <w:rsid w:val="00C542DF"/>
    <w:rsid w:val="00C64AA2"/>
    <w:rsid w:val="00C66F2B"/>
    <w:rsid w:val="00CB2B44"/>
    <w:rsid w:val="00CE238A"/>
    <w:rsid w:val="00D00E7B"/>
    <w:rsid w:val="00D25ADE"/>
    <w:rsid w:val="00D4223B"/>
    <w:rsid w:val="00D642AF"/>
    <w:rsid w:val="00D82EA1"/>
    <w:rsid w:val="00D85D1A"/>
    <w:rsid w:val="00D972C7"/>
    <w:rsid w:val="00DB10B8"/>
    <w:rsid w:val="00DD2FE0"/>
    <w:rsid w:val="00E033A3"/>
    <w:rsid w:val="00E105C5"/>
    <w:rsid w:val="00E20415"/>
    <w:rsid w:val="00E215EA"/>
    <w:rsid w:val="00E37E7E"/>
    <w:rsid w:val="00E42FC5"/>
    <w:rsid w:val="00E74495"/>
    <w:rsid w:val="00E82B5E"/>
    <w:rsid w:val="00E92A37"/>
    <w:rsid w:val="00EA3BED"/>
    <w:rsid w:val="00EB3737"/>
    <w:rsid w:val="00EC1AA6"/>
    <w:rsid w:val="00ED1130"/>
    <w:rsid w:val="00F03CAA"/>
    <w:rsid w:val="00F10AF0"/>
    <w:rsid w:val="00F1165C"/>
    <w:rsid w:val="00F179DC"/>
    <w:rsid w:val="00F31A40"/>
    <w:rsid w:val="00F3339D"/>
    <w:rsid w:val="00F350E8"/>
    <w:rsid w:val="00F5671E"/>
    <w:rsid w:val="00F95F30"/>
    <w:rsid w:val="00FE093C"/>
    <w:rsid w:val="00FE69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FC6EE4C-0421-4FD7-B61A-673D8174F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9FE"/>
    <w:pPr>
      <w:spacing w:after="200" w:line="276" w:lineRule="auto"/>
    </w:pPr>
    <w:rPr>
      <w:rFonts w:cs="Calibri"/>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B0727"/>
    <w:pPr>
      <w:ind w:left="720"/>
    </w:pPr>
  </w:style>
  <w:style w:type="paragraph" w:styleId="a4">
    <w:name w:val="Normal (Web)"/>
    <w:basedOn w:val="a"/>
    <w:uiPriority w:val="99"/>
    <w:rsid w:val="00E204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5">
    <w:name w:val="Знак"/>
    <w:basedOn w:val="a"/>
    <w:uiPriority w:val="99"/>
    <w:rsid w:val="00AE1B7D"/>
    <w:pPr>
      <w:spacing w:after="0" w:line="240" w:lineRule="auto"/>
    </w:pPr>
    <w:rPr>
      <w:rFonts w:ascii="Verdana"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485439">
      <w:marLeft w:val="0"/>
      <w:marRight w:val="0"/>
      <w:marTop w:val="0"/>
      <w:marBottom w:val="0"/>
      <w:divBdr>
        <w:top w:val="none" w:sz="0" w:space="0" w:color="auto"/>
        <w:left w:val="none" w:sz="0" w:space="0" w:color="auto"/>
        <w:bottom w:val="none" w:sz="0" w:space="0" w:color="auto"/>
        <w:right w:val="none" w:sz="0" w:space="0" w:color="auto"/>
      </w:divBdr>
    </w:div>
    <w:div w:id="652485440">
      <w:marLeft w:val="0"/>
      <w:marRight w:val="0"/>
      <w:marTop w:val="0"/>
      <w:marBottom w:val="0"/>
      <w:divBdr>
        <w:top w:val="none" w:sz="0" w:space="0" w:color="auto"/>
        <w:left w:val="none" w:sz="0" w:space="0" w:color="auto"/>
        <w:bottom w:val="none" w:sz="0" w:space="0" w:color="auto"/>
        <w:right w:val="none" w:sz="0" w:space="0" w:color="auto"/>
      </w:divBdr>
      <w:divsChild>
        <w:div w:id="6524854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Words>
  <Characters>1788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Reanimator Extreme Edition</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Admin</dc:creator>
  <cp:keywords/>
  <dc:description/>
  <cp:lastModifiedBy>kompvid2</cp:lastModifiedBy>
  <cp:revision>2</cp:revision>
  <cp:lastPrinted>2018-12-10T11:23:00Z</cp:lastPrinted>
  <dcterms:created xsi:type="dcterms:W3CDTF">2019-03-15T14:21:00Z</dcterms:created>
  <dcterms:modified xsi:type="dcterms:W3CDTF">2019-03-15T14:21:00Z</dcterms:modified>
</cp:coreProperties>
</file>